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rPr>
          <w:rFonts w:ascii="Calibri" w:cs="Calibri" w:eastAsia="Calibri" w:hAnsi="Calibri"/>
        </w:rPr>
      </w:pPr>
      <w:bookmarkStart w:colFirst="0" w:colLast="0" w:name="_56ix737x4qxx" w:id="0"/>
      <w:bookmarkEnd w:id="0"/>
      <w:r w:rsidDel="00000000" w:rsidR="00000000" w:rsidRPr="00000000">
        <w:rPr>
          <w:rtl w:val="0"/>
        </w:rPr>
        <w:t xml:space="preserve">Simple Visual Odometry</w:t>
      </w:r>
      <w:r w:rsidDel="00000000" w:rsidR="00000000" w:rsidRPr="00000000">
        <w:rPr>
          <w:rtl w:val="0"/>
        </w:rPr>
      </w:r>
    </w:p>
    <w:p w:rsidR="00000000" w:rsidDel="00000000" w:rsidP="00000000" w:rsidRDefault="00000000" w:rsidRPr="00000000" w14:paraId="00000002">
      <w:pPr>
        <w:pStyle w:val="Subtitle"/>
        <w:spacing w:after="0" w:lineRule="auto"/>
        <w:jc w:val="center"/>
        <w:rPr/>
      </w:pPr>
      <w:bookmarkStart w:colFirst="0" w:colLast="0" w:name="_h99c3ntfo8ry" w:id="1"/>
      <w:bookmarkEnd w:id="1"/>
      <w:r w:rsidDel="00000000" w:rsidR="00000000" w:rsidRPr="00000000">
        <w:rPr>
          <w:rFonts w:ascii="Calibri" w:cs="Calibri" w:eastAsia="Calibri" w:hAnsi="Calibri"/>
          <w:rtl w:val="0"/>
        </w:rPr>
        <w:t xml:space="preserve">EECE 7150 - Hanumant Singh</w:t>
      </w:r>
      <w:r w:rsidDel="00000000" w:rsidR="00000000" w:rsidRPr="00000000">
        <w:rPr>
          <w:rtl w:val="0"/>
        </w:rPr>
      </w:r>
    </w:p>
    <w:p w:rsidR="00000000" w:rsidDel="00000000" w:rsidP="00000000" w:rsidRDefault="00000000" w:rsidRPr="00000000" w14:paraId="00000003">
      <w:pPr>
        <w:pStyle w:val="Heading1"/>
        <w:spacing w:before="0" w:line="240" w:lineRule="auto"/>
        <w:ind w:left="0" w:firstLine="0"/>
        <w:rPr/>
      </w:pPr>
      <w:bookmarkStart w:colFirst="0" w:colLast="0" w:name="_mtk2w8y8hhrx" w:id="2"/>
      <w:bookmarkEnd w:id="2"/>
      <w:r w:rsidDel="00000000" w:rsidR="00000000" w:rsidRPr="00000000">
        <w:rPr>
          <w:rtl w:val="0"/>
        </w:rPr>
        <w:t xml:space="preserve">1. Introduction</w:t>
      </w:r>
    </w:p>
    <w:p w:rsidR="00000000" w:rsidDel="00000000" w:rsidP="00000000" w:rsidRDefault="00000000" w:rsidRPr="00000000" w14:paraId="00000004">
      <w:pPr>
        <w:pStyle w:val="Heading2"/>
        <w:rPr/>
      </w:pPr>
      <w:bookmarkStart w:colFirst="0" w:colLast="0" w:name="_3b09d3jigapj" w:id="3"/>
      <w:bookmarkEnd w:id="3"/>
      <w:r w:rsidDel="00000000" w:rsidR="00000000" w:rsidRPr="00000000">
        <w:rPr>
          <w:rtl w:val="0"/>
        </w:rPr>
        <w:t xml:space="preserve">1.1. Goal of the project</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The goal of this mini-project is to implement a simple, monocular, visual odometry (VO) pipeline</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with the most essential features:</w:t>
      </w:r>
    </w:p>
    <w:p w:rsidR="00000000" w:rsidDel="00000000" w:rsidP="00000000" w:rsidRDefault="00000000" w:rsidRPr="00000000" w14:paraId="00000007">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Initialization of 3D landmarks</w:t>
      </w:r>
    </w:p>
    <w:p w:rsidR="00000000" w:rsidDel="00000000" w:rsidP="00000000" w:rsidRDefault="00000000" w:rsidRPr="00000000" w14:paraId="00000008">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Keypoint tracking between two frames</w:t>
      </w:r>
    </w:p>
    <w:p w:rsidR="00000000" w:rsidDel="00000000" w:rsidP="00000000" w:rsidRDefault="00000000" w:rsidRPr="00000000" w14:paraId="00000009">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Pose estimation using established 2D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3D correspondences</w:t>
      </w:r>
    </w:p>
    <w:p w:rsidR="00000000" w:rsidDel="00000000" w:rsidP="00000000" w:rsidRDefault="00000000" w:rsidRPr="00000000" w14:paraId="0000000A">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Triangulation of new landmarks</w:t>
      </w:r>
    </w:p>
    <w:p w:rsidR="00000000" w:rsidDel="00000000" w:rsidP="00000000" w:rsidRDefault="00000000" w:rsidRPr="00000000" w14:paraId="0000000B">
      <w:pPr>
        <w:pStyle w:val="Heading2"/>
        <w:rPr/>
      </w:pPr>
      <w:bookmarkStart w:colFirst="0" w:colLast="0" w:name="_4gijh394jm76" w:id="4"/>
      <w:bookmarkEnd w:id="4"/>
      <w:r w:rsidDel="00000000" w:rsidR="00000000" w:rsidRPr="00000000">
        <w:rPr>
          <w:rtl w:val="0"/>
        </w:rPr>
        <w:t xml:space="preserve">1.2. Datasets</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We will use the a subset of the KITTI dataset, dataset 00 which can be downloaded from http://rpg.ifi.uzh.ch/docs/teaching/2016/kitti00.zip</w:t>
      </w:r>
    </w:p>
    <w:p w:rsidR="00000000" w:rsidDel="00000000" w:rsidP="00000000" w:rsidRDefault="00000000" w:rsidRPr="00000000" w14:paraId="0000000D">
      <w:pPr>
        <w:pStyle w:val="Heading2"/>
        <w:rPr/>
      </w:pPr>
      <w:bookmarkStart w:colFirst="0" w:colLast="0" w:name="_g04b2fnayiit" w:id="5"/>
      <w:bookmarkEnd w:id="5"/>
      <w:r w:rsidDel="00000000" w:rsidR="00000000" w:rsidRPr="00000000">
        <w:rPr>
          <w:rtl w:val="0"/>
        </w:rPr>
        <w:t xml:space="preserve">1.3. Grading</w:t>
      </w:r>
    </w:p>
    <w:p w:rsidR="00000000" w:rsidDel="00000000" w:rsidP="00000000" w:rsidRDefault="00000000" w:rsidRPr="00000000" w14:paraId="0000000E">
      <w:pPr>
        <w:rPr/>
      </w:pPr>
      <w:r w:rsidDel="00000000" w:rsidR="00000000" w:rsidRPr="00000000">
        <w:rPr>
          <w:rtl w:val="0"/>
        </w:rPr>
        <w:t xml:space="preserve">Good luck!!!</w:t>
      </w:r>
    </w:p>
    <w:p w:rsidR="00000000" w:rsidDel="00000000" w:rsidP="00000000" w:rsidRDefault="00000000" w:rsidRPr="00000000" w14:paraId="0000000F">
      <w:pPr>
        <w:pStyle w:val="Heading2"/>
        <w:rPr/>
      </w:pPr>
      <w:bookmarkStart w:colFirst="0" w:colLast="0" w:name="_65t4fsgtycx8" w:id="6"/>
      <w:bookmarkEnd w:id="6"/>
      <w:r w:rsidDel="00000000" w:rsidR="00000000" w:rsidRPr="00000000">
        <w:rPr>
          <w:rtl w:val="0"/>
        </w:rPr>
        <w:t xml:space="preserve">1.4. Helpful libraries and functions</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You can use OpenCV or any other library to help with implementation of subroutines as long as you don’t use a pre-written Visual Odometry or Visual slam package. </w:t>
      </w:r>
    </w:p>
    <w:p w:rsidR="00000000" w:rsidDel="00000000" w:rsidP="00000000" w:rsidRDefault="00000000" w:rsidRPr="00000000" w14:paraId="00000011">
      <w:pPr>
        <w:pStyle w:val="Heading2"/>
        <w:rPr/>
      </w:pPr>
      <w:bookmarkStart w:colFirst="0" w:colLast="0" w:name="_ib6wh1bffzo8" w:id="7"/>
      <w:bookmarkEnd w:id="7"/>
      <w:r w:rsidDel="00000000" w:rsidR="00000000" w:rsidRPr="00000000">
        <w:rPr>
          <w:rtl w:val="0"/>
        </w:rPr>
        <w:t xml:space="preserve">1.5. Submission</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For your submissions, along with the code and instructions of how to run the code, include a video showing your solution in action. For Ubuntu, we recommend the screen capture program kazam.</w:t>
      </w:r>
    </w:p>
    <w:p w:rsidR="00000000" w:rsidDel="00000000" w:rsidP="00000000" w:rsidRDefault="00000000" w:rsidRPr="00000000" w14:paraId="00000013">
      <w:pPr>
        <w:pStyle w:val="Heading1"/>
        <w:rPr/>
      </w:pPr>
      <w:bookmarkStart w:colFirst="0" w:colLast="0" w:name="_ezoaqtp77yqf" w:id="8"/>
      <w:bookmarkEnd w:id="8"/>
      <w:r w:rsidDel="00000000" w:rsidR="00000000" w:rsidRPr="00000000">
        <w:rPr>
          <w:rtl w:val="0"/>
        </w:rPr>
        <w:t xml:space="preserve">2. Overview of the proposed pipeline</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We first give a global overview of the proposed pipeline and the different components involved. We</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will then go into more details separately for each component.</w:t>
      </w:r>
    </w:p>
    <w:p w:rsidR="00000000" w:rsidDel="00000000" w:rsidP="00000000" w:rsidRDefault="00000000" w:rsidRPr="00000000" w14:paraId="00000016">
      <w:pPr>
        <w:pStyle w:val="Heading2"/>
        <w:rPr/>
      </w:pPr>
      <w:bookmarkStart w:colFirst="0" w:colLast="0" w:name="_sjyhzfot0huy" w:id="9"/>
      <w:bookmarkEnd w:id="9"/>
      <w:r w:rsidDel="00000000" w:rsidR="00000000" w:rsidRPr="00000000">
        <w:rPr>
          <w:rtl w:val="0"/>
        </w:rPr>
        <w:t xml:space="preserve">2.1. Notation</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We denote the set of all N frames in a dataset by: {I</w:t>
      </w:r>
      <w:r w:rsidDel="00000000" w:rsidR="00000000" w:rsidRPr="00000000">
        <w:rPr>
          <w:rFonts w:ascii="Calibri" w:cs="Calibri" w:eastAsia="Calibri" w:hAnsi="Calibri"/>
          <w:vertAlign w:val="superscript"/>
          <w:rtl w:val="0"/>
        </w:rPr>
        <w:t xml:space="preserve">i</w:t>
      </w:r>
      <w:r w:rsidDel="00000000" w:rsidR="00000000" w:rsidRPr="00000000">
        <w:rPr>
          <w:rFonts w:ascii="Calibri" w:cs="Calibri" w:eastAsia="Calibri" w:hAnsi="Calibri"/>
          <w:rtl w:val="0"/>
        </w:rPr>
        <w:t xml:space="preserve"> ≡ I(t</w:t>
      </w:r>
      <w:r w:rsidDel="00000000" w:rsidR="00000000" w:rsidRPr="00000000">
        <w:rPr>
          <w:rFonts w:ascii="Calibri" w:cs="Calibri" w:eastAsia="Calibri" w:hAnsi="Calibri"/>
          <w:vertAlign w:val="superscript"/>
          <w:rtl w:val="0"/>
        </w:rPr>
        <w:t xml:space="preserve">i</w:t>
      </w:r>
      <w:r w:rsidDel="00000000" w:rsidR="00000000" w:rsidRPr="00000000">
        <w:rPr>
          <w:rFonts w:ascii="Calibri" w:cs="Calibri" w:eastAsia="Calibri" w:hAnsi="Calibri"/>
          <w:rtl w:val="0"/>
        </w:rPr>
        <w:t xml:space="preserve">)}, i ∈ [1, N ] . We denote the pose of the camera at time t</w:t>
      </w:r>
      <w:r w:rsidDel="00000000" w:rsidR="00000000" w:rsidRPr="00000000">
        <w:rPr>
          <w:rFonts w:ascii="Calibri" w:cs="Calibri" w:eastAsia="Calibri" w:hAnsi="Calibri"/>
          <w:vertAlign w:val="superscript"/>
          <w:rtl w:val="0"/>
        </w:rPr>
        <w:t xml:space="preserve">i </w:t>
      </w:r>
      <w:r w:rsidDel="00000000" w:rsidR="00000000" w:rsidRPr="00000000">
        <w:rPr>
          <w:rFonts w:ascii="Calibri" w:cs="Calibri" w:eastAsia="Calibri" w:hAnsi="Calibri"/>
          <w:rtl w:val="0"/>
        </w:rPr>
        <w:t xml:space="preserve">by T</w:t>
      </w:r>
      <w:r w:rsidDel="00000000" w:rsidR="00000000" w:rsidRPr="00000000">
        <w:rPr>
          <w:rFonts w:ascii="Calibri" w:cs="Calibri" w:eastAsia="Calibri" w:hAnsi="Calibri"/>
          <w:vertAlign w:val="superscript"/>
          <w:rtl w:val="0"/>
        </w:rPr>
        <w:t xml:space="preserve">i</w:t>
      </w:r>
      <w:r w:rsidDel="00000000" w:rsidR="00000000" w:rsidRPr="00000000">
        <w:rPr>
          <w:rFonts w:ascii="Calibri" w:cs="Calibri" w:eastAsia="Calibri" w:hAnsi="Calibri"/>
          <w:vertAlign w:val="subscript"/>
          <w:rtl w:val="0"/>
        </w:rPr>
        <w:t xml:space="preserve">WC</w:t>
      </w:r>
      <w:r w:rsidDel="00000000" w:rsidR="00000000" w:rsidRPr="00000000">
        <w:rPr>
          <w:rFonts w:ascii="Calibri" w:cs="Calibri" w:eastAsia="Calibri" w:hAnsi="Calibri"/>
          <w:rtl w:val="0"/>
        </w:rPr>
        <w:t xml:space="preserve"> .</w:t>
      </w:r>
    </w:p>
    <w:p w:rsidR="00000000" w:rsidDel="00000000" w:rsidP="00000000" w:rsidRDefault="00000000" w:rsidRPr="00000000" w14:paraId="00000018">
      <w:pPr>
        <w:pStyle w:val="Heading2"/>
        <w:rPr/>
      </w:pPr>
      <w:bookmarkStart w:colFirst="0" w:colLast="0" w:name="_2ae4q6uywgl5" w:id="10"/>
      <w:bookmarkEnd w:id="10"/>
      <w:r w:rsidDel="00000000" w:rsidR="00000000" w:rsidRPr="00000000">
        <w:rPr>
          <w:rtl w:val="0"/>
        </w:rPr>
        <w:t xml:space="preserve">2.2. Overview</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The proposed pipeline is composed of two main components:</w:t>
      </w:r>
    </w:p>
    <w:p w:rsidR="00000000" w:rsidDel="00000000" w:rsidP="00000000" w:rsidRDefault="00000000" w:rsidRPr="00000000" w14:paraId="0000001A">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An initialization module that extracts an initial set of 2D ↔ 3D correspondences from the first frames of the sequence and bootstraps the initial camera poses and landmarks.</w:t>
      </w:r>
    </w:p>
    <w:p w:rsidR="00000000" w:rsidDel="00000000" w:rsidP="00000000" w:rsidRDefault="00000000" w:rsidRPr="00000000" w14:paraId="0000001B">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A continuous VO module that processes each frame I</w:t>
      </w:r>
      <w:r w:rsidDel="00000000" w:rsidR="00000000" w:rsidRPr="00000000">
        <w:rPr>
          <w:rFonts w:ascii="Calibri" w:cs="Calibri" w:eastAsia="Calibri" w:hAnsi="Calibri"/>
          <w:vertAlign w:val="superscript"/>
          <w:rtl w:val="0"/>
        </w:rPr>
        <w:t xml:space="preserve">i</w:t>
      </w:r>
      <w:r w:rsidDel="00000000" w:rsidR="00000000" w:rsidRPr="00000000">
        <w:rPr>
          <w:rFonts w:ascii="Calibri" w:cs="Calibri" w:eastAsia="Calibri" w:hAnsi="Calibri"/>
          <w:rtl w:val="0"/>
        </w:rPr>
        <w:t xml:space="preserve">, estimates the current pose of the camera T</w:t>
      </w:r>
      <w:r w:rsidDel="00000000" w:rsidR="00000000" w:rsidRPr="00000000">
        <w:rPr>
          <w:rFonts w:ascii="Calibri" w:cs="Calibri" w:eastAsia="Calibri" w:hAnsi="Calibri"/>
          <w:vertAlign w:val="superscript"/>
          <w:rtl w:val="0"/>
        </w:rPr>
        <w:t xml:space="preserve">i</w:t>
      </w:r>
      <w:r w:rsidDel="00000000" w:rsidR="00000000" w:rsidRPr="00000000">
        <w:rPr>
          <w:rFonts w:ascii="Calibri" w:cs="Calibri" w:eastAsia="Calibri" w:hAnsi="Calibri"/>
          <w:vertAlign w:val="subscript"/>
          <w:rtl w:val="0"/>
        </w:rPr>
        <w:t xml:space="preserve">WC</w:t>
      </w:r>
      <w:r w:rsidDel="00000000" w:rsidR="00000000" w:rsidRPr="00000000">
        <w:rPr>
          <w:rFonts w:ascii="Calibri" w:cs="Calibri" w:eastAsia="Calibri" w:hAnsi="Calibri"/>
          <w:rtl w:val="0"/>
        </w:rPr>
        <w:t xml:space="preserve"> using the existing set of landmarks, and regularly triangulates new landmarks.</w:t>
      </w:r>
    </w:p>
    <w:p w:rsidR="00000000" w:rsidDel="00000000" w:rsidP="00000000" w:rsidRDefault="00000000" w:rsidRPr="00000000" w14:paraId="0000001C">
      <w:pPr>
        <w:pStyle w:val="Heading1"/>
        <w:spacing w:before="200" w:lineRule="auto"/>
        <w:rPr/>
      </w:pPr>
      <w:bookmarkStart w:colFirst="0" w:colLast="0" w:name="_hg0wv0m95xms" w:id="11"/>
      <w:bookmarkEnd w:id="11"/>
      <w:r w:rsidDel="00000000" w:rsidR="00000000" w:rsidRPr="00000000">
        <w:rPr>
          <w:rtl w:val="0"/>
        </w:rPr>
        <w:t xml:space="preserve">3. Initialization</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We can use two-view geometry to estimate the relative pose between two frames, and triangulate a point cloud of landmarks as follows:</w:t>
      </w:r>
    </w:p>
    <w:p w:rsidR="00000000" w:rsidDel="00000000" w:rsidP="00000000" w:rsidRDefault="00000000" w:rsidRPr="00000000" w14:paraId="0000001E">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Manually select two frames I</w:t>
      </w:r>
      <w:r w:rsidDel="00000000" w:rsidR="00000000" w:rsidRPr="00000000">
        <w:rPr>
          <w:rFonts w:ascii="Calibri" w:cs="Calibri" w:eastAsia="Calibri" w:hAnsi="Calibri"/>
          <w:vertAlign w:val="superscript"/>
          <w:rtl w:val="0"/>
        </w:rPr>
        <w:t xml:space="preserve">i0 </w:t>
      </w:r>
      <w:r w:rsidDel="00000000" w:rsidR="00000000" w:rsidRPr="00000000">
        <w:rPr>
          <w:rFonts w:ascii="Calibri" w:cs="Calibri" w:eastAsia="Calibri" w:hAnsi="Calibri"/>
          <w:rtl w:val="0"/>
        </w:rPr>
        <w:t xml:space="preserve">and I</w:t>
      </w:r>
      <w:r w:rsidDel="00000000" w:rsidR="00000000" w:rsidRPr="00000000">
        <w:rPr>
          <w:rFonts w:ascii="Calibri" w:cs="Calibri" w:eastAsia="Calibri" w:hAnsi="Calibri"/>
          <w:vertAlign w:val="superscript"/>
          <w:rtl w:val="0"/>
        </w:rPr>
        <w:t xml:space="preserve">i1 </w:t>
      </w:r>
      <w:r w:rsidDel="00000000" w:rsidR="00000000" w:rsidRPr="00000000">
        <w:rPr>
          <w:rFonts w:ascii="Calibri" w:cs="Calibri" w:eastAsia="Calibri" w:hAnsi="Calibri"/>
          <w:rtl w:val="0"/>
        </w:rPr>
        <w:t xml:space="preserve">at the beginning of the dataset. (To make sure there is enough parallax in the features don’t use consecutive images. For Kitti dataset frame 1 and frame 3 gives reasonable results.)</w:t>
      </w:r>
    </w:p>
    <w:p w:rsidR="00000000" w:rsidDel="00000000" w:rsidP="00000000" w:rsidRDefault="00000000" w:rsidRPr="00000000" w14:paraId="0000001F">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Establish keypoint correspondences between these two frames using a Feature Detector </w:t>
      </w:r>
    </w:p>
    <w:p w:rsidR="00000000" w:rsidDel="00000000" w:rsidP="00000000" w:rsidRDefault="00000000" w:rsidRPr="00000000" w14:paraId="00000020">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Estimate the relative pose between the frames: </w:t>
      </w:r>
    </w:p>
    <w:p w:rsidR="00000000" w:rsidDel="00000000" w:rsidP="00000000" w:rsidRDefault="00000000" w:rsidRPr="00000000" w14:paraId="00000021">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Since we are using a calibrated camera we can estimate the Essential matrix (OpenCV’s findEssentialMat) which uses Nister’s 5 point algorithm to compute E from atleast 5 sets of correspondences.</w:t>
      </w:r>
    </w:p>
    <w:p w:rsidR="00000000" w:rsidDel="00000000" w:rsidP="00000000" w:rsidRDefault="00000000" w:rsidRPr="00000000" w14:paraId="00000022">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Then decompose E to get the relative Pose. OpenCV’s </w:t>
      </w:r>
      <w:r w:rsidDel="00000000" w:rsidR="00000000" w:rsidRPr="00000000">
        <w:rPr>
          <w:rFonts w:ascii="Calibri" w:cs="Calibri" w:eastAsia="Calibri" w:hAnsi="Calibri"/>
          <w:shd w:fill="cccccc" w:val="clear"/>
          <w:rtl w:val="0"/>
        </w:rPr>
        <w:t xml:space="preserve">recoverPose</w:t>
      </w:r>
      <w:r w:rsidDel="00000000" w:rsidR="00000000" w:rsidRPr="00000000">
        <w:rPr>
          <w:rFonts w:ascii="Calibri" w:cs="Calibri" w:eastAsia="Calibri" w:hAnsi="Calibri"/>
          <w:rtl w:val="0"/>
        </w:rPr>
        <w:t xml:space="preserve"> should help with this.</w:t>
      </w:r>
    </w:p>
    <w:p w:rsidR="00000000" w:rsidDel="00000000" w:rsidP="00000000" w:rsidRDefault="00000000" w:rsidRPr="00000000" w14:paraId="00000023">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Given 2 poses, triangulate a point cloud of 3D landmarks.  OpenCV’s </w:t>
      </w:r>
      <w:r w:rsidDel="00000000" w:rsidR="00000000" w:rsidRPr="00000000">
        <w:rPr>
          <w:rFonts w:ascii="Calibri" w:cs="Calibri" w:eastAsia="Calibri" w:hAnsi="Calibri"/>
          <w:shd w:fill="cccccc" w:val="clear"/>
          <w:rtl w:val="0"/>
        </w:rPr>
        <w:t xml:space="preserve">triangulatePoints</w:t>
      </w:r>
      <w:r w:rsidDel="00000000" w:rsidR="00000000" w:rsidRPr="00000000">
        <w:rPr>
          <w:rFonts w:ascii="Calibri" w:cs="Calibri" w:eastAsia="Calibri" w:hAnsi="Calibri"/>
          <w:rtl w:val="0"/>
        </w:rPr>
        <w:t xml:space="preserve"> can help with this.</w:t>
      </w:r>
    </w:p>
    <w:p w:rsidR="00000000" w:rsidDel="00000000" w:rsidP="00000000" w:rsidRDefault="00000000" w:rsidRPr="00000000" w14:paraId="00000024">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Initialize the continuous VO pipeline with the inlier keypoints and their associated landmarks.</w:t>
      </w:r>
    </w:p>
    <w:p w:rsidR="00000000" w:rsidDel="00000000" w:rsidP="00000000" w:rsidRDefault="00000000" w:rsidRPr="00000000" w14:paraId="00000025">
      <w:pPr>
        <w:pStyle w:val="Heading1"/>
        <w:rPr/>
      </w:pPr>
      <w:bookmarkStart w:colFirst="0" w:colLast="0" w:name="_vw41j6nfgwf" w:id="12"/>
      <w:bookmarkEnd w:id="12"/>
      <w:r w:rsidDel="00000000" w:rsidR="00000000" w:rsidRPr="00000000">
        <w:rPr>
          <w:rtl w:val="0"/>
        </w:rPr>
        <w:t xml:space="preserve">4. Continuous operation</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The continuous VO pipeline is the core component of the proposed VO implementation. It’s responsibilities are:</w:t>
      </w:r>
    </w:p>
    <w:p w:rsidR="00000000" w:rsidDel="00000000" w:rsidP="00000000" w:rsidRDefault="00000000" w:rsidRPr="00000000" w14:paraId="00000027">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Associate keypoints in the current frame to previously triangulated landmarks.</w:t>
      </w:r>
    </w:p>
    <w:p w:rsidR="00000000" w:rsidDel="00000000" w:rsidP="00000000" w:rsidRDefault="00000000" w:rsidRPr="00000000" w14:paraId="00000028">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Based on this, estimate the current camera pose.</w:t>
      </w:r>
    </w:p>
    <w:p w:rsidR="00000000" w:rsidDel="00000000" w:rsidP="00000000" w:rsidRDefault="00000000" w:rsidRPr="00000000" w14:paraId="00000029">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Triangulate new landmarks using keypoints not associated to previously triangulated landmarks.</w:t>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5943600" cy="635000"/>
                <wp:effectExtent b="0" l="0" r="0" t="0"/>
                <wp:docPr id="1" name=""/>
                <a:graphic>
                  <a:graphicData uri="http://schemas.microsoft.com/office/word/2010/wordprocessingGroup">
                    <wpg:wgp>
                      <wpg:cNvGrpSpPr/>
                      <wpg:grpSpPr>
                        <a:xfrm>
                          <a:off x="1724100" y="993550"/>
                          <a:ext cx="5943600" cy="635000"/>
                          <a:chOff x="1724100" y="993550"/>
                          <a:chExt cx="7198275" cy="750000"/>
                        </a:xfrm>
                      </wpg:grpSpPr>
                      <wps:wsp>
                        <wps:cNvSpPr txBox="1"/>
                        <wps:cNvPr id="2" name="Shape 2"/>
                        <wps:spPr>
                          <a:xfrm>
                            <a:off x="1724100" y="993550"/>
                            <a:ext cx="2123400" cy="750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45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State of prev frame</w:t>
                              </w:r>
                            </w:p>
                            <w:p w:rsidR="00000000" w:rsidDel="00000000" w:rsidP="00000000" w:rsidRDefault="00000000" w:rsidRPr="00000000">
                              <w:pPr>
                                <w:spacing w:after="0" w:before="0" w:line="240"/>
                                <w:ind w:left="45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Prev frame</w:t>
                              </w:r>
                            </w:p>
                            <w:p w:rsidR="00000000" w:rsidDel="00000000" w:rsidP="00000000" w:rsidRDefault="00000000" w:rsidRPr="00000000">
                              <w:pPr>
                                <w:spacing w:after="0" w:before="0" w:line="240"/>
                                <w:ind w:left="45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Curr frame</w:t>
                              </w:r>
                            </w:p>
                          </w:txbxContent>
                        </wps:txbx>
                        <wps:bodyPr anchorCtr="0" anchor="t" bIns="91425" lIns="91425" spcFirstLastPara="1" rIns="91425" wrap="square" tIns="91425"/>
                      </wps:wsp>
                      <wps:wsp>
                        <wps:cNvSpPr/>
                        <wps:cNvPr id="3" name="Shape 3"/>
                        <wps:spPr>
                          <a:xfrm>
                            <a:off x="4646250" y="1095825"/>
                            <a:ext cx="1500075" cy="54547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Process Frame</w:t>
                              </w:r>
                            </w:p>
                          </w:txbxContent>
                        </wps:txbx>
                        <wps:bodyPr anchorCtr="0" anchor="ctr" bIns="91425" lIns="91425" spcFirstLastPara="1" rIns="91425" wrap="square" tIns="91425"/>
                      </wps:wsp>
                      <wps:wsp>
                        <wps:cNvSpPr txBox="1"/>
                        <wps:cNvPr id="4" name="Shape 4"/>
                        <wps:spPr>
                          <a:xfrm>
                            <a:off x="6945075" y="1095863"/>
                            <a:ext cx="1977300" cy="545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45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State of curr frame</w:t>
                              </w:r>
                            </w:p>
                            <w:p w:rsidR="00000000" w:rsidDel="00000000" w:rsidP="00000000" w:rsidRDefault="00000000" w:rsidRPr="00000000">
                              <w:pPr>
                                <w:spacing w:after="0" w:before="0" w:line="240"/>
                                <w:ind w:left="45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Curr pose</w:t>
                              </w:r>
                            </w:p>
                          </w:txbxContent>
                        </wps:txbx>
                        <wps:bodyPr anchorCtr="0" anchor="t" bIns="91425" lIns="91425" spcFirstLastPara="1" rIns="91425" wrap="square" tIns="91425"/>
                      </wps:wsp>
                      <wps:wsp>
                        <wps:cNvCnPr/>
                        <wps:spPr>
                          <a:xfrm>
                            <a:off x="3847650" y="1353863"/>
                            <a:ext cx="798600" cy="1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6146325" y="1368563"/>
                            <a:ext cx="798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5943600" cy="6350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635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rPr>
          <w:rFonts w:ascii="Calibri" w:cs="Calibri" w:eastAsia="Calibri" w:hAnsi="Calibri"/>
          <w:i w:val="1"/>
        </w:rPr>
      </w:pPr>
      <w:r w:rsidDel="00000000" w:rsidR="00000000" w:rsidRPr="00000000">
        <w:rPr>
          <w:rFonts w:ascii="Calibri" w:cs="Calibri" w:eastAsia="Calibri" w:hAnsi="Calibri"/>
          <w:i w:val="1"/>
          <w:rtl w:val="0"/>
        </w:rPr>
        <w:t xml:space="preserve">Figure 1: Recommended data flow / function design for continuous operation. This allows continuous operation without the need to keep a global data structure with the full history of previous observations</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We recommend to implement this in a Markov way using the data flow shown in Figure 1. Formally, we define S</w:t>
      </w:r>
      <w:r w:rsidDel="00000000" w:rsidR="00000000" w:rsidRPr="00000000">
        <w:rPr>
          <w:rFonts w:ascii="Calibri" w:cs="Calibri" w:eastAsia="Calibri" w:hAnsi="Calibri"/>
          <w:vertAlign w:val="superscript"/>
          <w:rtl w:val="0"/>
        </w:rPr>
        <w:t xml:space="preserve">i </w:t>
      </w:r>
      <w:r w:rsidDel="00000000" w:rsidR="00000000" w:rsidRPr="00000000">
        <w:rPr>
          <w:rFonts w:ascii="Calibri" w:cs="Calibri" w:eastAsia="Calibri" w:hAnsi="Calibri"/>
          <w:rtl w:val="0"/>
        </w:rPr>
        <w:t xml:space="preserve">the state of the current frame, whose contents are specified </w:t>
      </w:r>
      <w:r w:rsidDel="00000000" w:rsidR="00000000" w:rsidRPr="00000000">
        <w:rPr>
          <w:rFonts w:ascii="Calibri" w:cs="Calibri" w:eastAsia="Calibri" w:hAnsi="Calibri"/>
          <w:rtl w:val="0"/>
        </w:rPr>
        <w:t xml:space="preserve">further below. Then, we can define a function for processing incoming frames, updating S</w:t>
      </w:r>
      <w:r w:rsidDel="00000000" w:rsidR="00000000" w:rsidRPr="00000000">
        <w:rPr>
          <w:rFonts w:ascii="Calibri" w:cs="Calibri" w:eastAsia="Calibri" w:hAnsi="Calibri"/>
          <w:vertAlign w:val="superscript"/>
          <w:rtl w:val="0"/>
        </w:rPr>
        <w:t xml:space="preserve">i </w:t>
      </w:r>
      <w:r w:rsidDel="00000000" w:rsidR="00000000" w:rsidRPr="00000000">
        <w:rPr>
          <w:rFonts w:ascii="Calibri" w:cs="Calibri" w:eastAsia="Calibri" w:hAnsi="Calibri"/>
          <w:rtl w:val="0"/>
        </w:rPr>
        <w:t xml:space="preserve">and returning the pose T</w:t>
      </w:r>
      <w:r w:rsidDel="00000000" w:rsidR="00000000" w:rsidRPr="00000000">
        <w:rPr>
          <w:rFonts w:ascii="Calibri" w:cs="Calibri" w:eastAsia="Calibri" w:hAnsi="Calibri"/>
          <w:vertAlign w:val="superscript"/>
          <w:rtl w:val="0"/>
        </w:rPr>
        <w:t xml:space="preserve">i</w:t>
      </w:r>
      <w:r w:rsidDel="00000000" w:rsidR="00000000" w:rsidRPr="00000000">
        <w:rPr>
          <w:rFonts w:ascii="Calibri" w:cs="Calibri" w:eastAsia="Calibri" w:hAnsi="Calibri"/>
          <w:vertAlign w:val="subscript"/>
          <w:rtl w:val="0"/>
        </w:rPr>
        <w:t xml:space="preserve">WC</w:t>
      </w:r>
      <w:r w:rsidDel="00000000" w:rsidR="00000000" w:rsidRPr="00000000">
        <w:rPr>
          <w:rFonts w:ascii="Calibri" w:cs="Calibri" w:eastAsia="Calibri" w:hAnsi="Calibri"/>
          <w:rtl w:val="0"/>
        </w:rPr>
        <w:t xml:space="preserve"> as follows:</w:t>
      </w:r>
    </w:p>
    <w:p w:rsidR="00000000" w:rsidDel="00000000" w:rsidP="00000000" w:rsidRDefault="00000000" w:rsidRPr="00000000" w14:paraId="0000002F">
      <w:pPr>
        <w:jc w:val="center"/>
        <w:rPr>
          <w:rFonts w:ascii="Calibri" w:cs="Calibri" w:eastAsia="Calibri" w:hAnsi="Calibri"/>
        </w:rPr>
      </w:pPr>
      <m:oMath>
        <m:sSup>
          <m:sSupPr>
            <m:ctrlPr>
              <w:rPr>
                <w:rFonts w:ascii="Calibri" w:cs="Calibri" w:eastAsia="Calibri" w:hAnsi="Calibri"/>
              </w:rPr>
            </m:ctrlPr>
          </m:sSupPr>
          <m:e>
            <m:sSubSup>
              <m:sSubSupPr>
                <m:ctrlPr>
                  <w:rPr>
                    <w:rFonts w:ascii="Calibri" w:cs="Calibri" w:eastAsia="Calibri" w:hAnsi="Calibri"/>
                  </w:rPr>
                </m:ctrlPr>
              </m:sSubSupPr>
              <m:e>
                <m:r>
                  <w:rPr>
                    <w:rFonts w:ascii="Calibri" w:cs="Calibri" w:eastAsia="Calibri" w:hAnsi="Calibri"/>
                  </w:rPr>
                  <m:t xml:space="preserve">[S</m:t>
                </m:r>
              </m:e>
              <m:sub/>
              <m:sup>
                <m:r>
                  <w:rPr>
                    <w:rFonts w:ascii="Calibri" w:cs="Calibri" w:eastAsia="Calibri" w:hAnsi="Calibri"/>
                  </w:rPr>
                  <m:t xml:space="preserve">i</m:t>
                </m:r>
              </m:sup>
            </m:sSubSup>
            <m:r>
              <w:rPr>
                <w:rFonts w:ascii="Calibri" w:cs="Calibri" w:eastAsia="Calibri" w:hAnsi="Calibri"/>
              </w:rPr>
              <m:t xml:space="preserve">,</m:t>
            </m:r>
            <m:sSubSup>
              <m:sSubSupPr>
                <m:ctrlPr>
                  <w:rPr>
                    <w:rFonts w:ascii="Calibri" w:cs="Calibri" w:eastAsia="Calibri" w:hAnsi="Calibri"/>
                  </w:rPr>
                </m:ctrlPr>
              </m:sSubSupPr>
              <m:e>
                <m:r>
                  <w:rPr>
                    <w:rFonts w:ascii="Calibri" w:cs="Calibri" w:eastAsia="Calibri" w:hAnsi="Calibri"/>
                  </w:rPr>
                  <m:t xml:space="preserve">T</m:t>
                </m:r>
              </m:e>
              <m:sub>
                <m:r>
                  <w:rPr>
                    <w:rFonts w:ascii="Calibri" w:cs="Calibri" w:eastAsia="Calibri" w:hAnsi="Calibri"/>
                  </w:rPr>
                  <m:t xml:space="preserve">WC</m:t>
                </m:r>
              </m:sub>
              <m:sup>
                <m:r>
                  <w:rPr>
                    <w:rFonts w:ascii="Calibri" w:cs="Calibri" w:eastAsia="Calibri" w:hAnsi="Calibri"/>
                  </w:rPr>
                  <m:t xml:space="preserve">i</m:t>
                </m:r>
              </m:sup>
            </m:sSubSup>
            <m:r>
              <w:rPr>
                <w:rFonts w:ascii="Calibri" w:cs="Calibri" w:eastAsia="Calibri" w:hAnsi="Calibri"/>
              </w:rPr>
              <m:t xml:space="preserve">] = processFrame(</m:t>
            </m:r>
            <m:sSubSup>
              <m:sSubSupPr>
                <m:ctrlPr>
                  <w:rPr>
                    <w:rFonts w:ascii="Calibri" w:cs="Calibri" w:eastAsia="Calibri" w:hAnsi="Calibri"/>
                  </w:rPr>
                </m:ctrlPr>
              </m:sSubSupPr>
              <m:e>
                <m:r>
                  <w:rPr>
                    <w:rFonts w:ascii="Calibri" w:cs="Calibri" w:eastAsia="Calibri" w:hAnsi="Calibri"/>
                  </w:rPr>
                  <m:t xml:space="preserve"> I</m:t>
                </m:r>
              </m:e>
              <m:sub/>
              <m:sup>
                <m:r>
                  <w:rPr>
                    <w:rFonts w:ascii="Calibri" w:cs="Calibri" w:eastAsia="Calibri" w:hAnsi="Calibri"/>
                  </w:rPr>
                  <m:t xml:space="preserve">i</m:t>
                </m:r>
              </m:sup>
            </m:sSubSup>
            <m:r>
              <w:rPr>
                <w:rFonts w:ascii="Calibri" w:cs="Calibri" w:eastAsia="Calibri" w:hAnsi="Calibri"/>
              </w:rPr>
              <m:t xml:space="preserve">,</m:t>
            </m:r>
            <m:sSubSup>
              <m:sSubSupPr>
                <m:ctrlPr>
                  <w:rPr>
                    <w:rFonts w:ascii="Calibri" w:cs="Calibri" w:eastAsia="Calibri" w:hAnsi="Calibri"/>
                  </w:rPr>
                </m:ctrlPr>
              </m:sSubSupPr>
              <m:e>
                <m:r>
                  <w:rPr>
                    <w:rFonts w:ascii="Calibri" w:cs="Calibri" w:eastAsia="Calibri" w:hAnsi="Calibri"/>
                  </w:rPr>
                  <m:t xml:space="preserve"> I</m:t>
                </m:r>
              </m:e>
              <m:sub/>
              <m:sup>
                <m:r>
                  <w:rPr>
                    <w:rFonts w:ascii="Calibri" w:cs="Calibri" w:eastAsia="Calibri" w:hAnsi="Calibri"/>
                  </w:rPr>
                  <m:t xml:space="preserve">i-1</m:t>
                </m:r>
              </m:sup>
            </m:sSubSup>
            <m:r>
              <w:rPr>
                <w:rFonts w:ascii="Calibri" w:cs="Calibri" w:eastAsia="Calibri" w:hAnsi="Calibri"/>
              </w:rPr>
              <m:t xml:space="preserve">,S</m:t>
            </m:r>
          </m:e>
          <m:sup>
            <m:r>
              <w:rPr>
                <w:rFonts w:ascii="Calibri" w:cs="Calibri" w:eastAsia="Calibri" w:hAnsi="Calibri"/>
              </w:rPr>
              <m:t xml:space="preserve">i-1</m:t>
            </m:r>
          </m:sup>
        </m:sSup>
        <m:r>
          <w:rPr>
            <w:rFonts w:ascii="Calibri" w:cs="Calibri" w:eastAsia="Calibri" w:hAnsi="Calibri"/>
          </w:rPr>
          <m:t xml:space="preserve">)</m:t>
        </m:r>
      </m:oMath>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The key idea in this design is that the function inputs solely depend on the output of the previous</w:t>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function call (and the new frame to process), i.e. it has the Markov property. That means we don't</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need to build a data structure to maintain the history of the past frames, all that is needed is</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contained in the state S</w:t>
      </w:r>
      <w:r w:rsidDel="00000000" w:rsidR="00000000" w:rsidRPr="00000000">
        <w:rPr>
          <w:rFonts w:ascii="Calibri" w:cs="Calibri" w:eastAsia="Calibri" w:hAnsi="Calibri"/>
          <w:vertAlign w:val="super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34">
      <w:pPr>
        <w:pStyle w:val="Heading2"/>
        <w:rPr/>
      </w:pPr>
      <w:bookmarkStart w:colFirst="0" w:colLast="0" w:name="_6pzzskpl1ddb" w:id="13"/>
      <w:bookmarkEnd w:id="13"/>
      <w:r w:rsidDel="00000000" w:rsidR="00000000" w:rsidRPr="00000000">
        <w:rPr>
          <w:rtl w:val="0"/>
        </w:rPr>
        <w:t xml:space="preserve">4.1. Associate keypoints to existing landmarks</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This step can be summarized as follows: </w:t>
      </w:r>
    </w:p>
    <w:p w:rsidR="00000000" w:rsidDel="00000000" w:rsidP="00000000" w:rsidRDefault="00000000" w:rsidRPr="00000000" w14:paraId="00000036">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Given :</w:t>
      </w:r>
    </w:p>
    <w:p w:rsidR="00000000" w:rsidDel="00000000" w:rsidP="00000000" w:rsidRDefault="00000000" w:rsidRPr="00000000" w14:paraId="00000037">
      <w:pPr>
        <w:numPr>
          <w:ilvl w:val="0"/>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current image I</w:t>
      </w:r>
      <w:r w:rsidDel="00000000" w:rsidR="00000000" w:rsidRPr="00000000">
        <w:rPr>
          <w:rFonts w:ascii="Calibri" w:cs="Calibri" w:eastAsia="Calibri" w:hAnsi="Calibri"/>
          <w:vertAlign w:val="super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38">
      <w:pPr>
        <w:numPr>
          <w:ilvl w:val="0"/>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previous images I</w:t>
      </w:r>
      <w:r w:rsidDel="00000000" w:rsidR="00000000" w:rsidRPr="00000000">
        <w:rPr>
          <w:rFonts w:ascii="Calibri" w:cs="Calibri" w:eastAsia="Calibri" w:hAnsi="Calibri"/>
          <w:vertAlign w:val="superscript"/>
          <w:rtl w:val="0"/>
        </w:rPr>
        <w:t xml:space="preserve">i-1</w:t>
      </w:r>
      <w:r w:rsidDel="00000000" w:rsidR="00000000" w:rsidRPr="00000000">
        <w:rPr>
          <w:rFonts w:ascii="Calibri" w:cs="Calibri" w:eastAsia="Calibri" w:hAnsi="Calibri"/>
          <w:rtl w:val="0"/>
        </w:rPr>
        <w:t xml:space="preserve"> </w:t>
      </w:r>
    </w:p>
    <w:p w:rsidR="00000000" w:rsidDel="00000000" w:rsidP="00000000" w:rsidRDefault="00000000" w:rsidRPr="00000000" w14:paraId="00000039">
      <w:pPr>
        <w:numPr>
          <w:ilvl w:val="0"/>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keypoints  in the previous image ( P</w:t>
      </w:r>
      <w:r w:rsidDel="00000000" w:rsidR="00000000" w:rsidRPr="00000000">
        <w:rPr>
          <w:rFonts w:ascii="Calibri" w:cs="Calibri" w:eastAsia="Calibri" w:hAnsi="Calibri"/>
          <w:vertAlign w:val="superscript"/>
          <w:rtl w:val="0"/>
        </w:rPr>
        <w:t xml:space="preserve">i</w:t>
      </w: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perscript"/>
          <w:rtl w:val="0"/>
        </w:rPr>
        <w:t xml:space="preserve">i</w:t>
      </w:r>
      <w:r w:rsidDel="00000000" w:rsidR="00000000" w:rsidRPr="00000000">
        <w:rPr>
          <w:rFonts w:ascii="Calibri" w:cs="Calibri" w:eastAsia="Calibri" w:hAnsi="Calibri"/>
          <w:vertAlign w:val="subscript"/>
          <w:rtl w:val="0"/>
        </w:rPr>
        <w:t xml:space="preserve">k</w:t>
      </w:r>
      <w:r w:rsidDel="00000000" w:rsidR="00000000" w:rsidRPr="00000000">
        <w:rPr>
          <w:rFonts w:ascii="Calibri" w:cs="Calibri" w:eastAsia="Calibri" w:hAnsi="Calibri"/>
          <w:rtl w:val="0"/>
        </w:rPr>
        <w:t xml:space="preserve">},k∈ [1, K], K being the number of keypoints )</w:t>
      </w:r>
    </w:p>
    <w:p w:rsidR="00000000" w:rsidDel="00000000" w:rsidP="00000000" w:rsidRDefault="00000000" w:rsidRPr="00000000" w14:paraId="0000003A">
      <w:pPr>
        <w:numPr>
          <w:ilvl w:val="0"/>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3D landmarks denoted by  X</w:t>
      </w:r>
      <w:r w:rsidDel="00000000" w:rsidR="00000000" w:rsidRPr="00000000">
        <w:rPr>
          <w:rFonts w:ascii="Calibri" w:cs="Calibri" w:eastAsia="Calibri" w:hAnsi="Calibri"/>
          <w:vertAlign w:val="superscript"/>
          <w:rtl w:val="0"/>
        </w:rPr>
        <w:t xml:space="preserve">i</w:t>
      </w:r>
      <w:r w:rsidDel="00000000" w:rsidR="00000000" w:rsidRPr="00000000">
        <w:rPr>
          <w:rFonts w:ascii="Calibri" w:cs="Calibri" w:eastAsia="Calibri" w:hAnsi="Calibri"/>
          <w:rtl w:val="0"/>
        </w:rPr>
        <w:t xml:space="preserve"> ={x(p)∀p ∈ P</w:t>
      </w:r>
      <w:r w:rsidDel="00000000" w:rsidR="00000000" w:rsidRPr="00000000">
        <w:rPr>
          <w:rFonts w:ascii="Calibri" w:cs="Calibri" w:eastAsia="Calibri" w:hAnsi="Calibri"/>
          <w:vertAlign w:val="superscript"/>
          <w:rtl w:val="0"/>
        </w:rPr>
        <w:t xml:space="preserve">i</w:t>
      </w:r>
      <w:r w:rsidDel="00000000" w:rsidR="00000000" w:rsidRPr="00000000">
        <w:rPr>
          <w:rFonts w:ascii="Calibri" w:cs="Calibri" w:eastAsia="Calibri" w:hAnsi="Calibri"/>
          <w:rtl w:val="0"/>
        </w:rPr>
        <w:t xml:space="preserve">} ie. x(p</w:t>
      </w:r>
      <w:r w:rsidDel="00000000" w:rsidR="00000000" w:rsidRPr="00000000">
        <w:rPr>
          <w:rFonts w:ascii="Calibri" w:cs="Calibri" w:eastAsia="Calibri" w:hAnsi="Calibri"/>
          <w:vertAlign w:val="superscript"/>
          <w:rtl w:val="0"/>
        </w:rPr>
        <w:t xml:space="preserve">i</w:t>
      </w:r>
      <w:r w:rsidDel="00000000" w:rsidR="00000000" w:rsidRPr="00000000">
        <w:rPr>
          <w:rFonts w:ascii="Calibri" w:cs="Calibri" w:eastAsia="Calibri" w:hAnsi="Calibri"/>
          <w:vertAlign w:val="subscript"/>
          <w:rtl w:val="0"/>
        </w:rPr>
        <w:t xml:space="preserve">k</w:t>
      </w:r>
      <w:r w:rsidDel="00000000" w:rsidR="00000000" w:rsidRPr="00000000">
        <w:rPr>
          <w:rFonts w:ascii="Calibri" w:cs="Calibri" w:eastAsia="Calibri" w:hAnsi="Calibri"/>
          <w:rtl w:val="0"/>
        </w:rPr>
        <w:t xml:space="preserve">) is the 3D landmark associated to p</w:t>
      </w:r>
      <w:r w:rsidDel="00000000" w:rsidR="00000000" w:rsidRPr="00000000">
        <w:rPr>
          <w:rFonts w:ascii="Calibri" w:cs="Calibri" w:eastAsia="Calibri" w:hAnsi="Calibri"/>
          <w:vertAlign w:val="superscript"/>
          <w:rtl w:val="0"/>
        </w:rPr>
        <w:t xml:space="preserve">i</w:t>
      </w:r>
      <w:r w:rsidDel="00000000" w:rsidR="00000000" w:rsidRPr="00000000">
        <w:rPr>
          <w:rFonts w:ascii="Calibri" w:cs="Calibri" w:eastAsia="Calibri" w:hAnsi="Calibri"/>
          <w:vertAlign w:val="subscript"/>
          <w:rtl w:val="0"/>
        </w:rPr>
        <w:t xml:space="preserve">k</w:t>
      </w:r>
      <w:r w:rsidDel="00000000" w:rsidR="00000000" w:rsidRPr="00000000">
        <w:rPr>
          <w:rFonts w:ascii="Calibri" w:cs="Calibri" w:eastAsia="Calibri" w:hAnsi="Calibri"/>
          <w:rtl w:val="0"/>
        </w:rPr>
        <w:t xml:space="preserve">.</w:t>
      </w:r>
    </w:p>
    <w:p w:rsidR="00000000" w:rsidDel="00000000" w:rsidP="00000000" w:rsidRDefault="00000000" w:rsidRPr="00000000" w14:paraId="0000003B">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2D feature ↔3D Landmark correspondences in current image by:</w:t>
      </w:r>
    </w:p>
    <w:p w:rsidR="00000000" w:rsidDel="00000000" w:rsidP="00000000" w:rsidRDefault="00000000" w:rsidRPr="00000000" w14:paraId="0000003C">
      <w:pPr>
        <w:numPr>
          <w:ilvl w:val="0"/>
          <w:numId w:val="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Detect in features P</w:t>
      </w:r>
      <w:r w:rsidDel="00000000" w:rsidR="00000000" w:rsidRPr="00000000">
        <w:rPr>
          <w:rFonts w:ascii="Calibri" w:cs="Calibri" w:eastAsia="Calibri" w:hAnsi="Calibri"/>
          <w:vertAlign w:val="superscript"/>
          <w:rtl w:val="0"/>
        </w:rPr>
        <w:t xml:space="preserve">i</w:t>
      </w:r>
      <w:r w:rsidDel="00000000" w:rsidR="00000000" w:rsidRPr="00000000">
        <w:rPr>
          <w:rFonts w:ascii="Calibri" w:cs="Calibri" w:eastAsia="Calibri" w:hAnsi="Calibri"/>
          <w:rtl w:val="0"/>
        </w:rPr>
        <w:t xml:space="preserve"> in current image</w:t>
      </w:r>
    </w:p>
    <w:p w:rsidR="00000000" w:rsidDel="00000000" w:rsidP="00000000" w:rsidRDefault="00000000" w:rsidRPr="00000000" w14:paraId="0000003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Match them to previously detected and 3D registered features P</w:t>
      </w:r>
      <w:r w:rsidDel="00000000" w:rsidR="00000000" w:rsidRPr="00000000">
        <w:rPr>
          <w:rFonts w:ascii="Calibri" w:cs="Calibri" w:eastAsia="Calibri" w:hAnsi="Calibri"/>
          <w:vertAlign w:val="superscript"/>
          <w:rtl w:val="0"/>
        </w:rPr>
        <w:t xml:space="preserve">i-1</w:t>
      </w:r>
      <w:r w:rsidDel="00000000" w:rsidR="00000000" w:rsidRPr="00000000">
        <w:rPr>
          <w:rFonts w:ascii="Calibri" w:cs="Calibri" w:eastAsia="Calibri" w:hAnsi="Calibri"/>
          <w:rtl w:val="0"/>
        </w:rPr>
        <w:t xml:space="preserve"> </w:t>
      </w:r>
    </w:p>
    <w:p w:rsidR="00000000" w:rsidDel="00000000" w:rsidP="00000000" w:rsidRDefault="00000000" w:rsidRPr="00000000" w14:paraId="0000003E">
      <w:pPr>
        <w:numPr>
          <w:ilvl w:val="0"/>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Set landmark x(p</w:t>
      </w:r>
      <w:r w:rsidDel="00000000" w:rsidR="00000000" w:rsidRPr="00000000">
        <w:rPr>
          <w:rFonts w:ascii="Calibri" w:cs="Calibri" w:eastAsia="Calibri" w:hAnsi="Calibri"/>
          <w:vertAlign w:val="superscript"/>
          <w:rtl w:val="0"/>
        </w:rPr>
        <w:t xml:space="preserve">i</w:t>
      </w:r>
      <w:r w:rsidDel="00000000" w:rsidR="00000000" w:rsidRPr="00000000">
        <w:rPr>
          <w:rFonts w:ascii="Calibri" w:cs="Calibri" w:eastAsia="Calibri" w:hAnsi="Calibri"/>
          <w:vertAlign w:val="subscript"/>
          <w:rtl w:val="0"/>
        </w:rPr>
        <w:t xml:space="preserve">a</w:t>
      </w:r>
      <w:r w:rsidDel="00000000" w:rsidR="00000000" w:rsidRPr="00000000">
        <w:rPr>
          <w:rFonts w:ascii="Calibri" w:cs="Calibri" w:eastAsia="Calibri" w:hAnsi="Calibri"/>
          <w:rtl w:val="0"/>
        </w:rPr>
        <w:t xml:space="preserve">) = x(p</w:t>
      </w:r>
      <w:r w:rsidDel="00000000" w:rsidR="00000000" w:rsidRPr="00000000">
        <w:rPr>
          <w:rFonts w:ascii="Calibri" w:cs="Calibri" w:eastAsia="Calibri" w:hAnsi="Calibri"/>
          <w:vertAlign w:val="superscript"/>
          <w:rtl w:val="0"/>
        </w:rPr>
        <w:t xml:space="preserve">i-1</w:t>
      </w:r>
      <w:r w:rsidDel="00000000" w:rsidR="00000000" w:rsidRPr="00000000">
        <w:rPr>
          <w:rFonts w:ascii="Calibri" w:cs="Calibri" w:eastAsia="Calibri" w:hAnsi="Calibri"/>
          <w:vertAlign w:val="subscript"/>
          <w:rtl w:val="0"/>
        </w:rPr>
        <w:t xml:space="preserve">b</w:t>
      </w:r>
      <w:r w:rsidDel="00000000" w:rsidR="00000000" w:rsidRPr="00000000">
        <w:rPr>
          <w:rFonts w:ascii="Calibri" w:cs="Calibri" w:eastAsia="Calibri" w:hAnsi="Calibri"/>
          <w:rtl w:val="0"/>
        </w:rPr>
        <w:t xml:space="preserve">) if the matching is valid and a RANSAC inlier</w:t>
      </w:r>
    </w:p>
    <w:p w:rsidR="00000000" w:rsidDel="00000000" w:rsidP="00000000" w:rsidRDefault="00000000" w:rsidRPr="00000000" w14:paraId="0000003F">
      <w:pPr>
        <w:pStyle w:val="Heading2"/>
        <w:rPr/>
      </w:pPr>
      <w:bookmarkStart w:colFirst="0" w:colLast="0" w:name="_68t2ptfkf67b" w:id="14"/>
      <w:bookmarkEnd w:id="14"/>
      <w:r w:rsidDel="00000000" w:rsidR="00000000" w:rsidRPr="00000000">
        <w:rPr>
          <w:rtl w:val="0"/>
        </w:rPr>
        <w:t xml:space="preserve">4.2. </w:t>
      </w:r>
      <w:r w:rsidDel="00000000" w:rsidR="00000000" w:rsidRPr="00000000">
        <w:rPr>
          <w:rtl w:val="0"/>
        </w:rPr>
        <w:t xml:space="preserve">Estimate Current Pose</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From the 2D feature ↔3D Landmark correspondences estimate the current pose T</w:t>
      </w:r>
      <w:r w:rsidDel="00000000" w:rsidR="00000000" w:rsidRPr="00000000">
        <w:rPr>
          <w:rFonts w:ascii="Calibri" w:cs="Calibri" w:eastAsia="Calibri" w:hAnsi="Calibri"/>
          <w:vertAlign w:val="superscript"/>
          <w:rtl w:val="0"/>
        </w:rPr>
        <w:t xml:space="preserve">i</w:t>
      </w:r>
      <w:r w:rsidDel="00000000" w:rsidR="00000000" w:rsidRPr="00000000">
        <w:rPr>
          <w:rFonts w:ascii="Calibri" w:cs="Calibri" w:eastAsia="Calibri" w:hAnsi="Calibri"/>
          <w:vertAlign w:val="subscript"/>
          <w:rtl w:val="0"/>
        </w:rPr>
        <w:t xml:space="preserve">wc</w:t>
      </w:r>
      <w:r w:rsidDel="00000000" w:rsidR="00000000" w:rsidRPr="00000000">
        <w:rPr>
          <w:rFonts w:ascii="Calibri" w:cs="Calibri" w:eastAsia="Calibri" w:hAnsi="Calibri"/>
          <w:rtl w:val="0"/>
        </w:rPr>
        <w:t xml:space="preserve">of the camera using the PNP (Perspective N-point) algorithm eg.  OpenCV’s </w:t>
      </w:r>
      <w:r w:rsidDel="00000000" w:rsidR="00000000" w:rsidRPr="00000000">
        <w:rPr>
          <w:rFonts w:ascii="Calibri" w:cs="Calibri" w:eastAsia="Calibri" w:hAnsi="Calibri"/>
          <w:shd w:fill="cccccc" w:val="clear"/>
          <w:rtl w:val="0"/>
        </w:rPr>
        <w:t xml:space="preserve">solvePnPRansac</w:t>
      </w:r>
      <w:r w:rsidDel="00000000" w:rsidR="00000000" w:rsidRPr="00000000">
        <w:rPr>
          <w:rFonts w:ascii="Calibri" w:cs="Calibri" w:eastAsia="Calibri" w:hAnsi="Calibri"/>
          <w:rtl w:val="0"/>
        </w:rPr>
        <w:t xml:space="preserve">. This will give you the pose along with RANSAC inliers.</w:t>
      </w:r>
    </w:p>
    <w:p w:rsidR="00000000" w:rsidDel="00000000" w:rsidP="00000000" w:rsidRDefault="00000000" w:rsidRPr="00000000" w14:paraId="00000041">
      <w:pPr>
        <w:pStyle w:val="Heading2"/>
        <w:spacing w:before="200" w:lineRule="auto"/>
        <w:rPr/>
      </w:pPr>
      <w:bookmarkStart w:colFirst="0" w:colLast="0" w:name="_7s8jrlnws01g" w:id="15"/>
      <w:bookmarkEnd w:id="15"/>
      <w:r w:rsidDel="00000000" w:rsidR="00000000" w:rsidRPr="00000000">
        <w:rPr>
          <w:rtl w:val="0"/>
        </w:rPr>
        <w:t xml:space="preserve">4.3. Triangulate new landmarks</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As landmarks go out of view of the camera, we need to continuously add new landmarks. Given matched features in current image and in the previous image which do not have associated landmarks, triangulate the associated landmark as done during initialization.</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This is the naive way to add landmarks. An improvement would to be being selective about adding landmarks based on their parallax, distance, orientation etc.</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The most comprehensive way to add candidate landmarks would be to keep a track of: </w:t>
      </w:r>
    </w:p>
    <w:p w:rsidR="00000000" w:rsidDel="00000000" w:rsidP="00000000" w:rsidRDefault="00000000" w:rsidRPr="00000000" w14:paraId="00000045">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initial frame number when a candidate keypoint was observed</w:t>
      </w:r>
    </w:p>
    <w:p w:rsidR="00000000" w:rsidDel="00000000" w:rsidP="00000000" w:rsidRDefault="00000000" w:rsidRPr="00000000" w14:paraId="00000046">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Track length of candidate keypoint from initial observation to current frame</w:t>
      </w:r>
    </w:p>
    <w:p w:rsidR="00000000" w:rsidDel="00000000" w:rsidP="00000000" w:rsidRDefault="00000000" w:rsidRPr="00000000" w14:paraId="00000047">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Camera pose history for all the frames</w:t>
      </w:r>
    </w:p>
    <w:p w:rsidR="00000000" w:rsidDel="00000000" w:rsidP="00000000" w:rsidRDefault="00000000" w:rsidRPr="00000000" w14:paraId="00000048">
      <w:pPr>
        <w:ind w:left="0" w:firstLine="0"/>
        <w:rPr>
          <w:rFonts w:ascii="Calibri" w:cs="Calibri" w:eastAsia="Calibri" w:hAnsi="Calibri"/>
        </w:rPr>
      </w:pPr>
      <w:r w:rsidDel="00000000" w:rsidR="00000000" w:rsidRPr="00000000">
        <w:rPr>
          <w:rFonts w:ascii="Calibri" w:cs="Calibri" w:eastAsia="Calibri" w:hAnsi="Calibri"/>
          <w:rtl w:val="0"/>
        </w:rPr>
        <w:t xml:space="preserve">And then once we find that the track length of a keypoint exceeds a certain length and/or meets a certain bearing angle threshold, triangulate it using the widest available baseline (current observation and initial observation) and the associate camera poses.</w:t>
      </w:r>
    </w:p>
    <w:p w:rsidR="00000000" w:rsidDel="00000000" w:rsidP="00000000" w:rsidRDefault="00000000" w:rsidRPr="00000000" w14:paraId="00000049">
      <w:pPr>
        <w:ind w:left="0" w:firstLine="0"/>
        <w:rPr>
          <w:rFonts w:ascii="Calibri" w:cs="Calibri" w:eastAsia="Calibri" w:hAnsi="Calibri"/>
        </w:rPr>
      </w:pPr>
      <w:r w:rsidDel="00000000" w:rsidR="00000000" w:rsidRPr="00000000">
        <w:rPr>
          <w:rFonts w:ascii="Calibri" w:cs="Calibri" w:eastAsia="Calibri" w:hAnsi="Calibri"/>
          <w:rtl w:val="0"/>
        </w:rPr>
        <w:t xml:space="preserve">In order to achieve the above while keeping the Markov property in mind, we get the state to be propagated as: </w:t>
        <w:br w:type="textWrapping"/>
        <w:t xml:space="preserve">S</w:t>
      </w:r>
      <w:r w:rsidDel="00000000" w:rsidR="00000000" w:rsidRPr="00000000">
        <w:rPr>
          <w:rFonts w:ascii="Calibri" w:cs="Calibri" w:eastAsia="Calibri" w:hAnsi="Calibri"/>
          <w:vertAlign w:val="superscript"/>
          <w:rtl w:val="0"/>
        </w:rPr>
        <w:t xml:space="preserve">i</w:t>
      </w:r>
      <w:r w:rsidDel="00000000" w:rsidR="00000000" w:rsidRPr="00000000">
        <w:rPr>
          <w:rFonts w:ascii="Calibri" w:cs="Calibri" w:eastAsia="Calibri" w:hAnsi="Calibri"/>
          <w:rtl w:val="0"/>
        </w:rPr>
        <w:t xml:space="preserve"> = (P</w:t>
      </w:r>
      <w:r w:rsidDel="00000000" w:rsidR="00000000" w:rsidRPr="00000000">
        <w:rPr>
          <w:rFonts w:ascii="Calibri" w:cs="Calibri" w:eastAsia="Calibri" w:hAnsi="Calibri"/>
          <w:vertAlign w:val="superscript"/>
          <w:rtl w:val="0"/>
        </w:rPr>
        <w:t xml:space="preserve">i</w:t>
      </w:r>
      <w:r w:rsidDel="00000000" w:rsidR="00000000" w:rsidRPr="00000000">
        <w:rPr>
          <w:rFonts w:ascii="Calibri" w:cs="Calibri" w:eastAsia="Calibri" w:hAnsi="Calibri"/>
          <w:rtl w:val="0"/>
        </w:rPr>
        <w:t xml:space="preserve">,X</w:t>
      </w:r>
      <w:r w:rsidDel="00000000" w:rsidR="00000000" w:rsidRPr="00000000">
        <w:rPr>
          <w:rFonts w:ascii="Calibri" w:cs="Calibri" w:eastAsia="Calibri" w:hAnsi="Calibri"/>
          <w:vertAlign w:val="superscript"/>
          <w:rtl w:val="0"/>
        </w:rPr>
        <w:t xml:space="preserve">i</w:t>
      </w:r>
      <w:r w:rsidDel="00000000" w:rsidR="00000000" w:rsidRPr="00000000">
        <w:rPr>
          <w:rFonts w:ascii="Calibri" w:cs="Calibri" w:eastAsia="Calibri" w:hAnsi="Calibri"/>
          <w:rtl w:val="0"/>
        </w:rPr>
        <w:t xml:space="preserve">,C</w:t>
      </w:r>
      <w:r w:rsidDel="00000000" w:rsidR="00000000" w:rsidRPr="00000000">
        <w:rPr>
          <w:rFonts w:ascii="Calibri" w:cs="Calibri" w:eastAsia="Calibri" w:hAnsi="Calibri"/>
          <w:vertAlign w:val="superscript"/>
          <w:rtl w:val="0"/>
        </w:rPr>
        <w:t xml:space="preserve">i</w:t>
      </w:r>
      <w:r w:rsidDel="00000000" w:rsidR="00000000" w:rsidRPr="00000000">
        <w:rPr>
          <w:rFonts w:ascii="Calibri" w:cs="Calibri" w:eastAsia="Calibri" w:hAnsi="Calibri"/>
          <w:rtl w:val="0"/>
        </w:rPr>
        <w:t xml:space="preserve">,T</w:t>
      </w:r>
      <w:r w:rsidDel="00000000" w:rsidR="00000000" w:rsidRPr="00000000">
        <w:rPr>
          <w:rFonts w:ascii="Calibri" w:cs="Calibri" w:eastAsia="Calibri" w:hAnsi="Calibri"/>
          <w:vertAlign w:val="superscript"/>
          <w:rtl w:val="0"/>
        </w:rPr>
        <w:t xml:space="preserve">i</w:t>
      </w:r>
      <w:r w:rsidDel="00000000" w:rsidR="00000000" w:rsidRPr="00000000">
        <w:rPr>
          <w:rFonts w:ascii="Calibri" w:cs="Calibri" w:eastAsia="Calibri" w:hAnsi="Calibri"/>
          <w:rtl w:val="0"/>
        </w:rPr>
        <w:t xml:space="preserve">) where C</w:t>
      </w:r>
      <w:r w:rsidDel="00000000" w:rsidR="00000000" w:rsidRPr="00000000">
        <w:rPr>
          <w:rFonts w:ascii="Calibri" w:cs="Calibri" w:eastAsia="Calibri" w:hAnsi="Calibri"/>
          <w:vertAlign w:val="superscript"/>
          <w:rtl w:val="0"/>
        </w:rPr>
        <w:t xml:space="preserve">i</w:t>
      </w:r>
      <w:r w:rsidDel="00000000" w:rsidR="00000000" w:rsidRPr="00000000">
        <w:rPr>
          <w:rFonts w:ascii="Calibri" w:cs="Calibri" w:eastAsia="Calibri" w:hAnsi="Calibri"/>
          <w:rtl w:val="0"/>
        </w:rPr>
        <w:t xml:space="preserve"> represents candidate keypoints, their first observation and track length and T</w:t>
      </w:r>
      <w:r w:rsidDel="00000000" w:rsidR="00000000" w:rsidRPr="00000000">
        <w:rPr>
          <w:rFonts w:ascii="Calibri" w:cs="Calibri" w:eastAsia="Calibri" w:hAnsi="Calibri"/>
          <w:vertAlign w:val="superscript"/>
          <w:rtl w:val="0"/>
        </w:rPr>
        <w:t xml:space="preserve">i</w:t>
      </w:r>
      <w:r w:rsidDel="00000000" w:rsidR="00000000" w:rsidRPr="00000000">
        <w:rPr>
          <w:rFonts w:ascii="Calibri" w:cs="Calibri" w:eastAsia="Calibri" w:hAnsi="Calibri"/>
          <w:rtl w:val="0"/>
        </w:rPr>
        <w:t xml:space="preserve"> represents history of camera poses. </w:t>
      </w:r>
    </w:p>
    <w:p w:rsidR="00000000" w:rsidDel="00000000" w:rsidP="00000000" w:rsidRDefault="00000000" w:rsidRPr="00000000" w14:paraId="0000004A">
      <w:pPr>
        <w:pStyle w:val="Heading1"/>
        <w:rPr/>
      </w:pPr>
      <w:bookmarkStart w:colFirst="0" w:colLast="0" w:name="_9tdsgs9x64x3" w:id="16"/>
      <w:bookmarkEnd w:id="16"/>
      <w:r w:rsidDel="00000000" w:rsidR="00000000" w:rsidRPr="00000000">
        <w:rPr>
          <w:rtl w:val="0"/>
        </w:rPr>
        <w:t xml:space="preserve">5. GENERAL HINTS</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In general, proceed step by step and verify your intermediate results visually.</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For example, make sure that matching, localization and landmark propagation work properly before triangulating new landmarks.</w:t>
      </w:r>
    </w:p>
    <w:p w:rsidR="00000000" w:rsidDel="00000000" w:rsidP="00000000" w:rsidRDefault="00000000" w:rsidRPr="00000000" w14:paraId="0000004D">
      <w:pPr>
        <w:ind w:left="720" w:firstLine="0"/>
        <w:rPr>
          <w:rFonts w:ascii="Calibri" w:cs="Calibri" w:eastAsia="Calibri" w:hAnsi="Calibri"/>
        </w:rPr>
      </w:pPr>
      <w:r w:rsidDel="00000000" w:rsidR="00000000" w:rsidRPr="00000000">
        <w:rPr>
          <w:rtl w:val="0"/>
        </w:rPr>
      </w:r>
    </w:p>
    <w:sectPr>
      <w:headerReference r:id="rId7" w:type="first"/>
      <w:footerReference r:id="rId8" w:type="default"/>
      <w:footerReference r:id="rId9" w:type="first"/>
      <w:pgSz w:h="15840" w:w="12240"/>
      <w:pgMar w:bottom="1080" w:top="108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i w:val="1"/>
        <w:sz w:val="20"/>
        <w:szCs w:val="20"/>
      </w:rPr>
    </w:pPr>
    <w:r w:rsidDel="00000000" w:rsidR="00000000" w:rsidRPr="00000000">
      <w:rPr>
        <w:i w:val="1"/>
        <w:sz w:val="20"/>
        <w:szCs w:val="20"/>
        <w:rtl w:val="0"/>
      </w:rPr>
      <w:t xml:space="preserve">This assignment is inspired from Mini-project: A visual odometry pipeline! By Henri Rebecq, Titus Cieslewski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240" w:lineRule="auto"/>
    </w:pPr>
    <w:rPr>
      <w:rFonts w:ascii="Calibri" w:cs="Calibri" w:eastAsia="Calibri" w:hAnsi="Calibri"/>
      <w:sz w:val="32"/>
      <w:szCs w:val="32"/>
    </w:rPr>
  </w:style>
  <w:style w:type="paragraph" w:styleId="Heading2">
    <w:name w:val="heading 2"/>
    <w:basedOn w:val="Normal"/>
    <w:next w:val="Normal"/>
    <w:pPr>
      <w:keepNext w:val="1"/>
      <w:keepLines w:val="1"/>
      <w:spacing w:after="120" w:before="200" w:line="240" w:lineRule="auto"/>
    </w:pPr>
    <w:rPr>
      <w:rFonts w:ascii="Calibri" w:cs="Calibri" w:eastAsia="Calibri" w:hAnsi="Calibri"/>
      <w:sz w:val="26"/>
      <w:szCs w:val="26"/>
    </w:rPr>
  </w:style>
  <w:style w:type="paragraph" w:styleId="Heading3">
    <w:name w:val="heading 3"/>
    <w:basedOn w:val="Normal"/>
    <w:next w:val="Normal"/>
    <w:pPr>
      <w:keepNext w:val="1"/>
      <w:keepLines w:val="1"/>
      <w:spacing w:after="80" w:lineRule="auto"/>
    </w:pPr>
    <w:rPr>
      <w:rFonts w:ascii="Calibri" w:cs="Calibri" w:eastAsia="Calibri" w:hAnsi="Calibri"/>
      <w:color w:val="43434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Calibri" w:cs="Calibri" w:eastAsia="Calibri" w:hAnsi="Calibri"/>
      <w:sz w:val="52"/>
      <w:szCs w:val="52"/>
    </w:rPr>
  </w:style>
  <w:style w:type="paragraph" w:styleId="Subtitle">
    <w:name w:val="Subtitle"/>
    <w:basedOn w:val="Normal"/>
    <w:next w:val="Normal"/>
    <w:pPr>
      <w:keepNext w:val="1"/>
      <w:keepLines w:val="1"/>
      <w:jc w:val="center"/>
    </w:pPr>
    <w:rPr>
      <w:rFonts w:ascii="Calibri" w:cs="Calibri" w:eastAsia="Calibri" w:hAnsi="Calibri"/>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