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07A60" w14:textId="77777777" w:rsidR="000150F2" w:rsidRDefault="00000000">
      <w:pPr>
        <w:spacing w:after="40"/>
      </w:pPr>
      <w:r>
        <w:rPr>
          <w:rFonts w:ascii="Droid Sans" w:eastAsia="Droid Sans" w:hAnsi="Droid Sans" w:cs="Droid Sans"/>
          <w:color w:val="A2AAAD"/>
          <w:sz w:val="20"/>
          <w:szCs w:val="20"/>
        </w:rPr>
        <w:t>PROJECT BRIEF</w:t>
      </w:r>
    </w:p>
    <w:p w14:paraId="78338AF7" w14:textId="77777777" w:rsidR="000150F2" w:rsidRDefault="00000000">
      <w:pPr>
        <w:spacing w:after="80"/>
      </w:pPr>
      <w:r>
        <w:rPr>
          <w:b/>
          <w:bCs/>
          <w:color w:val="000000"/>
          <w:sz w:val="48"/>
          <w:szCs w:val="48"/>
        </w:rPr>
        <w:t>Community Calendar of Events</w:t>
      </w:r>
    </w:p>
    <w:p w14:paraId="6C671A9E" w14:textId="77777777" w:rsidR="000150F2" w:rsidRDefault="00000000">
      <w:pPr>
        <w:spacing w:after="200"/>
      </w:pPr>
      <w:r>
        <w:rPr>
          <w:color w:val="4D5859"/>
        </w:rPr>
        <w:t>A civic infrastructure app for discovering, curating, and sharing community events — built in phases for scalability, public access, and democratic participation.</w:t>
      </w:r>
    </w:p>
    <w:p w14:paraId="4A750706" w14:textId="77777777" w:rsidR="000150F2" w:rsidRDefault="00000000">
      <w:pPr>
        <w:pStyle w:val="Heading1"/>
        <w:pBdr>
          <w:bottom w:val="single" w:sz="6" w:space="1" w:color="007030"/>
        </w:pBdr>
      </w:pPr>
      <w:r>
        <w:t>1. Vision and Problem Statement</w:t>
      </w:r>
    </w:p>
    <w:p w14:paraId="069B531D" w14:textId="77777777" w:rsidR="000150F2" w:rsidRDefault="00000000">
      <w:pPr>
        <w:spacing w:after="80"/>
      </w:pPr>
      <w:r>
        <w:rPr>
          <w:color w:val="4D5859"/>
        </w:rPr>
        <w:t>This app is the Craigslist of community events: a centralized, publicly accessible hub where news outlets, community organizations, and individuals can share and discover local happenings. It directly addresses two connected problems: the absence of a geography- and interest-based event aggregator with enough critical mass to be useful, and the post-pandemic loneliness epidemic driving a need for low-friction, high-trust opportunities to connect.</w:t>
      </w:r>
    </w:p>
    <w:p w14:paraId="0FD04286" w14:textId="77777777" w:rsidR="000150F2" w:rsidRDefault="000150F2">
      <w:pPr>
        <w:spacing w:after="120"/>
      </w:pPr>
    </w:p>
    <w:p w14:paraId="4394D0FE" w14:textId="77777777" w:rsidR="000150F2" w:rsidRDefault="00000000">
      <w:pPr>
        <w:spacing w:after="80"/>
      </w:pPr>
      <w:r>
        <w:rPr>
          <w:color w:val="4D5859"/>
        </w:rPr>
        <w:t>The app does not sell tickets or handle registration. It organizes, surfaces, and distributes event information — serving as connective tissue rather than a transactional platform.</w:t>
      </w:r>
    </w:p>
    <w:p w14:paraId="3F227099" w14:textId="77777777" w:rsidR="000150F2" w:rsidRDefault="00000000">
      <w:pPr>
        <w:pStyle w:val="Heading1"/>
        <w:pBdr>
          <w:bottom w:val="single" w:sz="6" w:space="1" w:color="007030"/>
        </w:pBdr>
      </w:pPr>
      <w:r>
        <w:t>2. Tech Stack Decision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0150F2" w14:paraId="4AF0D3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04735"/>
            <w:tcMar>
              <w:top w:w="80" w:type="dxa"/>
              <w:left w:w="120" w:type="dxa"/>
              <w:bottom w:w="80" w:type="dxa"/>
              <w:right w:w="120" w:type="dxa"/>
            </w:tcMar>
          </w:tcPr>
          <w:p w14:paraId="27466CA2" w14:textId="77777777" w:rsidR="000150F2" w:rsidRDefault="00000000">
            <w:r>
              <w:rPr>
                <w:b/>
                <w:bCs/>
                <w:color w:val="FFFFFF"/>
              </w:rPr>
              <w:t>Layer</w:t>
            </w:r>
          </w:p>
        </w:tc>
        <w:tc>
          <w:tcPr>
            <w:tcW w:w="3480" w:type="dxa"/>
            <w:tcBorders>
              <w:top w:val="single" w:sz="1" w:space="0" w:color="CCCCCC"/>
              <w:left w:val="single" w:sz="1" w:space="0" w:color="CCCCCC"/>
              <w:bottom w:val="single" w:sz="1" w:space="0" w:color="CCCCCC"/>
              <w:right w:val="single" w:sz="1" w:space="0" w:color="CCCCCC"/>
            </w:tcBorders>
            <w:shd w:val="clear" w:color="auto" w:fill="104735"/>
            <w:tcMar>
              <w:top w:w="80" w:type="dxa"/>
              <w:left w:w="120" w:type="dxa"/>
              <w:bottom w:w="80" w:type="dxa"/>
              <w:right w:w="120" w:type="dxa"/>
            </w:tcMar>
          </w:tcPr>
          <w:p w14:paraId="53C24E87" w14:textId="77777777" w:rsidR="000150F2" w:rsidRDefault="00000000">
            <w:r>
              <w:rPr>
                <w:b/>
                <w:bCs/>
                <w:color w:val="FFFFFF"/>
              </w:rPr>
              <w:t>Choice</w:t>
            </w:r>
          </w:p>
        </w:tc>
        <w:tc>
          <w:tcPr>
            <w:tcW w:w="3480" w:type="dxa"/>
            <w:tcBorders>
              <w:top w:val="single" w:sz="1" w:space="0" w:color="CCCCCC"/>
              <w:left w:val="single" w:sz="1" w:space="0" w:color="CCCCCC"/>
              <w:bottom w:val="single" w:sz="1" w:space="0" w:color="CCCCCC"/>
              <w:right w:val="single" w:sz="1" w:space="0" w:color="CCCCCC"/>
            </w:tcBorders>
            <w:shd w:val="clear" w:color="auto" w:fill="104735"/>
            <w:tcMar>
              <w:top w:w="80" w:type="dxa"/>
              <w:left w:w="120" w:type="dxa"/>
              <w:bottom w:w="80" w:type="dxa"/>
              <w:right w:w="120" w:type="dxa"/>
            </w:tcMar>
          </w:tcPr>
          <w:p w14:paraId="604B7C6A" w14:textId="77777777" w:rsidR="000150F2" w:rsidRDefault="00000000">
            <w:r>
              <w:rPr>
                <w:b/>
                <w:bCs/>
                <w:color w:val="FFFFFF"/>
              </w:rPr>
              <w:t>Rationale</w:t>
            </w:r>
          </w:p>
        </w:tc>
      </w:tr>
      <w:tr w:rsidR="000150F2" w14:paraId="1AC108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F1CBD" w14:textId="77777777" w:rsidR="000150F2" w:rsidRDefault="00000000">
            <w:r>
              <w:rPr>
                <w:b/>
                <w:bCs/>
                <w:color w:val="4D5859"/>
              </w:rPr>
              <w:t>Hosting</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E3176" w14:textId="77777777" w:rsidR="000150F2" w:rsidRDefault="00000000">
            <w:proofErr w:type="spellStart"/>
            <w:r>
              <w:rPr>
                <w:color w:val="4D5859"/>
              </w:rPr>
              <w:t>Vercel</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C5B8E" w14:textId="77777777" w:rsidR="000150F2" w:rsidRDefault="00000000">
            <w:r>
              <w:rPr>
                <w:color w:val="4D5859"/>
              </w:rPr>
              <w:t>No cold-start penalty; serverless; free tier sufficient for Phase 1 public traffic</w:t>
            </w:r>
          </w:p>
        </w:tc>
      </w:tr>
      <w:tr w:rsidR="000150F2" w14:paraId="54869C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7A69BC75" w14:textId="77777777" w:rsidR="000150F2" w:rsidRDefault="00000000">
            <w:r>
              <w:rPr>
                <w:b/>
                <w:bCs/>
                <w:color w:val="4D5859"/>
              </w:rPr>
              <w:t>Frontend</w:t>
            </w:r>
          </w:p>
        </w:tc>
        <w:tc>
          <w:tcPr>
            <w:tcW w:w="348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456FBFF3" w14:textId="77777777" w:rsidR="000150F2" w:rsidRDefault="00000000">
            <w:r>
              <w:rPr>
                <w:color w:val="4D5859"/>
              </w:rPr>
              <w:t>Plain HTML / JS</w:t>
            </w:r>
          </w:p>
        </w:tc>
        <w:tc>
          <w:tcPr>
            <w:tcW w:w="348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6B23B93F" w14:textId="77777777" w:rsidR="000150F2" w:rsidRDefault="00000000">
            <w:r>
              <w:rPr>
                <w:color w:val="4D5859"/>
              </w:rPr>
              <w:t xml:space="preserve">Lightweight, no framework overhead; compatible with </w:t>
            </w:r>
            <w:proofErr w:type="spellStart"/>
            <w:r>
              <w:rPr>
                <w:color w:val="4D5859"/>
              </w:rPr>
              <w:t>Vercel</w:t>
            </w:r>
            <w:proofErr w:type="spellEnd"/>
            <w:r>
              <w:rPr>
                <w:color w:val="4D5859"/>
              </w:rPr>
              <w:t xml:space="preserve"> serverless functions</w:t>
            </w:r>
          </w:p>
        </w:tc>
      </w:tr>
      <w:tr w:rsidR="000150F2" w14:paraId="6126F3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602F8" w14:textId="77777777" w:rsidR="000150F2" w:rsidRDefault="00000000">
            <w:r>
              <w:rPr>
                <w:b/>
                <w:bCs/>
                <w:color w:val="4D5859"/>
              </w:rPr>
              <w:t>Database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CC042" w14:textId="77777777" w:rsidR="000150F2" w:rsidRDefault="00000000">
            <w:r>
              <w:rPr>
                <w:color w:val="4D5859"/>
              </w:rPr>
              <w:t>Neon Postgres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8677C" w14:textId="77777777" w:rsidR="000150F2" w:rsidRDefault="00000000">
            <w:r>
              <w:rPr>
                <w:color w:val="4D5859"/>
              </w:rPr>
              <w:t>Existing familiarity; serverless-compatible; strong free tier</w:t>
            </w:r>
          </w:p>
        </w:tc>
      </w:tr>
      <w:tr w:rsidR="000150F2" w14:paraId="425209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2E4A5F8E" w14:textId="77777777" w:rsidR="000150F2" w:rsidRDefault="00000000">
            <w:r>
              <w:rPr>
                <w:b/>
                <w:bCs/>
                <w:color w:val="4D5859"/>
              </w:rPr>
              <w:t>Inbound Email</w:t>
            </w:r>
          </w:p>
        </w:tc>
        <w:tc>
          <w:tcPr>
            <w:tcW w:w="348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76409C41" w14:textId="77777777" w:rsidR="000150F2" w:rsidRDefault="00000000">
            <w:r>
              <w:rPr>
                <w:color w:val="4D5859"/>
              </w:rPr>
              <w:t>Resend</w:t>
            </w:r>
          </w:p>
        </w:tc>
        <w:tc>
          <w:tcPr>
            <w:tcW w:w="348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27B7695E" w14:textId="77777777" w:rsidR="000150F2" w:rsidRDefault="00000000">
            <w:r>
              <w:rPr>
                <w:color w:val="4D5859"/>
              </w:rPr>
              <w:t>Inbound webhook routing; generous free tier; modern developer experience</w:t>
            </w:r>
          </w:p>
        </w:tc>
      </w:tr>
      <w:tr w:rsidR="000150F2" w14:paraId="2527AD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1537F" w14:textId="77777777" w:rsidR="000150F2" w:rsidRDefault="00000000">
            <w:r>
              <w:rPr>
                <w:b/>
                <w:bCs/>
                <w:color w:val="4D5859"/>
              </w:rPr>
              <w:t>Auth</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D1D5B" w14:textId="77777777" w:rsidR="000150F2" w:rsidRDefault="00000000">
            <w:r>
              <w:rPr>
                <w:color w:val="4D5859"/>
              </w:rPr>
              <w:t>Google OAuth</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C0D50" w14:textId="77777777" w:rsidR="000150F2" w:rsidRDefault="00000000">
            <w:r>
              <w:rPr>
                <w:color w:val="4D5859"/>
              </w:rPr>
              <w:t>Single system for admin and future curator roles; no password management</w:t>
            </w:r>
          </w:p>
        </w:tc>
      </w:tr>
      <w:tr w:rsidR="000150F2" w14:paraId="2FBE82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7E34EFB5" w14:textId="77777777" w:rsidR="000150F2" w:rsidRDefault="00000000">
            <w:r>
              <w:rPr>
                <w:b/>
                <w:bCs/>
                <w:color w:val="4D5859"/>
              </w:rPr>
              <w:t>AI Parsing</w:t>
            </w:r>
          </w:p>
        </w:tc>
        <w:tc>
          <w:tcPr>
            <w:tcW w:w="348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4FDCED09" w14:textId="77777777" w:rsidR="000150F2" w:rsidRDefault="00000000">
            <w:r>
              <w:rPr>
                <w:color w:val="4D5859"/>
              </w:rPr>
              <w:t>Claude API (claude-sonnet-4)</w:t>
            </w:r>
          </w:p>
        </w:tc>
        <w:tc>
          <w:tcPr>
            <w:tcW w:w="348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697E5CE4" w14:textId="77777777" w:rsidR="000150F2" w:rsidRDefault="00000000">
            <w:r>
              <w:rPr>
                <w:color w:val="4D5859"/>
              </w:rPr>
              <w:t>Email and URL content extraction into structured event data</w:t>
            </w:r>
          </w:p>
        </w:tc>
      </w:tr>
    </w:tbl>
    <w:p w14:paraId="3AAFA25E" w14:textId="77777777" w:rsidR="000150F2" w:rsidRDefault="00000000">
      <w:pPr>
        <w:pStyle w:val="Heading1"/>
        <w:pBdr>
          <w:bottom w:val="single" w:sz="6" w:space="1" w:color="007030"/>
        </w:pBdr>
      </w:pPr>
      <w:r>
        <w:t>3. Phase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6160"/>
      </w:tblGrid>
      <w:tr w:rsidR="000150F2" w14:paraId="23B6397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04735"/>
            <w:tcMar>
              <w:top w:w="80" w:type="dxa"/>
              <w:left w:w="120" w:type="dxa"/>
              <w:bottom w:w="80" w:type="dxa"/>
              <w:right w:w="120" w:type="dxa"/>
            </w:tcMar>
          </w:tcPr>
          <w:p w14:paraId="7EF4C590" w14:textId="77777777" w:rsidR="000150F2" w:rsidRDefault="00000000">
            <w:r>
              <w:rPr>
                <w:b/>
                <w:bCs/>
                <w:color w:val="FFFFFF"/>
              </w:rPr>
              <w:t>Phase</w:t>
            </w:r>
          </w:p>
        </w:tc>
        <w:tc>
          <w:tcPr>
            <w:tcW w:w="2000" w:type="dxa"/>
            <w:tcBorders>
              <w:top w:val="single" w:sz="1" w:space="0" w:color="CCCCCC"/>
              <w:left w:val="single" w:sz="1" w:space="0" w:color="CCCCCC"/>
              <w:bottom w:val="single" w:sz="1" w:space="0" w:color="CCCCCC"/>
              <w:right w:val="single" w:sz="1" w:space="0" w:color="CCCCCC"/>
            </w:tcBorders>
            <w:shd w:val="clear" w:color="auto" w:fill="104735"/>
            <w:tcMar>
              <w:top w:w="80" w:type="dxa"/>
              <w:left w:w="120" w:type="dxa"/>
              <w:bottom w:w="80" w:type="dxa"/>
              <w:right w:w="120" w:type="dxa"/>
            </w:tcMar>
          </w:tcPr>
          <w:p w14:paraId="0F4C2837" w14:textId="77777777" w:rsidR="000150F2" w:rsidRDefault="00000000">
            <w:r>
              <w:rPr>
                <w:b/>
                <w:bCs/>
                <w:color w:val="FFFFFF"/>
              </w:rPr>
              <w:t>Label</w:t>
            </w:r>
          </w:p>
        </w:tc>
        <w:tc>
          <w:tcPr>
            <w:tcW w:w="6160" w:type="dxa"/>
            <w:tcBorders>
              <w:top w:val="single" w:sz="1" w:space="0" w:color="CCCCCC"/>
              <w:left w:val="single" w:sz="1" w:space="0" w:color="CCCCCC"/>
              <w:bottom w:val="single" w:sz="1" w:space="0" w:color="CCCCCC"/>
              <w:right w:val="single" w:sz="1" w:space="0" w:color="CCCCCC"/>
            </w:tcBorders>
            <w:shd w:val="clear" w:color="auto" w:fill="104735"/>
            <w:tcMar>
              <w:top w:w="80" w:type="dxa"/>
              <w:left w:w="120" w:type="dxa"/>
              <w:bottom w:w="80" w:type="dxa"/>
              <w:right w:w="120" w:type="dxa"/>
            </w:tcMar>
          </w:tcPr>
          <w:p w14:paraId="77AF860B" w14:textId="77777777" w:rsidR="000150F2" w:rsidRDefault="00000000">
            <w:r>
              <w:rPr>
                <w:b/>
                <w:bCs/>
                <w:color w:val="FFFFFF"/>
              </w:rPr>
              <w:t>Scope</w:t>
            </w:r>
          </w:p>
        </w:tc>
      </w:tr>
      <w:tr w:rsidR="000150F2" w14:paraId="4DA33A9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6C85F" w14:textId="77777777" w:rsidR="000150F2" w:rsidRDefault="00000000">
            <w:r>
              <w:rPr>
                <w:b/>
                <w:bCs/>
                <w:color w:val="4D5859"/>
              </w:rPr>
              <w:t>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1A4F4" w14:textId="77777777" w:rsidR="000150F2" w:rsidRDefault="00000000">
            <w:r>
              <w:rPr>
                <w:color w:val="4D5859"/>
              </w:rPr>
              <w:t>Foundation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1E036" w14:textId="77777777" w:rsidR="000150F2" w:rsidRDefault="00000000">
            <w:r>
              <w:rPr>
                <w:color w:val="4D5859"/>
              </w:rPr>
              <w:t>Database schema, role/permission model, API contract, project scaffolding. No UI.</w:t>
            </w:r>
          </w:p>
        </w:tc>
      </w:tr>
      <w:tr w:rsidR="000150F2" w14:paraId="33EF4AA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0A0C0EA0" w14:textId="77777777" w:rsidR="000150F2" w:rsidRDefault="00000000">
            <w:r>
              <w:rPr>
                <w:b/>
                <w:bCs/>
                <w:color w:val="4D5859"/>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0B99BA17" w14:textId="77777777" w:rsidR="000150F2" w:rsidRDefault="00000000">
            <w:r>
              <w:rPr>
                <w:color w:val="4D5859"/>
              </w:rPr>
              <w:t>Solo Curator</w:t>
            </w:r>
          </w:p>
        </w:tc>
        <w:tc>
          <w:tcPr>
            <w:tcW w:w="616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2384AD0B" w14:textId="77777777" w:rsidR="000150F2" w:rsidRDefault="00000000">
            <w:r>
              <w:rPr>
                <w:color w:val="4D5859"/>
              </w:rPr>
              <w:t>Andrew as developer + admin + curator. Email ingestion, URL extraction, manual form. Draft review queue. Public read-only event views. All three .</w:t>
            </w:r>
            <w:proofErr w:type="spellStart"/>
            <w:r>
              <w:rPr>
                <w:color w:val="4D5859"/>
              </w:rPr>
              <w:t>ics</w:t>
            </w:r>
            <w:proofErr w:type="spellEnd"/>
            <w:r>
              <w:rPr>
                <w:color w:val="4D5859"/>
              </w:rPr>
              <w:t xml:space="preserve"> feed types. Google OAuth auth.</w:t>
            </w:r>
          </w:p>
        </w:tc>
      </w:tr>
      <w:tr w:rsidR="000150F2" w14:paraId="047AEEA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093DA" w14:textId="77777777" w:rsidR="000150F2" w:rsidRDefault="00000000">
            <w:r>
              <w:rPr>
                <w:b/>
                <w:bCs/>
                <w:color w:val="4D5859"/>
              </w:rPr>
              <w:lastRenderedPageBreak/>
              <w:t>1.5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51D8F" w14:textId="77777777" w:rsidR="000150F2" w:rsidRDefault="00000000">
            <w:r>
              <w:rPr>
                <w:color w:val="4D5859"/>
              </w:rPr>
              <w:t>Embed + Sync</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BF175" w14:textId="77777777" w:rsidR="000150F2" w:rsidRDefault="00000000">
            <w:r>
              <w:rPr>
                <w:color w:val="4D5859"/>
              </w:rPr>
              <w:t xml:space="preserve">WordPress </w:t>
            </w:r>
            <w:proofErr w:type="spellStart"/>
            <w:r>
              <w:rPr>
                <w:color w:val="4D5859"/>
              </w:rPr>
              <w:t>iframe</w:t>
            </w:r>
            <w:proofErr w:type="spellEnd"/>
            <w:r>
              <w:rPr>
                <w:color w:val="4D5859"/>
              </w:rPr>
              <w:t xml:space="preserve"> embed. Shareable filtered calendar views. JavaScript widget (follow-on).</w:t>
            </w:r>
          </w:p>
        </w:tc>
      </w:tr>
      <w:tr w:rsidR="000150F2" w14:paraId="5A568B3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7B22F5CD" w14:textId="77777777" w:rsidR="000150F2" w:rsidRDefault="00000000">
            <w:r>
              <w:rPr>
                <w:b/>
                <w:bCs/>
                <w:color w:val="4D5859"/>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073CB7F5" w14:textId="77777777" w:rsidR="000150F2" w:rsidRDefault="00000000">
            <w:r>
              <w:rPr>
                <w:color w:val="4D5859"/>
              </w:rPr>
              <w:t>Multi-Curator</w:t>
            </w:r>
          </w:p>
        </w:tc>
        <w:tc>
          <w:tcPr>
            <w:tcW w:w="616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3F69D67F" w14:textId="77777777" w:rsidR="000150F2" w:rsidRDefault="00000000">
            <w:r>
              <w:rPr>
                <w:color w:val="4D5859"/>
              </w:rPr>
              <w:t>Curator request + admin approval flow. Role enforcement in API. Limited invite-only registration.</w:t>
            </w:r>
          </w:p>
        </w:tc>
      </w:tr>
      <w:tr w:rsidR="000150F2" w14:paraId="7BA1769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7CF51" w14:textId="77777777" w:rsidR="000150F2" w:rsidRDefault="00000000">
            <w:r>
              <w:rPr>
                <w:b/>
                <w:bCs/>
                <w:color w:val="4D5859"/>
              </w:rPr>
              <w:t>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92674" w14:textId="77777777" w:rsidR="000150F2" w:rsidRDefault="00000000">
            <w:r>
              <w:rPr>
                <w:color w:val="4D5859"/>
              </w:rPr>
              <w:t>Community Sub.</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4E351" w14:textId="77777777" w:rsidR="000150F2" w:rsidRDefault="00000000">
            <w:r>
              <w:rPr>
                <w:color w:val="4D5859"/>
              </w:rPr>
              <w:t>Registered User public submission form with moderation queue. Duplicate flagging. Event ownership enforced.</w:t>
            </w:r>
          </w:p>
        </w:tc>
      </w:tr>
      <w:tr w:rsidR="000150F2" w14:paraId="4B2EF46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7C4F425D" w14:textId="77777777" w:rsidR="000150F2" w:rsidRDefault="00000000">
            <w:r>
              <w:rPr>
                <w:b/>
                <w:bCs/>
                <w:color w:val="4D5859"/>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07B1DCF4" w14:textId="77777777" w:rsidR="000150F2" w:rsidRDefault="00000000">
            <w:r>
              <w:rPr>
                <w:color w:val="4D5859"/>
              </w:rPr>
              <w:t>Sustainability</w:t>
            </w:r>
          </w:p>
        </w:tc>
        <w:tc>
          <w:tcPr>
            <w:tcW w:w="616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4D763729" w14:textId="77777777" w:rsidR="000150F2" w:rsidRDefault="00000000">
            <w:r>
              <w:rPr>
                <w:color w:val="4D5859"/>
              </w:rPr>
              <w:t>Stripe donation flow. Optional curator subscription tier. RSS feed ingestion.</w:t>
            </w:r>
          </w:p>
        </w:tc>
      </w:tr>
    </w:tbl>
    <w:p w14:paraId="63635C26" w14:textId="77777777" w:rsidR="000150F2" w:rsidRDefault="000150F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50F2" w14:paraId="3CFCBDE0" w14:textId="77777777">
        <w:tblPrEx>
          <w:tblCellMar>
            <w:top w:w="0" w:type="dxa"/>
            <w:bottom w:w="0" w:type="dxa"/>
          </w:tblCellMar>
        </w:tblPrEx>
        <w:tc>
          <w:tcPr>
            <w:tcW w:w="9360" w:type="dxa"/>
            <w:tcBorders>
              <w:top w:val="single" w:sz="1" w:space="0" w:color="007030"/>
              <w:left w:val="single" w:sz="4" w:space="0" w:color="007030"/>
              <w:bottom w:val="single" w:sz="1" w:space="0" w:color="007030"/>
              <w:right w:val="single" w:sz="1" w:space="0" w:color="007030"/>
            </w:tcBorders>
            <w:shd w:val="clear" w:color="auto" w:fill="E6F6F7"/>
            <w:tcMar>
              <w:top w:w="140" w:type="dxa"/>
              <w:left w:w="200" w:type="dxa"/>
              <w:bottom w:w="140" w:type="dxa"/>
              <w:right w:w="200" w:type="dxa"/>
            </w:tcMar>
          </w:tcPr>
          <w:p w14:paraId="75D30F3E" w14:textId="77777777" w:rsidR="000150F2" w:rsidRDefault="00000000">
            <w:r>
              <w:rPr>
                <w:color w:val="4D5859"/>
              </w:rPr>
              <w:t>Phase 0 discipline: build the data model for Phase 3, but build the UI and API surface for Phase 1. All tables, fields, and relationships are defined upfront. Only the feature surface is gated by phase.</w:t>
            </w:r>
          </w:p>
        </w:tc>
      </w:tr>
    </w:tbl>
    <w:p w14:paraId="470D1A0F" w14:textId="77777777" w:rsidR="000150F2" w:rsidRDefault="00000000">
      <w:pPr>
        <w:pStyle w:val="Heading1"/>
        <w:pBdr>
          <w:bottom w:val="single" w:sz="6" w:space="1" w:color="007030"/>
        </w:pBdr>
      </w:pPr>
      <w:r>
        <w:t>4. Role and Permission Matrix</w:t>
      </w:r>
    </w:p>
    <w:p w14:paraId="5CAD8990" w14:textId="77777777" w:rsidR="000150F2" w:rsidRDefault="00000000">
      <w:pPr>
        <w:spacing w:after="80"/>
      </w:pPr>
      <w:r>
        <w:rPr>
          <w:color w:val="4D5859"/>
        </w:rPr>
        <w:t>Each role inherits all permissions of the roles below it.</w:t>
      </w:r>
    </w:p>
    <w:p w14:paraId="08834A88" w14:textId="77777777" w:rsidR="000150F2" w:rsidRDefault="000150F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80"/>
        <w:gridCol w:w="1480"/>
        <w:gridCol w:w="1480"/>
        <w:gridCol w:w="1480"/>
        <w:gridCol w:w="1440"/>
      </w:tblGrid>
      <w:tr w:rsidR="000150F2" w14:paraId="5A89A0E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04735"/>
            <w:tcMar>
              <w:top w:w="80" w:type="dxa"/>
              <w:left w:w="120" w:type="dxa"/>
              <w:bottom w:w="80" w:type="dxa"/>
              <w:right w:w="120" w:type="dxa"/>
            </w:tcMar>
          </w:tcPr>
          <w:p w14:paraId="2FCF087E" w14:textId="77777777" w:rsidR="000150F2" w:rsidRDefault="00000000">
            <w:r>
              <w:rPr>
                <w:b/>
                <w:bCs/>
                <w:color w:val="FFFFFF"/>
              </w:rPr>
              <w:t>Permission</w:t>
            </w:r>
          </w:p>
        </w:tc>
        <w:tc>
          <w:tcPr>
            <w:tcW w:w="1480" w:type="dxa"/>
            <w:tcBorders>
              <w:top w:val="single" w:sz="1" w:space="0" w:color="CCCCCC"/>
              <w:left w:val="single" w:sz="1" w:space="0" w:color="CCCCCC"/>
              <w:bottom w:val="single" w:sz="1" w:space="0" w:color="CCCCCC"/>
              <w:right w:val="single" w:sz="1" w:space="0" w:color="CCCCCC"/>
            </w:tcBorders>
            <w:shd w:val="clear" w:color="auto" w:fill="104735"/>
            <w:tcMar>
              <w:top w:w="80" w:type="dxa"/>
              <w:left w:w="120" w:type="dxa"/>
              <w:bottom w:w="80" w:type="dxa"/>
              <w:right w:w="120" w:type="dxa"/>
            </w:tcMar>
          </w:tcPr>
          <w:p w14:paraId="34858F62" w14:textId="77777777" w:rsidR="000150F2" w:rsidRDefault="00000000">
            <w:r>
              <w:rPr>
                <w:b/>
                <w:bCs/>
                <w:color w:val="FFFFFF"/>
              </w:rPr>
              <w:t>Developer</w:t>
            </w:r>
          </w:p>
        </w:tc>
        <w:tc>
          <w:tcPr>
            <w:tcW w:w="1480" w:type="dxa"/>
            <w:tcBorders>
              <w:top w:val="single" w:sz="1" w:space="0" w:color="CCCCCC"/>
              <w:left w:val="single" w:sz="1" w:space="0" w:color="CCCCCC"/>
              <w:bottom w:val="single" w:sz="1" w:space="0" w:color="CCCCCC"/>
              <w:right w:val="single" w:sz="1" w:space="0" w:color="CCCCCC"/>
            </w:tcBorders>
            <w:shd w:val="clear" w:color="auto" w:fill="104735"/>
            <w:tcMar>
              <w:top w:w="80" w:type="dxa"/>
              <w:left w:w="120" w:type="dxa"/>
              <w:bottom w:w="80" w:type="dxa"/>
              <w:right w:w="120" w:type="dxa"/>
            </w:tcMar>
          </w:tcPr>
          <w:p w14:paraId="02DA72A1" w14:textId="77777777" w:rsidR="000150F2" w:rsidRDefault="00000000">
            <w:r>
              <w:rPr>
                <w:b/>
                <w:bCs/>
                <w:color w:val="FFFFFF"/>
              </w:rPr>
              <w:t>Admin</w:t>
            </w:r>
          </w:p>
        </w:tc>
        <w:tc>
          <w:tcPr>
            <w:tcW w:w="1480" w:type="dxa"/>
            <w:tcBorders>
              <w:top w:val="single" w:sz="1" w:space="0" w:color="CCCCCC"/>
              <w:left w:val="single" w:sz="1" w:space="0" w:color="CCCCCC"/>
              <w:bottom w:val="single" w:sz="1" w:space="0" w:color="CCCCCC"/>
              <w:right w:val="single" w:sz="1" w:space="0" w:color="CCCCCC"/>
            </w:tcBorders>
            <w:shd w:val="clear" w:color="auto" w:fill="104735"/>
            <w:tcMar>
              <w:top w:w="80" w:type="dxa"/>
              <w:left w:w="120" w:type="dxa"/>
              <w:bottom w:w="80" w:type="dxa"/>
              <w:right w:w="120" w:type="dxa"/>
            </w:tcMar>
          </w:tcPr>
          <w:p w14:paraId="116C3DAB" w14:textId="77777777" w:rsidR="000150F2" w:rsidRDefault="00000000">
            <w:r>
              <w:rPr>
                <w:b/>
                <w:bCs/>
                <w:color w:val="FFFFFF"/>
              </w:rPr>
              <w:t>Curator</w:t>
            </w:r>
          </w:p>
        </w:tc>
        <w:tc>
          <w:tcPr>
            <w:tcW w:w="1480" w:type="dxa"/>
            <w:tcBorders>
              <w:top w:val="single" w:sz="1" w:space="0" w:color="CCCCCC"/>
              <w:left w:val="single" w:sz="1" w:space="0" w:color="CCCCCC"/>
              <w:bottom w:val="single" w:sz="1" w:space="0" w:color="CCCCCC"/>
              <w:right w:val="single" w:sz="1" w:space="0" w:color="CCCCCC"/>
            </w:tcBorders>
            <w:shd w:val="clear" w:color="auto" w:fill="104735"/>
            <w:tcMar>
              <w:top w:w="80" w:type="dxa"/>
              <w:left w:w="120" w:type="dxa"/>
              <w:bottom w:w="80" w:type="dxa"/>
              <w:right w:w="120" w:type="dxa"/>
            </w:tcMar>
          </w:tcPr>
          <w:p w14:paraId="00867EED" w14:textId="77777777" w:rsidR="000150F2" w:rsidRDefault="00000000">
            <w:r>
              <w:rPr>
                <w:b/>
                <w:bCs/>
                <w:color w:val="FFFFFF"/>
              </w:rPr>
              <w:t>Reg. User</w:t>
            </w:r>
          </w:p>
        </w:tc>
        <w:tc>
          <w:tcPr>
            <w:tcW w:w="1440" w:type="dxa"/>
            <w:tcBorders>
              <w:top w:val="single" w:sz="1" w:space="0" w:color="CCCCCC"/>
              <w:left w:val="single" w:sz="1" w:space="0" w:color="CCCCCC"/>
              <w:bottom w:val="single" w:sz="1" w:space="0" w:color="CCCCCC"/>
              <w:right w:val="single" w:sz="1" w:space="0" w:color="CCCCCC"/>
            </w:tcBorders>
            <w:shd w:val="clear" w:color="auto" w:fill="104735"/>
            <w:tcMar>
              <w:top w:w="80" w:type="dxa"/>
              <w:left w:w="120" w:type="dxa"/>
              <w:bottom w:w="80" w:type="dxa"/>
              <w:right w:w="120" w:type="dxa"/>
            </w:tcMar>
          </w:tcPr>
          <w:p w14:paraId="42BFFE3F" w14:textId="77777777" w:rsidR="000150F2" w:rsidRDefault="00000000">
            <w:r>
              <w:rPr>
                <w:b/>
                <w:bCs/>
                <w:color w:val="FFFFFF"/>
              </w:rPr>
              <w:t>General</w:t>
            </w:r>
          </w:p>
        </w:tc>
      </w:tr>
      <w:tr w:rsidR="000150F2" w14:paraId="468331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F0C5" w14:textId="77777777" w:rsidR="000150F2" w:rsidRDefault="00000000">
            <w:r>
              <w:rPr>
                <w:b/>
                <w:bCs/>
                <w:color w:val="4D5859"/>
              </w:rPr>
              <w:t>Access backend / deploy</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7A583" w14:textId="77777777" w:rsidR="000150F2" w:rsidRDefault="00000000">
            <w:r>
              <w:rPr>
                <w:color w:val="4D5859"/>
              </w:rPr>
              <w:t>✓</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5544D" w14:textId="77777777" w:rsidR="000150F2" w:rsidRDefault="00000000">
            <w:r>
              <w:rPr>
                <w:color w:val="4D5859"/>
              </w:rPr>
              <w:t>—</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FF346" w14:textId="77777777" w:rsidR="000150F2" w:rsidRDefault="00000000">
            <w:r>
              <w:rPr>
                <w:color w:val="4D5859"/>
              </w:rPr>
              <w:t>—</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4B472" w14:textId="77777777" w:rsidR="000150F2" w:rsidRDefault="00000000">
            <w:r>
              <w:rPr>
                <w:color w:val="4D5859"/>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B6875" w14:textId="77777777" w:rsidR="000150F2" w:rsidRDefault="00000000">
            <w:r>
              <w:rPr>
                <w:color w:val="4D5859"/>
              </w:rPr>
              <w:t>—</w:t>
            </w:r>
          </w:p>
        </w:tc>
      </w:tr>
      <w:tr w:rsidR="000150F2" w14:paraId="0B0A6A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3215F6F8" w14:textId="77777777" w:rsidR="000150F2" w:rsidRDefault="00000000">
            <w:r>
              <w:rPr>
                <w:b/>
                <w:bCs/>
                <w:color w:val="4D5859"/>
              </w:rPr>
              <w:t>Manage app settings &amp; tags</w:t>
            </w:r>
          </w:p>
        </w:tc>
        <w:tc>
          <w:tcPr>
            <w:tcW w:w="148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0FB04D41" w14:textId="77777777" w:rsidR="000150F2" w:rsidRDefault="00000000">
            <w:r>
              <w:rPr>
                <w:color w:val="4D5859"/>
              </w:rPr>
              <w:t>✓</w:t>
            </w:r>
          </w:p>
        </w:tc>
        <w:tc>
          <w:tcPr>
            <w:tcW w:w="148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79908330" w14:textId="77777777" w:rsidR="000150F2" w:rsidRDefault="00000000">
            <w:r>
              <w:rPr>
                <w:color w:val="4D5859"/>
              </w:rPr>
              <w:t>✓</w:t>
            </w:r>
          </w:p>
        </w:tc>
        <w:tc>
          <w:tcPr>
            <w:tcW w:w="148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3805BAB4" w14:textId="77777777" w:rsidR="000150F2" w:rsidRDefault="00000000">
            <w:r>
              <w:rPr>
                <w:color w:val="4D5859"/>
              </w:rPr>
              <w:t>—</w:t>
            </w:r>
          </w:p>
        </w:tc>
        <w:tc>
          <w:tcPr>
            <w:tcW w:w="148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4ED86561" w14:textId="77777777" w:rsidR="000150F2" w:rsidRDefault="00000000">
            <w:r>
              <w:rPr>
                <w:color w:val="4D5859"/>
              </w:rPr>
              <w:t>—</w:t>
            </w:r>
          </w:p>
        </w:tc>
        <w:tc>
          <w:tcPr>
            <w:tcW w:w="144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5EB619D8" w14:textId="77777777" w:rsidR="000150F2" w:rsidRDefault="00000000">
            <w:r>
              <w:rPr>
                <w:color w:val="4D5859"/>
              </w:rPr>
              <w:t>—</w:t>
            </w:r>
          </w:p>
        </w:tc>
      </w:tr>
      <w:tr w:rsidR="000150F2" w14:paraId="5A63636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6EE29" w14:textId="77777777" w:rsidR="000150F2" w:rsidRDefault="00000000">
            <w:r>
              <w:rPr>
                <w:b/>
                <w:bCs/>
                <w:color w:val="4D5859"/>
              </w:rPr>
              <w:t>Request new tag</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B5F9A" w14:textId="77777777" w:rsidR="000150F2" w:rsidRDefault="00000000">
            <w:r>
              <w:rPr>
                <w:color w:val="4D5859"/>
              </w:rPr>
              <w:t>✓</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F8671" w14:textId="77777777" w:rsidR="000150F2" w:rsidRDefault="00000000">
            <w:r>
              <w:rPr>
                <w:color w:val="4D5859"/>
              </w:rPr>
              <w:t>✓</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55B51" w14:textId="77777777" w:rsidR="000150F2" w:rsidRDefault="00000000">
            <w:r>
              <w:rPr>
                <w:color w:val="4D5859"/>
              </w:rPr>
              <w:t>✓</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D0A18" w14:textId="77777777" w:rsidR="000150F2" w:rsidRDefault="00000000">
            <w:r>
              <w:rPr>
                <w:color w:val="4D5859"/>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90221" w14:textId="77777777" w:rsidR="000150F2" w:rsidRDefault="00000000">
            <w:r>
              <w:rPr>
                <w:color w:val="4D5859"/>
              </w:rPr>
              <w:t>—</w:t>
            </w:r>
          </w:p>
        </w:tc>
      </w:tr>
      <w:tr w:rsidR="000150F2" w14:paraId="434B88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31EA830D" w14:textId="77777777" w:rsidR="000150F2" w:rsidRDefault="00000000">
            <w:r>
              <w:rPr>
                <w:b/>
                <w:bCs/>
                <w:color w:val="4D5859"/>
              </w:rPr>
              <w:t>Create &amp; publish events</w:t>
            </w:r>
          </w:p>
        </w:tc>
        <w:tc>
          <w:tcPr>
            <w:tcW w:w="148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0CB24884" w14:textId="77777777" w:rsidR="000150F2" w:rsidRDefault="00000000">
            <w:r>
              <w:rPr>
                <w:color w:val="4D5859"/>
              </w:rPr>
              <w:t>✓</w:t>
            </w:r>
          </w:p>
        </w:tc>
        <w:tc>
          <w:tcPr>
            <w:tcW w:w="148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2E94ABAC" w14:textId="77777777" w:rsidR="000150F2" w:rsidRDefault="00000000">
            <w:r>
              <w:rPr>
                <w:color w:val="4D5859"/>
              </w:rPr>
              <w:t>✓</w:t>
            </w:r>
          </w:p>
        </w:tc>
        <w:tc>
          <w:tcPr>
            <w:tcW w:w="148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188AB669" w14:textId="77777777" w:rsidR="000150F2" w:rsidRDefault="00000000">
            <w:r>
              <w:rPr>
                <w:color w:val="4D5859"/>
              </w:rPr>
              <w:t>✓</w:t>
            </w:r>
          </w:p>
        </w:tc>
        <w:tc>
          <w:tcPr>
            <w:tcW w:w="148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1C849437" w14:textId="77777777" w:rsidR="000150F2" w:rsidRDefault="00000000">
            <w:r>
              <w:rPr>
                <w:color w:val="4D5859"/>
              </w:rPr>
              <w:t>—</w:t>
            </w:r>
          </w:p>
        </w:tc>
        <w:tc>
          <w:tcPr>
            <w:tcW w:w="144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2536D30E" w14:textId="77777777" w:rsidR="000150F2" w:rsidRDefault="00000000">
            <w:r>
              <w:rPr>
                <w:color w:val="4D5859"/>
              </w:rPr>
              <w:t>—</w:t>
            </w:r>
          </w:p>
        </w:tc>
      </w:tr>
      <w:tr w:rsidR="000150F2" w14:paraId="56912D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0C98D" w14:textId="77777777" w:rsidR="000150F2" w:rsidRDefault="00000000">
            <w:r>
              <w:rPr>
                <w:b/>
                <w:bCs/>
                <w:color w:val="4D5859"/>
              </w:rPr>
              <w:t>Submit event for review</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0EEFA" w14:textId="77777777" w:rsidR="000150F2" w:rsidRDefault="00000000">
            <w:r>
              <w:rPr>
                <w:color w:val="4D5859"/>
              </w:rPr>
              <w:t>✓</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CD4F9" w14:textId="77777777" w:rsidR="000150F2" w:rsidRDefault="00000000">
            <w:r>
              <w:rPr>
                <w:color w:val="4D5859"/>
              </w:rPr>
              <w:t>✓</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31A5E" w14:textId="77777777" w:rsidR="000150F2" w:rsidRDefault="00000000">
            <w:r>
              <w:rPr>
                <w:color w:val="4D5859"/>
              </w:rPr>
              <w:t>✓</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74DAF" w14:textId="77777777" w:rsidR="000150F2" w:rsidRDefault="00000000">
            <w:r>
              <w:rPr>
                <w:color w:val="4D5859"/>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BFBA2" w14:textId="77777777" w:rsidR="000150F2" w:rsidRDefault="00000000">
            <w:r>
              <w:rPr>
                <w:color w:val="4D5859"/>
              </w:rPr>
              <w:t>—</w:t>
            </w:r>
          </w:p>
        </w:tc>
      </w:tr>
      <w:tr w:rsidR="000150F2" w14:paraId="550540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1A7DE698" w14:textId="77777777" w:rsidR="000150F2" w:rsidRDefault="00000000">
            <w:r>
              <w:rPr>
                <w:b/>
                <w:bCs/>
                <w:color w:val="4D5859"/>
              </w:rPr>
              <w:t>Ingest via email / URL</w:t>
            </w:r>
          </w:p>
        </w:tc>
        <w:tc>
          <w:tcPr>
            <w:tcW w:w="148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6B041C40" w14:textId="77777777" w:rsidR="000150F2" w:rsidRDefault="00000000">
            <w:r>
              <w:rPr>
                <w:color w:val="4D5859"/>
              </w:rPr>
              <w:t>✓</w:t>
            </w:r>
          </w:p>
        </w:tc>
        <w:tc>
          <w:tcPr>
            <w:tcW w:w="148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17BCA496" w14:textId="77777777" w:rsidR="000150F2" w:rsidRDefault="00000000">
            <w:r>
              <w:rPr>
                <w:color w:val="4D5859"/>
              </w:rPr>
              <w:t>✓</w:t>
            </w:r>
          </w:p>
        </w:tc>
        <w:tc>
          <w:tcPr>
            <w:tcW w:w="148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3B02C02C" w14:textId="77777777" w:rsidR="000150F2" w:rsidRDefault="00000000">
            <w:r>
              <w:rPr>
                <w:color w:val="4D5859"/>
              </w:rPr>
              <w:t>✓</w:t>
            </w:r>
          </w:p>
        </w:tc>
        <w:tc>
          <w:tcPr>
            <w:tcW w:w="148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73931BDE" w14:textId="77777777" w:rsidR="000150F2" w:rsidRDefault="00000000">
            <w:r>
              <w:rPr>
                <w:color w:val="4D5859"/>
              </w:rPr>
              <w:t>—</w:t>
            </w:r>
          </w:p>
        </w:tc>
        <w:tc>
          <w:tcPr>
            <w:tcW w:w="144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6DA10337" w14:textId="77777777" w:rsidR="000150F2" w:rsidRDefault="00000000">
            <w:r>
              <w:rPr>
                <w:color w:val="4D5859"/>
              </w:rPr>
              <w:t>—</w:t>
            </w:r>
          </w:p>
        </w:tc>
      </w:tr>
      <w:tr w:rsidR="000150F2" w14:paraId="2D0A10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E2142" w14:textId="77777777" w:rsidR="000150F2" w:rsidRDefault="00000000">
            <w:r>
              <w:rPr>
                <w:b/>
                <w:bCs/>
                <w:color w:val="4D5859"/>
              </w:rPr>
              <w:t>Curate personal event list</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EAB9A" w14:textId="77777777" w:rsidR="000150F2" w:rsidRDefault="00000000">
            <w:r>
              <w:rPr>
                <w:color w:val="4D5859"/>
              </w:rPr>
              <w:t>✓</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A2FD9" w14:textId="77777777" w:rsidR="000150F2" w:rsidRDefault="00000000">
            <w:r>
              <w:rPr>
                <w:color w:val="4D5859"/>
              </w:rPr>
              <w:t>✓</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A903E" w14:textId="77777777" w:rsidR="000150F2" w:rsidRDefault="00000000">
            <w:r>
              <w:rPr>
                <w:color w:val="4D5859"/>
              </w:rPr>
              <w:t>✓</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C7077" w14:textId="77777777" w:rsidR="000150F2" w:rsidRDefault="00000000">
            <w:r>
              <w:rPr>
                <w:color w:val="4D5859"/>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36C2E" w14:textId="77777777" w:rsidR="000150F2" w:rsidRDefault="00000000">
            <w:r>
              <w:rPr>
                <w:color w:val="4D5859"/>
              </w:rPr>
              <w:t>—</w:t>
            </w:r>
          </w:p>
        </w:tc>
      </w:tr>
      <w:tr w:rsidR="000150F2" w14:paraId="2AA895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762ADEF2" w14:textId="77777777" w:rsidR="000150F2" w:rsidRDefault="00000000">
            <w:r>
              <w:rPr>
                <w:b/>
                <w:bCs/>
                <w:color w:val="4D5859"/>
              </w:rPr>
              <w:t>Subscribe to .</w:t>
            </w:r>
            <w:proofErr w:type="spellStart"/>
            <w:r>
              <w:rPr>
                <w:b/>
                <w:bCs/>
                <w:color w:val="4D5859"/>
              </w:rPr>
              <w:t>ics</w:t>
            </w:r>
            <w:proofErr w:type="spellEnd"/>
            <w:r>
              <w:rPr>
                <w:b/>
                <w:bCs/>
                <w:color w:val="4D5859"/>
              </w:rPr>
              <w:t xml:space="preserve"> feeds</w:t>
            </w:r>
          </w:p>
        </w:tc>
        <w:tc>
          <w:tcPr>
            <w:tcW w:w="148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65B7DA4E" w14:textId="77777777" w:rsidR="000150F2" w:rsidRDefault="00000000">
            <w:r>
              <w:rPr>
                <w:color w:val="4D5859"/>
              </w:rPr>
              <w:t>✓</w:t>
            </w:r>
          </w:p>
        </w:tc>
        <w:tc>
          <w:tcPr>
            <w:tcW w:w="148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593ECDDB" w14:textId="77777777" w:rsidR="000150F2" w:rsidRDefault="00000000">
            <w:r>
              <w:rPr>
                <w:color w:val="4D5859"/>
              </w:rPr>
              <w:t>✓</w:t>
            </w:r>
          </w:p>
        </w:tc>
        <w:tc>
          <w:tcPr>
            <w:tcW w:w="148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596C3D7F" w14:textId="77777777" w:rsidR="000150F2" w:rsidRDefault="00000000">
            <w:r>
              <w:rPr>
                <w:color w:val="4D5859"/>
              </w:rPr>
              <w:t>✓</w:t>
            </w:r>
          </w:p>
        </w:tc>
        <w:tc>
          <w:tcPr>
            <w:tcW w:w="148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28802367" w14:textId="77777777" w:rsidR="000150F2" w:rsidRDefault="00000000">
            <w:r>
              <w:rPr>
                <w:color w:val="4D5859"/>
              </w:rPr>
              <w:t>✓</w:t>
            </w:r>
          </w:p>
        </w:tc>
        <w:tc>
          <w:tcPr>
            <w:tcW w:w="144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56DB0055" w14:textId="77777777" w:rsidR="000150F2" w:rsidRDefault="00000000">
            <w:r>
              <w:rPr>
                <w:color w:val="4D5859"/>
              </w:rPr>
              <w:t>—</w:t>
            </w:r>
          </w:p>
        </w:tc>
      </w:tr>
      <w:tr w:rsidR="000150F2" w14:paraId="034C83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CE496" w14:textId="77777777" w:rsidR="000150F2" w:rsidRDefault="00000000">
            <w:r>
              <w:rPr>
                <w:b/>
                <w:bCs/>
                <w:color w:val="4D5859"/>
              </w:rPr>
              <w:t>View public events</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A1D17" w14:textId="77777777" w:rsidR="000150F2" w:rsidRDefault="00000000">
            <w:r>
              <w:rPr>
                <w:color w:val="4D5859"/>
              </w:rPr>
              <w:t>✓</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AE9F4" w14:textId="77777777" w:rsidR="000150F2" w:rsidRDefault="00000000">
            <w:r>
              <w:rPr>
                <w:color w:val="4D5859"/>
              </w:rPr>
              <w:t>✓</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DED03" w14:textId="77777777" w:rsidR="000150F2" w:rsidRDefault="00000000">
            <w:r>
              <w:rPr>
                <w:color w:val="4D5859"/>
              </w:rPr>
              <w:t>✓</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A6ED8" w14:textId="77777777" w:rsidR="000150F2" w:rsidRDefault="00000000">
            <w:r>
              <w:rPr>
                <w:color w:val="4D5859"/>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B3DBF" w14:textId="77777777" w:rsidR="000150F2" w:rsidRDefault="00000000">
            <w:r>
              <w:rPr>
                <w:color w:val="4D5859"/>
              </w:rPr>
              <w:t>✓</w:t>
            </w:r>
          </w:p>
        </w:tc>
      </w:tr>
    </w:tbl>
    <w:p w14:paraId="29667161" w14:textId="77777777" w:rsidR="000150F2" w:rsidRDefault="00000000">
      <w:pPr>
        <w:pStyle w:val="Heading1"/>
        <w:pBdr>
          <w:bottom w:val="single" w:sz="6" w:space="1" w:color="007030"/>
        </w:pBdr>
      </w:pPr>
      <w:r>
        <w:t>5. Database Schema</w:t>
      </w:r>
    </w:p>
    <w:p w14:paraId="5A1864EA" w14:textId="77777777" w:rsidR="000150F2" w:rsidRDefault="00000000">
      <w:pPr>
        <w:spacing w:after="80"/>
      </w:pPr>
      <w:r>
        <w:rPr>
          <w:color w:val="4D5859"/>
        </w:rPr>
        <w:t>All tables defined at Phase 0. Feature flags and role checks control what is exposed per phase — not schema changes.</w:t>
      </w:r>
    </w:p>
    <w:p w14:paraId="74E44B35" w14:textId="77777777" w:rsidR="000150F2" w:rsidRDefault="00000000">
      <w:pPr>
        <w:pStyle w:val="Heading2"/>
      </w:pPr>
      <w:r>
        <w:t>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160"/>
      </w:tblGrid>
      <w:tr w:rsidR="000150F2" w14:paraId="378906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04735"/>
            <w:tcMar>
              <w:top w:w="80" w:type="dxa"/>
              <w:left w:w="120" w:type="dxa"/>
              <w:bottom w:w="80" w:type="dxa"/>
              <w:right w:w="120" w:type="dxa"/>
            </w:tcMar>
          </w:tcPr>
          <w:p w14:paraId="7526272A" w14:textId="77777777" w:rsidR="000150F2" w:rsidRDefault="00000000">
            <w:r>
              <w:rPr>
                <w:b/>
                <w:bCs/>
                <w:color w:val="FFFFFF"/>
              </w:rPr>
              <w:t>Column</w:t>
            </w:r>
          </w:p>
        </w:tc>
        <w:tc>
          <w:tcPr>
            <w:tcW w:w="2000" w:type="dxa"/>
            <w:tcBorders>
              <w:top w:val="single" w:sz="1" w:space="0" w:color="CCCCCC"/>
              <w:left w:val="single" w:sz="1" w:space="0" w:color="CCCCCC"/>
              <w:bottom w:val="single" w:sz="1" w:space="0" w:color="CCCCCC"/>
              <w:right w:val="single" w:sz="1" w:space="0" w:color="CCCCCC"/>
            </w:tcBorders>
            <w:shd w:val="clear" w:color="auto" w:fill="104735"/>
            <w:tcMar>
              <w:top w:w="80" w:type="dxa"/>
              <w:left w:w="120" w:type="dxa"/>
              <w:bottom w:w="80" w:type="dxa"/>
              <w:right w:w="120" w:type="dxa"/>
            </w:tcMar>
          </w:tcPr>
          <w:p w14:paraId="53B95A49" w14:textId="77777777" w:rsidR="000150F2" w:rsidRDefault="00000000">
            <w:r>
              <w:rPr>
                <w:b/>
                <w:bCs/>
                <w:color w:val="FFFFFF"/>
              </w:rPr>
              <w:t>Type</w:t>
            </w:r>
          </w:p>
        </w:tc>
        <w:tc>
          <w:tcPr>
            <w:tcW w:w="5160" w:type="dxa"/>
            <w:tcBorders>
              <w:top w:val="single" w:sz="1" w:space="0" w:color="CCCCCC"/>
              <w:left w:val="single" w:sz="1" w:space="0" w:color="CCCCCC"/>
              <w:bottom w:val="single" w:sz="1" w:space="0" w:color="CCCCCC"/>
              <w:right w:val="single" w:sz="1" w:space="0" w:color="CCCCCC"/>
            </w:tcBorders>
            <w:shd w:val="clear" w:color="auto" w:fill="104735"/>
            <w:tcMar>
              <w:top w:w="80" w:type="dxa"/>
              <w:left w:w="120" w:type="dxa"/>
              <w:bottom w:w="80" w:type="dxa"/>
              <w:right w:w="120" w:type="dxa"/>
            </w:tcMar>
          </w:tcPr>
          <w:p w14:paraId="08C98F3F" w14:textId="77777777" w:rsidR="000150F2" w:rsidRDefault="00000000">
            <w:r>
              <w:rPr>
                <w:b/>
                <w:bCs/>
                <w:color w:val="FFFFFF"/>
              </w:rPr>
              <w:t>Notes</w:t>
            </w:r>
          </w:p>
        </w:tc>
      </w:tr>
      <w:tr w:rsidR="000150F2" w14:paraId="1E6982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B598F" w14:textId="77777777" w:rsidR="000150F2" w:rsidRDefault="00000000">
            <w:r>
              <w:rPr>
                <w:b/>
                <w:bCs/>
                <w:color w:val="4D5859"/>
              </w:rPr>
              <w:lastRenderedPageBreak/>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77C7E" w14:textId="77777777" w:rsidR="000150F2" w:rsidRDefault="00000000">
            <w:r>
              <w:rPr>
                <w:color w:val="4D5859"/>
              </w:rPr>
              <w:t>UUID PK</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FDACB" w14:textId="77777777" w:rsidR="000150F2" w:rsidRDefault="000150F2"/>
        </w:tc>
      </w:tr>
      <w:tr w:rsidR="000150F2" w14:paraId="0648CC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50C6F406" w14:textId="77777777" w:rsidR="000150F2" w:rsidRDefault="00000000">
            <w:r>
              <w:rPr>
                <w:b/>
                <w:bCs/>
                <w:color w:val="4D5859"/>
              </w:rPr>
              <w:t>email</w:t>
            </w:r>
          </w:p>
        </w:tc>
        <w:tc>
          <w:tcPr>
            <w:tcW w:w="20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7B8C6776" w14:textId="77777777" w:rsidR="000150F2" w:rsidRDefault="00000000">
            <w:r>
              <w:rPr>
                <w:color w:val="4D5859"/>
              </w:rPr>
              <w:t>TEXT UNIQUE</w:t>
            </w:r>
          </w:p>
        </w:tc>
        <w:tc>
          <w:tcPr>
            <w:tcW w:w="516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546A1F8A" w14:textId="77777777" w:rsidR="000150F2" w:rsidRDefault="00000000">
            <w:r>
              <w:rPr>
                <w:color w:val="4D5859"/>
              </w:rPr>
              <w:t>From Google OAuth</w:t>
            </w:r>
          </w:p>
        </w:tc>
      </w:tr>
      <w:tr w:rsidR="000150F2" w14:paraId="5E2063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48107" w14:textId="77777777" w:rsidR="000150F2" w:rsidRDefault="00000000">
            <w:r>
              <w:rPr>
                <w:b/>
                <w:bCs/>
                <w:color w:val="4D5859"/>
              </w:rPr>
              <w:t>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6ACC1" w14:textId="77777777" w:rsidR="000150F2" w:rsidRDefault="00000000">
            <w:r>
              <w:rPr>
                <w:color w:val="4D5859"/>
              </w:rPr>
              <w:t>TEXT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E3F55" w14:textId="77777777" w:rsidR="000150F2" w:rsidRDefault="000150F2"/>
        </w:tc>
      </w:tr>
      <w:tr w:rsidR="000150F2" w14:paraId="4D5B0E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1BA2FF48" w14:textId="77777777" w:rsidR="000150F2" w:rsidRDefault="00000000">
            <w:proofErr w:type="spellStart"/>
            <w:r>
              <w:rPr>
                <w:b/>
                <w:bCs/>
                <w:color w:val="4D5859"/>
              </w:rPr>
              <w:t>avatar_url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57282E45" w14:textId="77777777" w:rsidR="000150F2" w:rsidRDefault="00000000">
            <w:r>
              <w:rPr>
                <w:color w:val="4D5859"/>
              </w:rPr>
              <w:t>TEXT</w:t>
            </w:r>
          </w:p>
        </w:tc>
        <w:tc>
          <w:tcPr>
            <w:tcW w:w="516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3B83E0FD" w14:textId="77777777" w:rsidR="000150F2" w:rsidRDefault="00000000">
            <w:r>
              <w:rPr>
                <w:color w:val="4D5859"/>
              </w:rPr>
              <w:t>From Google profile</w:t>
            </w:r>
          </w:p>
        </w:tc>
      </w:tr>
      <w:tr w:rsidR="000150F2" w14:paraId="562C74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73AB" w14:textId="77777777" w:rsidR="000150F2" w:rsidRDefault="00000000">
            <w:r>
              <w:rPr>
                <w:b/>
                <w:bCs/>
                <w:color w:val="4D5859"/>
              </w:rPr>
              <w:t>role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13E1D" w14:textId="77777777" w:rsidR="000150F2" w:rsidRDefault="00000000">
            <w:r>
              <w:rPr>
                <w:color w:val="4D5859"/>
              </w:rPr>
              <w:t>ENUM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8B3F4" w14:textId="77777777" w:rsidR="000150F2" w:rsidRDefault="00000000">
            <w:r>
              <w:rPr>
                <w:color w:val="4D5859"/>
              </w:rPr>
              <w:t>developer | admin | curator | user</w:t>
            </w:r>
          </w:p>
        </w:tc>
      </w:tr>
      <w:tr w:rsidR="000150F2" w14:paraId="3FC3D1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0271C8B4" w14:textId="77777777" w:rsidR="000150F2" w:rsidRDefault="00000000">
            <w:proofErr w:type="spellStart"/>
            <w:r>
              <w:rPr>
                <w:b/>
                <w:bCs/>
                <w:color w:val="4D5859"/>
              </w:rPr>
              <w:t>google_sub</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622D5983" w14:textId="77777777" w:rsidR="000150F2" w:rsidRDefault="00000000">
            <w:r>
              <w:rPr>
                <w:color w:val="4D5859"/>
              </w:rPr>
              <w:t>TEXT UNIQUE</w:t>
            </w:r>
          </w:p>
        </w:tc>
        <w:tc>
          <w:tcPr>
            <w:tcW w:w="516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00CFD24F" w14:textId="77777777" w:rsidR="000150F2" w:rsidRDefault="00000000">
            <w:r>
              <w:rPr>
                <w:color w:val="4D5859"/>
              </w:rPr>
              <w:t>Google OAuth subject ID</w:t>
            </w:r>
          </w:p>
        </w:tc>
      </w:tr>
      <w:tr w:rsidR="000150F2" w14:paraId="4088CB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538CE" w14:textId="77777777" w:rsidR="000150F2" w:rsidRDefault="00000000">
            <w:proofErr w:type="spellStart"/>
            <w:r>
              <w:rPr>
                <w:b/>
                <w:bCs/>
                <w:color w:val="4D5859"/>
              </w:rPr>
              <w:t>approved_at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11AB7" w14:textId="77777777" w:rsidR="000150F2" w:rsidRDefault="00000000">
            <w:r>
              <w:rPr>
                <w:color w:val="4D5859"/>
              </w:rPr>
              <w:t>TIMESTAMPTZ</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ABD31" w14:textId="77777777" w:rsidR="000150F2" w:rsidRDefault="00000000">
            <w:r>
              <w:rPr>
                <w:color w:val="4D5859"/>
              </w:rPr>
              <w:t>Null until admin approves curator role</w:t>
            </w:r>
          </w:p>
        </w:tc>
      </w:tr>
      <w:tr w:rsidR="000150F2" w14:paraId="03D7CD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5AE2B226" w14:textId="77777777" w:rsidR="000150F2" w:rsidRDefault="00000000">
            <w:proofErr w:type="spellStart"/>
            <w:r>
              <w:rPr>
                <w:b/>
                <w:bCs/>
                <w:color w:val="4D5859"/>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45D94262" w14:textId="77777777" w:rsidR="000150F2" w:rsidRDefault="00000000">
            <w:r>
              <w:rPr>
                <w:color w:val="4D5859"/>
              </w:rPr>
              <w:t>TIMESTAMPTZ</w:t>
            </w:r>
          </w:p>
        </w:tc>
        <w:tc>
          <w:tcPr>
            <w:tcW w:w="516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3AD476A1" w14:textId="77777777" w:rsidR="000150F2" w:rsidRDefault="000150F2"/>
        </w:tc>
      </w:tr>
    </w:tbl>
    <w:p w14:paraId="0900724C" w14:textId="77777777" w:rsidR="000150F2" w:rsidRDefault="00000000">
      <w:pPr>
        <w:pStyle w:val="Heading2"/>
      </w:pPr>
      <w:r>
        <w:t>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160"/>
      </w:tblGrid>
      <w:tr w:rsidR="000150F2" w14:paraId="343853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04735"/>
            <w:tcMar>
              <w:top w:w="80" w:type="dxa"/>
              <w:left w:w="120" w:type="dxa"/>
              <w:bottom w:w="80" w:type="dxa"/>
              <w:right w:w="120" w:type="dxa"/>
            </w:tcMar>
          </w:tcPr>
          <w:p w14:paraId="712D8222" w14:textId="77777777" w:rsidR="000150F2" w:rsidRDefault="00000000">
            <w:r>
              <w:rPr>
                <w:b/>
                <w:bCs/>
                <w:color w:val="FFFFFF"/>
              </w:rPr>
              <w:t>Column</w:t>
            </w:r>
          </w:p>
        </w:tc>
        <w:tc>
          <w:tcPr>
            <w:tcW w:w="2000" w:type="dxa"/>
            <w:tcBorders>
              <w:top w:val="single" w:sz="1" w:space="0" w:color="CCCCCC"/>
              <w:left w:val="single" w:sz="1" w:space="0" w:color="CCCCCC"/>
              <w:bottom w:val="single" w:sz="1" w:space="0" w:color="CCCCCC"/>
              <w:right w:val="single" w:sz="1" w:space="0" w:color="CCCCCC"/>
            </w:tcBorders>
            <w:shd w:val="clear" w:color="auto" w:fill="104735"/>
            <w:tcMar>
              <w:top w:w="80" w:type="dxa"/>
              <w:left w:w="120" w:type="dxa"/>
              <w:bottom w:w="80" w:type="dxa"/>
              <w:right w:w="120" w:type="dxa"/>
            </w:tcMar>
          </w:tcPr>
          <w:p w14:paraId="79E638DA" w14:textId="77777777" w:rsidR="000150F2" w:rsidRDefault="00000000">
            <w:r>
              <w:rPr>
                <w:b/>
                <w:bCs/>
                <w:color w:val="FFFFFF"/>
              </w:rPr>
              <w:t>Type</w:t>
            </w:r>
          </w:p>
        </w:tc>
        <w:tc>
          <w:tcPr>
            <w:tcW w:w="5160" w:type="dxa"/>
            <w:tcBorders>
              <w:top w:val="single" w:sz="1" w:space="0" w:color="CCCCCC"/>
              <w:left w:val="single" w:sz="1" w:space="0" w:color="CCCCCC"/>
              <w:bottom w:val="single" w:sz="1" w:space="0" w:color="CCCCCC"/>
              <w:right w:val="single" w:sz="1" w:space="0" w:color="CCCCCC"/>
            </w:tcBorders>
            <w:shd w:val="clear" w:color="auto" w:fill="104735"/>
            <w:tcMar>
              <w:top w:w="80" w:type="dxa"/>
              <w:left w:w="120" w:type="dxa"/>
              <w:bottom w:w="80" w:type="dxa"/>
              <w:right w:w="120" w:type="dxa"/>
            </w:tcMar>
          </w:tcPr>
          <w:p w14:paraId="101FEF9F" w14:textId="77777777" w:rsidR="000150F2" w:rsidRDefault="00000000">
            <w:r>
              <w:rPr>
                <w:b/>
                <w:bCs/>
                <w:color w:val="FFFFFF"/>
              </w:rPr>
              <w:t>Notes</w:t>
            </w:r>
          </w:p>
        </w:tc>
      </w:tr>
      <w:tr w:rsidR="000150F2" w14:paraId="6000BA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932B1" w14:textId="77777777" w:rsidR="000150F2" w:rsidRDefault="00000000">
            <w:r>
              <w:rPr>
                <w:b/>
                <w:bCs/>
                <w:color w:val="4D5859"/>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AB0F4" w14:textId="77777777" w:rsidR="000150F2" w:rsidRDefault="00000000">
            <w:r>
              <w:rPr>
                <w:color w:val="4D5859"/>
              </w:rPr>
              <w:t>UUID PK</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355D6" w14:textId="77777777" w:rsidR="000150F2" w:rsidRDefault="000150F2"/>
        </w:tc>
      </w:tr>
      <w:tr w:rsidR="000150F2" w14:paraId="5DBED8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16FAC13B" w14:textId="77777777" w:rsidR="000150F2" w:rsidRDefault="00000000">
            <w:r>
              <w:rPr>
                <w:b/>
                <w:bCs/>
                <w:color w:val="4D5859"/>
              </w:rPr>
              <w:t>title</w:t>
            </w:r>
          </w:p>
        </w:tc>
        <w:tc>
          <w:tcPr>
            <w:tcW w:w="20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2CD3AB6F" w14:textId="77777777" w:rsidR="000150F2" w:rsidRDefault="00000000">
            <w:r>
              <w:rPr>
                <w:color w:val="4D5859"/>
              </w:rPr>
              <w:t>TEXT</w:t>
            </w:r>
          </w:p>
        </w:tc>
        <w:tc>
          <w:tcPr>
            <w:tcW w:w="516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4F64813D" w14:textId="77777777" w:rsidR="000150F2" w:rsidRDefault="000150F2"/>
        </w:tc>
      </w:tr>
      <w:tr w:rsidR="000150F2" w14:paraId="05C805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B44AD" w14:textId="77777777" w:rsidR="000150F2" w:rsidRDefault="00000000">
            <w:r>
              <w:rPr>
                <w:b/>
                <w:bCs/>
                <w:color w:val="4D5859"/>
              </w:rPr>
              <w:t>summary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6AD43" w14:textId="77777777" w:rsidR="000150F2" w:rsidRDefault="00000000">
            <w:r>
              <w:rPr>
                <w:color w:val="4D5859"/>
              </w:rPr>
              <w:t>TEXT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1CC50" w14:textId="77777777" w:rsidR="000150F2" w:rsidRDefault="00000000">
            <w:r>
              <w:rPr>
                <w:color w:val="4D5859"/>
              </w:rPr>
              <w:t>Short description</w:t>
            </w:r>
          </w:p>
        </w:tc>
      </w:tr>
      <w:tr w:rsidR="000150F2" w14:paraId="1B9AAB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657E99E7" w14:textId="77777777" w:rsidR="000150F2" w:rsidRDefault="00000000">
            <w:r>
              <w:rPr>
                <w:b/>
                <w:bCs/>
                <w:color w:val="4D5859"/>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44E32675" w14:textId="77777777" w:rsidR="000150F2" w:rsidRDefault="00000000">
            <w:r>
              <w:rPr>
                <w:color w:val="4D5859"/>
              </w:rPr>
              <w:t>TEXT</w:t>
            </w:r>
          </w:p>
        </w:tc>
        <w:tc>
          <w:tcPr>
            <w:tcW w:w="516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594733CA" w14:textId="77777777" w:rsidR="000150F2" w:rsidRDefault="00000000">
            <w:r>
              <w:rPr>
                <w:color w:val="4D5859"/>
              </w:rPr>
              <w:t>Full body; may be HTML</w:t>
            </w:r>
          </w:p>
        </w:tc>
      </w:tr>
      <w:tr w:rsidR="000150F2" w14:paraId="01F45C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980F1" w14:textId="77777777" w:rsidR="000150F2" w:rsidRDefault="00000000">
            <w:proofErr w:type="spellStart"/>
            <w:r>
              <w:rPr>
                <w:b/>
                <w:bCs/>
                <w:color w:val="4D5859"/>
              </w:rPr>
              <w:t>starts_at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456A5" w14:textId="77777777" w:rsidR="000150F2" w:rsidRDefault="00000000">
            <w:r>
              <w:rPr>
                <w:color w:val="4D5859"/>
              </w:rPr>
              <w:t>TIMESTAMPTZ</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CE184" w14:textId="77777777" w:rsidR="000150F2" w:rsidRDefault="00000000">
            <w:r>
              <w:rPr>
                <w:color w:val="4D5859"/>
              </w:rPr>
              <w:t xml:space="preserve">Stored in UTC; </w:t>
            </w:r>
            <w:proofErr w:type="spellStart"/>
            <w:r>
              <w:rPr>
                <w:color w:val="4D5859"/>
              </w:rPr>
              <w:t>timezone</w:t>
            </w:r>
            <w:proofErr w:type="spellEnd"/>
            <w:r>
              <w:rPr>
                <w:color w:val="4D5859"/>
              </w:rPr>
              <w:t xml:space="preserve"> field for display</w:t>
            </w:r>
          </w:p>
        </w:tc>
      </w:tr>
      <w:tr w:rsidR="000150F2" w14:paraId="6D4E65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1680C7F2" w14:textId="77777777" w:rsidR="000150F2" w:rsidRDefault="00000000">
            <w:proofErr w:type="spellStart"/>
            <w:r>
              <w:rPr>
                <w:b/>
                <w:bCs/>
                <w:color w:val="4D5859"/>
              </w:rPr>
              <w:t>ends_at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65835F16" w14:textId="77777777" w:rsidR="000150F2" w:rsidRDefault="00000000">
            <w:r>
              <w:rPr>
                <w:color w:val="4D5859"/>
              </w:rPr>
              <w:t>TIMESTAMPTZ</w:t>
            </w:r>
          </w:p>
        </w:tc>
        <w:tc>
          <w:tcPr>
            <w:tcW w:w="516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7BE3CD78" w14:textId="77777777" w:rsidR="000150F2" w:rsidRDefault="000150F2"/>
        </w:tc>
      </w:tr>
      <w:tr w:rsidR="000150F2" w14:paraId="51CD15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4A1B8" w14:textId="77777777" w:rsidR="000150F2" w:rsidRDefault="00000000">
            <w:proofErr w:type="spellStart"/>
            <w:r>
              <w:rPr>
                <w:b/>
                <w:bCs/>
                <w:color w:val="4D5859"/>
              </w:rPr>
              <w:t>timezone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D02DD" w14:textId="77777777" w:rsidR="000150F2" w:rsidRDefault="00000000">
            <w:r>
              <w:rPr>
                <w:color w:val="4D5859"/>
              </w:rPr>
              <w:t>TEXT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384DD" w14:textId="77777777" w:rsidR="000150F2" w:rsidRDefault="00000000">
            <w:r>
              <w:rPr>
                <w:color w:val="4D5859"/>
              </w:rPr>
              <w:t xml:space="preserve">IANA </w:t>
            </w:r>
            <w:proofErr w:type="spellStart"/>
            <w:r>
              <w:rPr>
                <w:color w:val="4D5859"/>
              </w:rPr>
              <w:t>timezone</w:t>
            </w:r>
            <w:proofErr w:type="spellEnd"/>
            <w:r>
              <w:rPr>
                <w:color w:val="4D5859"/>
              </w:rPr>
              <w:t xml:space="preserve"> string (e.g. America/</w:t>
            </w:r>
            <w:proofErr w:type="spellStart"/>
            <w:r>
              <w:rPr>
                <w:color w:val="4D5859"/>
              </w:rPr>
              <w:t>Los_Angeles</w:t>
            </w:r>
            <w:proofErr w:type="spellEnd"/>
            <w:r>
              <w:rPr>
                <w:color w:val="4D5859"/>
              </w:rPr>
              <w:t>)</w:t>
            </w:r>
          </w:p>
        </w:tc>
      </w:tr>
      <w:tr w:rsidR="000150F2" w14:paraId="33D181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43BB320A" w14:textId="77777777" w:rsidR="000150F2" w:rsidRDefault="00000000">
            <w:proofErr w:type="spellStart"/>
            <w:r>
              <w:rPr>
                <w:b/>
                <w:bCs/>
                <w:color w:val="4D5859"/>
              </w:rPr>
              <w:t>location_type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7F7B7BC0" w14:textId="77777777" w:rsidR="000150F2" w:rsidRDefault="00000000">
            <w:r>
              <w:rPr>
                <w:color w:val="4D5859"/>
              </w:rPr>
              <w:t>ENUM</w:t>
            </w:r>
          </w:p>
        </w:tc>
        <w:tc>
          <w:tcPr>
            <w:tcW w:w="516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3F4777F3" w14:textId="77777777" w:rsidR="000150F2" w:rsidRDefault="00000000">
            <w:proofErr w:type="spellStart"/>
            <w:r>
              <w:rPr>
                <w:color w:val="4D5859"/>
              </w:rPr>
              <w:t>in_person</w:t>
            </w:r>
            <w:proofErr w:type="spellEnd"/>
            <w:r>
              <w:rPr>
                <w:color w:val="4D5859"/>
              </w:rPr>
              <w:t xml:space="preserve"> | virtual | hybrid</w:t>
            </w:r>
          </w:p>
        </w:tc>
      </w:tr>
      <w:tr w:rsidR="000150F2" w14:paraId="34D9B6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6EFF4" w14:textId="77777777" w:rsidR="000150F2" w:rsidRDefault="00000000">
            <w:r>
              <w:rPr>
                <w:b/>
                <w:bCs/>
                <w:color w:val="4D5859"/>
              </w:rPr>
              <w:t>address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0165E" w14:textId="77777777" w:rsidR="000150F2" w:rsidRDefault="00000000">
            <w:r>
              <w:rPr>
                <w:color w:val="4D5859"/>
              </w:rPr>
              <w:t>TEXT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6ECDE" w14:textId="77777777" w:rsidR="000150F2" w:rsidRDefault="00000000">
            <w:r>
              <w:rPr>
                <w:color w:val="4D5859"/>
              </w:rPr>
              <w:t>Full street address</w:t>
            </w:r>
          </w:p>
        </w:tc>
      </w:tr>
      <w:tr w:rsidR="000150F2" w14:paraId="45A428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1F3BFD29" w14:textId="77777777" w:rsidR="000150F2" w:rsidRDefault="00000000">
            <w:r>
              <w:rPr>
                <w:b/>
                <w:bCs/>
                <w:color w:val="4D5859"/>
              </w:rPr>
              <w:t>city</w:t>
            </w:r>
          </w:p>
        </w:tc>
        <w:tc>
          <w:tcPr>
            <w:tcW w:w="20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5B6BD680" w14:textId="77777777" w:rsidR="000150F2" w:rsidRDefault="00000000">
            <w:r>
              <w:rPr>
                <w:color w:val="4D5859"/>
              </w:rPr>
              <w:t>TEXT</w:t>
            </w:r>
          </w:p>
        </w:tc>
        <w:tc>
          <w:tcPr>
            <w:tcW w:w="516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5310C6B6" w14:textId="77777777" w:rsidR="000150F2" w:rsidRDefault="00000000">
            <w:r>
              <w:rPr>
                <w:color w:val="4D5859"/>
              </w:rPr>
              <w:t>Indexed for geo filtering</w:t>
            </w:r>
          </w:p>
        </w:tc>
      </w:tr>
      <w:tr w:rsidR="000150F2" w14:paraId="65ACC6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793A3" w14:textId="77777777" w:rsidR="000150F2" w:rsidRDefault="00000000">
            <w:r>
              <w:rPr>
                <w:b/>
                <w:bCs/>
                <w:color w:val="4D5859"/>
              </w:rPr>
              <w:t>state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7A451" w14:textId="77777777" w:rsidR="000150F2" w:rsidRDefault="00000000">
            <w:r>
              <w:rPr>
                <w:color w:val="4D5859"/>
              </w:rPr>
              <w:t>TEXT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77191" w14:textId="77777777" w:rsidR="000150F2" w:rsidRDefault="000150F2"/>
        </w:tc>
      </w:tr>
      <w:tr w:rsidR="000150F2" w14:paraId="0FA723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3037D797" w14:textId="77777777" w:rsidR="000150F2" w:rsidRDefault="00000000">
            <w:proofErr w:type="spellStart"/>
            <w:r>
              <w:rPr>
                <w:b/>
                <w:bCs/>
                <w:color w:val="4D5859"/>
              </w:rPr>
              <w:t>lat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69568C07" w14:textId="77777777" w:rsidR="000150F2" w:rsidRDefault="00000000">
            <w:r>
              <w:rPr>
                <w:color w:val="4D5859"/>
              </w:rPr>
              <w:t>NUMERIC</w:t>
            </w:r>
          </w:p>
        </w:tc>
        <w:tc>
          <w:tcPr>
            <w:tcW w:w="516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3846D005" w14:textId="77777777" w:rsidR="000150F2" w:rsidRDefault="00000000">
            <w:r>
              <w:rPr>
                <w:color w:val="4D5859"/>
              </w:rPr>
              <w:t>For future map views</w:t>
            </w:r>
          </w:p>
        </w:tc>
      </w:tr>
      <w:tr w:rsidR="000150F2" w14:paraId="66ED72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2CDEC" w14:textId="77777777" w:rsidR="000150F2" w:rsidRDefault="00000000">
            <w:proofErr w:type="spellStart"/>
            <w:r>
              <w:rPr>
                <w:b/>
                <w:bCs/>
                <w:color w:val="4D5859"/>
              </w:rPr>
              <w:t>lng</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29C6B" w14:textId="77777777" w:rsidR="000150F2" w:rsidRDefault="00000000">
            <w:r>
              <w:rPr>
                <w:color w:val="4D5859"/>
              </w:rPr>
              <w:t>NUMERIC</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78BDC" w14:textId="77777777" w:rsidR="000150F2" w:rsidRDefault="00000000">
            <w:r>
              <w:rPr>
                <w:color w:val="4D5859"/>
              </w:rPr>
              <w:t>For future map views</w:t>
            </w:r>
          </w:p>
        </w:tc>
      </w:tr>
      <w:tr w:rsidR="000150F2" w14:paraId="200ECD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3E563FED" w14:textId="77777777" w:rsidR="000150F2" w:rsidRDefault="00000000">
            <w:proofErr w:type="spellStart"/>
            <w:r>
              <w:rPr>
                <w:b/>
                <w:bCs/>
                <w:color w:val="4D5859"/>
              </w:rPr>
              <w:t>virtual_url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0DDF4D74" w14:textId="77777777" w:rsidR="000150F2" w:rsidRDefault="00000000">
            <w:r>
              <w:rPr>
                <w:color w:val="4D5859"/>
              </w:rPr>
              <w:t>TEXT</w:t>
            </w:r>
          </w:p>
        </w:tc>
        <w:tc>
          <w:tcPr>
            <w:tcW w:w="516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4AAB1343" w14:textId="77777777" w:rsidR="000150F2" w:rsidRDefault="000150F2"/>
        </w:tc>
      </w:tr>
      <w:tr w:rsidR="000150F2" w14:paraId="329CB9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D5226" w14:textId="77777777" w:rsidR="000150F2" w:rsidRDefault="00000000">
            <w:proofErr w:type="spellStart"/>
            <w:r>
              <w:rPr>
                <w:b/>
                <w:bCs/>
                <w:color w:val="4D5859"/>
              </w:rPr>
              <w:t>event_url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56142" w14:textId="77777777" w:rsidR="000150F2" w:rsidRDefault="00000000">
            <w:r>
              <w:rPr>
                <w:color w:val="4D5859"/>
              </w:rPr>
              <w:t>TEXT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0F891" w14:textId="77777777" w:rsidR="000150F2" w:rsidRDefault="00000000">
            <w:r>
              <w:rPr>
                <w:color w:val="4D5859"/>
              </w:rPr>
              <w:t>Link for more info / tickets</w:t>
            </w:r>
          </w:p>
        </w:tc>
      </w:tr>
      <w:tr w:rsidR="000150F2" w14:paraId="28D7CD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41845F40" w14:textId="77777777" w:rsidR="000150F2" w:rsidRDefault="00000000">
            <w:proofErr w:type="spellStart"/>
            <w:r>
              <w:rPr>
                <w:b/>
                <w:bCs/>
                <w:color w:val="4D5859"/>
              </w:rPr>
              <w:t>image_url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0E47039A" w14:textId="77777777" w:rsidR="000150F2" w:rsidRDefault="00000000">
            <w:r>
              <w:rPr>
                <w:color w:val="4D5859"/>
              </w:rPr>
              <w:t>TEXT</w:t>
            </w:r>
          </w:p>
        </w:tc>
        <w:tc>
          <w:tcPr>
            <w:tcW w:w="516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5561ED42" w14:textId="77777777" w:rsidR="000150F2" w:rsidRDefault="00000000">
            <w:r>
              <w:rPr>
                <w:color w:val="4D5859"/>
              </w:rPr>
              <w:t>Featured image; null in Phase 1 UI</w:t>
            </w:r>
          </w:p>
        </w:tc>
      </w:tr>
      <w:tr w:rsidR="000150F2" w14:paraId="60CDEE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BD205" w14:textId="77777777" w:rsidR="000150F2" w:rsidRDefault="00000000">
            <w:proofErr w:type="spellStart"/>
            <w:r>
              <w:rPr>
                <w:b/>
                <w:bCs/>
                <w:color w:val="4D5859"/>
              </w:rPr>
              <w:t>series_id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4FBDB" w14:textId="77777777" w:rsidR="000150F2" w:rsidRDefault="00000000">
            <w:r>
              <w:rPr>
                <w:color w:val="4D5859"/>
              </w:rPr>
              <w:t>UUID FK</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EEBED" w14:textId="77777777" w:rsidR="000150F2" w:rsidRDefault="00000000">
            <w:r>
              <w:rPr>
                <w:color w:val="4D5859"/>
              </w:rPr>
              <w:t>References series.id; nullable</w:t>
            </w:r>
          </w:p>
        </w:tc>
      </w:tr>
      <w:tr w:rsidR="000150F2" w14:paraId="229C35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57421F60" w14:textId="77777777" w:rsidR="000150F2" w:rsidRDefault="00000000">
            <w:proofErr w:type="spellStart"/>
            <w:r>
              <w:rPr>
                <w:b/>
                <w:bCs/>
                <w:color w:val="4D5859"/>
              </w:rPr>
              <w:t>owner_id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1EBA7F0B" w14:textId="77777777" w:rsidR="000150F2" w:rsidRDefault="00000000">
            <w:r>
              <w:rPr>
                <w:color w:val="4D5859"/>
              </w:rPr>
              <w:t>UUID FK</w:t>
            </w:r>
          </w:p>
        </w:tc>
        <w:tc>
          <w:tcPr>
            <w:tcW w:w="516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73A88250" w14:textId="77777777" w:rsidR="000150F2" w:rsidRDefault="00000000">
            <w:r>
              <w:rPr>
                <w:color w:val="4D5859"/>
              </w:rPr>
              <w:t>References users.id</w:t>
            </w:r>
          </w:p>
        </w:tc>
      </w:tr>
      <w:tr w:rsidR="000150F2" w14:paraId="0E266F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EE059" w14:textId="77777777" w:rsidR="000150F2" w:rsidRDefault="00000000">
            <w:proofErr w:type="spellStart"/>
            <w:r>
              <w:rPr>
                <w:b/>
                <w:bCs/>
                <w:color w:val="4D5859"/>
              </w:rPr>
              <w:t>source_type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1A1C7" w14:textId="77777777" w:rsidR="000150F2" w:rsidRDefault="00000000">
            <w:r>
              <w:rPr>
                <w:color w:val="4D5859"/>
              </w:rPr>
              <w:t>ENUM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83B43" w14:textId="77777777" w:rsidR="000150F2" w:rsidRDefault="00000000">
            <w:r>
              <w:rPr>
                <w:color w:val="4D5859"/>
              </w:rPr>
              <w:t xml:space="preserve">email | </w:t>
            </w:r>
            <w:proofErr w:type="spellStart"/>
            <w:r>
              <w:rPr>
                <w:color w:val="4D5859"/>
              </w:rPr>
              <w:t>url</w:t>
            </w:r>
            <w:proofErr w:type="spellEnd"/>
            <w:r>
              <w:rPr>
                <w:color w:val="4D5859"/>
              </w:rPr>
              <w:t xml:space="preserve"> | form | </w:t>
            </w:r>
            <w:proofErr w:type="spellStart"/>
            <w:r>
              <w:rPr>
                <w:color w:val="4D5859"/>
              </w:rPr>
              <w:t>rss</w:t>
            </w:r>
            <w:proofErr w:type="spellEnd"/>
          </w:p>
        </w:tc>
      </w:tr>
      <w:tr w:rsidR="000150F2" w14:paraId="4D2368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739BEC0D" w14:textId="77777777" w:rsidR="000150F2" w:rsidRDefault="00000000">
            <w:proofErr w:type="spellStart"/>
            <w:r>
              <w:rPr>
                <w:b/>
                <w:bCs/>
                <w:color w:val="4D5859"/>
              </w:rPr>
              <w:t>source_raw</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3FBBB418" w14:textId="77777777" w:rsidR="000150F2" w:rsidRDefault="00000000">
            <w:r>
              <w:rPr>
                <w:color w:val="4D5859"/>
              </w:rPr>
              <w:t>TEXT</w:t>
            </w:r>
          </w:p>
        </w:tc>
        <w:tc>
          <w:tcPr>
            <w:tcW w:w="516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1EF8E2D9" w14:textId="77777777" w:rsidR="000150F2" w:rsidRDefault="00000000">
            <w:r>
              <w:rPr>
                <w:color w:val="4D5859"/>
              </w:rPr>
              <w:t>Original ingested content snapshot</w:t>
            </w:r>
          </w:p>
        </w:tc>
      </w:tr>
      <w:tr w:rsidR="000150F2" w14:paraId="4D0078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96C38" w14:textId="77777777" w:rsidR="000150F2" w:rsidRDefault="00000000">
            <w:r>
              <w:rPr>
                <w:b/>
                <w:bCs/>
                <w:color w:val="4D5859"/>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985A7" w14:textId="77777777" w:rsidR="000150F2" w:rsidRDefault="00000000">
            <w:r>
              <w:rPr>
                <w:color w:val="4D5859"/>
              </w:rPr>
              <w:t>ENUM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8FAF6" w14:textId="77777777" w:rsidR="000150F2" w:rsidRDefault="00000000">
            <w:r>
              <w:rPr>
                <w:color w:val="4D5859"/>
              </w:rPr>
              <w:t>draft | published | archived</w:t>
            </w:r>
          </w:p>
        </w:tc>
      </w:tr>
      <w:tr w:rsidR="000150F2" w14:paraId="78D3ED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260A5102" w14:textId="77777777" w:rsidR="000150F2" w:rsidRDefault="00000000">
            <w:proofErr w:type="spellStart"/>
            <w:r>
              <w:rPr>
                <w:b/>
                <w:bCs/>
                <w:color w:val="4D5859"/>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74D27BBC" w14:textId="77777777" w:rsidR="000150F2" w:rsidRDefault="00000000">
            <w:r>
              <w:rPr>
                <w:color w:val="4D5859"/>
              </w:rPr>
              <w:t>TIMESTAMPTZ</w:t>
            </w:r>
          </w:p>
        </w:tc>
        <w:tc>
          <w:tcPr>
            <w:tcW w:w="516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49E1DC79" w14:textId="77777777" w:rsidR="000150F2" w:rsidRDefault="000150F2"/>
        </w:tc>
      </w:tr>
      <w:tr w:rsidR="000150F2" w14:paraId="7EDA70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AC4F3" w14:textId="77777777" w:rsidR="000150F2" w:rsidRDefault="00000000">
            <w:proofErr w:type="spellStart"/>
            <w:r>
              <w:rPr>
                <w:b/>
                <w:bCs/>
                <w:color w:val="4D5859"/>
              </w:rPr>
              <w:lastRenderedPageBreak/>
              <w:t>updated_at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297BC" w14:textId="77777777" w:rsidR="000150F2" w:rsidRDefault="00000000">
            <w:r>
              <w:rPr>
                <w:color w:val="4D5859"/>
              </w:rPr>
              <w:t>TIMESTAMPTZ</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3F212" w14:textId="77777777" w:rsidR="000150F2" w:rsidRDefault="000150F2"/>
        </w:tc>
      </w:tr>
    </w:tbl>
    <w:p w14:paraId="1D0DA3A6" w14:textId="77777777" w:rsidR="000150F2" w:rsidRDefault="00000000">
      <w:pPr>
        <w:pStyle w:val="Heading2"/>
      </w:pPr>
      <w:r>
        <w:t>series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160"/>
      </w:tblGrid>
      <w:tr w:rsidR="000150F2" w14:paraId="5D9D67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04735"/>
            <w:tcMar>
              <w:top w:w="80" w:type="dxa"/>
              <w:left w:w="120" w:type="dxa"/>
              <w:bottom w:w="80" w:type="dxa"/>
              <w:right w:w="120" w:type="dxa"/>
            </w:tcMar>
          </w:tcPr>
          <w:p w14:paraId="2F4BC72F" w14:textId="77777777" w:rsidR="000150F2" w:rsidRDefault="00000000">
            <w:r>
              <w:rPr>
                <w:b/>
                <w:bCs/>
                <w:color w:val="FFFFFF"/>
              </w:rPr>
              <w:t>Column</w:t>
            </w:r>
          </w:p>
        </w:tc>
        <w:tc>
          <w:tcPr>
            <w:tcW w:w="2000" w:type="dxa"/>
            <w:tcBorders>
              <w:top w:val="single" w:sz="1" w:space="0" w:color="CCCCCC"/>
              <w:left w:val="single" w:sz="1" w:space="0" w:color="CCCCCC"/>
              <w:bottom w:val="single" w:sz="1" w:space="0" w:color="CCCCCC"/>
              <w:right w:val="single" w:sz="1" w:space="0" w:color="CCCCCC"/>
            </w:tcBorders>
            <w:shd w:val="clear" w:color="auto" w:fill="104735"/>
            <w:tcMar>
              <w:top w:w="80" w:type="dxa"/>
              <w:left w:w="120" w:type="dxa"/>
              <w:bottom w:w="80" w:type="dxa"/>
              <w:right w:w="120" w:type="dxa"/>
            </w:tcMar>
          </w:tcPr>
          <w:p w14:paraId="0925328A" w14:textId="77777777" w:rsidR="000150F2" w:rsidRDefault="00000000">
            <w:r>
              <w:rPr>
                <w:b/>
                <w:bCs/>
                <w:color w:val="FFFFFF"/>
              </w:rPr>
              <w:t>Type</w:t>
            </w:r>
          </w:p>
        </w:tc>
        <w:tc>
          <w:tcPr>
            <w:tcW w:w="5160" w:type="dxa"/>
            <w:tcBorders>
              <w:top w:val="single" w:sz="1" w:space="0" w:color="CCCCCC"/>
              <w:left w:val="single" w:sz="1" w:space="0" w:color="CCCCCC"/>
              <w:bottom w:val="single" w:sz="1" w:space="0" w:color="CCCCCC"/>
              <w:right w:val="single" w:sz="1" w:space="0" w:color="CCCCCC"/>
            </w:tcBorders>
            <w:shd w:val="clear" w:color="auto" w:fill="104735"/>
            <w:tcMar>
              <w:top w:w="80" w:type="dxa"/>
              <w:left w:w="120" w:type="dxa"/>
              <w:bottom w:w="80" w:type="dxa"/>
              <w:right w:w="120" w:type="dxa"/>
            </w:tcMar>
          </w:tcPr>
          <w:p w14:paraId="73109127" w14:textId="77777777" w:rsidR="000150F2" w:rsidRDefault="00000000">
            <w:r>
              <w:rPr>
                <w:b/>
                <w:bCs/>
                <w:color w:val="FFFFFF"/>
              </w:rPr>
              <w:t>Notes</w:t>
            </w:r>
          </w:p>
        </w:tc>
      </w:tr>
      <w:tr w:rsidR="000150F2" w14:paraId="77CB1B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2F244" w14:textId="77777777" w:rsidR="000150F2" w:rsidRDefault="00000000">
            <w:r>
              <w:rPr>
                <w:b/>
                <w:bCs/>
                <w:color w:val="4D5859"/>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504A7" w14:textId="77777777" w:rsidR="000150F2" w:rsidRDefault="00000000">
            <w:r>
              <w:rPr>
                <w:color w:val="4D5859"/>
              </w:rPr>
              <w:t>UUID PK</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04E5E" w14:textId="77777777" w:rsidR="000150F2" w:rsidRDefault="000150F2"/>
        </w:tc>
      </w:tr>
      <w:tr w:rsidR="000150F2" w14:paraId="6C9AA4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45EAF5E9" w14:textId="77777777" w:rsidR="000150F2" w:rsidRDefault="00000000">
            <w:r>
              <w:rPr>
                <w:b/>
                <w:bCs/>
                <w:color w:val="4D5859"/>
              </w:rPr>
              <w:t>title</w:t>
            </w:r>
          </w:p>
        </w:tc>
        <w:tc>
          <w:tcPr>
            <w:tcW w:w="20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61E8C196" w14:textId="77777777" w:rsidR="000150F2" w:rsidRDefault="00000000">
            <w:r>
              <w:rPr>
                <w:color w:val="4D5859"/>
              </w:rPr>
              <w:t>TEXT</w:t>
            </w:r>
          </w:p>
        </w:tc>
        <w:tc>
          <w:tcPr>
            <w:tcW w:w="516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39577E72" w14:textId="77777777" w:rsidR="000150F2" w:rsidRDefault="00000000">
            <w:r>
              <w:rPr>
                <w:color w:val="4D5859"/>
              </w:rPr>
              <w:t>e.g. Portland Film Festival 2026</w:t>
            </w:r>
          </w:p>
        </w:tc>
      </w:tr>
      <w:tr w:rsidR="000150F2" w14:paraId="453809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5AC7B" w14:textId="77777777" w:rsidR="000150F2" w:rsidRDefault="00000000">
            <w:r>
              <w:rPr>
                <w:b/>
                <w:bCs/>
                <w:color w:val="4D5859"/>
              </w:rPr>
              <w:t>slug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6ADBE" w14:textId="77777777" w:rsidR="000150F2" w:rsidRDefault="00000000">
            <w:r>
              <w:rPr>
                <w:color w:val="4D5859"/>
              </w:rPr>
              <w:t>TEXT UNIQUE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441AA" w14:textId="77777777" w:rsidR="000150F2" w:rsidRDefault="00000000">
            <w:r>
              <w:rPr>
                <w:color w:val="4D5859"/>
              </w:rPr>
              <w:t>URL-safe; e.g. portland-film-festival-2026</w:t>
            </w:r>
          </w:p>
        </w:tc>
      </w:tr>
      <w:tr w:rsidR="000150F2" w14:paraId="6B0F3A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11CA84A8" w14:textId="77777777" w:rsidR="000150F2" w:rsidRDefault="00000000">
            <w:r>
              <w:rPr>
                <w:b/>
                <w:bCs/>
                <w:color w:val="4D5859"/>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214FC9CB" w14:textId="77777777" w:rsidR="000150F2" w:rsidRDefault="00000000">
            <w:r>
              <w:rPr>
                <w:color w:val="4D5859"/>
              </w:rPr>
              <w:t>TEXT</w:t>
            </w:r>
          </w:p>
        </w:tc>
        <w:tc>
          <w:tcPr>
            <w:tcW w:w="516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0CFD4365" w14:textId="77777777" w:rsidR="000150F2" w:rsidRDefault="000150F2"/>
        </w:tc>
      </w:tr>
      <w:tr w:rsidR="000150F2" w14:paraId="76817C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72525" w14:textId="77777777" w:rsidR="000150F2" w:rsidRDefault="00000000">
            <w:proofErr w:type="spellStart"/>
            <w:r>
              <w:rPr>
                <w:b/>
                <w:bCs/>
                <w:color w:val="4D5859"/>
              </w:rPr>
              <w:t>owner_id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8CD24" w14:textId="77777777" w:rsidR="000150F2" w:rsidRDefault="00000000">
            <w:r>
              <w:rPr>
                <w:color w:val="4D5859"/>
              </w:rPr>
              <w:t>UUID FK</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2A99B" w14:textId="77777777" w:rsidR="000150F2" w:rsidRDefault="000150F2"/>
        </w:tc>
      </w:tr>
      <w:tr w:rsidR="000150F2" w14:paraId="7DAEE2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609B7244" w14:textId="77777777" w:rsidR="000150F2" w:rsidRDefault="00000000">
            <w:proofErr w:type="spellStart"/>
            <w:r>
              <w:rPr>
                <w:b/>
                <w:bCs/>
                <w:color w:val="4D5859"/>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467B9476" w14:textId="77777777" w:rsidR="000150F2" w:rsidRDefault="00000000">
            <w:r>
              <w:rPr>
                <w:color w:val="4D5859"/>
              </w:rPr>
              <w:t>TIMESTAMPTZ</w:t>
            </w:r>
          </w:p>
        </w:tc>
        <w:tc>
          <w:tcPr>
            <w:tcW w:w="516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0DFB5314" w14:textId="77777777" w:rsidR="000150F2" w:rsidRDefault="000150F2"/>
        </w:tc>
      </w:tr>
    </w:tbl>
    <w:p w14:paraId="393190B2" w14:textId="77777777" w:rsidR="000150F2" w:rsidRDefault="00000000">
      <w:pPr>
        <w:pStyle w:val="Heading2"/>
      </w:pPr>
      <w:r>
        <w:t>tags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160"/>
      </w:tblGrid>
      <w:tr w:rsidR="000150F2" w14:paraId="2B9D63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04735"/>
            <w:tcMar>
              <w:top w:w="80" w:type="dxa"/>
              <w:left w:w="120" w:type="dxa"/>
              <w:bottom w:w="80" w:type="dxa"/>
              <w:right w:w="120" w:type="dxa"/>
            </w:tcMar>
          </w:tcPr>
          <w:p w14:paraId="3D88C45F" w14:textId="77777777" w:rsidR="000150F2" w:rsidRDefault="00000000">
            <w:r>
              <w:rPr>
                <w:b/>
                <w:bCs/>
                <w:color w:val="FFFFFF"/>
              </w:rPr>
              <w:t>Column</w:t>
            </w:r>
          </w:p>
        </w:tc>
        <w:tc>
          <w:tcPr>
            <w:tcW w:w="2000" w:type="dxa"/>
            <w:tcBorders>
              <w:top w:val="single" w:sz="1" w:space="0" w:color="CCCCCC"/>
              <w:left w:val="single" w:sz="1" w:space="0" w:color="CCCCCC"/>
              <w:bottom w:val="single" w:sz="1" w:space="0" w:color="CCCCCC"/>
              <w:right w:val="single" w:sz="1" w:space="0" w:color="CCCCCC"/>
            </w:tcBorders>
            <w:shd w:val="clear" w:color="auto" w:fill="104735"/>
            <w:tcMar>
              <w:top w:w="80" w:type="dxa"/>
              <w:left w:w="120" w:type="dxa"/>
              <w:bottom w:w="80" w:type="dxa"/>
              <w:right w:w="120" w:type="dxa"/>
            </w:tcMar>
          </w:tcPr>
          <w:p w14:paraId="42E243D5" w14:textId="77777777" w:rsidR="000150F2" w:rsidRDefault="00000000">
            <w:r>
              <w:rPr>
                <w:b/>
                <w:bCs/>
                <w:color w:val="FFFFFF"/>
              </w:rPr>
              <w:t>Type</w:t>
            </w:r>
          </w:p>
        </w:tc>
        <w:tc>
          <w:tcPr>
            <w:tcW w:w="5160" w:type="dxa"/>
            <w:tcBorders>
              <w:top w:val="single" w:sz="1" w:space="0" w:color="CCCCCC"/>
              <w:left w:val="single" w:sz="1" w:space="0" w:color="CCCCCC"/>
              <w:bottom w:val="single" w:sz="1" w:space="0" w:color="CCCCCC"/>
              <w:right w:val="single" w:sz="1" w:space="0" w:color="CCCCCC"/>
            </w:tcBorders>
            <w:shd w:val="clear" w:color="auto" w:fill="104735"/>
            <w:tcMar>
              <w:top w:w="80" w:type="dxa"/>
              <w:left w:w="120" w:type="dxa"/>
              <w:bottom w:w="80" w:type="dxa"/>
              <w:right w:w="120" w:type="dxa"/>
            </w:tcMar>
          </w:tcPr>
          <w:p w14:paraId="7D511B9D" w14:textId="77777777" w:rsidR="000150F2" w:rsidRDefault="00000000">
            <w:r>
              <w:rPr>
                <w:b/>
                <w:bCs/>
                <w:color w:val="FFFFFF"/>
              </w:rPr>
              <w:t>Notes</w:t>
            </w:r>
          </w:p>
        </w:tc>
      </w:tr>
      <w:tr w:rsidR="000150F2" w14:paraId="150A1D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DBDB7" w14:textId="77777777" w:rsidR="000150F2" w:rsidRDefault="00000000">
            <w:r>
              <w:rPr>
                <w:b/>
                <w:bCs/>
                <w:color w:val="4D5859"/>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40712" w14:textId="77777777" w:rsidR="000150F2" w:rsidRDefault="00000000">
            <w:r>
              <w:rPr>
                <w:color w:val="4D5859"/>
              </w:rPr>
              <w:t>UUID PK</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02577" w14:textId="77777777" w:rsidR="000150F2" w:rsidRDefault="000150F2"/>
        </w:tc>
      </w:tr>
      <w:tr w:rsidR="000150F2" w14:paraId="47A4CF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4021285A" w14:textId="77777777" w:rsidR="000150F2" w:rsidRDefault="00000000">
            <w:r>
              <w:rPr>
                <w:b/>
                <w:bCs/>
                <w:color w:val="4D5859"/>
              </w:rPr>
              <w:t>name</w:t>
            </w:r>
          </w:p>
        </w:tc>
        <w:tc>
          <w:tcPr>
            <w:tcW w:w="20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5315C881" w14:textId="77777777" w:rsidR="000150F2" w:rsidRDefault="00000000">
            <w:r>
              <w:rPr>
                <w:color w:val="4D5859"/>
              </w:rPr>
              <w:t>TEXT UNIQUE</w:t>
            </w:r>
          </w:p>
        </w:tc>
        <w:tc>
          <w:tcPr>
            <w:tcW w:w="516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05B9E578" w14:textId="77777777" w:rsidR="000150F2" w:rsidRDefault="00000000">
            <w:r>
              <w:rPr>
                <w:color w:val="4D5859"/>
              </w:rPr>
              <w:t>Admin-controlled; e.g. Music, Community, Arts</w:t>
            </w:r>
          </w:p>
        </w:tc>
      </w:tr>
      <w:tr w:rsidR="000150F2" w14:paraId="7D1D66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C80AA" w14:textId="77777777" w:rsidR="000150F2" w:rsidRDefault="00000000">
            <w:r>
              <w:rPr>
                <w:b/>
                <w:bCs/>
                <w:color w:val="4D5859"/>
              </w:rPr>
              <w:t>slug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0C510" w14:textId="77777777" w:rsidR="000150F2" w:rsidRDefault="00000000">
            <w:r>
              <w:rPr>
                <w:color w:val="4D5859"/>
              </w:rPr>
              <w:t>TEXT UNIQUE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4BF58" w14:textId="77777777" w:rsidR="000150F2" w:rsidRDefault="00000000">
            <w:r>
              <w:rPr>
                <w:color w:val="4D5859"/>
              </w:rPr>
              <w:t>URL-safe</w:t>
            </w:r>
          </w:p>
        </w:tc>
      </w:tr>
      <w:tr w:rsidR="000150F2" w14:paraId="3E3A44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6BE71E40" w14:textId="77777777" w:rsidR="000150F2" w:rsidRDefault="00000000">
            <w:proofErr w:type="spellStart"/>
            <w:r>
              <w:rPr>
                <w:b/>
                <w:bCs/>
                <w:color w:val="4D5859"/>
              </w:rPr>
              <w:t>created_by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1C806806" w14:textId="77777777" w:rsidR="000150F2" w:rsidRDefault="00000000">
            <w:r>
              <w:rPr>
                <w:color w:val="4D5859"/>
              </w:rPr>
              <w:t>UUID FK</w:t>
            </w:r>
          </w:p>
        </w:tc>
        <w:tc>
          <w:tcPr>
            <w:tcW w:w="516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052381E1" w14:textId="77777777" w:rsidR="000150F2" w:rsidRDefault="000150F2"/>
        </w:tc>
      </w:tr>
    </w:tbl>
    <w:p w14:paraId="5C531EC4" w14:textId="77777777" w:rsidR="000150F2" w:rsidRDefault="00000000">
      <w:pPr>
        <w:pStyle w:val="Heading2"/>
      </w:pPr>
      <w:proofErr w:type="spellStart"/>
      <w:r>
        <w:t>event_tags</w:t>
      </w:r>
      <w:proofErr w:type="spellEnd"/>
    </w:p>
    <w:p w14:paraId="7BD01B11" w14:textId="77777777" w:rsidR="000150F2" w:rsidRDefault="00000000">
      <w:pPr>
        <w:spacing w:after="80"/>
      </w:pPr>
      <w:r>
        <w:rPr>
          <w:color w:val="4D5859"/>
        </w:rPr>
        <w:t xml:space="preserve">Join table: </w:t>
      </w:r>
      <w:proofErr w:type="spellStart"/>
      <w:r>
        <w:rPr>
          <w:color w:val="4D5859"/>
        </w:rPr>
        <w:t>event_id</w:t>
      </w:r>
      <w:proofErr w:type="spellEnd"/>
      <w:r>
        <w:rPr>
          <w:color w:val="4D5859"/>
        </w:rPr>
        <w:t xml:space="preserve"> (UUID FK) + </w:t>
      </w:r>
      <w:proofErr w:type="spellStart"/>
      <w:r>
        <w:rPr>
          <w:color w:val="4D5859"/>
        </w:rPr>
        <w:t>tag_id</w:t>
      </w:r>
      <w:proofErr w:type="spellEnd"/>
      <w:r>
        <w:rPr>
          <w:color w:val="4D5859"/>
        </w:rPr>
        <w:t xml:space="preserve"> (UUID FK). Composite primary key.</w:t>
      </w:r>
    </w:p>
    <w:p w14:paraId="79AB6185" w14:textId="77777777" w:rsidR="000150F2" w:rsidRDefault="00000000">
      <w:pPr>
        <w:pStyle w:val="Heading2"/>
      </w:pPr>
      <w:proofErr w:type="spellStart"/>
      <w:r>
        <w:t>tag_requests</w:t>
      </w:r>
      <w:proofErr w:type="spellEnd"/>
    </w:p>
    <w:p w14:paraId="3EC91F61" w14:textId="77777777" w:rsidR="000150F2" w:rsidRDefault="00000000">
      <w:pPr>
        <w:spacing w:after="80"/>
      </w:pPr>
      <w:r>
        <w:rPr>
          <w:color w:val="4D5859"/>
        </w:rPr>
        <w:t xml:space="preserve">Curators submit new tag proposals. Columns: id, name, </w:t>
      </w:r>
      <w:proofErr w:type="spellStart"/>
      <w:r>
        <w:rPr>
          <w:color w:val="4D5859"/>
        </w:rPr>
        <w:t>requested_by</w:t>
      </w:r>
      <w:proofErr w:type="spellEnd"/>
      <w:r>
        <w:rPr>
          <w:color w:val="4D5859"/>
        </w:rPr>
        <w:t xml:space="preserve"> (FK), status (pending | approved | rejected), </w:t>
      </w:r>
      <w:proofErr w:type="spellStart"/>
      <w:r>
        <w:rPr>
          <w:color w:val="4D5859"/>
        </w:rPr>
        <w:t>reviewed_by</w:t>
      </w:r>
      <w:proofErr w:type="spellEnd"/>
      <w:r>
        <w:rPr>
          <w:color w:val="4D5859"/>
        </w:rPr>
        <w:t xml:space="preserve"> (FK), </w:t>
      </w:r>
      <w:proofErr w:type="spellStart"/>
      <w:r>
        <w:rPr>
          <w:color w:val="4D5859"/>
        </w:rPr>
        <w:t>created_at</w:t>
      </w:r>
      <w:proofErr w:type="spellEnd"/>
      <w:r>
        <w:rPr>
          <w:color w:val="4D5859"/>
        </w:rPr>
        <w:t>.</w:t>
      </w:r>
    </w:p>
    <w:p w14:paraId="44C5B404" w14:textId="77777777" w:rsidR="000150F2" w:rsidRDefault="00000000">
      <w:pPr>
        <w:pStyle w:val="Heading2"/>
      </w:pPr>
      <w:proofErr w:type="spellStart"/>
      <w:r>
        <w:t>user_event_lists</w:t>
      </w:r>
      <w:proofErr w:type="spellEnd"/>
    </w:p>
    <w:p w14:paraId="6F97C6E1" w14:textId="77777777" w:rsidR="000150F2" w:rsidRDefault="00000000">
      <w:pPr>
        <w:spacing w:after="80"/>
      </w:pPr>
      <w:r>
        <w:rPr>
          <w:color w:val="4D5859"/>
        </w:rPr>
        <w:t xml:space="preserve">Personal curator/user saved event collections. Columns: id, </w:t>
      </w:r>
      <w:proofErr w:type="spellStart"/>
      <w:r>
        <w:rPr>
          <w:color w:val="4D5859"/>
        </w:rPr>
        <w:t>user_id</w:t>
      </w:r>
      <w:proofErr w:type="spellEnd"/>
      <w:r>
        <w:rPr>
          <w:color w:val="4D5859"/>
        </w:rPr>
        <w:t xml:space="preserve"> (FK), </w:t>
      </w:r>
      <w:proofErr w:type="spellStart"/>
      <w:r>
        <w:rPr>
          <w:color w:val="4D5859"/>
        </w:rPr>
        <w:t>event_id</w:t>
      </w:r>
      <w:proofErr w:type="spellEnd"/>
      <w:r>
        <w:rPr>
          <w:color w:val="4D5859"/>
        </w:rPr>
        <w:t xml:space="preserve"> (FK), </w:t>
      </w:r>
      <w:proofErr w:type="spellStart"/>
      <w:r>
        <w:rPr>
          <w:color w:val="4D5859"/>
        </w:rPr>
        <w:t>added_at</w:t>
      </w:r>
      <w:proofErr w:type="spellEnd"/>
      <w:r>
        <w:rPr>
          <w:color w:val="4D5859"/>
        </w:rPr>
        <w:t>. Drives per-curator .</w:t>
      </w:r>
      <w:proofErr w:type="spellStart"/>
      <w:r>
        <w:rPr>
          <w:color w:val="4D5859"/>
        </w:rPr>
        <w:t>ics</w:t>
      </w:r>
      <w:proofErr w:type="spellEnd"/>
      <w:r>
        <w:rPr>
          <w:color w:val="4D5859"/>
        </w:rPr>
        <w:t xml:space="preserve"> feeds.</w:t>
      </w:r>
    </w:p>
    <w:p w14:paraId="2CB5A63E" w14:textId="77777777" w:rsidR="000150F2" w:rsidRDefault="00000000">
      <w:pPr>
        <w:pStyle w:val="Heading2"/>
      </w:pPr>
      <w:proofErr w:type="spellStart"/>
      <w:r>
        <w:t>ingestion_log</w:t>
      </w:r>
      <w:proofErr w:type="spellEnd"/>
    </w:p>
    <w:p w14:paraId="4FB75FC8" w14:textId="77777777" w:rsidR="000150F2" w:rsidRDefault="00000000">
      <w:pPr>
        <w:spacing w:after="80"/>
      </w:pPr>
      <w:r>
        <w:rPr>
          <w:color w:val="4D5859"/>
        </w:rPr>
        <w:t xml:space="preserve">Audit trail for all email and URL ingestion attempts. Columns: id, </w:t>
      </w:r>
      <w:proofErr w:type="spellStart"/>
      <w:r>
        <w:rPr>
          <w:color w:val="4D5859"/>
        </w:rPr>
        <w:t>source_type</w:t>
      </w:r>
      <w:proofErr w:type="spellEnd"/>
      <w:r>
        <w:rPr>
          <w:color w:val="4D5859"/>
        </w:rPr>
        <w:t xml:space="preserve"> (email | </w:t>
      </w:r>
      <w:proofErr w:type="spellStart"/>
      <w:r>
        <w:rPr>
          <w:color w:val="4D5859"/>
        </w:rPr>
        <w:t>url</w:t>
      </w:r>
      <w:proofErr w:type="spellEnd"/>
      <w:r>
        <w:rPr>
          <w:color w:val="4D5859"/>
        </w:rPr>
        <w:t xml:space="preserve">), </w:t>
      </w:r>
      <w:proofErr w:type="spellStart"/>
      <w:r>
        <w:rPr>
          <w:color w:val="4D5859"/>
        </w:rPr>
        <w:t>raw_input</w:t>
      </w:r>
      <w:proofErr w:type="spellEnd"/>
      <w:r>
        <w:rPr>
          <w:color w:val="4D5859"/>
        </w:rPr>
        <w:t xml:space="preserve"> (TEXT), </w:t>
      </w:r>
      <w:proofErr w:type="spellStart"/>
      <w:r>
        <w:rPr>
          <w:color w:val="4D5859"/>
        </w:rPr>
        <w:t>parsed_json</w:t>
      </w:r>
      <w:proofErr w:type="spellEnd"/>
      <w:r>
        <w:rPr>
          <w:color w:val="4D5859"/>
        </w:rPr>
        <w:t xml:space="preserve"> (JSONB), status (success | failed | flagged), </w:t>
      </w:r>
      <w:proofErr w:type="spellStart"/>
      <w:r>
        <w:rPr>
          <w:color w:val="4D5859"/>
        </w:rPr>
        <w:t>created_by</w:t>
      </w:r>
      <w:proofErr w:type="spellEnd"/>
      <w:r>
        <w:rPr>
          <w:color w:val="4D5859"/>
        </w:rPr>
        <w:t xml:space="preserve"> (FK), </w:t>
      </w:r>
      <w:proofErr w:type="spellStart"/>
      <w:r>
        <w:rPr>
          <w:color w:val="4D5859"/>
        </w:rPr>
        <w:t>created_at</w:t>
      </w:r>
      <w:proofErr w:type="spellEnd"/>
      <w:r>
        <w:rPr>
          <w:color w:val="4D5859"/>
        </w:rPr>
        <w:t>.</w:t>
      </w:r>
    </w:p>
    <w:p w14:paraId="48E24B88" w14:textId="77777777" w:rsidR="000150F2" w:rsidRDefault="00000000">
      <w:pPr>
        <w:pStyle w:val="Heading2"/>
      </w:pPr>
      <w:proofErr w:type="spellStart"/>
      <w:r>
        <w:t>admin_settings</w:t>
      </w:r>
      <w:proofErr w:type="spellEnd"/>
    </w:p>
    <w:p w14:paraId="2C786C03" w14:textId="77777777" w:rsidR="000150F2" w:rsidRDefault="00000000">
      <w:pPr>
        <w:spacing w:after="80"/>
      </w:pPr>
      <w:r>
        <w:rPr>
          <w:color w:val="4D5859"/>
        </w:rPr>
        <w:t xml:space="preserve">Key-value store for app-wide configuration. Columns: key (TEXT PK), value (TEXT), </w:t>
      </w:r>
      <w:proofErr w:type="spellStart"/>
      <w:r>
        <w:rPr>
          <w:color w:val="4D5859"/>
        </w:rPr>
        <w:t>updated_at</w:t>
      </w:r>
      <w:proofErr w:type="spellEnd"/>
      <w:r>
        <w:rPr>
          <w:color w:val="4D5859"/>
        </w:rPr>
        <w:t xml:space="preserve">. Initial keys: </w:t>
      </w:r>
      <w:proofErr w:type="spellStart"/>
      <w:r>
        <w:rPr>
          <w:color w:val="4D5859"/>
        </w:rPr>
        <w:t>draft_notification_threshold</w:t>
      </w:r>
      <w:proofErr w:type="spellEnd"/>
      <w:r>
        <w:rPr>
          <w:color w:val="4D5859"/>
        </w:rPr>
        <w:t xml:space="preserve"> (default: 5), </w:t>
      </w:r>
      <w:proofErr w:type="spellStart"/>
      <w:r>
        <w:rPr>
          <w:color w:val="4D5859"/>
        </w:rPr>
        <w:t>notification_email</w:t>
      </w:r>
      <w:proofErr w:type="spellEnd"/>
      <w:r>
        <w:rPr>
          <w:color w:val="4D5859"/>
        </w:rPr>
        <w:t>.</w:t>
      </w:r>
    </w:p>
    <w:p w14:paraId="22D46D22" w14:textId="77777777" w:rsidR="000150F2" w:rsidRDefault="00000000">
      <w:pPr>
        <w:pStyle w:val="Heading1"/>
        <w:pBdr>
          <w:bottom w:val="single" w:sz="6" w:space="1" w:color="007030"/>
        </w:pBdr>
      </w:pPr>
      <w:r>
        <w:t>6. API Surface</w:t>
      </w:r>
    </w:p>
    <w:p w14:paraId="4A6B741D" w14:textId="77777777" w:rsidR="000150F2" w:rsidRDefault="00000000">
      <w:pPr>
        <w:spacing w:after="80"/>
      </w:pPr>
      <w:r>
        <w:rPr>
          <w:color w:val="4D5859"/>
        </w:rPr>
        <w:t>All endpoints versioned under /</w:t>
      </w:r>
      <w:proofErr w:type="spellStart"/>
      <w:r>
        <w:rPr>
          <w:color w:val="4D5859"/>
        </w:rPr>
        <w:t>api</w:t>
      </w:r>
      <w:proofErr w:type="spellEnd"/>
      <w:r>
        <w:rPr>
          <w:color w:val="4D5859"/>
        </w:rPr>
        <w:t>/v1/. Authentication via session cookie set by Google OAuth flow. Role checked server-side on every request.</w:t>
      </w:r>
    </w:p>
    <w:p w14:paraId="1752504F" w14:textId="77777777" w:rsidR="000150F2" w:rsidRDefault="000150F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2800"/>
        <w:gridCol w:w="1382"/>
        <w:gridCol w:w="4204"/>
      </w:tblGrid>
      <w:tr w:rsidR="000150F2" w14:paraId="18E9407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04735"/>
            <w:tcMar>
              <w:top w:w="80" w:type="dxa"/>
              <w:left w:w="120" w:type="dxa"/>
              <w:bottom w:w="80" w:type="dxa"/>
              <w:right w:w="120" w:type="dxa"/>
            </w:tcMar>
          </w:tcPr>
          <w:p w14:paraId="4BDF9D06" w14:textId="77777777" w:rsidR="000150F2" w:rsidRDefault="00000000">
            <w:r>
              <w:rPr>
                <w:b/>
                <w:bCs/>
                <w:color w:val="FFFFFF"/>
              </w:rPr>
              <w:lastRenderedPageBreak/>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104735"/>
            <w:tcMar>
              <w:top w:w="80" w:type="dxa"/>
              <w:left w:w="120" w:type="dxa"/>
              <w:bottom w:w="80" w:type="dxa"/>
              <w:right w:w="120" w:type="dxa"/>
            </w:tcMar>
          </w:tcPr>
          <w:p w14:paraId="5C97BD1B" w14:textId="77777777" w:rsidR="000150F2" w:rsidRDefault="00000000">
            <w:r>
              <w:rPr>
                <w:b/>
                <w:bCs/>
                <w:color w:val="FFFFFF"/>
              </w:rPr>
              <w:t>Endpoint</w:t>
            </w:r>
          </w:p>
        </w:tc>
        <w:tc>
          <w:tcPr>
            <w:tcW w:w="1400" w:type="dxa"/>
            <w:tcBorders>
              <w:top w:val="single" w:sz="1" w:space="0" w:color="CCCCCC"/>
              <w:left w:val="single" w:sz="1" w:space="0" w:color="CCCCCC"/>
              <w:bottom w:val="single" w:sz="1" w:space="0" w:color="CCCCCC"/>
              <w:right w:val="single" w:sz="1" w:space="0" w:color="CCCCCC"/>
            </w:tcBorders>
            <w:shd w:val="clear" w:color="auto" w:fill="104735"/>
            <w:tcMar>
              <w:top w:w="80" w:type="dxa"/>
              <w:left w:w="120" w:type="dxa"/>
              <w:bottom w:w="80" w:type="dxa"/>
              <w:right w:w="120" w:type="dxa"/>
            </w:tcMar>
          </w:tcPr>
          <w:p w14:paraId="443E8B0D" w14:textId="77777777" w:rsidR="000150F2" w:rsidRDefault="00000000">
            <w:r>
              <w:rPr>
                <w:b/>
                <w:bCs/>
                <w:color w:val="FFFFFF"/>
              </w:rPr>
              <w:t>Auth</w:t>
            </w:r>
          </w:p>
        </w:tc>
        <w:tc>
          <w:tcPr>
            <w:tcW w:w="4360" w:type="dxa"/>
            <w:tcBorders>
              <w:top w:val="single" w:sz="1" w:space="0" w:color="CCCCCC"/>
              <w:left w:val="single" w:sz="1" w:space="0" w:color="CCCCCC"/>
              <w:bottom w:val="single" w:sz="1" w:space="0" w:color="CCCCCC"/>
              <w:right w:val="single" w:sz="1" w:space="0" w:color="CCCCCC"/>
            </w:tcBorders>
            <w:shd w:val="clear" w:color="auto" w:fill="104735"/>
            <w:tcMar>
              <w:top w:w="80" w:type="dxa"/>
              <w:left w:w="120" w:type="dxa"/>
              <w:bottom w:w="80" w:type="dxa"/>
              <w:right w:w="120" w:type="dxa"/>
            </w:tcMar>
          </w:tcPr>
          <w:p w14:paraId="2E694E30" w14:textId="77777777" w:rsidR="000150F2" w:rsidRDefault="00000000">
            <w:r>
              <w:rPr>
                <w:b/>
                <w:bCs/>
                <w:color w:val="FFFFFF"/>
              </w:rPr>
              <w:t>Description</w:t>
            </w:r>
          </w:p>
        </w:tc>
      </w:tr>
      <w:tr w:rsidR="000150F2" w14:paraId="1726AEB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AAB1C" w14:textId="77777777" w:rsidR="000150F2" w:rsidRDefault="00000000">
            <w:r>
              <w:rPr>
                <w:b/>
                <w:bCs/>
                <w:color w:val="4D5859"/>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32C82" w14:textId="77777777" w:rsidR="000150F2" w:rsidRDefault="00000000">
            <w:r>
              <w:rPr>
                <w:color w:val="4D5859"/>
              </w:rPr>
              <w:t>/</w:t>
            </w:r>
            <w:proofErr w:type="spellStart"/>
            <w:r>
              <w:rPr>
                <w:color w:val="4D5859"/>
              </w:rPr>
              <w:t>api</w:t>
            </w:r>
            <w:proofErr w:type="spellEnd"/>
            <w:r>
              <w:rPr>
                <w:color w:val="4D5859"/>
              </w:rPr>
              <w:t>/v1/events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F612E" w14:textId="77777777" w:rsidR="000150F2" w:rsidRDefault="00000000">
            <w:r>
              <w:rPr>
                <w:color w:val="4D5859"/>
              </w:rPr>
              <w:t>Public</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FCF0A" w14:textId="77777777" w:rsidR="000150F2" w:rsidRDefault="00000000">
            <w:r>
              <w:rPr>
                <w:color w:val="4D5859"/>
              </w:rPr>
              <w:t xml:space="preserve">List published events. Filters: tag, city, </w:t>
            </w:r>
            <w:proofErr w:type="spellStart"/>
            <w:r>
              <w:rPr>
                <w:color w:val="4D5859"/>
              </w:rPr>
              <w:t>date_from</w:t>
            </w:r>
            <w:proofErr w:type="spellEnd"/>
            <w:r>
              <w:rPr>
                <w:color w:val="4D5859"/>
              </w:rPr>
              <w:t xml:space="preserve">, </w:t>
            </w:r>
            <w:proofErr w:type="spellStart"/>
            <w:r>
              <w:rPr>
                <w:color w:val="4D5859"/>
              </w:rPr>
              <w:t>date_to</w:t>
            </w:r>
            <w:proofErr w:type="spellEnd"/>
            <w:r>
              <w:rPr>
                <w:color w:val="4D5859"/>
              </w:rPr>
              <w:t xml:space="preserve">, </w:t>
            </w:r>
            <w:proofErr w:type="spellStart"/>
            <w:r>
              <w:rPr>
                <w:color w:val="4D5859"/>
              </w:rPr>
              <w:t>series_id</w:t>
            </w:r>
            <w:proofErr w:type="spellEnd"/>
            <w:r>
              <w:rPr>
                <w:color w:val="4D5859"/>
              </w:rPr>
              <w:t>, virtual.</w:t>
            </w:r>
          </w:p>
        </w:tc>
      </w:tr>
      <w:tr w:rsidR="000150F2" w14:paraId="0D032D2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42097487" w14:textId="77777777" w:rsidR="000150F2" w:rsidRDefault="00000000">
            <w:r>
              <w:rPr>
                <w:b/>
                <w:bCs/>
                <w:color w:val="4D5859"/>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7FC834E8" w14:textId="77777777" w:rsidR="000150F2" w:rsidRDefault="00000000">
            <w:r>
              <w:rPr>
                <w:color w:val="4D5859"/>
              </w:rPr>
              <w:t>/</w:t>
            </w:r>
            <w:proofErr w:type="spellStart"/>
            <w:r>
              <w:rPr>
                <w:color w:val="4D5859"/>
              </w:rPr>
              <w:t>api</w:t>
            </w:r>
            <w:proofErr w:type="spellEnd"/>
            <w:r>
              <w:rPr>
                <w:color w:val="4D5859"/>
              </w:rPr>
              <w:t>/v1/events/:id</w:t>
            </w:r>
          </w:p>
        </w:tc>
        <w:tc>
          <w:tcPr>
            <w:tcW w:w="14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3EA2AEA1" w14:textId="77777777" w:rsidR="000150F2" w:rsidRDefault="00000000">
            <w:r>
              <w:rPr>
                <w:color w:val="4D5859"/>
              </w:rPr>
              <w:t>Public</w:t>
            </w:r>
          </w:p>
        </w:tc>
        <w:tc>
          <w:tcPr>
            <w:tcW w:w="436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02122431" w14:textId="77777777" w:rsidR="000150F2" w:rsidRDefault="00000000">
            <w:r>
              <w:rPr>
                <w:color w:val="4D5859"/>
              </w:rPr>
              <w:t>Single event detail.</w:t>
            </w:r>
          </w:p>
        </w:tc>
      </w:tr>
      <w:tr w:rsidR="000150F2" w14:paraId="4A20A3F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7808B" w14:textId="77777777" w:rsidR="000150F2" w:rsidRDefault="00000000">
            <w:r>
              <w:rPr>
                <w:b/>
                <w:bCs/>
                <w:color w:val="4D5859"/>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B2363" w14:textId="77777777" w:rsidR="000150F2" w:rsidRDefault="00000000">
            <w:r>
              <w:rPr>
                <w:color w:val="4D5859"/>
              </w:rPr>
              <w:t>/</w:t>
            </w:r>
            <w:proofErr w:type="spellStart"/>
            <w:r>
              <w:rPr>
                <w:color w:val="4D5859"/>
              </w:rPr>
              <w:t>api</w:t>
            </w:r>
            <w:proofErr w:type="spellEnd"/>
            <w:r>
              <w:rPr>
                <w:color w:val="4D5859"/>
              </w:rPr>
              <w:t>/v1/events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961CA" w14:textId="77777777" w:rsidR="000150F2" w:rsidRDefault="00000000">
            <w:r>
              <w:rPr>
                <w:color w:val="4D5859"/>
              </w:rPr>
              <w:t>Curator+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9272D" w14:textId="77777777" w:rsidR="000150F2" w:rsidRDefault="00000000">
            <w:r>
              <w:rPr>
                <w:color w:val="4D5859"/>
              </w:rPr>
              <w:t>Create event (status defaults to draft).</w:t>
            </w:r>
          </w:p>
        </w:tc>
      </w:tr>
      <w:tr w:rsidR="000150F2" w14:paraId="7914EC7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613E3009" w14:textId="77777777" w:rsidR="000150F2" w:rsidRDefault="00000000">
            <w:r>
              <w:rPr>
                <w:b/>
                <w:bCs/>
                <w:color w:val="4D5859"/>
              </w:rPr>
              <w:t>PATCH</w:t>
            </w:r>
          </w:p>
        </w:tc>
        <w:tc>
          <w:tcPr>
            <w:tcW w:w="28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29C5C128" w14:textId="77777777" w:rsidR="000150F2" w:rsidRDefault="00000000">
            <w:r>
              <w:rPr>
                <w:color w:val="4D5859"/>
              </w:rPr>
              <w:t>/</w:t>
            </w:r>
            <w:proofErr w:type="spellStart"/>
            <w:r>
              <w:rPr>
                <w:color w:val="4D5859"/>
              </w:rPr>
              <w:t>api</w:t>
            </w:r>
            <w:proofErr w:type="spellEnd"/>
            <w:r>
              <w:rPr>
                <w:color w:val="4D5859"/>
              </w:rPr>
              <w:t>/v1/events/:id</w:t>
            </w:r>
          </w:p>
        </w:tc>
        <w:tc>
          <w:tcPr>
            <w:tcW w:w="14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228FE6FC" w14:textId="77777777" w:rsidR="000150F2" w:rsidRDefault="00000000">
            <w:r>
              <w:rPr>
                <w:color w:val="4D5859"/>
              </w:rPr>
              <w:t>Curator+</w:t>
            </w:r>
          </w:p>
        </w:tc>
        <w:tc>
          <w:tcPr>
            <w:tcW w:w="436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059D2805" w14:textId="77777777" w:rsidR="000150F2" w:rsidRDefault="00000000">
            <w:r>
              <w:rPr>
                <w:color w:val="4D5859"/>
              </w:rPr>
              <w:t>Update event fields.</w:t>
            </w:r>
          </w:p>
        </w:tc>
      </w:tr>
      <w:tr w:rsidR="000150F2" w14:paraId="3735EDF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01787" w14:textId="77777777" w:rsidR="000150F2" w:rsidRDefault="00000000">
            <w:r>
              <w:rPr>
                <w:b/>
                <w:bCs/>
                <w:color w:val="4D5859"/>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3536A" w14:textId="77777777" w:rsidR="000150F2" w:rsidRDefault="00000000">
            <w:r>
              <w:rPr>
                <w:color w:val="4D5859"/>
              </w:rPr>
              <w:t>/</w:t>
            </w:r>
            <w:proofErr w:type="spellStart"/>
            <w:r>
              <w:rPr>
                <w:color w:val="4D5859"/>
              </w:rPr>
              <w:t>api</w:t>
            </w:r>
            <w:proofErr w:type="spellEnd"/>
            <w:r>
              <w:rPr>
                <w:color w:val="4D5859"/>
              </w:rPr>
              <w:t>/v1/events/:id/publish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3B3EB" w14:textId="77777777" w:rsidR="000150F2" w:rsidRDefault="00000000">
            <w:r>
              <w:rPr>
                <w:color w:val="4D5859"/>
              </w:rPr>
              <w:t>Curator+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A10DE" w14:textId="77777777" w:rsidR="000150F2" w:rsidRDefault="00000000">
            <w:r>
              <w:rPr>
                <w:color w:val="4D5859"/>
              </w:rPr>
              <w:t>Move event from draft to published.</w:t>
            </w:r>
          </w:p>
        </w:tc>
      </w:tr>
      <w:tr w:rsidR="000150F2" w14:paraId="7097B66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2AF6E3FD" w14:textId="77777777" w:rsidR="000150F2" w:rsidRDefault="00000000">
            <w:r>
              <w:rPr>
                <w:b/>
                <w:bCs/>
                <w:color w:val="4D5859"/>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5C9530C8" w14:textId="77777777" w:rsidR="000150F2" w:rsidRDefault="00000000">
            <w:r>
              <w:rPr>
                <w:color w:val="4D5859"/>
              </w:rPr>
              <w:t>/</w:t>
            </w:r>
            <w:proofErr w:type="spellStart"/>
            <w:r>
              <w:rPr>
                <w:color w:val="4D5859"/>
              </w:rPr>
              <w:t>api</w:t>
            </w:r>
            <w:proofErr w:type="spellEnd"/>
            <w:r>
              <w:rPr>
                <w:color w:val="4D5859"/>
              </w:rPr>
              <w:t>/v1/events/drafts</w:t>
            </w:r>
          </w:p>
        </w:tc>
        <w:tc>
          <w:tcPr>
            <w:tcW w:w="14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627D5A9F" w14:textId="77777777" w:rsidR="000150F2" w:rsidRDefault="00000000">
            <w:r>
              <w:rPr>
                <w:color w:val="4D5859"/>
              </w:rPr>
              <w:t>Curator+</w:t>
            </w:r>
          </w:p>
        </w:tc>
        <w:tc>
          <w:tcPr>
            <w:tcW w:w="436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7E0A6A2A" w14:textId="77777777" w:rsidR="000150F2" w:rsidRDefault="00000000">
            <w:r>
              <w:rPr>
                <w:color w:val="4D5859"/>
              </w:rPr>
              <w:t>List all draft events for review queue.</w:t>
            </w:r>
          </w:p>
        </w:tc>
      </w:tr>
      <w:tr w:rsidR="000150F2" w14:paraId="1FE07BB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CA173" w14:textId="77777777" w:rsidR="000150F2" w:rsidRDefault="00000000">
            <w:r>
              <w:rPr>
                <w:b/>
                <w:bCs/>
                <w:color w:val="4D5859"/>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A7625" w14:textId="77777777" w:rsidR="000150F2" w:rsidRDefault="00000000">
            <w:r>
              <w:rPr>
                <w:color w:val="4D5859"/>
              </w:rPr>
              <w:t>/</w:t>
            </w:r>
            <w:proofErr w:type="spellStart"/>
            <w:r>
              <w:rPr>
                <w:color w:val="4D5859"/>
              </w:rPr>
              <w:t>api</w:t>
            </w:r>
            <w:proofErr w:type="spellEnd"/>
            <w:r>
              <w:rPr>
                <w:color w:val="4D5859"/>
              </w:rPr>
              <w:t>/v1/ingest/email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33A36" w14:textId="77777777" w:rsidR="000150F2" w:rsidRDefault="00000000">
            <w:r>
              <w:rPr>
                <w:color w:val="4D5859"/>
              </w:rPr>
              <w:t>Webhook</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D227B" w14:textId="77777777" w:rsidR="000150F2" w:rsidRDefault="00000000">
            <w:r>
              <w:rPr>
                <w:color w:val="4D5859"/>
              </w:rPr>
              <w:t>Resend inbound email webhook. Parses and creates draft.</w:t>
            </w:r>
          </w:p>
        </w:tc>
      </w:tr>
      <w:tr w:rsidR="000150F2" w14:paraId="594509F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01F6C359" w14:textId="77777777" w:rsidR="000150F2" w:rsidRDefault="00000000">
            <w:r>
              <w:rPr>
                <w:b/>
                <w:bCs/>
                <w:color w:val="4D5859"/>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72B0D2B8" w14:textId="77777777" w:rsidR="000150F2" w:rsidRDefault="00000000">
            <w:r>
              <w:rPr>
                <w:color w:val="4D5859"/>
              </w:rPr>
              <w:t>/</w:t>
            </w:r>
            <w:proofErr w:type="spellStart"/>
            <w:r>
              <w:rPr>
                <w:color w:val="4D5859"/>
              </w:rPr>
              <w:t>api</w:t>
            </w:r>
            <w:proofErr w:type="spellEnd"/>
            <w:r>
              <w:rPr>
                <w:color w:val="4D5859"/>
              </w:rPr>
              <w:t>/v1/ingest/</w:t>
            </w:r>
            <w:proofErr w:type="spellStart"/>
            <w:r>
              <w:rPr>
                <w:color w:val="4D5859"/>
              </w:rPr>
              <w:t>url</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0490CF31" w14:textId="77777777" w:rsidR="000150F2" w:rsidRDefault="00000000">
            <w:r>
              <w:rPr>
                <w:color w:val="4D5859"/>
              </w:rPr>
              <w:t>Curator+</w:t>
            </w:r>
          </w:p>
        </w:tc>
        <w:tc>
          <w:tcPr>
            <w:tcW w:w="436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426935E2" w14:textId="77777777" w:rsidR="000150F2" w:rsidRDefault="00000000">
            <w:r>
              <w:rPr>
                <w:color w:val="4D5859"/>
              </w:rPr>
              <w:t>Accept a URL; fetch + parse; create draft.</w:t>
            </w:r>
          </w:p>
        </w:tc>
      </w:tr>
      <w:tr w:rsidR="000150F2" w14:paraId="4082BBE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B89DE" w14:textId="77777777" w:rsidR="000150F2" w:rsidRDefault="00000000">
            <w:r>
              <w:rPr>
                <w:b/>
                <w:bCs/>
                <w:color w:val="4D5859"/>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4D448" w14:textId="77777777" w:rsidR="000150F2" w:rsidRDefault="00000000">
            <w:r>
              <w:rPr>
                <w:color w:val="4D5859"/>
              </w:rPr>
              <w:t>/</w:t>
            </w:r>
            <w:proofErr w:type="spellStart"/>
            <w:r>
              <w:rPr>
                <w:color w:val="4D5859"/>
              </w:rPr>
              <w:t>api</w:t>
            </w:r>
            <w:proofErr w:type="spellEnd"/>
            <w:r>
              <w:rPr>
                <w:color w:val="4D5859"/>
              </w:rPr>
              <w:t>/v1/submit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07E55" w14:textId="77777777" w:rsidR="000150F2" w:rsidRDefault="00000000">
            <w:r>
              <w:rPr>
                <w:color w:val="4D5859"/>
              </w:rPr>
              <w:t>Public</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B7B37" w14:textId="77777777" w:rsidR="000150F2" w:rsidRDefault="00000000">
            <w:r>
              <w:rPr>
                <w:color w:val="4D5859"/>
              </w:rPr>
              <w:t>Registered user event submission. Creates draft flagged as user-submitted.</w:t>
            </w:r>
          </w:p>
        </w:tc>
      </w:tr>
      <w:tr w:rsidR="000150F2" w14:paraId="39207EF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726E8AD7" w14:textId="77777777" w:rsidR="000150F2" w:rsidRDefault="00000000">
            <w:r>
              <w:rPr>
                <w:b/>
                <w:bCs/>
                <w:color w:val="4D5859"/>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15D14DB9" w14:textId="77777777" w:rsidR="000150F2" w:rsidRDefault="00000000">
            <w:r>
              <w:rPr>
                <w:color w:val="4D5859"/>
              </w:rPr>
              <w:t>/</w:t>
            </w:r>
            <w:proofErr w:type="spellStart"/>
            <w:r>
              <w:rPr>
                <w:color w:val="4D5859"/>
              </w:rPr>
              <w:t>api</w:t>
            </w:r>
            <w:proofErr w:type="spellEnd"/>
            <w:r>
              <w:rPr>
                <w:color w:val="4D5859"/>
              </w:rPr>
              <w:t>/v1/series</w:t>
            </w:r>
          </w:p>
        </w:tc>
        <w:tc>
          <w:tcPr>
            <w:tcW w:w="14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199F702D" w14:textId="77777777" w:rsidR="000150F2" w:rsidRDefault="00000000">
            <w:r>
              <w:rPr>
                <w:color w:val="4D5859"/>
              </w:rPr>
              <w:t>Public</w:t>
            </w:r>
          </w:p>
        </w:tc>
        <w:tc>
          <w:tcPr>
            <w:tcW w:w="436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149F2A25" w14:textId="77777777" w:rsidR="000150F2" w:rsidRDefault="00000000">
            <w:r>
              <w:rPr>
                <w:color w:val="4D5859"/>
              </w:rPr>
              <w:t>List all series.</w:t>
            </w:r>
          </w:p>
        </w:tc>
      </w:tr>
      <w:tr w:rsidR="000150F2" w14:paraId="0F77170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3CC68" w14:textId="77777777" w:rsidR="000150F2" w:rsidRDefault="00000000">
            <w:r>
              <w:rPr>
                <w:b/>
                <w:bCs/>
                <w:color w:val="4D5859"/>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5833A" w14:textId="77777777" w:rsidR="000150F2" w:rsidRDefault="00000000">
            <w:r>
              <w:rPr>
                <w:color w:val="4D5859"/>
              </w:rPr>
              <w:t>/</w:t>
            </w:r>
            <w:proofErr w:type="spellStart"/>
            <w:r>
              <w:rPr>
                <w:color w:val="4D5859"/>
              </w:rPr>
              <w:t>api</w:t>
            </w:r>
            <w:proofErr w:type="spellEnd"/>
            <w:r>
              <w:rPr>
                <w:color w:val="4D5859"/>
              </w:rPr>
              <w:t>/v1/series/:slug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832EB" w14:textId="77777777" w:rsidR="000150F2" w:rsidRDefault="00000000">
            <w:r>
              <w:rPr>
                <w:color w:val="4D5859"/>
              </w:rPr>
              <w:t>Public</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63BF6" w14:textId="77777777" w:rsidR="000150F2" w:rsidRDefault="00000000">
            <w:r>
              <w:rPr>
                <w:color w:val="4D5859"/>
              </w:rPr>
              <w:t>Series detail + child events.</w:t>
            </w:r>
          </w:p>
        </w:tc>
      </w:tr>
      <w:tr w:rsidR="000150F2" w14:paraId="32A8321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66BA0B2D" w14:textId="77777777" w:rsidR="000150F2" w:rsidRDefault="00000000">
            <w:r>
              <w:rPr>
                <w:b/>
                <w:bCs/>
                <w:color w:val="4D5859"/>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0A4BB5B0" w14:textId="77777777" w:rsidR="000150F2" w:rsidRDefault="00000000">
            <w:r>
              <w:rPr>
                <w:color w:val="4D5859"/>
              </w:rPr>
              <w:t>/</w:t>
            </w:r>
            <w:proofErr w:type="spellStart"/>
            <w:r>
              <w:rPr>
                <w:color w:val="4D5859"/>
              </w:rPr>
              <w:t>api</w:t>
            </w:r>
            <w:proofErr w:type="spellEnd"/>
            <w:r>
              <w:rPr>
                <w:color w:val="4D5859"/>
              </w:rPr>
              <w:t>/v1/series</w:t>
            </w:r>
          </w:p>
        </w:tc>
        <w:tc>
          <w:tcPr>
            <w:tcW w:w="14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1585C97A" w14:textId="77777777" w:rsidR="000150F2" w:rsidRDefault="00000000">
            <w:r>
              <w:rPr>
                <w:color w:val="4D5859"/>
              </w:rPr>
              <w:t>Curator+</w:t>
            </w:r>
          </w:p>
        </w:tc>
        <w:tc>
          <w:tcPr>
            <w:tcW w:w="436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488F0B10" w14:textId="77777777" w:rsidR="000150F2" w:rsidRDefault="00000000">
            <w:r>
              <w:rPr>
                <w:color w:val="4D5859"/>
              </w:rPr>
              <w:t>Create series.</w:t>
            </w:r>
          </w:p>
        </w:tc>
      </w:tr>
      <w:tr w:rsidR="000150F2" w14:paraId="38CFFB1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57410" w14:textId="77777777" w:rsidR="000150F2" w:rsidRDefault="00000000">
            <w:r>
              <w:rPr>
                <w:b/>
                <w:bCs/>
                <w:color w:val="4D5859"/>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28B5C" w14:textId="77777777" w:rsidR="000150F2" w:rsidRDefault="00000000">
            <w:r>
              <w:rPr>
                <w:color w:val="4D5859"/>
              </w:rPr>
              <w:t>/</w:t>
            </w:r>
            <w:proofErr w:type="spellStart"/>
            <w:r>
              <w:rPr>
                <w:color w:val="4D5859"/>
              </w:rPr>
              <w:t>api</w:t>
            </w:r>
            <w:proofErr w:type="spellEnd"/>
            <w:r>
              <w:rPr>
                <w:color w:val="4D5859"/>
              </w:rPr>
              <w:t>/v1/tags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94AE0" w14:textId="77777777" w:rsidR="000150F2" w:rsidRDefault="00000000">
            <w:r>
              <w:rPr>
                <w:color w:val="4D5859"/>
              </w:rPr>
              <w:t>Public</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A2FFE" w14:textId="77777777" w:rsidR="000150F2" w:rsidRDefault="00000000">
            <w:r>
              <w:rPr>
                <w:color w:val="4D5859"/>
              </w:rPr>
              <w:t>List all approved tags.</w:t>
            </w:r>
          </w:p>
        </w:tc>
      </w:tr>
      <w:tr w:rsidR="000150F2" w14:paraId="77B7866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1DE076B4" w14:textId="77777777" w:rsidR="000150F2" w:rsidRDefault="00000000">
            <w:r>
              <w:rPr>
                <w:b/>
                <w:bCs/>
                <w:color w:val="4D5859"/>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47368698" w14:textId="77777777" w:rsidR="000150F2" w:rsidRDefault="00000000">
            <w:r>
              <w:rPr>
                <w:color w:val="4D5859"/>
              </w:rPr>
              <w:t>/</w:t>
            </w:r>
            <w:proofErr w:type="spellStart"/>
            <w:r>
              <w:rPr>
                <w:color w:val="4D5859"/>
              </w:rPr>
              <w:t>api</w:t>
            </w:r>
            <w:proofErr w:type="spellEnd"/>
            <w:r>
              <w:rPr>
                <w:color w:val="4D5859"/>
              </w:rPr>
              <w:t>/v1/tags/request</w:t>
            </w:r>
          </w:p>
        </w:tc>
        <w:tc>
          <w:tcPr>
            <w:tcW w:w="14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11D65FB2" w14:textId="77777777" w:rsidR="000150F2" w:rsidRDefault="00000000">
            <w:r>
              <w:rPr>
                <w:color w:val="4D5859"/>
              </w:rPr>
              <w:t>Curator+</w:t>
            </w:r>
          </w:p>
        </w:tc>
        <w:tc>
          <w:tcPr>
            <w:tcW w:w="436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6821E769" w14:textId="77777777" w:rsidR="000150F2" w:rsidRDefault="00000000">
            <w:r>
              <w:rPr>
                <w:color w:val="4D5859"/>
              </w:rPr>
              <w:t>Request a new tag for admin review.</w:t>
            </w:r>
          </w:p>
        </w:tc>
      </w:tr>
      <w:tr w:rsidR="000150F2" w14:paraId="79023F9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B0BE8" w14:textId="77777777" w:rsidR="000150F2" w:rsidRDefault="00000000">
            <w:r>
              <w:rPr>
                <w:b/>
                <w:bCs/>
                <w:color w:val="4D5859"/>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4A6DC" w14:textId="77777777" w:rsidR="000150F2" w:rsidRDefault="00000000">
            <w:r>
              <w:rPr>
                <w:color w:val="4D5859"/>
              </w:rPr>
              <w:t>/</w:t>
            </w:r>
            <w:proofErr w:type="spellStart"/>
            <w:r>
              <w:rPr>
                <w:color w:val="4D5859"/>
              </w:rPr>
              <w:t>api</w:t>
            </w:r>
            <w:proofErr w:type="spellEnd"/>
            <w:r>
              <w:rPr>
                <w:color w:val="4D5859"/>
              </w:rPr>
              <w:t>/v1/tags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22F20" w14:textId="77777777" w:rsidR="000150F2" w:rsidRDefault="00000000">
            <w:r>
              <w:rPr>
                <w:color w:val="4D5859"/>
              </w:rPr>
              <w:t>Admin+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9300" w14:textId="77777777" w:rsidR="000150F2" w:rsidRDefault="00000000">
            <w:r>
              <w:rPr>
                <w:color w:val="4D5859"/>
              </w:rPr>
              <w:t>Create new tag directly.</w:t>
            </w:r>
          </w:p>
        </w:tc>
      </w:tr>
      <w:tr w:rsidR="000150F2" w14:paraId="69B3BED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664D6BF9" w14:textId="77777777" w:rsidR="000150F2" w:rsidRDefault="00000000">
            <w:r>
              <w:rPr>
                <w:b/>
                <w:bCs/>
                <w:color w:val="4D5859"/>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4334289E" w14:textId="77777777" w:rsidR="000150F2" w:rsidRDefault="00000000">
            <w:r>
              <w:rPr>
                <w:color w:val="4D5859"/>
              </w:rPr>
              <w:t>/feed/all.ics</w:t>
            </w:r>
          </w:p>
        </w:tc>
        <w:tc>
          <w:tcPr>
            <w:tcW w:w="14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43070439" w14:textId="77777777" w:rsidR="000150F2" w:rsidRDefault="00000000">
            <w:r>
              <w:rPr>
                <w:color w:val="4D5859"/>
              </w:rPr>
              <w:t>Public</w:t>
            </w:r>
          </w:p>
        </w:tc>
        <w:tc>
          <w:tcPr>
            <w:tcW w:w="436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7F39DBD7" w14:textId="77777777" w:rsidR="000150F2" w:rsidRDefault="00000000">
            <w:r>
              <w:rPr>
                <w:color w:val="4D5859"/>
              </w:rPr>
              <w:t>All published events as .</w:t>
            </w:r>
            <w:proofErr w:type="spellStart"/>
            <w:r>
              <w:rPr>
                <w:color w:val="4D5859"/>
              </w:rPr>
              <w:t>ics</w:t>
            </w:r>
            <w:proofErr w:type="spellEnd"/>
            <w:r>
              <w:rPr>
                <w:color w:val="4D5859"/>
              </w:rPr>
              <w:t xml:space="preserve"> feed.</w:t>
            </w:r>
          </w:p>
        </w:tc>
      </w:tr>
      <w:tr w:rsidR="000150F2" w14:paraId="50B7F4B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D21FC" w14:textId="77777777" w:rsidR="000150F2" w:rsidRDefault="00000000">
            <w:r>
              <w:rPr>
                <w:b/>
                <w:bCs/>
                <w:color w:val="4D5859"/>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D9F42" w14:textId="77777777" w:rsidR="000150F2" w:rsidRDefault="00000000">
            <w:r>
              <w:rPr>
                <w:color w:val="4D5859"/>
              </w:rPr>
              <w:t>/feed/tag/:slug.ics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3713B" w14:textId="77777777" w:rsidR="000150F2" w:rsidRDefault="00000000">
            <w:r>
              <w:rPr>
                <w:color w:val="4D5859"/>
              </w:rPr>
              <w:t>Public</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BBE7F" w14:textId="77777777" w:rsidR="000150F2" w:rsidRDefault="00000000">
            <w:r>
              <w:rPr>
                <w:color w:val="4D5859"/>
              </w:rPr>
              <w:t>Per-tag filtered .</w:t>
            </w:r>
            <w:proofErr w:type="spellStart"/>
            <w:r>
              <w:rPr>
                <w:color w:val="4D5859"/>
              </w:rPr>
              <w:t>ics</w:t>
            </w:r>
            <w:proofErr w:type="spellEnd"/>
            <w:r>
              <w:rPr>
                <w:color w:val="4D5859"/>
              </w:rPr>
              <w:t xml:space="preserve"> feed.</w:t>
            </w:r>
          </w:p>
        </w:tc>
      </w:tr>
      <w:tr w:rsidR="000150F2" w14:paraId="5FCDBD8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3C33DD82" w14:textId="77777777" w:rsidR="000150F2" w:rsidRDefault="00000000">
            <w:r>
              <w:rPr>
                <w:b/>
                <w:bCs/>
                <w:color w:val="4D5859"/>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2CC59394" w14:textId="77777777" w:rsidR="000150F2" w:rsidRDefault="00000000">
            <w:r>
              <w:rPr>
                <w:color w:val="4D5859"/>
              </w:rPr>
              <w:t>/feed/curator/:userId.ics</w:t>
            </w:r>
          </w:p>
        </w:tc>
        <w:tc>
          <w:tcPr>
            <w:tcW w:w="14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32BB55F4" w14:textId="77777777" w:rsidR="000150F2" w:rsidRDefault="00000000">
            <w:r>
              <w:rPr>
                <w:color w:val="4D5859"/>
              </w:rPr>
              <w:t>Public</w:t>
            </w:r>
          </w:p>
        </w:tc>
        <w:tc>
          <w:tcPr>
            <w:tcW w:w="436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57DD4C87" w14:textId="77777777" w:rsidR="000150F2" w:rsidRDefault="00000000">
            <w:r>
              <w:rPr>
                <w:color w:val="4D5859"/>
              </w:rPr>
              <w:t>Per-curator saved list as .</w:t>
            </w:r>
            <w:proofErr w:type="spellStart"/>
            <w:r>
              <w:rPr>
                <w:color w:val="4D5859"/>
              </w:rPr>
              <w:t>ics</w:t>
            </w:r>
            <w:proofErr w:type="spellEnd"/>
            <w:r>
              <w:rPr>
                <w:color w:val="4D5859"/>
              </w:rPr>
              <w:t xml:space="preserve"> feed.</w:t>
            </w:r>
          </w:p>
        </w:tc>
      </w:tr>
      <w:tr w:rsidR="000150F2" w14:paraId="03CCD96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D69EA" w14:textId="77777777" w:rsidR="000150F2" w:rsidRDefault="00000000">
            <w:r>
              <w:rPr>
                <w:b/>
                <w:bCs/>
                <w:color w:val="4D5859"/>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52FD8" w14:textId="77777777" w:rsidR="000150F2" w:rsidRDefault="00000000">
            <w:r>
              <w:rPr>
                <w:color w:val="4D5859"/>
              </w:rPr>
              <w:t>/</w:t>
            </w:r>
            <w:proofErr w:type="spellStart"/>
            <w:r>
              <w:rPr>
                <w:color w:val="4D5859"/>
              </w:rPr>
              <w:t>api</w:t>
            </w:r>
            <w:proofErr w:type="spellEnd"/>
            <w:r>
              <w:rPr>
                <w:color w:val="4D5859"/>
              </w:rPr>
              <w:t>/v1/me/list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93247" w14:textId="77777777" w:rsidR="000150F2" w:rsidRDefault="00000000">
            <w:r>
              <w:rPr>
                <w:color w:val="4D5859"/>
              </w:rPr>
              <w:t>User+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AD291" w14:textId="77777777" w:rsidR="000150F2" w:rsidRDefault="00000000">
            <w:r>
              <w:rPr>
                <w:color w:val="4D5859"/>
              </w:rPr>
              <w:t>Get authenticated user's saved event list.</w:t>
            </w:r>
          </w:p>
        </w:tc>
      </w:tr>
      <w:tr w:rsidR="000150F2" w14:paraId="5BFD1F9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64BDC86B" w14:textId="77777777" w:rsidR="000150F2" w:rsidRDefault="00000000">
            <w:r>
              <w:rPr>
                <w:b/>
                <w:bCs/>
                <w:color w:val="4D5859"/>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5FBE95F3" w14:textId="77777777" w:rsidR="000150F2" w:rsidRDefault="00000000">
            <w:r>
              <w:rPr>
                <w:color w:val="4D5859"/>
              </w:rPr>
              <w:t>/</w:t>
            </w:r>
            <w:proofErr w:type="spellStart"/>
            <w:r>
              <w:rPr>
                <w:color w:val="4D5859"/>
              </w:rPr>
              <w:t>api</w:t>
            </w:r>
            <w:proofErr w:type="spellEnd"/>
            <w:r>
              <w:rPr>
                <w:color w:val="4D5859"/>
              </w:rPr>
              <w:t>/v1/me/list/:</w:t>
            </w:r>
            <w:proofErr w:type="spellStart"/>
            <w:r>
              <w:rPr>
                <w:color w:val="4D5859"/>
              </w:rPr>
              <w:t>eventId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2D8B6664" w14:textId="77777777" w:rsidR="000150F2" w:rsidRDefault="00000000">
            <w:r>
              <w:rPr>
                <w:color w:val="4D5859"/>
              </w:rPr>
              <w:t>User+</w:t>
            </w:r>
          </w:p>
        </w:tc>
        <w:tc>
          <w:tcPr>
            <w:tcW w:w="436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57E3DF5F" w14:textId="77777777" w:rsidR="000150F2" w:rsidRDefault="00000000">
            <w:r>
              <w:rPr>
                <w:color w:val="4D5859"/>
              </w:rPr>
              <w:t>Add event to personal list.</w:t>
            </w:r>
          </w:p>
        </w:tc>
      </w:tr>
      <w:tr w:rsidR="000150F2" w14:paraId="739E368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0F8A3" w14:textId="77777777" w:rsidR="000150F2" w:rsidRDefault="00000000">
            <w:r>
              <w:rPr>
                <w:b/>
                <w:bCs/>
                <w:color w:val="4D5859"/>
              </w:rPr>
              <w:t>DELETE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F3B76" w14:textId="77777777" w:rsidR="000150F2" w:rsidRDefault="00000000">
            <w:r>
              <w:rPr>
                <w:color w:val="4D5859"/>
              </w:rPr>
              <w:t>/</w:t>
            </w:r>
            <w:proofErr w:type="spellStart"/>
            <w:r>
              <w:rPr>
                <w:color w:val="4D5859"/>
              </w:rPr>
              <w:t>api</w:t>
            </w:r>
            <w:proofErr w:type="spellEnd"/>
            <w:r>
              <w:rPr>
                <w:color w:val="4D5859"/>
              </w:rPr>
              <w:t>/v1/me/list/:</w:t>
            </w:r>
            <w:proofErr w:type="spellStart"/>
            <w:r>
              <w:rPr>
                <w:color w:val="4D5859"/>
              </w:rPr>
              <w:t>eventId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90B31" w14:textId="77777777" w:rsidR="000150F2" w:rsidRDefault="00000000">
            <w:r>
              <w:rPr>
                <w:color w:val="4D5859"/>
              </w:rPr>
              <w:t>User+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F0ACC" w14:textId="77777777" w:rsidR="000150F2" w:rsidRDefault="00000000">
            <w:r>
              <w:rPr>
                <w:color w:val="4D5859"/>
              </w:rPr>
              <w:t>Remove event from personal list.</w:t>
            </w:r>
          </w:p>
        </w:tc>
      </w:tr>
      <w:tr w:rsidR="000150F2" w14:paraId="798621D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179FEEEF" w14:textId="77777777" w:rsidR="000150F2" w:rsidRDefault="00000000">
            <w:r>
              <w:rPr>
                <w:b/>
                <w:bCs/>
                <w:color w:val="4D5859"/>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6D9DF859" w14:textId="77777777" w:rsidR="000150F2" w:rsidRDefault="00000000">
            <w:r>
              <w:rPr>
                <w:color w:val="4D5859"/>
              </w:rPr>
              <w:t>/</w:t>
            </w:r>
            <w:proofErr w:type="spellStart"/>
            <w:r>
              <w:rPr>
                <w:color w:val="4D5859"/>
              </w:rPr>
              <w:t>api</w:t>
            </w:r>
            <w:proofErr w:type="spellEnd"/>
            <w:r>
              <w:rPr>
                <w:color w:val="4D5859"/>
              </w:rPr>
              <w:t>/v1/admin/settings</w:t>
            </w:r>
          </w:p>
        </w:tc>
        <w:tc>
          <w:tcPr>
            <w:tcW w:w="14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604D7101" w14:textId="77777777" w:rsidR="000150F2" w:rsidRDefault="00000000">
            <w:r>
              <w:rPr>
                <w:color w:val="4D5859"/>
              </w:rPr>
              <w:t>Admin+</w:t>
            </w:r>
          </w:p>
        </w:tc>
        <w:tc>
          <w:tcPr>
            <w:tcW w:w="436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15F52B2D" w14:textId="77777777" w:rsidR="000150F2" w:rsidRDefault="00000000">
            <w:r>
              <w:rPr>
                <w:color w:val="4D5859"/>
              </w:rPr>
              <w:t>Get all admin settings.</w:t>
            </w:r>
          </w:p>
        </w:tc>
      </w:tr>
      <w:tr w:rsidR="000150F2" w14:paraId="0B38205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CC2F8" w14:textId="77777777" w:rsidR="000150F2" w:rsidRDefault="00000000">
            <w:r>
              <w:rPr>
                <w:b/>
                <w:bCs/>
                <w:color w:val="4D5859"/>
              </w:rPr>
              <w:t>PATCH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06ECC" w14:textId="77777777" w:rsidR="000150F2" w:rsidRDefault="00000000">
            <w:r>
              <w:rPr>
                <w:color w:val="4D5859"/>
              </w:rPr>
              <w:t>/</w:t>
            </w:r>
            <w:proofErr w:type="spellStart"/>
            <w:r>
              <w:rPr>
                <w:color w:val="4D5859"/>
              </w:rPr>
              <w:t>api</w:t>
            </w:r>
            <w:proofErr w:type="spellEnd"/>
            <w:r>
              <w:rPr>
                <w:color w:val="4D5859"/>
              </w:rPr>
              <w:t>/v1/admin/settings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7659F" w14:textId="77777777" w:rsidR="000150F2" w:rsidRDefault="00000000">
            <w:r>
              <w:rPr>
                <w:color w:val="4D5859"/>
              </w:rPr>
              <w:t>Admin+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2529C" w14:textId="77777777" w:rsidR="000150F2" w:rsidRDefault="00000000">
            <w:r>
              <w:rPr>
                <w:color w:val="4D5859"/>
              </w:rPr>
              <w:t>Update setting values.</w:t>
            </w:r>
          </w:p>
        </w:tc>
      </w:tr>
      <w:tr w:rsidR="000150F2" w14:paraId="2737C4F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033C5749" w14:textId="77777777" w:rsidR="000150F2" w:rsidRDefault="00000000">
            <w:r>
              <w:rPr>
                <w:b/>
                <w:bCs/>
                <w:color w:val="4D5859"/>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3CED442A" w14:textId="77777777" w:rsidR="000150F2" w:rsidRDefault="00000000">
            <w:r>
              <w:rPr>
                <w:color w:val="4D5859"/>
              </w:rPr>
              <w:t>/</w:t>
            </w:r>
            <w:proofErr w:type="spellStart"/>
            <w:r>
              <w:rPr>
                <w:color w:val="4D5859"/>
              </w:rPr>
              <w:t>api</w:t>
            </w:r>
            <w:proofErr w:type="spellEnd"/>
            <w:r>
              <w:rPr>
                <w:color w:val="4D5859"/>
              </w:rPr>
              <w:t>/v1/admin/users</w:t>
            </w:r>
          </w:p>
        </w:tc>
        <w:tc>
          <w:tcPr>
            <w:tcW w:w="14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755CE562" w14:textId="77777777" w:rsidR="000150F2" w:rsidRDefault="00000000">
            <w:r>
              <w:rPr>
                <w:color w:val="4D5859"/>
              </w:rPr>
              <w:t>Admin+</w:t>
            </w:r>
          </w:p>
        </w:tc>
        <w:tc>
          <w:tcPr>
            <w:tcW w:w="436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07D8E78D" w14:textId="77777777" w:rsidR="000150F2" w:rsidRDefault="00000000">
            <w:r>
              <w:rPr>
                <w:color w:val="4D5859"/>
              </w:rPr>
              <w:t>List all users and roles.</w:t>
            </w:r>
          </w:p>
        </w:tc>
      </w:tr>
      <w:tr w:rsidR="000150F2" w14:paraId="27602D3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B3EA6" w14:textId="77777777" w:rsidR="000150F2" w:rsidRDefault="00000000">
            <w:r>
              <w:rPr>
                <w:b/>
                <w:bCs/>
                <w:color w:val="4D5859"/>
              </w:rPr>
              <w:t>PATCH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F2BC3" w14:textId="77777777" w:rsidR="000150F2" w:rsidRDefault="00000000">
            <w:r>
              <w:rPr>
                <w:color w:val="4D5859"/>
              </w:rPr>
              <w:t>/</w:t>
            </w:r>
            <w:proofErr w:type="spellStart"/>
            <w:r>
              <w:rPr>
                <w:color w:val="4D5859"/>
              </w:rPr>
              <w:t>api</w:t>
            </w:r>
            <w:proofErr w:type="spellEnd"/>
            <w:r>
              <w:rPr>
                <w:color w:val="4D5859"/>
              </w:rPr>
              <w:t>/v1/admin/users/:id/role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EC049" w14:textId="77777777" w:rsidR="000150F2" w:rsidRDefault="00000000">
            <w:r>
              <w:rPr>
                <w:color w:val="4D5859"/>
              </w:rPr>
              <w:t>Admin+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3B8A9" w14:textId="77777777" w:rsidR="000150F2" w:rsidRDefault="00000000">
            <w:r>
              <w:rPr>
                <w:color w:val="4D5859"/>
              </w:rPr>
              <w:t>Update a user's role.</w:t>
            </w:r>
          </w:p>
        </w:tc>
      </w:tr>
    </w:tbl>
    <w:p w14:paraId="2FB49B7C" w14:textId="77777777" w:rsidR="000150F2" w:rsidRDefault="00000000">
      <w:pPr>
        <w:pStyle w:val="Heading1"/>
        <w:pBdr>
          <w:bottom w:val="single" w:sz="6" w:space="1" w:color="007030"/>
        </w:pBdr>
      </w:pPr>
      <w:r>
        <w:t>7. Inbound Email Ingestion Spec</w:t>
      </w:r>
    </w:p>
    <w:p w14:paraId="3EBDB678" w14:textId="77777777" w:rsidR="000150F2" w:rsidRDefault="00000000">
      <w:pPr>
        <w:pStyle w:val="Heading2"/>
      </w:pPr>
      <w:r>
        <w:t>Flow</w:t>
      </w:r>
    </w:p>
    <w:p w14:paraId="0F0DEBF1" w14:textId="77777777" w:rsidR="000150F2" w:rsidRDefault="00000000">
      <w:pPr>
        <w:pStyle w:val="ListParagraph"/>
        <w:numPr>
          <w:ilvl w:val="0"/>
          <w:numId w:val="2"/>
        </w:numPr>
        <w:spacing w:after="60"/>
      </w:pPr>
      <w:r>
        <w:rPr>
          <w:color w:val="4D5859"/>
        </w:rPr>
        <w:t>Curator forwards event email to add@[</w:t>
      </w:r>
      <w:proofErr w:type="spellStart"/>
      <w:r>
        <w:rPr>
          <w:color w:val="4D5859"/>
        </w:rPr>
        <w:t>yourdomain</w:t>
      </w:r>
      <w:proofErr w:type="spellEnd"/>
      <w:r>
        <w:rPr>
          <w:color w:val="4D5859"/>
        </w:rPr>
        <w:t>].com</w:t>
      </w:r>
    </w:p>
    <w:p w14:paraId="242147EE" w14:textId="77777777" w:rsidR="000150F2" w:rsidRDefault="00000000">
      <w:pPr>
        <w:pStyle w:val="ListParagraph"/>
        <w:numPr>
          <w:ilvl w:val="0"/>
          <w:numId w:val="2"/>
        </w:numPr>
        <w:spacing w:after="60"/>
      </w:pPr>
      <w:r>
        <w:rPr>
          <w:color w:val="4D5859"/>
        </w:rPr>
        <w:t>Resend receives the inbound email and fires a POST to /</w:t>
      </w:r>
      <w:proofErr w:type="spellStart"/>
      <w:r>
        <w:rPr>
          <w:color w:val="4D5859"/>
        </w:rPr>
        <w:t>api</w:t>
      </w:r>
      <w:proofErr w:type="spellEnd"/>
      <w:r>
        <w:rPr>
          <w:color w:val="4D5859"/>
        </w:rPr>
        <w:t>/v1/ingest/email</w:t>
      </w:r>
    </w:p>
    <w:p w14:paraId="2BD144F6" w14:textId="77777777" w:rsidR="000150F2" w:rsidRDefault="00000000">
      <w:pPr>
        <w:pStyle w:val="ListParagraph"/>
        <w:numPr>
          <w:ilvl w:val="0"/>
          <w:numId w:val="2"/>
        </w:numPr>
        <w:spacing w:after="60"/>
      </w:pPr>
      <w:r>
        <w:rPr>
          <w:color w:val="4D5859"/>
        </w:rPr>
        <w:t>Webhook verifies sender is an authorized curator (match against users table)</w:t>
      </w:r>
    </w:p>
    <w:p w14:paraId="164F607F" w14:textId="77777777" w:rsidR="000150F2" w:rsidRDefault="00000000">
      <w:pPr>
        <w:pStyle w:val="ListParagraph"/>
        <w:numPr>
          <w:ilvl w:val="0"/>
          <w:numId w:val="2"/>
        </w:numPr>
        <w:spacing w:after="60"/>
      </w:pPr>
      <w:r>
        <w:rPr>
          <w:color w:val="4D5859"/>
        </w:rPr>
        <w:lastRenderedPageBreak/>
        <w:t>Full email body (text + HTML) passed to Claude API with structured extraction prompt</w:t>
      </w:r>
    </w:p>
    <w:p w14:paraId="7E35946A" w14:textId="77777777" w:rsidR="000150F2" w:rsidRDefault="00000000">
      <w:pPr>
        <w:pStyle w:val="ListParagraph"/>
        <w:numPr>
          <w:ilvl w:val="0"/>
          <w:numId w:val="2"/>
        </w:numPr>
        <w:spacing w:after="60"/>
      </w:pPr>
      <w:r>
        <w:rPr>
          <w:color w:val="4D5859"/>
        </w:rPr>
        <w:t xml:space="preserve">Claude returns JSON: { title, summary, </w:t>
      </w:r>
      <w:proofErr w:type="spellStart"/>
      <w:r>
        <w:rPr>
          <w:color w:val="4D5859"/>
        </w:rPr>
        <w:t>starts_at</w:t>
      </w:r>
      <w:proofErr w:type="spellEnd"/>
      <w:r>
        <w:rPr>
          <w:color w:val="4D5859"/>
        </w:rPr>
        <w:t xml:space="preserve">, </w:t>
      </w:r>
      <w:proofErr w:type="spellStart"/>
      <w:r>
        <w:rPr>
          <w:color w:val="4D5859"/>
        </w:rPr>
        <w:t>ends_at</w:t>
      </w:r>
      <w:proofErr w:type="spellEnd"/>
      <w:r>
        <w:rPr>
          <w:color w:val="4D5859"/>
        </w:rPr>
        <w:t xml:space="preserve">, </w:t>
      </w:r>
      <w:proofErr w:type="spellStart"/>
      <w:r>
        <w:rPr>
          <w:color w:val="4D5859"/>
        </w:rPr>
        <w:t>timezone</w:t>
      </w:r>
      <w:proofErr w:type="spellEnd"/>
      <w:r>
        <w:rPr>
          <w:color w:val="4D5859"/>
        </w:rPr>
        <w:t xml:space="preserve">, </w:t>
      </w:r>
      <w:proofErr w:type="spellStart"/>
      <w:r>
        <w:rPr>
          <w:color w:val="4D5859"/>
        </w:rPr>
        <w:t>location_type</w:t>
      </w:r>
      <w:proofErr w:type="spellEnd"/>
      <w:r>
        <w:rPr>
          <w:color w:val="4D5859"/>
        </w:rPr>
        <w:t xml:space="preserve">, address, city, state, </w:t>
      </w:r>
      <w:proofErr w:type="spellStart"/>
      <w:r>
        <w:rPr>
          <w:color w:val="4D5859"/>
        </w:rPr>
        <w:t>virtual_url</w:t>
      </w:r>
      <w:proofErr w:type="spellEnd"/>
      <w:r>
        <w:rPr>
          <w:color w:val="4D5859"/>
        </w:rPr>
        <w:t xml:space="preserve">, </w:t>
      </w:r>
      <w:proofErr w:type="spellStart"/>
      <w:r>
        <w:rPr>
          <w:color w:val="4D5859"/>
        </w:rPr>
        <w:t>event_url</w:t>
      </w:r>
      <w:proofErr w:type="spellEnd"/>
      <w:r>
        <w:rPr>
          <w:color w:val="4D5859"/>
        </w:rPr>
        <w:t xml:space="preserve">, </w:t>
      </w:r>
      <w:proofErr w:type="spellStart"/>
      <w:r>
        <w:rPr>
          <w:color w:val="4D5859"/>
        </w:rPr>
        <w:t>tags_suggested</w:t>
      </w:r>
      <w:proofErr w:type="spellEnd"/>
      <w:r>
        <w:rPr>
          <w:color w:val="4D5859"/>
        </w:rPr>
        <w:t xml:space="preserve"> }</w:t>
      </w:r>
    </w:p>
    <w:p w14:paraId="688BB41F" w14:textId="77777777" w:rsidR="000150F2" w:rsidRDefault="00000000">
      <w:pPr>
        <w:pStyle w:val="ListParagraph"/>
        <w:numPr>
          <w:ilvl w:val="0"/>
          <w:numId w:val="2"/>
        </w:numPr>
        <w:spacing w:after="60"/>
      </w:pPr>
      <w:r>
        <w:rPr>
          <w:color w:val="4D5859"/>
        </w:rPr>
        <w:t xml:space="preserve">Event written to DB with status: draft, </w:t>
      </w:r>
      <w:proofErr w:type="spellStart"/>
      <w:r>
        <w:rPr>
          <w:color w:val="4D5859"/>
        </w:rPr>
        <w:t>source_type</w:t>
      </w:r>
      <w:proofErr w:type="spellEnd"/>
      <w:r>
        <w:rPr>
          <w:color w:val="4D5859"/>
        </w:rPr>
        <w:t xml:space="preserve">: email, </w:t>
      </w:r>
      <w:proofErr w:type="spellStart"/>
      <w:r>
        <w:rPr>
          <w:color w:val="4D5859"/>
        </w:rPr>
        <w:t>source_raw</w:t>
      </w:r>
      <w:proofErr w:type="spellEnd"/>
      <w:r>
        <w:rPr>
          <w:color w:val="4D5859"/>
        </w:rPr>
        <w:t>: original body</w:t>
      </w:r>
    </w:p>
    <w:p w14:paraId="5289EEA4" w14:textId="77777777" w:rsidR="000150F2" w:rsidRDefault="00000000">
      <w:pPr>
        <w:pStyle w:val="ListParagraph"/>
        <w:numPr>
          <w:ilvl w:val="0"/>
          <w:numId w:val="2"/>
        </w:numPr>
        <w:spacing w:after="60"/>
      </w:pPr>
      <w:r>
        <w:rPr>
          <w:color w:val="4D5859"/>
        </w:rPr>
        <w:t xml:space="preserve">Draft count checked against </w:t>
      </w:r>
      <w:proofErr w:type="spellStart"/>
      <w:r>
        <w:rPr>
          <w:color w:val="4D5859"/>
        </w:rPr>
        <w:t>admin_settings.draft_notification_threshold</w:t>
      </w:r>
      <w:proofErr w:type="spellEnd"/>
      <w:r>
        <w:rPr>
          <w:color w:val="4D5859"/>
        </w:rPr>
        <w:t>; notification email sent if threshold met</w:t>
      </w:r>
    </w:p>
    <w:p w14:paraId="1094DA34" w14:textId="77777777" w:rsidR="000150F2" w:rsidRDefault="000150F2">
      <w:pPr>
        <w:spacing w:after="120"/>
      </w:pPr>
    </w:p>
    <w:p w14:paraId="3983C173" w14:textId="77777777" w:rsidR="000150F2" w:rsidRDefault="00000000">
      <w:pPr>
        <w:pStyle w:val="Heading2"/>
      </w:pPr>
      <w:r>
        <w:t>Claude Extraction Prompt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50F2" w14:paraId="5A47BBC0" w14:textId="77777777">
        <w:tblPrEx>
          <w:tblCellMar>
            <w:top w:w="0" w:type="dxa"/>
            <w:bottom w:w="0" w:type="dxa"/>
          </w:tblCellMar>
        </w:tblPrEx>
        <w:tc>
          <w:tcPr>
            <w:tcW w:w="9360" w:type="dxa"/>
            <w:tcBorders>
              <w:top w:val="single" w:sz="1" w:space="0" w:color="007030"/>
              <w:left w:val="single" w:sz="4" w:space="0" w:color="007030"/>
              <w:bottom w:val="single" w:sz="1" w:space="0" w:color="007030"/>
              <w:right w:val="single" w:sz="1" w:space="0" w:color="007030"/>
            </w:tcBorders>
            <w:shd w:val="clear" w:color="auto" w:fill="E6F6F7"/>
            <w:tcMar>
              <w:top w:w="140" w:type="dxa"/>
              <w:left w:w="200" w:type="dxa"/>
              <w:bottom w:w="140" w:type="dxa"/>
              <w:right w:w="200" w:type="dxa"/>
            </w:tcMar>
          </w:tcPr>
          <w:p w14:paraId="0EA13A56" w14:textId="77777777" w:rsidR="000150F2" w:rsidRDefault="00000000">
            <w:r>
              <w:rPr>
                <w:color w:val="4D5859"/>
              </w:rPr>
              <w:t xml:space="preserve">You are an event data extractor. Given email content, return only valid JSON with these fields: title (string), summary (string, max 280 chars), </w:t>
            </w:r>
            <w:proofErr w:type="spellStart"/>
            <w:r>
              <w:rPr>
                <w:color w:val="4D5859"/>
              </w:rPr>
              <w:t>starts_at</w:t>
            </w:r>
            <w:proofErr w:type="spellEnd"/>
            <w:r>
              <w:rPr>
                <w:color w:val="4D5859"/>
              </w:rPr>
              <w:t xml:space="preserve"> (ISO 8601 with offset), </w:t>
            </w:r>
            <w:proofErr w:type="spellStart"/>
            <w:r>
              <w:rPr>
                <w:color w:val="4D5859"/>
              </w:rPr>
              <w:t>ends_at</w:t>
            </w:r>
            <w:proofErr w:type="spellEnd"/>
            <w:r>
              <w:rPr>
                <w:color w:val="4D5859"/>
              </w:rPr>
              <w:t xml:space="preserve"> (ISO 8601 or null), </w:t>
            </w:r>
            <w:proofErr w:type="spellStart"/>
            <w:r>
              <w:rPr>
                <w:color w:val="4D5859"/>
              </w:rPr>
              <w:t>timezone</w:t>
            </w:r>
            <w:proofErr w:type="spellEnd"/>
            <w:r>
              <w:rPr>
                <w:color w:val="4D5859"/>
              </w:rPr>
              <w:t xml:space="preserve"> (IANA string), </w:t>
            </w:r>
            <w:proofErr w:type="spellStart"/>
            <w:r>
              <w:rPr>
                <w:color w:val="4D5859"/>
              </w:rPr>
              <w:t>location_type</w:t>
            </w:r>
            <w:proofErr w:type="spellEnd"/>
            <w:r>
              <w:rPr>
                <w:color w:val="4D5859"/>
              </w:rPr>
              <w:t xml:space="preserve"> (</w:t>
            </w:r>
            <w:proofErr w:type="spellStart"/>
            <w:r>
              <w:rPr>
                <w:color w:val="4D5859"/>
              </w:rPr>
              <w:t>in_person</w:t>
            </w:r>
            <w:proofErr w:type="spellEnd"/>
            <w:r>
              <w:rPr>
                <w:color w:val="4D5859"/>
              </w:rPr>
              <w:t xml:space="preserve"> | virtual | hybrid), address (string or null), city (string or null), state (string or null), </w:t>
            </w:r>
            <w:proofErr w:type="spellStart"/>
            <w:r>
              <w:rPr>
                <w:color w:val="4D5859"/>
              </w:rPr>
              <w:t>virtual_url</w:t>
            </w:r>
            <w:proofErr w:type="spellEnd"/>
            <w:r>
              <w:rPr>
                <w:color w:val="4D5859"/>
              </w:rPr>
              <w:t xml:space="preserve"> (string or null), </w:t>
            </w:r>
            <w:proofErr w:type="spellStart"/>
            <w:r>
              <w:rPr>
                <w:color w:val="4D5859"/>
              </w:rPr>
              <w:t>event_url</w:t>
            </w:r>
            <w:proofErr w:type="spellEnd"/>
            <w:r>
              <w:rPr>
                <w:color w:val="4D5859"/>
              </w:rPr>
              <w:t xml:space="preserve"> (string or null), </w:t>
            </w:r>
            <w:proofErr w:type="spellStart"/>
            <w:r>
              <w:rPr>
                <w:color w:val="4D5859"/>
              </w:rPr>
              <w:t>tags_suggested</w:t>
            </w:r>
            <w:proofErr w:type="spellEnd"/>
            <w:r>
              <w:rPr>
                <w:color w:val="4D5859"/>
              </w:rPr>
              <w:t xml:space="preserve"> (array of strings). If a field cannot be determined, return null. Return only JSON — no preamble, no markdown.</w:t>
            </w:r>
          </w:p>
        </w:tc>
      </w:tr>
    </w:tbl>
    <w:p w14:paraId="0CFA8BAC" w14:textId="77777777" w:rsidR="000150F2" w:rsidRDefault="000150F2">
      <w:pPr>
        <w:spacing w:after="120"/>
      </w:pPr>
    </w:p>
    <w:p w14:paraId="02CCED93" w14:textId="77777777" w:rsidR="000150F2" w:rsidRDefault="00000000">
      <w:pPr>
        <w:pStyle w:val="Heading2"/>
      </w:pPr>
      <w:r>
        <w:t>Failure modes</w:t>
      </w:r>
    </w:p>
    <w:p w14:paraId="0AC2DAB3" w14:textId="77777777" w:rsidR="000150F2" w:rsidRDefault="00000000">
      <w:pPr>
        <w:pStyle w:val="ListParagraph"/>
        <w:numPr>
          <w:ilvl w:val="0"/>
          <w:numId w:val="2"/>
        </w:numPr>
        <w:spacing w:after="60"/>
      </w:pPr>
      <w:r>
        <w:rPr>
          <w:color w:val="4D5859"/>
        </w:rPr>
        <w:t>Sender not in users table → reject with 403; log attempt</w:t>
      </w:r>
    </w:p>
    <w:p w14:paraId="704CC4A4" w14:textId="77777777" w:rsidR="000150F2" w:rsidRDefault="00000000">
      <w:pPr>
        <w:pStyle w:val="ListParagraph"/>
        <w:numPr>
          <w:ilvl w:val="0"/>
          <w:numId w:val="2"/>
        </w:numPr>
        <w:spacing w:after="60"/>
      </w:pPr>
      <w:r>
        <w:rPr>
          <w:color w:val="4D5859"/>
        </w:rPr>
        <w:t xml:space="preserve">Claude returns </w:t>
      </w:r>
      <w:proofErr w:type="spellStart"/>
      <w:r>
        <w:rPr>
          <w:color w:val="4D5859"/>
        </w:rPr>
        <w:t>unparseable</w:t>
      </w:r>
      <w:proofErr w:type="spellEnd"/>
      <w:r>
        <w:rPr>
          <w:color w:val="4D5859"/>
        </w:rPr>
        <w:t xml:space="preserve"> JSON → status: failed in </w:t>
      </w:r>
      <w:proofErr w:type="spellStart"/>
      <w:r>
        <w:rPr>
          <w:color w:val="4D5859"/>
        </w:rPr>
        <w:t>ingestion_log</w:t>
      </w:r>
      <w:proofErr w:type="spellEnd"/>
      <w:r>
        <w:rPr>
          <w:color w:val="4D5859"/>
        </w:rPr>
        <w:t>; no draft created</w:t>
      </w:r>
    </w:p>
    <w:p w14:paraId="4C20C094" w14:textId="77777777" w:rsidR="000150F2" w:rsidRDefault="00000000">
      <w:pPr>
        <w:pStyle w:val="ListParagraph"/>
        <w:numPr>
          <w:ilvl w:val="0"/>
          <w:numId w:val="2"/>
        </w:numPr>
        <w:spacing w:after="60"/>
      </w:pPr>
      <w:r>
        <w:rPr>
          <w:color w:val="4D5859"/>
        </w:rPr>
        <w:t>Email contains multiple events → flag status as flagged; curator reviews in draft queue</w:t>
      </w:r>
    </w:p>
    <w:p w14:paraId="1F88C5CF" w14:textId="77777777" w:rsidR="000150F2" w:rsidRDefault="00000000">
      <w:pPr>
        <w:pStyle w:val="Heading1"/>
        <w:pBdr>
          <w:bottom w:val="single" w:sz="6" w:space="1" w:color="007030"/>
        </w:pBdr>
      </w:pPr>
      <w:r>
        <w:t>8. Calendar Sync Spec</w:t>
      </w:r>
    </w:p>
    <w:p w14:paraId="5D195A15" w14:textId="77777777" w:rsidR="000150F2" w:rsidRDefault="00000000">
      <w:pPr>
        <w:spacing w:after="80"/>
      </w:pPr>
      <w:r>
        <w:rPr>
          <w:color w:val="4D5859"/>
        </w:rPr>
        <w:t>All sync is via .</w:t>
      </w:r>
      <w:proofErr w:type="spellStart"/>
      <w:r>
        <w:rPr>
          <w:color w:val="4D5859"/>
        </w:rPr>
        <w:t>ics</w:t>
      </w:r>
      <w:proofErr w:type="spellEnd"/>
      <w:r>
        <w:rPr>
          <w:color w:val="4D5859"/>
        </w:rPr>
        <w:t xml:space="preserve"> subscription feeds. No direct Google Calendar or Microsoft Graph API integration in Phase 1. Users subscribe to a URL in their calendar app; the app serves a live feed that refreshes on the calendar client's schedule (typically every 24 hours for Google Calendar, configurable for others).</w:t>
      </w:r>
    </w:p>
    <w:p w14:paraId="30A1C733" w14:textId="77777777" w:rsidR="000150F2" w:rsidRDefault="000150F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150F2" w14:paraId="3E564D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04735"/>
            <w:tcMar>
              <w:top w:w="80" w:type="dxa"/>
              <w:left w:w="120" w:type="dxa"/>
              <w:bottom w:w="80" w:type="dxa"/>
              <w:right w:w="120" w:type="dxa"/>
            </w:tcMar>
          </w:tcPr>
          <w:p w14:paraId="4963B4C3" w14:textId="77777777" w:rsidR="000150F2" w:rsidRDefault="00000000">
            <w:r>
              <w:rPr>
                <w:b/>
                <w:bCs/>
                <w:color w:val="FFFFFF"/>
              </w:rPr>
              <w:t>Feed URL</w:t>
            </w:r>
          </w:p>
        </w:tc>
        <w:tc>
          <w:tcPr>
            <w:tcW w:w="6560" w:type="dxa"/>
            <w:tcBorders>
              <w:top w:val="single" w:sz="1" w:space="0" w:color="CCCCCC"/>
              <w:left w:val="single" w:sz="1" w:space="0" w:color="CCCCCC"/>
              <w:bottom w:val="single" w:sz="1" w:space="0" w:color="CCCCCC"/>
              <w:right w:val="single" w:sz="1" w:space="0" w:color="CCCCCC"/>
            </w:tcBorders>
            <w:shd w:val="clear" w:color="auto" w:fill="104735"/>
            <w:tcMar>
              <w:top w:w="80" w:type="dxa"/>
              <w:left w:w="120" w:type="dxa"/>
              <w:bottom w:w="80" w:type="dxa"/>
              <w:right w:w="120" w:type="dxa"/>
            </w:tcMar>
          </w:tcPr>
          <w:p w14:paraId="111A7063" w14:textId="77777777" w:rsidR="000150F2" w:rsidRDefault="00000000">
            <w:r>
              <w:rPr>
                <w:b/>
                <w:bCs/>
                <w:color w:val="FFFFFF"/>
              </w:rPr>
              <w:t>Contents</w:t>
            </w:r>
          </w:p>
        </w:tc>
      </w:tr>
      <w:tr w:rsidR="000150F2" w14:paraId="0CA889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172AE" w14:textId="77777777" w:rsidR="000150F2" w:rsidRDefault="00000000">
            <w:r>
              <w:rPr>
                <w:color w:val="4D5859"/>
              </w:rPr>
              <w:t>/feed/all.ics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92BF7" w14:textId="77777777" w:rsidR="000150F2" w:rsidRDefault="00000000">
            <w:r>
              <w:rPr>
                <w:color w:val="4D5859"/>
              </w:rPr>
              <w:t xml:space="preserve">All published events, sorted by </w:t>
            </w:r>
            <w:proofErr w:type="spellStart"/>
            <w:r>
              <w:rPr>
                <w:color w:val="4D5859"/>
              </w:rPr>
              <w:t>starts_at</w:t>
            </w:r>
            <w:proofErr w:type="spellEnd"/>
            <w:r>
              <w:rPr>
                <w:color w:val="4D5859"/>
              </w:rPr>
              <w:t xml:space="preserve"> ascending</w:t>
            </w:r>
          </w:p>
        </w:tc>
      </w:tr>
      <w:tr w:rsidR="000150F2" w14:paraId="7F96DE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38B9A7F3" w14:textId="77777777" w:rsidR="000150F2" w:rsidRDefault="00000000">
            <w:r>
              <w:rPr>
                <w:color w:val="4D5859"/>
              </w:rPr>
              <w:t>/feed/tag/:slug.ics</w:t>
            </w:r>
          </w:p>
        </w:tc>
        <w:tc>
          <w:tcPr>
            <w:tcW w:w="656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456CF243" w14:textId="77777777" w:rsidR="000150F2" w:rsidRDefault="00000000">
            <w:r>
              <w:rPr>
                <w:color w:val="4D5859"/>
              </w:rPr>
              <w:t>Published events filtered by tag slug</w:t>
            </w:r>
          </w:p>
        </w:tc>
      </w:tr>
      <w:tr w:rsidR="000150F2" w14:paraId="7B9ECD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4D0D6" w14:textId="77777777" w:rsidR="000150F2" w:rsidRDefault="00000000">
            <w:r>
              <w:rPr>
                <w:color w:val="4D5859"/>
              </w:rPr>
              <w:t>/feed/curator/:userId.ics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C7FC7" w14:textId="77777777" w:rsidR="000150F2" w:rsidRDefault="00000000">
            <w:r>
              <w:rPr>
                <w:color w:val="4D5859"/>
              </w:rPr>
              <w:t>Events saved to a specific curator's personal list</w:t>
            </w:r>
          </w:p>
        </w:tc>
      </w:tr>
    </w:tbl>
    <w:p w14:paraId="1640BFBE" w14:textId="77777777" w:rsidR="000150F2" w:rsidRDefault="000150F2">
      <w:pPr>
        <w:spacing w:after="120"/>
      </w:pPr>
    </w:p>
    <w:p w14:paraId="4D0898F1" w14:textId="77777777" w:rsidR="000150F2" w:rsidRDefault="00000000">
      <w:pPr>
        <w:spacing w:after="80"/>
      </w:pPr>
      <w:r>
        <w:rPr>
          <w:color w:val="4D5859"/>
        </w:rPr>
        <w:t>Each event maps to a VEVENT with: UID (event UUID), DTSTART, DTEND, TZID, SUMMARY, DESCRIPTION, LOCATION, URL. Feed Content-Type: text/calendar; charset=utf-8.</w:t>
      </w:r>
    </w:p>
    <w:p w14:paraId="5DE022E0" w14:textId="77777777" w:rsidR="000150F2" w:rsidRDefault="00000000">
      <w:pPr>
        <w:pStyle w:val="Heading1"/>
        <w:pBdr>
          <w:bottom w:val="single" w:sz="6" w:space="1" w:color="007030"/>
        </w:pBdr>
      </w:pPr>
      <w:r>
        <w:t>9. Website Embed Spec</w:t>
      </w:r>
    </w:p>
    <w:p w14:paraId="7AA6D698" w14:textId="77777777" w:rsidR="000150F2" w:rsidRDefault="00000000">
      <w:pPr>
        <w:pStyle w:val="Heading2"/>
      </w:pPr>
      <w:r>
        <w:t xml:space="preserve">Phase 1.5: </w:t>
      </w:r>
      <w:proofErr w:type="spellStart"/>
      <w:r>
        <w:t>iframe</w:t>
      </w:r>
      <w:proofErr w:type="spellEnd"/>
    </w:p>
    <w:p w14:paraId="6D8382A5" w14:textId="77777777" w:rsidR="000150F2" w:rsidRDefault="00000000">
      <w:pPr>
        <w:spacing w:after="80"/>
      </w:pPr>
      <w:r>
        <w:rPr>
          <w:color w:val="4D5859"/>
        </w:rPr>
        <w:t xml:space="preserve">A public-facing calendar view at /embed accepts URL parameters to produce a filterable, embeddable calendar. WordPress and other CMS users paste a standard </w:t>
      </w:r>
      <w:proofErr w:type="spellStart"/>
      <w:r>
        <w:rPr>
          <w:color w:val="4D5859"/>
        </w:rPr>
        <w:t>iframe</w:t>
      </w:r>
      <w:proofErr w:type="spellEnd"/>
      <w:r>
        <w:rPr>
          <w:color w:val="4D5859"/>
        </w:rPr>
        <w:t xml:space="preserve"> snippet.</w:t>
      </w:r>
    </w:p>
    <w:p w14:paraId="6937F6B0" w14:textId="77777777" w:rsidR="000150F2" w:rsidRDefault="000150F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50F2" w14:paraId="47FA7F14" w14:textId="77777777">
        <w:tblPrEx>
          <w:tblCellMar>
            <w:top w:w="0" w:type="dxa"/>
            <w:bottom w:w="0" w:type="dxa"/>
          </w:tblCellMar>
        </w:tblPrEx>
        <w:tc>
          <w:tcPr>
            <w:tcW w:w="9360" w:type="dxa"/>
            <w:tcBorders>
              <w:top w:val="single" w:sz="1" w:space="0" w:color="007030"/>
              <w:left w:val="single" w:sz="4" w:space="0" w:color="007030"/>
              <w:bottom w:val="single" w:sz="1" w:space="0" w:color="007030"/>
              <w:right w:val="single" w:sz="1" w:space="0" w:color="007030"/>
            </w:tcBorders>
            <w:shd w:val="clear" w:color="auto" w:fill="E6F6F7"/>
            <w:tcMar>
              <w:top w:w="140" w:type="dxa"/>
              <w:left w:w="200" w:type="dxa"/>
              <w:bottom w:w="140" w:type="dxa"/>
              <w:right w:w="200" w:type="dxa"/>
            </w:tcMar>
          </w:tcPr>
          <w:p w14:paraId="22FFBCCB" w14:textId="77777777" w:rsidR="000150F2" w:rsidRDefault="00000000">
            <w:r>
              <w:rPr>
                <w:color w:val="4D5859"/>
              </w:rPr>
              <w:t>&lt;</w:t>
            </w:r>
            <w:proofErr w:type="spellStart"/>
            <w:r>
              <w:rPr>
                <w:color w:val="4D5859"/>
              </w:rPr>
              <w:t>iframe</w:t>
            </w:r>
            <w:proofErr w:type="spellEnd"/>
            <w:r>
              <w:rPr>
                <w:color w:val="4D5859"/>
              </w:rPr>
              <w:t xml:space="preserve"> </w:t>
            </w:r>
            <w:proofErr w:type="spellStart"/>
            <w:r>
              <w:rPr>
                <w:color w:val="4D5859"/>
              </w:rPr>
              <w:t>src</w:t>
            </w:r>
            <w:proofErr w:type="spellEnd"/>
            <w:r>
              <w:rPr>
                <w:color w:val="4D5859"/>
              </w:rPr>
              <w:t>="https://[</w:t>
            </w:r>
            <w:proofErr w:type="spellStart"/>
            <w:r>
              <w:rPr>
                <w:color w:val="4D5859"/>
              </w:rPr>
              <w:t>yourdomain</w:t>
            </w:r>
            <w:proofErr w:type="spellEnd"/>
            <w:r>
              <w:rPr>
                <w:color w:val="4D5859"/>
              </w:rPr>
              <w:t>]/</w:t>
            </w:r>
            <w:proofErr w:type="spellStart"/>
            <w:r>
              <w:rPr>
                <w:color w:val="4D5859"/>
              </w:rPr>
              <w:t>embed?tag</w:t>
            </w:r>
            <w:proofErr w:type="spellEnd"/>
            <w:r>
              <w:rPr>
                <w:color w:val="4D5859"/>
              </w:rPr>
              <w:t>=</w:t>
            </w:r>
            <w:proofErr w:type="spellStart"/>
            <w:r>
              <w:rPr>
                <w:color w:val="4D5859"/>
              </w:rPr>
              <w:t>music&amp;city</w:t>
            </w:r>
            <w:proofErr w:type="spellEnd"/>
            <w:r>
              <w:rPr>
                <w:color w:val="4D5859"/>
              </w:rPr>
              <w:t>=Portland" width="100%" height="600" frameborder="0"&gt;&lt;/</w:t>
            </w:r>
            <w:proofErr w:type="spellStart"/>
            <w:r>
              <w:rPr>
                <w:color w:val="4D5859"/>
              </w:rPr>
              <w:t>iframe</w:t>
            </w:r>
            <w:proofErr w:type="spellEnd"/>
            <w:r>
              <w:rPr>
                <w:color w:val="4D5859"/>
              </w:rPr>
              <w:t>&gt;</w:t>
            </w:r>
          </w:p>
        </w:tc>
      </w:tr>
    </w:tbl>
    <w:p w14:paraId="6FE9F91B" w14:textId="77777777" w:rsidR="000150F2" w:rsidRDefault="000150F2">
      <w:pPr>
        <w:spacing w:after="120"/>
      </w:pPr>
    </w:p>
    <w:p w14:paraId="7E066EA6" w14:textId="77777777" w:rsidR="000150F2" w:rsidRDefault="00000000">
      <w:pPr>
        <w:pStyle w:val="Heading3"/>
      </w:pPr>
      <w:r>
        <w:t>Supported URL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0150F2" w14:paraId="328B36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04735"/>
            <w:tcMar>
              <w:top w:w="80" w:type="dxa"/>
              <w:left w:w="120" w:type="dxa"/>
              <w:bottom w:w="80" w:type="dxa"/>
              <w:right w:w="120" w:type="dxa"/>
            </w:tcMar>
          </w:tcPr>
          <w:p w14:paraId="57CFE172" w14:textId="77777777" w:rsidR="000150F2" w:rsidRDefault="00000000">
            <w:r>
              <w:rPr>
                <w:b/>
                <w:bCs/>
                <w:color w:val="FFFFFF"/>
              </w:rPr>
              <w:t>Parameter</w:t>
            </w:r>
          </w:p>
        </w:tc>
        <w:tc>
          <w:tcPr>
            <w:tcW w:w="7360" w:type="dxa"/>
            <w:tcBorders>
              <w:top w:val="single" w:sz="1" w:space="0" w:color="CCCCCC"/>
              <w:left w:val="single" w:sz="1" w:space="0" w:color="CCCCCC"/>
              <w:bottom w:val="single" w:sz="1" w:space="0" w:color="CCCCCC"/>
              <w:right w:val="single" w:sz="1" w:space="0" w:color="CCCCCC"/>
            </w:tcBorders>
            <w:shd w:val="clear" w:color="auto" w:fill="104735"/>
            <w:tcMar>
              <w:top w:w="80" w:type="dxa"/>
              <w:left w:w="120" w:type="dxa"/>
              <w:bottom w:w="80" w:type="dxa"/>
              <w:right w:w="120" w:type="dxa"/>
            </w:tcMar>
          </w:tcPr>
          <w:p w14:paraId="5D08B817" w14:textId="77777777" w:rsidR="000150F2" w:rsidRDefault="00000000">
            <w:r>
              <w:rPr>
                <w:b/>
                <w:bCs/>
                <w:color w:val="FFFFFF"/>
              </w:rPr>
              <w:t>Description</w:t>
            </w:r>
          </w:p>
        </w:tc>
      </w:tr>
      <w:tr w:rsidR="000150F2" w14:paraId="699C03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423A3" w14:textId="77777777" w:rsidR="000150F2" w:rsidRDefault="00000000">
            <w:r>
              <w:rPr>
                <w:b/>
                <w:bCs/>
                <w:color w:val="4D5859"/>
              </w:rPr>
              <w:t>tag</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7E0E7" w14:textId="77777777" w:rsidR="000150F2" w:rsidRDefault="00000000">
            <w:r>
              <w:rPr>
                <w:color w:val="4D5859"/>
              </w:rPr>
              <w:t>Filter by tag slug (e.g. music, arts, community)</w:t>
            </w:r>
          </w:p>
        </w:tc>
      </w:tr>
      <w:tr w:rsidR="000150F2" w14:paraId="7441817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212E747A" w14:textId="77777777" w:rsidR="000150F2" w:rsidRDefault="00000000">
            <w:r>
              <w:rPr>
                <w:b/>
                <w:bCs/>
                <w:color w:val="4D5859"/>
              </w:rPr>
              <w:t>city</w:t>
            </w:r>
          </w:p>
        </w:tc>
        <w:tc>
          <w:tcPr>
            <w:tcW w:w="736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0E3722DF" w14:textId="77777777" w:rsidR="000150F2" w:rsidRDefault="00000000">
            <w:r>
              <w:rPr>
                <w:color w:val="4D5859"/>
              </w:rPr>
              <w:t>Filter by city name</w:t>
            </w:r>
          </w:p>
        </w:tc>
      </w:tr>
      <w:tr w:rsidR="000150F2" w14:paraId="7862D6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11591" w14:textId="77777777" w:rsidR="000150F2" w:rsidRDefault="00000000">
            <w:r>
              <w:rPr>
                <w:b/>
                <w:bCs/>
                <w:color w:val="4D5859"/>
              </w:rPr>
              <w:t>curator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512E5" w14:textId="77777777" w:rsidR="000150F2" w:rsidRDefault="00000000">
            <w:r>
              <w:rPr>
                <w:color w:val="4D5859"/>
              </w:rPr>
              <w:t>Show a specific curator's saved list</w:t>
            </w:r>
          </w:p>
        </w:tc>
      </w:tr>
      <w:tr w:rsidR="000150F2" w14:paraId="1ECB4E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02C6EC08" w14:textId="77777777" w:rsidR="000150F2" w:rsidRDefault="00000000">
            <w:r>
              <w:rPr>
                <w:b/>
                <w:bCs/>
                <w:color w:val="4D5859"/>
              </w:rPr>
              <w:t>series</w:t>
            </w:r>
          </w:p>
        </w:tc>
        <w:tc>
          <w:tcPr>
            <w:tcW w:w="736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2459A994" w14:textId="77777777" w:rsidR="000150F2" w:rsidRDefault="00000000">
            <w:r>
              <w:rPr>
                <w:color w:val="4D5859"/>
              </w:rPr>
              <w:t>Show events belonging to a specific series slug</w:t>
            </w:r>
          </w:p>
        </w:tc>
      </w:tr>
      <w:tr w:rsidR="000150F2" w14:paraId="45D90EA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D3253" w14:textId="77777777" w:rsidR="000150F2" w:rsidRDefault="00000000">
            <w:r>
              <w:rPr>
                <w:b/>
                <w:bCs/>
                <w:color w:val="4D5859"/>
              </w:rPr>
              <w:t>view</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08347" w14:textId="77777777" w:rsidR="000150F2" w:rsidRDefault="00000000">
            <w:r>
              <w:rPr>
                <w:color w:val="4D5859"/>
              </w:rPr>
              <w:t>list (default) | month | week</w:t>
            </w:r>
          </w:p>
        </w:tc>
      </w:tr>
      <w:tr w:rsidR="000150F2" w14:paraId="5D3622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331366DF" w14:textId="77777777" w:rsidR="000150F2" w:rsidRDefault="00000000">
            <w:r>
              <w:rPr>
                <w:b/>
                <w:bCs/>
                <w:color w:val="4D5859"/>
              </w:rPr>
              <w:t>theme</w:t>
            </w:r>
          </w:p>
        </w:tc>
        <w:tc>
          <w:tcPr>
            <w:tcW w:w="736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0A5E42D2" w14:textId="77777777" w:rsidR="000150F2" w:rsidRDefault="00000000">
            <w:r>
              <w:rPr>
                <w:color w:val="4D5859"/>
              </w:rPr>
              <w:t>light (default) | dark</w:t>
            </w:r>
          </w:p>
        </w:tc>
      </w:tr>
    </w:tbl>
    <w:p w14:paraId="00D80771" w14:textId="77777777" w:rsidR="000150F2" w:rsidRDefault="000150F2">
      <w:pPr>
        <w:spacing w:after="120"/>
      </w:pPr>
    </w:p>
    <w:p w14:paraId="7AA21E76" w14:textId="77777777" w:rsidR="000150F2" w:rsidRDefault="00000000">
      <w:pPr>
        <w:pStyle w:val="Heading2"/>
      </w:pPr>
      <w:r>
        <w:t>Future Phase: JavaScript Widget</w:t>
      </w:r>
    </w:p>
    <w:p w14:paraId="38779FB6" w14:textId="77777777" w:rsidR="000150F2" w:rsidRDefault="00000000">
      <w:pPr>
        <w:spacing w:after="80"/>
      </w:pPr>
      <w:r>
        <w:rPr>
          <w:color w:val="4D5859"/>
        </w:rPr>
        <w:t xml:space="preserve">A self-contained &lt;script&gt; tag embed that renders without an </w:t>
      </w:r>
      <w:proofErr w:type="spellStart"/>
      <w:r>
        <w:rPr>
          <w:color w:val="4D5859"/>
        </w:rPr>
        <w:t>iframe</w:t>
      </w:r>
      <w:proofErr w:type="spellEnd"/>
      <w:r>
        <w:rPr>
          <w:color w:val="4D5859"/>
        </w:rPr>
        <w:t>, allowing the host site's CSS to influence styling. Deferred to Phase 2 or later due to cross-origin complexity.</w:t>
      </w:r>
    </w:p>
    <w:p w14:paraId="6036DE4F" w14:textId="77777777" w:rsidR="000150F2" w:rsidRDefault="00000000">
      <w:pPr>
        <w:pStyle w:val="Heading1"/>
        <w:pBdr>
          <w:bottom w:val="single" w:sz="6" w:space="1" w:color="007030"/>
        </w:pBdr>
      </w:pPr>
      <w:r>
        <w:t>10. Admin Draft Queue UI</w:t>
      </w:r>
    </w:p>
    <w:p w14:paraId="33FB6AB2" w14:textId="77777777" w:rsidR="000150F2" w:rsidRDefault="00000000">
      <w:pPr>
        <w:spacing w:after="80"/>
      </w:pPr>
      <w:r>
        <w:rPr>
          <w:color w:val="4D5859"/>
        </w:rPr>
        <w:t>Accessible at /admin/drafts. Requires Curator+ role. Bulk table view showing all events with status: draft.</w:t>
      </w:r>
    </w:p>
    <w:p w14:paraId="4F38FB04" w14:textId="77777777" w:rsidR="000150F2" w:rsidRDefault="000150F2">
      <w:pPr>
        <w:spacing w:after="120"/>
      </w:pPr>
    </w:p>
    <w:p w14:paraId="5802A5D0" w14:textId="77777777" w:rsidR="000150F2" w:rsidRDefault="00000000">
      <w:pPr>
        <w:pStyle w:val="Heading2"/>
      </w:pPr>
      <w:r>
        <w:t>Table columns</w:t>
      </w:r>
    </w:p>
    <w:p w14:paraId="78A002D6" w14:textId="77777777" w:rsidR="000150F2" w:rsidRDefault="00000000">
      <w:pPr>
        <w:pStyle w:val="ListParagraph"/>
        <w:numPr>
          <w:ilvl w:val="0"/>
          <w:numId w:val="2"/>
        </w:numPr>
        <w:spacing w:after="60"/>
      </w:pPr>
      <w:r>
        <w:rPr>
          <w:color w:val="4D5859"/>
        </w:rPr>
        <w:t>Title (editable inline)</w:t>
      </w:r>
    </w:p>
    <w:p w14:paraId="2D99C9A0" w14:textId="77777777" w:rsidR="000150F2" w:rsidRDefault="00000000">
      <w:pPr>
        <w:pStyle w:val="ListParagraph"/>
        <w:numPr>
          <w:ilvl w:val="0"/>
          <w:numId w:val="2"/>
        </w:numPr>
        <w:spacing w:after="60"/>
      </w:pPr>
      <w:r>
        <w:rPr>
          <w:color w:val="4D5859"/>
        </w:rPr>
        <w:t>Date / Time</w:t>
      </w:r>
    </w:p>
    <w:p w14:paraId="7FD8B897" w14:textId="77777777" w:rsidR="000150F2" w:rsidRDefault="00000000">
      <w:pPr>
        <w:pStyle w:val="ListParagraph"/>
        <w:numPr>
          <w:ilvl w:val="0"/>
          <w:numId w:val="2"/>
        </w:numPr>
        <w:spacing w:after="60"/>
      </w:pPr>
      <w:r>
        <w:rPr>
          <w:color w:val="4D5859"/>
        </w:rPr>
        <w:t>Location (city or virtual)</w:t>
      </w:r>
    </w:p>
    <w:p w14:paraId="382E8546" w14:textId="77777777" w:rsidR="000150F2" w:rsidRDefault="00000000">
      <w:pPr>
        <w:pStyle w:val="ListParagraph"/>
        <w:numPr>
          <w:ilvl w:val="0"/>
          <w:numId w:val="2"/>
        </w:numPr>
        <w:spacing w:after="60"/>
      </w:pPr>
      <w:r>
        <w:rPr>
          <w:color w:val="4D5859"/>
        </w:rPr>
        <w:t xml:space="preserve">Source (email | </w:t>
      </w:r>
      <w:proofErr w:type="spellStart"/>
      <w:r>
        <w:rPr>
          <w:color w:val="4D5859"/>
        </w:rPr>
        <w:t>url</w:t>
      </w:r>
      <w:proofErr w:type="spellEnd"/>
      <w:r>
        <w:rPr>
          <w:color w:val="4D5859"/>
        </w:rPr>
        <w:t xml:space="preserve"> | form)</w:t>
      </w:r>
    </w:p>
    <w:p w14:paraId="6BBB910A" w14:textId="77777777" w:rsidR="000150F2" w:rsidRDefault="00000000">
      <w:pPr>
        <w:pStyle w:val="ListParagraph"/>
        <w:numPr>
          <w:ilvl w:val="0"/>
          <w:numId w:val="2"/>
        </w:numPr>
        <w:spacing w:after="60"/>
      </w:pPr>
      <w:r>
        <w:rPr>
          <w:color w:val="4D5859"/>
        </w:rPr>
        <w:t>Tags (multi-select from approved list, editable inline)</w:t>
      </w:r>
    </w:p>
    <w:p w14:paraId="15B818D5" w14:textId="77777777" w:rsidR="000150F2" w:rsidRDefault="00000000">
      <w:pPr>
        <w:pStyle w:val="ListParagraph"/>
        <w:numPr>
          <w:ilvl w:val="0"/>
          <w:numId w:val="2"/>
        </w:numPr>
        <w:spacing w:after="60"/>
      </w:pPr>
      <w:r>
        <w:rPr>
          <w:color w:val="4D5859"/>
        </w:rPr>
        <w:t>Actions: Publish | Edit | Discard</w:t>
      </w:r>
    </w:p>
    <w:p w14:paraId="529D61F1" w14:textId="77777777" w:rsidR="000150F2" w:rsidRDefault="000150F2">
      <w:pPr>
        <w:spacing w:after="120"/>
      </w:pPr>
    </w:p>
    <w:p w14:paraId="7AC34E16" w14:textId="77777777" w:rsidR="000150F2" w:rsidRDefault="00000000">
      <w:pPr>
        <w:pStyle w:val="Heading2"/>
      </w:pPr>
      <w:r>
        <w:t>Notification behavior</w:t>
      </w:r>
    </w:p>
    <w:p w14:paraId="3197A5A4" w14:textId="77777777" w:rsidR="000150F2" w:rsidRDefault="00000000">
      <w:pPr>
        <w:spacing w:after="80"/>
      </w:pPr>
      <w:r>
        <w:rPr>
          <w:color w:val="4D5859"/>
        </w:rPr>
        <w:t xml:space="preserve">When draft count exceeds </w:t>
      </w:r>
      <w:proofErr w:type="spellStart"/>
      <w:r>
        <w:rPr>
          <w:color w:val="4D5859"/>
        </w:rPr>
        <w:t>admin_settings.draft_notification_threshold</w:t>
      </w:r>
      <w:proofErr w:type="spellEnd"/>
      <w:r>
        <w:rPr>
          <w:color w:val="4D5859"/>
        </w:rPr>
        <w:t xml:space="preserve"> (default: 5), a notification email is sent to </w:t>
      </w:r>
      <w:proofErr w:type="spellStart"/>
      <w:r>
        <w:rPr>
          <w:color w:val="4D5859"/>
        </w:rPr>
        <w:t>admin_settings.notification_email</w:t>
      </w:r>
      <w:proofErr w:type="spellEnd"/>
      <w:r>
        <w:rPr>
          <w:color w:val="4D5859"/>
        </w:rPr>
        <w:t xml:space="preserve"> via Resend. Threshold and recipient are configurable in /admin/settings.</w:t>
      </w:r>
    </w:p>
    <w:p w14:paraId="21BA63F7" w14:textId="77777777" w:rsidR="000150F2" w:rsidRDefault="00000000">
      <w:pPr>
        <w:pStyle w:val="Heading1"/>
        <w:pBdr>
          <w:bottom w:val="single" w:sz="6" w:space="1" w:color="007030"/>
        </w:pBdr>
      </w:pPr>
      <w:r>
        <w:t>11. Explicit Design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150F2" w14:paraId="62D4DAB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04735"/>
            <w:tcMar>
              <w:top w:w="80" w:type="dxa"/>
              <w:left w:w="120" w:type="dxa"/>
              <w:bottom w:w="80" w:type="dxa"/>
              <w:right w:w="120" w:type="dxa"/>
            </w:tcMar>
          </w:tcPr>
          <w:p w14:paraId="0699B6FA" w14:textId="77777777" w:rsidR="000150F2" w:rsidRDefault="00000000">
            <w:r>
              <w:rPr>
                <w:b/>
                <w:bCs/>
                <w:color w:val="FFFFFF"/>
              </w:rPr>
              <w:t>Decision</w:t>
            </w:r>
          </w:p>
        </w:tc>
        <w:tc>
          <w:tcPr>
            <w:tcW w:w="6160" w:type="dxa"/>
            <w:tcBorders>
              <w:top w:val="single" w:sz="1" w:space="0" w:color="CCCCCC"/>
              <w:left w:val="single" w:sz="1" w:space="0" w:color="CCCCCC"/>
              <w:bottom w:val="single" w:sz="1" w:space="0" w:color="CCCCCC"/>
              <w:right w:val="single" w:sz="1" w:space="0" w:color="CCCCCC"/>
            </w:tcBorders>
            <w:shd w:val="clear" w:color="auto" w:fill="104735"/>
            <w:tcMar>
              <w:top w:w="80" w:type="dxa"/>
              <w:left w:w="120" w:type="dxa"/>
              <w:bottom w:w="80" w:type="dxa"/>
              <w:right w:w="120" w:type="dxa"/>
            </w:tcMar>
          </w:tcPr>
          <w:p w14:paraId="520D49CB" w14:textId="77777777" w:rsidR="000150F2" w:rsidRDefault="00000000">
            <w:r>
              <w:rPr>
                <w:b/>
                <w:bCs/>
                <w:color w:val="FFFFFF"/>
              </w:rPr>
              <w:t>Rationale</w:t>
            </w:r>
          </w:p>
        </w:tc>
      </w:tr>
      <w:tr w:rsidR="000150F2" w14:paraId="4953BC2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6B25D" w14:textId="77777777" w:rsidR="000150F2" w:rsidRDefault="00000000">
            <w:r>
              <w:rPr>
                <w:b/>
                <w:bCs/>
                <w:color w:val="4D5859"/>
              </w:rPr>
              <w:t>No ticket sales or registration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54924" w14:textId="77777777" w:rsidR="000150F2" w:rsidRDefault="00000000">
            <w:r>
              <w:rPr>
                <w:color w:val="4D5859"/>
              </w:rPr>
              <w:t>Keeps scope narrow; avoids payment compliance complexity; this is an organizer tool, not a marketplace</w:t>
            </w:r>
          </w:p>
        </w:tc>
      </w:tr>
      <w:tr w:rsidR="000150F2" w14:paraId="5D90121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2C64ED7F" w14:textId="77777777" w:rsidR="000150F2" w:rsidRDefault="00000000">
            <w:r>
              <w:rPr>
                <w:b/>
                <w:bCs/>
                <w:color w:val="4D5859"/>
              </w:rPr>
              <w:t>Tags are admin-controlled with curator request option</w:t>
            </w:r>
          </w:p>
        </w:tc>
        <w:tc>
          <w:tcPr>
            <w:tcW w:w="616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36F7DAC2" w14:textId="77777777" w:rsidR="000150F2" w:rsidRDefault="00000000">
            <w:r>
              <w:rPr>
                <w:color w:val="4D5859"/>
              </w:rPr>
              <w:t>Prevents tag sprawl while allowing community input; keeps taxonomy coherent</w:t>
            </w:r>
          </w:p>
        </w:tc>
      </w:tr>
      <w:tr w:rsidR="000150F2" w14:paraId="70D90A2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3502D" w14:textId="77777777" w:rsidR="000150F2" w:rsidRDefault="00000000">
            <w:r>
              <w:rPr>
                <w:b/>
                <w:bCs/>
                <w:color w:val="4D5859"/>
              </w:rPr>
              <w:lastRenderedPageBreak/>
              <w:t>.</w:t>
            </w:r>
            <w:proofErr w:type="spellStart"/>
            <w:r>
              <w:rPr>
                <w:b/>
                <w:bCs/>
                <w:color w:val="4D5859"/>
              </w:rPr>
              <w:t>ics</w:t>
            </w:r>
            <w:proofErr w:type="spellEnd"/>
            <w:r>
              <w:rPr>
                <w:b/>
                <w:bCs/>
                <w:color w:val="4D5859"/>
              </w:rPr>
              <w:t xml:space="preserve"> subscription over direct calendar API</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7BB4B" w14:textId="77777777" w:rsidR="000150F2" w:rsidRDefault="00000000">
            <w:r>
              <w:rPr>
                <w:color w:val="4D5859"/>
              </w:rPr>
              <w:t>Simpler, more durable, no OAuth scope creep; works with Google, Outlook, Apple, and any standards-compliant calendar app</w:t>
            </w:r>
          </w:p>
        </w:tc>
      </w:tr>
      <w:tr w:rsidR="000150F2" w14:paraId="556674F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516684AE" w14:textId="77777777" w:rsidR="000150F2" w:rsidRDefault="00000000">
            <w:r>
              <w:rPr>
                <w:b/>
                <w:bCs/>
                <w:color w:val="4D5859"/>
              </w:rPr>
              <w:t>Full address stored even if only city displayed</w:t>
            </w:r>
          </w:p>
        </w:tc>
        <w:tc>
          <w:tcPr>
            <w:tcW w:w="616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64FCE83E" w14:textId="77777777" w:rsidR="000150F2" w:rsidRDefault="00000000">
            <w:r>
              <w:rPr>
                <w:color w:val="4D5859"/>
              </w:rPr>
              <w:t>Enables map pin views in a future phase without a migration</w:t>
            </w:r>
          </w:p>
        </w:tc>
      </w:tr>
      <w:tr w:rsidR="000150F2" w14:paraId="2DC508B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28E95" w14:textId="77777777" w:rsidR="000150F2" w:rsidRDefault="00000000">
            <w:r>
              <w:rPr>
                <w:b/>
                <w:bCs/>
                <w:color w:val="4D5859"/>
              </w:rPr>
              <w:t>Structured Series record (not a tag)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4DC52" w14:textId="77777777" w:rsidR="000150F2" w:rsidRDefault="00000000">
            <w:r>
              <w:rPr>
                <w:color w:val="4D5859"/>
              </w:rPr>
              <w:t>Enables series-level .</w:t>
            </w:r>
            <w:proofErr w:type="spellStart"/>
            <w:r>
              <w:rPr>
                <w:color w:val="4D5859"/>
              </w:rPr>
              <w:t>ics</w:t>
            </w:r>
            <w:proofErr w:type="spellEnd"/>
            <w:r>
              <w:rPr>
                <w:color w:val="4D5859"/>
              </w:rPr>
              <w:t xml:space="preserve"> feeds, dedicated series pages, and grouped views without ambiguity</w:t>
            </w:r>
          </w:p>
        </w:tc>
      </w:tr>
      <w:tr w:rsidR="000150F2" w14:paraId="6D827F2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7AECF10E" w14:textId="77777777" w:rsidR="000150F2" w:rsidRDefault="00000000">
            <w:proofErr w:type="spellStart"/>
            <w:r>
              <w:rPr>
                <w:b/>
                <w:bCs/>
                <w:color w:val="4D5859"/>
              </w:rPr>
              <w:t>Timezone</w:t>
            </w:r>
            <w:proofErr w:type="spellEnd"/>
            <w:r>
              <w:rPr>
                <w:b/>
                <w:bCs/>
                <w:color w:val="4D5859"/>
              </w:rPr>
              <w:t xml:space="preserve"> stored as IANA string</w:t>
            </w:r>
          </w:p>
        </w:tc>
        <w:tc>
          <w:tcPr>
            <w:tcW w:w="616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6EE8A157" w14:textId="77777777" w:rsidR="000150F2" w:rsidRDefault="00000000">
            <w:r>
              <w:rPr>
                <w:color w:val="4D5859"/>
              </w:rPr>
              <w:t>Correct display across time zones from day one; avoids a breaking schema change later</w:t>
            </w:r>
          </w:p>
        </w:tc>
      </w:tr>
      <w:tr w:rsidR="000150F2" w14:paraId="6189EAB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55223" w14:textId="77777777" w:rsidR="000150F2" w:rsidRDefault="00000000">
            <w:proofErr w:type="spellStart"/>
            <w:r>
              <w:rPr>
                <w:b/>
                <w:bCs/>
                <w:color w:val="4D5859"/>
              </w:rPr>
              <w:t>source_raw</w:t>
            </w:r>
            <w:proofErr w:type="spellEnd"/>
            <w:r>
              <w:rPr>
                <w:b/>
                <w:bCs/>
                <w:color w:val="4D5859"/>
              </w:rPr>
              <w:t xml:space="preserve"> stored on every event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E77F" w14:textId="77777777" w:rsidR="000150F2" w:rsidRDefault="00000000">
            <w:r>
              <w:rPr>
                <w:color w:val="4D5859"/>
              </w:rPr>
              <w:t>Audit trail and re-parsing capability if extraction logic improves</w:t>
            </w:r>
          </w:p>
        </w:tc>
      </w:tr>
      <w:tr w:rsidR="000150F2" w14:paraId="2D67ECF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02FE9127" w14:textId="77777777" w:rsidR="000150F2" w:rsidRDefault="00000000">
            <w:r>
              <w:rPr>
                <w:b/>
                <w:bCs/>
                <w:color w:val="4D5859"/>
              </w:rPr>
              <w:t>Google OAuth from Phase 1</w:t>
            </w:r>
          </w:p>
        </w:tc>
        <w:tc>
          <w:tcPr>
            <w:tcW w:w="616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7B1345C1" w14:textId="77777777" w:rsidR="000150F2" w:rsidRDefault="00000000">
            <w:r>
              <w:rPr>
                <w:color w:val="4D5859"/>
              </w:rPr>
              <w:t>Eliminates password management; single auth system for all future roles</w:t>
            </w:r>
          </w:p>
        </w:tc>
      </w:tr>
      <w:tr w:rsidR="000150F2" w14:paraId="7C54266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B514C" w14:textId="77777777" w:rsidR="000150F2" w:rsidRDefault="00000000">
            <w:proofErr w:type="spellStart"/>
            <w:r>
              <w:rPr>
                <w:b/>
                <w:bCs/>
                <w:color w:val="4D5859"/>
              </w:rPr>
              <w:t>iframe</w:t>
            </w:r>
            <w:proofErr w:type="spellEnd"/>
            <w:r>
              <w:rPr>
                <w:b/>
                <w:bCs/>
                <w:color w:val="4D5859"/>
              </w:rPr>
              <w:t xml:space="preserve"> embed before JS widget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A8A9A" w14:textId="77777777" w:rsidR="000150F2" w:rsidRDefault="00000000">
            <w:r>
              <w:rPr>
                <w:color w:val="4D5859"/>
              </w:rPr>
              <w:t>Ships faster; covers 80% of the use case; avoids cross-origin CSS complexity</w:t>
            </w:r>
          </w:p>
        </w:tc>
      </w:tr>
      <w:tr w:rsidR="000150F2" w14:paraId="3121798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43527CB6" w14:textId="77777777" w:rsidR="000150F2" w:rsidRDefault="00000000">
            <w:proofErr w:type="spellStart"/>
            <w:r>
              <w:rPr>
                <w:b/>
                <w:bCs/>
                <w:color w:val="4D5859"/>
              </w:rPr>
              <w:t>image_url</w:t>
            </w:r>
            <w:proofErr w:type="spellEnd"/>
            <w:r>
              <w:rPr>
                <w:b/>
                <w:bCs/>
                <w:color w:val="4D5859"/>
              </w:rPr>
              <w:t xml:space="preserve"> in schema, hidden in Phase 1 UI</w:t>
            </w:r>
          </w:p>
        </w:tc>
        <w:tc>
          <w:tcPr>
            <w:tcW w:w="616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4E87219E" w14:textId="77777777" w:rsidR="000150F2" w:rsidRDefault="00000000">
            <w:r>
              <w:rPr>
                <w:color w:val="4D5859"/>
              </w:rPr>
              <w:t>Future-proofs without exposing an unfinished feature to users</w:t>
            </w:r>
          </w:p>
        </w:tc>
      </w:tr>
    </w:tbl>
    <w:p w14:paraId="6C3FDC53" w14:textId="77777777" w:rsidR="000150F2" w:rsidRDefault="00000000">
      <w:pPr>
        <w:pStyle w:val="Heading1"/>
        <w:pBdr>
          <w:bottom w:val="single" w:sz="6" w:space="1" w:color="007030"/>
        </w:pBdr>
      </w:pPr>
      <w:r>
        <w:t>12. Pre-Launch Action Items</w:t>
      </w:r>
    </w:p>
    <w:p w14:paraId="68F44367" w14:textId="77777777" w:rsidR="000150F2" w:rsidRDefault="00000000">
      <w:pPr>
        <w:spacing w:after="80"/>
      </w:pPr>
      <w:r>
        <w:rPr>
          <w:color w:val="4D5859"/>
        </w:rPr>
        <w:t>These are infrastructure tasks to complete before Phase 0 development begins. They are not design decisions — they are account and configuration prerequisites.</w:t>
      </w:r>
    </w:p>
    <w:p w14:paraId="7DCAABCB" w14:textId="77777777" w:rsidR="000150F2" w:rsidRDefault="000150F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4560"/>
      </w:tblGrid>
      <w:tr w:rsidR="000150F2" w14:paraId="2F3D416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04735"/>
            <w:tcMar>
              <w:top w:w="80" w:type="dxa"/>
              <w:left w:w="120" w:type="dxa"/>
              <w:bottom w:w="80" w:type="dxa"/>
              <w:right w:w="120" w:type="dxa"/>
            </w:tcMar>
          </w:tcPr>
          <w:p w14:paraId="632D81BB" w14:textId="77777777" w:rsidR="000150F2" w:rsidRDefault="00000000">
            <w:r>
              <w:rPr>
                <w:b/>
                <w:bCs/>
                <w:color w:val="FFFFFF"/>
              </w:rPr>
              <w:t>Task</w:t>
            </w:r>
          </w:p>
        </w:tc>
        <w:tc>
          <w:tcPr>
            <w:tcW w:w="1600" w:type="dxa"/>
            <w:tcBorders>
              <w:top w:val="single" w:sz="1" w:space="0" w:color="CCCCCC"/>
              <w:left w:val="single" w:sz="1" w:space="0" w:color="CCCCCC"/>
              <w:bottom w:val="single" w:sz="1" w:space="0" w:color="CCCCCC"/>
              <w:right w:val="single" w:sz="1" w:space="0" w:color="CCCCCC"/>
            </w:tcBorders>
            <w:shd w:val="clear" w:color="auto" w:fill="104735"/>
            <w:tcMar>
              <w:top w:w="80" w:type="dxa"/>
              <w:left w:w="120" w:type="dxa"/>
              <w:bottom w:w="80" w:type="dxa"/>
              <w:right w:w="120" w:type="dxa"/>
            </w:tcMar>
          </w:tcPr>
          <w:p w14:paraId="63D6CDDB" w14:textId="77777777" w:rsidR="000150F2" w:rsidRDefault="00000000">
            <w:r>
              <w:rPr>
                <w:b/>
                <w:bCs/>
                <w:color w:val="FFFFFF"/>
              </w:rPr>
              <w:t>Status</w:t>
            </w:r>
          </w:p>
        </w:tc>
        <w:tc>
          <w:tcPr>
            <w:tcW w:w="4560" w:type="dxa"/>
            <w:tcBorders>
              <w:top w:val="single" w:sz="1" w:space="0" w:color="CCCCCC"/>
              <w:left w:val="single" w:sz="1" w:space="0" w:color="CCCCCC"/>
              <w:bottom w:val="single" w:sz="1" w:space="0" w:color="CCCCCC"/>
              <w:right w:val="single" w:sz="1" w:space="0" w:color="CCCCCC"/>
            </w:tcBorders>
            <w:shd w:val="clear" w:color="auto" w:fill="104735"/>
            <w:tcMar>
              <w:top w:w="80" w:type="dxa"/>
              <w:left w:w="120" w:type="dxa"/>
              <w:bottom w:w="80" w:type="dxa"/>
              <w:right w:w="120" w:type="dxa"/>
            </w:tcMar>
          </w:tcPr>
          <w:p w14:paraId="42A42C1E" w14:textId="77777777" w:rsidR="000150F2" w:rsidRDefault="00000000">
            <w:r>
              <w:rPr>
                <w:b/>
                <w:bCs/>
                <w:color w:val="FFFFFF"/>
              </w:rPr>
              <w:t>Notes</w:t>
            </w:r>
          </w:p>
        </w:tc>
      </w:tr>
      <w:tr w:rsidR="000150F2" w14:paraId="5E857AC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309B2" w14:textId="77777777" w:rsidR="000150F2" w:rsidRDefault="00000000">
            <w:r>
              <w:rPr>
                <w:b/>
                <w:bCs/>
                <w:color w:val="4D5859"/>
              </w:rPr>
              <w:t>Purchase domain name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7E679" w14:textId="77777777" w:rsidR="000150F2" w:rsidRDefault="00000000">
            <w:r>
              <w:rPr>
                <w:color w:val="4D5859"/>
              </w:rPr>
              <w:t>Pending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1B6FB" w14:textId="77777777" w:rsidR="000150F2" w:rsidRDefault="00000000">
            <w:r>
              <w:rPr>
                <w:color w:val="4D5859"/>
              </w:rPr>
              <w:t xml:space="preserve">Required for </w:t>
            </w:r>
            <w:proofErr w:type="spellStart"/>
            <w:r>
              <w:rPr>
                <w:color w:val="4D5859"/>
              </w:rPr>
              <w:t>Vercel</w:t>
            </w:r>
            <w:proofErr w:type="spellEnd"/>
            <w:r>
              <w:rPr>
                <w:color w:val="4D5859"/>
              </w:rPr>
              <w:t xml:space="preserve"> deployment and Resend inbound email MX records</w:t>
            </w:r>
          </w:p>
        </w:tc>
      </w:tr>
      <w:tr w:rsidR="000150F2" w14:paraId="2E31EF7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41C4C61E" w14:textId="77777777" w:rsidR="000150F2" w:rsidRDefault="00000000">
            <w:r>
              <w:rPr>
                <w:b/>
                <w:bCs/>
                <w:color w:val="4D5859"/>
              </w:rPr>
              <w:t>Create Anthropic API key</w:t>
            </w:r>
          </w:p>
        </w:tc>
        <w:tc>
          <w:tcPr>
            <w:tcW w:w="16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34F136DB" w14:textId="77777777" w:rsidR="000150F2" w:rsidRDefault="00000000">
            <w:r>
              <w:rPr>
                <w:color w:val="4D5859"/>
              </w:rPr>
              <w:t>Pending</w:t>
            </w:r>
          </w:p>
        </w:tc>
        <w:tc>
          <w:tcPr>
            <w:tcW w:w="456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24D22DC0" w14:textId="77777777" w:rsidR="000150F2" w:rsidRDefault="00000000">
            <w:r>
              <w:rPr>
                <w:color w:val="4D5859"/>
              </w:rPr>
              <w:t>Set up at console.anthropic.com. Required for Claude-powered event parsing</w:t>
            </w:r>
          </w:p>
        </w:tc>
      </w:tr>
      <w:tr w:rsidR="000150F2" w14:paraId="4FDE5FF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BDA4E" w14:textId="77777777" w:rsidR="000150F2" w:rsidRDefault="00000000">
            <w:r>
              <w:rPr>
                <w:b/>
                <w:bCs/>
                <w:color w:val="4D5859"/>
              </w:rPr>
              <w:t>Create new Neon Postgres project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2BFC5" w14:textId="77777777" w:rsidR="000150F2" w:rsidRDefault="00000000">
            <w:r>
              <w:rPr>
                <w:color w:val="4D5859"/>
              </w:rPr>
              <w:t>Pending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3D5D0" w14:textId="77777777" w:rsidR="000150F2" w:rsidRDefault="00000000">
            <w:r>
              <w:rPr>
                <w:color w:val="4D5859"/>
              </w:rPr>
              <w:t>Use existing Neon account. New project isolates this app from other projects</w:t>
            </w:r>
          </w:p>
        </w:tc>
      </w:tr>
      <w:tr w:rsidR="000150F2" w14:paraId="3E71000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21141A37" w14:textId="77777777" w:rsidR="000150F2" w:rsidRDefault="00000000">
            <w:r>
              <w:rPr>
                <w:b/>
                <w:bCs/>
                <w:color w:val="4D5859"/>
              </w:rPr>
              <w:t>Create dedicated notification email</w:t>
            </w:r>
          </w:p>
        </w:tc>
        <w:tc>
          <w:tcPr>
            <w:tcW w:w="160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1B3E6C27" w14:textId="77777777" w:rsidR="000150F2" w:rsidRDefault="00000000">
            <w:r>
              <w:rPr>
                <w:color w:val="4D5859"/>
              </w:rPr>
              <w:t>Pending</w:t>
            </w:r>
          </w:p>
        </w:tc>
        <w:tc>
          <w:tcPr>
            <w:tcW w:w="456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44C7C22D" w14:textId="77777777" w:rsidR="000150F2" w:rsidRDefault="00000000">
            <w:r>
              <w:rPr>
                <w:color w:val="4D5859"/>
              </w:rPr>
              <w:t>Separate address for draft queue alerts. Can be an alias on your purchased domain</w:t>
            </w:r>
          </w:p>
        </w:tc>
      </w:tr>
    </w:tbl>
    <w:p w14:paraId="101BEC69" w14:textId="77777777" w:rsidR="000150F2" w:rsidRDefault="00000000">
      <w:pPr>
        <w:pStyle w:val="Heading1"/>
        <w:pBdr>
          <w:bottom w:val="single" w:sz="6" w:space="1" w:color="007030"/>
        </w:pBdr>
      </w:pPr>
      <w:r>
        <w:t>13. Resolved Design Decisions</w:t>
      </w:r>
    </w:p>
    <w:p w14:paraId="1A492B06" w14:textId="77777777" w:rsidR="000150F2" w:rsidRDefault="00000000">
      <w:pPr>
        <w:pStyle w:val="Heading2"/>
      </w:pPr>
      <w:r>
        <w:t>URL Ingestion: Optional Text Paste</w:t>
      </w:r>
    </w:p>
    <w:p w14:paraId="04044579" w14:textId="77777777" w:rsidR="000150F2" w:rsidRDefault="00000000">
      <w:pPr>
        <w:spacing w:after="80"/>
      </w:pPr>
      <w:r>
        <w:rPr>
          <w:color w:val="4D5859"/>
        </w:rPr>
        <w:t>URL submission accepts two inputs: the URL (required, stored as provenance) and an optional pasted text field. If pasted text is provided, Claude parses that. If not, the app attempts a standard fetch. Puppeteer is deferred indefinitely — the paste field handles JS-rendered pages, paywalled content, and edge cases simply, without adding infrastructure complexity.</w:t>
      </w:r>
    </w:p>
    <w:p w14:paraId="32E9E097" w14:textId="77777777" w:rsidR="000150F2" w:rsidRDefault="00000000">
      <w:pPr>
        <w:pStyle w:val="Heading2"/>
      </w:pPr>
      <w:r>
        <w:t>Initial Tag List</w:t>
      </w:r>
    </w:p>
    <w:p w14:paraId="5159CC15" w14:textId="77777777" w:rsidR="000150F2" w:rsidRDefault="00000000">
      <w:pPr>
        <w:spacing w:after="80"/>
      </w:pPr>
      <w:r>
        <w:rPr>
          <w:color w:val="4D5859"/>
        </w:rPr>
        <w:t>Fourteen tags seed the database at Phase 0. All are admin-controlled. Curators may request additions via the tag request workflow. Treat this as a working set to be refined before public launch.</w:t>
      </w:r>
    </w:p>
    <w:p w14:paraId="7CF7298D" w14:textId="77777777" w:rsidR="000150F2" w:rsidRDefault="000150F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150F2" w14:paraId="04696B1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04735"/>
            <w:tcMar>
              <w:top w:w="80" w:type="dxa"/>
              <w:left w:w="120" w:type="dxa"/>
              <w:bottom w:w="80" w:type="dxa"/>
              <w:right w:w="120" w:type="dxa"/>
            </w:tcMar>
          </w:tcPr>
          <w:p w14:paraId="310203F4" w14:textId="77777777" w:rsidR="000150F2" w:rsidRDefault="00000000">
            <w:r>
              <w:rPr>
                <w:b/>
                <w:bCs/>
                <w:color w:val="FFFFFF"/>
              </w:rPr>
              <w:t>Tag</w:t>
            </w:r>
          </w:p>
        </w:tc>
        <w:tc>
          <w:tcPr>
            <w:tcW w:w="4680" w:type="dxa"/>
            <w:tcBorders>
              <w:top w:val="single" w:sz="1" w:space="0" w:color="CCCCCC"/>
              <w:left w:val="single" w:sz="1" w:space="0" w:color="CCCCCC"/>
              <w:bottom w:val="single" w:sz="1" w:space="0" w:color="CCCCCC"/>
              <w:right w:val="single" w:sz="1" w:space="0" w:color="CCCCCC"/>
            </w:tcBorders>
            <w:shd w:val="clear" w:color="auto" w:fill="104735"/>
            <w:tcMar>
              <w:top w:w="80" w:type="dxa"/>
              <w:left w:w="120" w:type="dxa"/>
              <w:bottom w:w="80" w:type="dxa"/>
              <w:right w:w="120" w:type="dxa"/>
            </w:tcMar>
          </w:tcPr>
          <w:p w14:paraId="355E798A" w14:textId="77777777" w:rsidR="000150F2" w:rsidRDefault="00000000">
            <w:r>
              <w:rPr>
                <w:b/>
                <w:bCs/>
                <w:color w:val="FFFFFF"/>
              </w:rPr>
              <w:t>Slug</w:t>
            </w:r>
          </w:p>
        </w:tc>
      </w:tr>
      <w:tr w:rsidR="000150F2" w14:paraId="6EDB540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D2D09" w14:textId="77777777" w:rsidR="000150F2" w:rsidRDefault="00000000">
            <w:r>
              <w:rPr>
                <w:color w:val="4D5859"/>
              </w:rPr>
              <w:t>Arts &amp; Culture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5A582" w14:textId="77777777" w:rsidR="000150F2" w:rsidRDefault="00000000">
            <w:r>
              <w:rPr>
                <w:color w:val="4D5859"/>
              </w:rPr>
              <w:t>arts-culture</w:t>
            </w:r>
          </w:p>
        </w:tc>
      </w:tr>
      <w:tr w:rsidR="000150F2" w14:paraId="40A827B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6F3273CA" w14:textId="77777777" w:rsidR="000150F2" w:rsidRDefault="00000000">
            <w:r>
              <w:rPr>
                <w:color w:val="4D5859"/>
              </w:rPr>
              <w:t>Civic</w:t>
            </w:r>
          </w:p>
        </w:tc>
        <w:tc>
          <w:tcPr>
            <w:tcW w:w="468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7D910CE2" w14:textId="77777777" w:rsidR="000150F2" w:rsidRDefault="00000000">
            <w:r>
              <w:rPr>
                <w:color w:val="4D5859"/>
              </w:rPr>
              <w:t>civic</w:t>
            </w:r>
          </w:p>
        </w:tc>
      </w:tr>
      <w:tr w:rsidR="000150F2" w14:paraId="79A606B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8B429" w14:textId="77777777" w:rsidR="000150F2" w:rsidRDefault="00000000">
            <w:r>
              <w:rPr>
                <w:color w:val="4D5859"/>
              </w:rPr>
              <w:t>Community Meetup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43519" w14:textId="77777777" w:rsidR="000150F2" w:rsidRDefault="00000000">
            <w:r>
              <w:rPr>
                <w:color w:val="4D5859"/>
              </w:rPr>
              <w:t>community-meetup</w:t>
            </w:r>
          </w:p>
        </w:tc>
      </w:tr>
      <w:tr w:rsidR="000150F2" w14:paraId="18BB804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715CF724" w14:textId="77777777" w:rsidR="000150F2" w:rsidRDefault="00000000">
            <w:r>
              <w:rPr>
                <w:color w:val="4D5859"/>
              </w:rPr>
              <w:t>Education &amp; Workshops</w:t>
            </w:r>
          </w:p>
        </w:tc>
        <w:tc>
          <w:tcPr>
            <w:tcW w:w="468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16821DBC" w14:textId="77777777" w:rsidR="000150F2" w:rsidRDefault="00000000">
            <w:r>
              <w:rPr>
                <w:color w:val="4D5859"/>
              </w:rPr>
              <w:t>education-workshops</w:t>
            </w:r>
          </w:p>
        </w:tc>
      </w:tr>
      <w:tr w:rsidR="000150F2" w14:paraId="6A7D573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5DCFE" w14:textId="77777777" w:rsidR="000150F2" w:rsidRDefault="00000000">
            <w:r>
              <w:rPr>
                <w:color w:val="4D5859"/>
              </w:rPr>
              <w:t>Food &amp; Drink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E000" w14:textId="77777777" w:rsidR="000150F2" w:rsidRDefault="00000000">
            <w:r>
              <w:rPr>
                <w:color w:val="4D5859"/>
              </w:rPr>
              <w:t>food-drink</w:t>
            </w:r>
          </w:p>
        </w:tc>
      </w:tr>
      <w:tr w:rsidR="000150F2" w14:paraId="0CDF244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65878C14" w14:textId="77777777" w:rsidR="000150F2" w:rsidRDefault="00000000">
            <w:r>
              <w:rPr>
                <w:color w:val="4D5859"/>
              </w:rPr>
              <w:t>Health &amp; Wellness</w:t>
            </w:r>
          </w:p>
        </w:tc>
        <w:tc>
          <w:tcPr>
            <w:tcW w:w="468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1C15D6D3" w14:textId="77777777" w:rsidR="000150F2" w:rsidRDefault="00000000">
            <w:r>
              <w:rPr>
                <w:color w:val="4D5859"/>
              </w:rPr>
              <w:t>health-wellness</w:t>
            </w:r>
          </w:p>
        </w:tc>
      </w:tr>
      <w:tr w:rsidR="000150F2" w14:paraId="29859AC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FD0DF" w14:textId="77777777" w:rsidR="000150F2" w:rsidRDefault="00000000">
            <w:r>
              <w:rPr>
                <w:color w:val="4D5859"/>
              </w:rPr>
              <w:t>Kids &amp; Family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CD860" w14:textId="77777777" w:rsidR="000150F2" w:rsidRDefault="00000000">
            <w:r>
              <w:rPr>
                <w:color w:val="4D5859"/>
              </w:rPr>
              <w:t>kids-family</w:t>
            </w:r>
          </w:p>
        </w:tc>
      </w:tr>
      <w:tr w:rsidR="000150F2" w14:paraId="2CA9550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05900EE7" w14:textId="77777777" w:rsidR="000150F2" w:rsidRDefault="00000000">
            <w:r>
              <w:rPr>
                <w:color w:val="4D5859"/>
              </w:rPr>
              <w:t>Media &amp; Film</w:t>
            </w:r>
          </w:p>
        </w:tc>
        <w:tc>
          <w:tcPr>
            <w:tcW w:w="468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02986D64" w14:textId="77777777" w:rsidR="000150F2" w:rsidRDefault="00000000">
            <w:r>
              <w:rPr>
                <w:color w:val="4D5859"/>
              </w:rPr>
              <w:t>media-film</w:t>
            </w:r>
          </w:p>
        </w:tc>
      </w:tr>
      <w:tr w:rsidR="000150F2" w14:paraId="3D30210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F636D" w14:textId="77777777" w:rsidR="000150F2" w:rsidRDefault="00000000">
            <w:r>
              <w:rPr>
                <w:color w:val="4D5859"/>
              </w:rPr>
              <w:t>Music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64FCB" w14:textId="77777777" w:rsidR="000150F2" w:rsidRDefault="00000000">
            <w:r>
              <w:rPr>
                <w:color w:val="4D5859"/>
              </w:rPr>
              <w:t>music</w:t>
            </w:r>
          </w:p>
        </w:tc>
      </w:tr>
      <w:tr w:rsidR="000150F2" w14:paraId="5133DDE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7A709E66" w14:textId="77777777" w:rsidR="000150F2" w:rsidRDefault="00000000">
            <w:r>
              <w:rPr>
                <w:color w:val="4D5859"/>
              </w:rPr>
              <w:t>Outdoors &amp; Nature</w:t>
            </w:r>
          </w:p>
        </w:tc>
        <w:tc>
          <w:tcPr>
            <w:tcW w:w="468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4D79B57A" w14:textId="77777777" w:rsidR="000150F2" w:rsidRDefault="00000000">
            <w:r>
              <w:rPr>
                <w:color w:val="4D5859"/>
              </w:rPr>
              <w:t>outdoors-nature</w:t>
            </w:r>
          </w:p>
        </w:tc>
      </w:tr>
      <w:tr w:rsidR="000150F2" w14:paraId="3595C53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5369E" w14:textId="77777777" w:rsidR="000150F2" w:rsidRDefault="00000000">
            <w:r>
              <w:rPr>
                <w:color w:val="4D5859"/>
              </w:rPr>
              <w:t>Spirituality &amp; Faith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D38B9" w14:textId="77777777" w:rsidR="000150F2" w:rsidRDefault="00000000">
            <w:r>
              <w:rPr>
                <w:color w:val="4D5859"/>
              </w:rPr>
              <w:t>spirituality-faith</w:t>
            </w:r>
          </w:p>
        </w:tc>
      </w:tr>
      <w:tr w:rsidR="000150F2" w14:paraId="4B15FC7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4DBB5E57" w14:textId="77777777" w:rsidR="000150F2" w:rsidRDefault="00000000">
            <w:r>
              <w:rPr>
                <w:color w:val="4D5859"/>
              </w:rPr>
              <w:t>Sports &amp; Recreation</w:t>
            </w:r>
          </w:p>
        </w:tc>
        <w:tc>
          <w:tcPr>
            <w:tcW w:w="468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281F1283" w14:textId="77777777" w:rsidR="000150F2" w:rsidRDefault="00000000">
            <w:r>
              <w:rPr>
                <w:color w:val="4D5859"/>
              </w:rPr>
              <w:t>sports-recreation</w:t>
            </w:r>
          </w:p>
        </w:tc>
      </w:tr>
      <w:tr w:rsidR="000150F2" w14:paraId="17BDAE6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22E27" w14:textId="77777777" w:rsidR="000150F2" w:rsidRDefault="00000000">
            <w:r>
              <w:rPr>
                <w:color w:val="4D5859"/>
              </w:rPr>
              <w:t>Technology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1635D" w14:textId="77777777" w:rsidR="000150F2" w:rsidRDefault="00000000">
            <w:r>
              <w:rPr>
                <w:color w:val="4D5859"/>
              </w:rPr>
              <w:t>technology</w:t>
            </w:r>
          </w:p>
        </w:tc>
      </w:tr>
      <w:tr w:rsidR="000150F2" w14:paraId="2DCEDD7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62D90B39" w14:textId="77777777" w:rsidR="000150F2" w:rsidRDefault="00000000">
            <w:r>
              <w:rPr>
                <w:color w:val="4D5859"/>
              </w:rPr>
              <w:t>Virtual</w:t>
            </w:r>
          </w:p>
        </w:tc>
        <w:tc>
          <w:tcPr>
            <w:tcW w:w="4680" w:type="dxa"/>
            <w:tcBorders>
              <w:top w:val="single" w:sz="1" w:space="0" w:color="CCCCCC"/>
              <w:left w:val="single" w:sz="1" w:space="0" w:color="CCCCCC"/>
              <w:bottom w:val="single" w:sz="1" w:space="0" w:color="CCCCCC"/>
              <w:right w:val="single" w:sz="1" w:space="0" w:color="CCCCCC"/>
            </w:tcBorders>
            <w:shd w:val="clear" w:color="auto" w:fill="EAF4F0"/>
            <w:tcMar>
              <w:top w:w="80" w:type="dxa"/>
              <w:left w:w="120" w:type="dxa"/>
              <w:bottom w:w="80" w:type="dxa"/>
              <w:right w:w="120" w:type="dxa"/>
            </w:tcMar>
          </w:tcPr>
          <w:p w14:paraId="3B906711" w14:textId="77777777" w:rsidR="000150F2" w:rsidRDefault="00000000">
            <w:r>
              <w:rPr>
                <w:color w:val="4D5859"/>
              </w:rPr>
              <w:t>virtual</w:t>
            </w:r>
          </w:p>
        </w:tc>
      </w:tr>
    </w:tbl>
    <w:p w14:paraId="741282A7" w14:textId="77777777" w:rsidR="000150F2" w:rsidRDefault="000150F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50F2" w14:paraId="684A7269" w14:textId="77777777">
        <w:tblPrEx>
          <w:tblCellMar>
            <w:top w:w="0" w:type="dxa"/>
            <w:bottom w:w="0" w:type="dxa"/>
          </w:tblCellMar>
        </w:tblPrEx>
        <w:tc>
          <w:tcPr>
            <w:tcW w:w="9360" w:type="dxa"/>
            <w:tcBorders>
              <w:top w:val="single" w:sz="1" w:space="0" w:color="007030"/>
              <w:left w:val="single" w:sz="4" w:space="0" w:color="007030"/>
              <w:bottom w:val="single" w:sz="1" w:space="0" w:color="007030"/>
              <w:right w:val="single" w:sz="1" w:space="0" w:color="007030"/>
            </w:tcBorders>
            <w:shd w:val="clear" w:color="auto" w:fill="E6F6F7"/>
            <w:tcMar>
              <w:top w:w="140" w:type="dxa"/>
              <w:left w:w="200" w:type="dxa"/>
              <w:bottom w:w="140" w:type="dxa"/>
              <w:right w:w="200" w:type="dxa"/>
            </w:tcMar>
          </w:tcPr>
          <w:p w14:paraId="052B46DE" w14:textId="77777777" w:rsidR="000150F2" w:rsidRDefault="00000000">
            <w:r>
              <w:rPr>
                <w:color w:val="4D5859"/>
              </w:rPr>
              <w:t xml:space="preserve">This brief is the authoritative handoff document for Claude Code. Complete the four pre-launch action items first. Then open Claude Code with: Build the Neon Postgres schema migration, </w:t>
            </w:r>
            <w:proofErr w:type="spellStart"/>
            <w:r>
              <w:rPr>
                <w:color w:val="4D5859"/>
              </w:rPr>
              <w:t>Vercel</w:t>
            </w:r>
            <w:proofErr w:type="spellEnd"/>
            <w:r>
              <w:rPr>
                <w:color w:val="4D5859"/>
              </w:rPr>
              <w:t xml:space="preserve"> project scaffold, Google OAuth configuration, and Resend inbound email webhook. No frontend UI in Phase 0.</w:t>
            </w:r>
          </w:p>
        </w:tc>
      </w:tr>
    </w:tbl>
    <w:p w14:paraId="0B141617" w14:textId="77777777" w:rsidR="008600CD" w:rsidRDefault="008600CD"/>
    <w:sectPr w:rsidR="008600CD">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15118" w14:textId="77777777" w:rsidR="008600CD" w:rsidRDefault="008600CD">
      <w:r>
        <w:separator/>
      </w:r>
    </w:p>
  </w:endnote>
  <w:endnote w:type="continuationSeparator" w:id="0">
    <w:p w14:paraId="4E051F63" w14:textId="77777777" w:rsidR="008600CD" w:rsidRDefault="0086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erriweather">
    <w:panose1 w:val="020B0604020202020204"/>
    <w:charset w:val="4D"/>
    <w:family w:val="auto"/>
    <w:pitch w:val="variable"/>
    <w:sig w:usb0="20000207" w:usb1="00000002" w:usb2="00000000" w:usb3="00000000" w:csb0="00000197" w:csb1="00000000"/>
  </w:font>
  <w:font w:name="Droid Sans">
    <w:altName w:val="Segoe UI"/>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FE561" w14:textId="77777777" w:rsidR="000150F2" w:rsidRDefault="00000000">
    <w:r>
      <w:rPr>
        <w:color w:val="A2AAAD"/>
      </w:rPr>
      <w:t>Community Calendar — Project Brief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DD6DE" w14:textId="77777777" w:rsidR="008600CD" w:rsidRDefault="008600CD">
      <w:r>
        <w:separator/>
      </w:r>
    </w:p>
  </w:footnote>
  <w:footnote w:type="continuationSeparator" w:id="0">
    <w:p w14:paraId="6D9BD59A" w14:textId="77777777" w:rsidR="008600CD" w:rsidRDefault="008600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61FAA"/>
    <w:multiLevelType w:val="hybridMultilevel"/>
    <w:tmpl w:val="E43A1086"/>
    <w:lvl w:ilvl="0" w:tplc="51A813A2">
      <w:start w:val="1"/>
      <w:numFmt w:val="bullet"/>
      <w:lvlText w:val="•"/>
      <w:lvlJc w:val="left"/>
      <w:pPr>
        <w:ind w:left="720" w:hanging="360"/>
      </w:pPr>
    </w:lvl>
    <w:lvl w:ilvl="1" w:tplc="738C3460">
      <w:numFmt w:val="decimal"/>
      <w:lvlText w:val=""/>
      <w:lvlJc w:val="left"/>
    </w:lvl>
    <w:lvl w:ilvl="2" w:tplc="9CFA8A7E">
      <w:numFmt w:val="decimal"/>
      <w:lvlText w:val=""/>
      <w:lvlJc w:val="left"/>
    </w:lvl>
    <w:lvl w:ilvl="3" w:tplc="78D89682">
      <w:numFmt w:val="decimal"/>
      <w:lvlText w:val=""/>
      <w:lvlJc w:val="left"/>
    </w:lvl>
    <w:lvl w:ilvl="4" w:tplc="9F225C58">
      <w:numFmt w:val="decimal"/>
      <w:lvlText w:val=""/>
      <w:lvlJc w:val="left"/>
    </w:lvl>
    <w:lvl w:ilvl="5" w:tplc="087A6FD8">
      <w:numFmt w:val="decimal"/>
      <w:lvlText w:val=""/>
      <w:lvlJc w:val="left"/>
    </w:lvl>
    <w:lvl w:ilvl="6" w:tplc="2670F4EC">
      <w:numFmt w:val="decimal"/>
      <w:lvlText w:val=""/>
      <w:lvlJc w:val="left"/>
    </w:lvl>
    <w:lvl w:ilvl="7" w:tplc="B48CE13E">
      <w:numFmt w:val="decimal"/>
      <w:lvlText w:val=""/>
      <w:lvlJc w:val="left"/>
    </w:lvl>
    <w:lvl w:ilvl="8" w:tplc="B720F0AA">
      <w:numFmt w:val="decimal"/>
      <w:lvlText w:val=""/>
      <w:lvlJc w:val="left"/>
    </w:lvl>
  </w:abstractNum>
  <w:abstractNum w:abstractNumId="1" w15:restartNumberingAfterBreak="0">
    <w:nsid w:val="651107B0"/>
    <w:multiLevelType w:val="hybridMultilevel"/>
    <w:tmpl w:val="2E62E816"/>
    <w:lvl w:ilvl="0" w:tplc="28EE75DA">
      <w:start w:val="1"/>
      <w:numFmt w:val="bullet"/>
      <w:lvlText w:val="●"/>
      <w:lvlJc w:val="left"/>
      <w:pPr>
        <w:ind w:left="720" w:hanging="360"/>
      </w:pPr>
    </w:lvl>
    <w:lvl w:ilvl="1" w:tplc="A21A2FD0">
      <w:start w:val="1"/>
      <w:numFmt w:val="bullet"/>
      <w:lvlText w:val="○"/>
      <w:lvlJc w:val="left"/>
      <w:pPr>
        <w:ind w:left="1440" w:hanging="360"/>
      </w:pPr>
    </w:lvl>
    <w:lvl w:ilvl="2" w:tplc="85CC6642">
      <w:start w:val="1"/>
      <w:numFmt w:val="bullet"/>
      <w:lvlText w:val="■"/>
      <w:lvlJc w:val="left"/>
      <w:pPr>
        <w:ind w:left="2160" w:hanging="360"/>
      </w:pPr>
    </w:lvl>
    <w:lvl w:ilvl="3" w:tplc="59B4BC8A">
      <w:start w:val="1"/>
      <w:numFmt w:val="bullet"/>
      <w:lvlText w:val="●"/>
      <w:lvlJc w:val="left"/>
      <w:pPr>
        <w:ind w:left="2880" w:hanging="360"/>
      </w:pPr>
    </w:lvl>
    <w:lvl w:ilvl="4" w:tplc="9FD435F2">
      <w:start w:val="1"/>
      <w:numFmt w:val="bullet"/>
      <w:lvlText w:val="○"/>
      <w:lvlJc w:val="left"/>
      <w:pPr>
        <w:ind w:left="3600" w:hanging="360"/>
      </w:pPr>
    </w:lvl>
    <w:lvl w:ilvl="5" w:tplc="152A5D54">
      <w:start w:val="1"/>
      <w:numFmt w:val="bullet"/>
      <w:lvlText w:val="■"/>
      <w:lvlJc w:val="left"/>
      <w:pPr>
        <w:ind w:left="4320" w:hanging="360"/>
      </w:pPr>
    </w:lvl>
    <w:lvl w:ilvl="6" w:tplc="EDF097DC">
      <w:start w:val="1"/>
      <w:numFmt w:val="bullet"/>
      <w:lvlText w:val="●"/>
      <w:lvlJc w:val="left"/>
      <w:pPr>
        <w:ind w:left="5040" w:hanging="360"/>
      </w:pPr>
    </w:lvl>
    <w:lvl w:ilvl="7" w:tplc="6AE4463C">
      <w:start w:val="1"/>
      <w:numFmt w:val="bullet"/>
      <w:lvlText w:val="●"/>
      <w:lvlJc w:val="left"/>
      <w:pPr>
        <w:ind w:left="5760" w:hanging="360"/>
      </w:pPr>
    </w:lvl>
    <w:lvl w:ilvl="8" w:tplc="BBA407DE">
      <w:start w:val="1"/>
      <w:numFmt w:val="bullet"/>
      <w:lvlText w:val="●"/>
      <w:lvlJc w:val="left"/>
      <w:pPr>
        <w:ind w:left="6480" w:hanging="360"/>
      </w:pPr>
    </w:lvl>
  </w:abstractNum>
  <w:num w:numId="1" w16cid:durableId="204098282">
    <w:abstractNumId w:val="1"/>
    <w:lvlOverride w:ilvl="0">
      <w:startOverride w:val="1"/>
    </w:lvlOverride>
  </w:num>
  <w:num w:numId="2" w16cid:durableId="8632508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0F2"/>
    <w:rsid w:val="000150F2"/>
    <w:rsid w:val="002C6DE9"/>
    <w:rsid w:val="00843678"/>
    <w:rsid w:val="008600CD"/>
    <w:rsid w:val="00DD31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2794FC"/>
  <w15:docId w15:val="{EB2EAACD-5609-9C46-80D9-FD251903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erriweather" w:eastAsia="Merriweather" w:hAnsi="Merriweather" w:cs="Merriweather"/>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40"/>
      <w:outlineLvl w:val="0"/>
    </w:pPr>
    <w:rPr>
      <w:color w:val="007030"/>
      <w:sz w:val="26"/>
      <w:szCs w:val="26"/>
    </w:rPr>
  </w:style>
  <w:style w:type="paragraph" w:styleId="Heading2">
    <w:name w:val="heading 2"/>
    <w:uiPriority w:val="9"/>
    <w:unhideWhenUsed/>
    <w:qFormat/>
    <w:pPr>
      <w:spacing w:before="240" w:after="100"/>
      <w:outlineLvl w:val="1"/>
    </w:pPr>
    <w:rPr>
      <w:b/>
      <w:bCs/>
      <w:color w:val="104735"/>
      <w:sz w:val="20"/>
      <w:szCs w:val="20"/>
    </w:rPr>
  </w:style>
  <w:style w:type="paragraph" w:styleId="Heading3">
    <w:name w:val="heading 3"/>
    <w:uiPriority w:val="9"/>
    <w:unhideWhenUsed/>
    <w:qFormat/>
    <w:pPr>
      <w:spacing w:before="180" w:after="80"/>
      <w:outlineLvl w:val="2"/>
    </w:pPr>
    <w:rPr>
      <w:rFonts w:ascii="Droid Sans" w:eastAsia="Droid Sans" w:hAnsi="Droid Sans" w:cs="Droid Sans"/>
      <w:b/>
      <w:bCs/>
      <w:color w:val="4D5859"/>
      <w:sz w:val="20"/>
      <w:szCs w:val="2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2110</Words>
  <Characters>12033</Characters>
  <Application>Microsoft Office Word</Application>
  <DocSecurity>0</DocSecurity>
  <Lines>100</Lines>
  <Paragraphs>28</Paragraphs>
  <ScaleCrop>false</ScaleCrop>
  <Company/>
  <LinksUpToDate>false</LinksUpToDate>
  <CharactersWithSpaces>14115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DeVigal</cp:lastModifiedBy>
  <cp:revision>2</cp:revision>
  <dcterms:created xsi:type="dcterms:W3CDTF">2026-04-18T17:08:00Z</dcterms:created>
  <dcterms:modified xsi:type="dcterms:W3CDTF">2026-04-18T17:08:00Z</dcterms:modified>
</cp:coreProperties>
</file>