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910301" w14:textId="5392646F" w:rsidR="004978ED" w:rsidRDefault="004978ED" w:rsidP="003C3F66">
      <w:pPr>
        <w:spacing w:after="0"/>
      </w:pPr>
      <w:r w:rsidRPr="004978ED">
        <w:t xml:space="preserve">Ezra </w:t>
      </w:r>
      <w:proofErr w:type="spellStart"/>
      <w:r w:rsidRPr="004978ED">
        <w:t>Bakatubia</w:t>
      </w:r>
      <w:proofErr w:type="spellEnd"/>
      <w:r w:rsidRPr="004978ED">
        <w:br/>
        <w:t>Andrew Kuruvilla</w:t>
      </w:r>
      <w:r w:rsidRPr="004978ED">
        <w:br/>
        <w:t>Marques Roberson</w:t>
      </w:r>
      <w:r w:rsidRPr="004978ED">
        <w:br/>
        <w:t>Ruben Valenzuela</w:t>
      </w:r>
    </w:p>
    <w:p w14:paraId="728F234B" w14:textId="4DE04906" w:rsidR="00561EBC" w:rsidRPr="0093228E" w:rsidRDefault="005043B4" w:rsidP="003C3F66">
      <w:pPr>
        <w:spacing w:after="0"/>
      </w:pPr>
      <w:r w:rsidRPr="0093228E">
        <w:t xml:space="preserve">Professor </w:t>
      </w:r>
      <w:r w:rsidR="00683C40" w:rsidRPr="00683C40">
        <w:t>Sitaram Ayyagari</w:t>
      </w:r>
    </w:p>
    <w:p w14:paraId="41281616" w14:textId="77777777" w:rsidR="00683C40" w:rsidRPr="00683C40" w:rsidRDefault="00683C40" w:rsidP="00683C40">
      <w:pPr>
        <w:spacing w:after="0"/>
      </w:pPr>
      <w:r w:rsidRPr="00683C40">
        <w:t>ITAI-3377</w:t>
      </w:r>
    </w:p>
    <w:p w14:paraId="3CB2626D" w14:textId="7D3DF8B7" w:rsidR="003C3F66" w:rsidRPr="0093228E" w:rsidRDefault="004978ED" w:rsidP="003C3F66">
      <w:pPr>
        <w:spacing w:after="0"/>
      </w:pPr>
      <w:r>
        <w:t>27 A</w:t>
      </w:r>
      <w:r w:rsidR="00936126">
        <w:t>pril</w:t>
      </w:r>
      <w:r w:rsidR="00FE1DB7" w:rsidRPr="0093228E">
        <w:t>, 2026</w:t>
      </w:r>
    </w:p>
    <w:p w14:paraId="5A7E5A8E" w14:textId="77777777" w:rsidR="003C3F66" w:rsidRDefault="003C3F66" w:rsidP="003C3F66">
      <w:pPr>
        <w:spacing w:after="0"/>
        <w:jc w:val="center"/>
      </w:pPr>
    </w:p>
    <w:p w14:paraId="2D9C1BBF" w14:textId="60B5B0EC" w:rsidR="004978ED" w:rsidRPr="004978ED" w:rsidRDefault="004978ED" w:rsidP="00CD4F77">
      <w:pPr>
        <w:spacing w:after="0"/>
        <w:jc w:val="center"/>
        <w:rPr>
          <w:b/>
          <w:bCs/>
        </w:rPr>
      </w:pPr>
      <w:r w:rsidRPr="004978ED">
        <w:rPr>
          <w:b/>
          <w:bCs/>
        </w:rPr>
        <w:t xml:space="preserve">Autonomous Predictive Maintenance Agent for Smart </w:t>
      </w:r>
      <w:proofErr w:type="spellStart"/>
      <w:r w:rsidRPr="004978ED">
        <w:rPr>
          <w:b/>
          <w:bCs/>
        </w:rPr>
        <w:t>IIoT</w:t>
      </w:r>
      <w:proofErr w:type="spellEnd"/>
      <w:r w:rsidRPr="004978ED">
        <w:rPr>
          <w:b/>
          <w:bCs/>
        </w:rPr>
        <w:t xml:space="preserve"> Systems Using Generative AI</w:t>
      </w:r>
    </w:p>
    <w:p w14:paraId="58E13EEF" w14:textId="77777777" w:rsidR="004978ED" w:rsidRPr="004978ED" w:rsidRDefault="004978ED" w:rsidP="004978ED">
      <w:pPr>
        <w:spacing w:after="0"/>
        <w:rPr>
          <w:b/>
          <w:bCs/>
        </w:rPr>
      </w:pPr>
      <w:r w:rsidRPr="004978ED">
        <w:rPr>
          <w:b/>
          <w:bCs/>
        </w:rPr>
        <w:t>1. Introduction / Project Proposal</w:t>
      </w:r>
    </w:p>
    <w:p w14:paraId="54383AC7" w14:textId="77777777" w:rsidR="004978ED" w:rsidRPr="004978ED" w:rsidRDefault="004978ED" w:rsidP="004978ED">
      <w:pPr>
        <w:spacing w:after="0"/>
      </w:pPr>
      <w:r w:rsidRPr="004978ED">
        <w:t>The rapid evolution of Industry 4.0 has led to the widespread adoption of Industrial Internet of Things (</w:t>
      </w:r>
      <w:proofErr w:type="spellStart"/>
      <w:r w:rsidRPr="004978ED">
        <w:t>IIoT</w:t>
      </w:r>
      <w:proofErr w:type="spellEnd"/>
      <w:r w:rsidRPr="004978ED">
        <w:t xml:space="preserve">) systems, where machines, sensors, and edge devices continuously generate large volumes of real-time data. One of the most critical challenges in such environments is </w:t>
      </w:r>
      <w:r w:rsidRPr="004978ED">
        <w:rPr>
          <w:b/>
          <w:bCs/>
        </w:rPr>
        <w:t>unexpected equipment failure</w:t>
      </w:r>
      <w:r w:rsidRPr="004978ED">
        <w:t>, which can result in costly downtime, safety risks, and operational inefficiencies.</w:t>
      </w:r>
    </w:p>
    <w:p w14:paraId="0C33C9F9" w14:textId="77777777" w:rsidR="004978ED" w:rsidRPr="004978ED" w:rsidRDefault="004978ED" w:rsidP="004978ED">
      <w:pPr>
        <w:spacing w:after="0"/>
      </w:pPr>
      <w:r w:rsidRPr="004978ED">
        <w:t xml:space="preserve">This project proposes a </w:t>
      </w:r>
      <w:r w:rsidRPr="004978ED">
        <w:rPr>
          <w:b/>
          <w:bCs/>
        </w:rPr>
        <w:t>conceptual design of an AI-driven autonomous predictive maintenance agent</w:t>
      </w:r>
      <w:r w:rsidRPr="004978ED">
        <w:t xml:space="preserve"> that leverages </w:t>
      </w:r>
      <w:r w:rsidRPr="004978ED">
        <w:rPr>
          <w:b/>
          <w:bCs/>
        </w:rPr>
        <w:t>Generative AI and edge computing</w:t>
      </w:r>
      <w:r w:rsidRPr="004978ED">
        <w:t xml:space="preserve"> to monitor industrial equipment, predict potential failures, and take autonomous actions in real time. The system is designed to operate at the edge, minimizing latency and enabling faster decision-making compared to traditional cloud-based approaches.</w:t>
      </w:r>
    </w:p>
    <w:p w14:paraId="39D81B97" w14:textId="77777777" w:rsidR="004978ED" w:rsidRPr="004978ED" w:rsidRDefault="004978ED" w:rsidP="004978ED">
      <w:pPr>
        <w:spacing w:after="0"/>
      </w:pPr>
      <w:r w:rsidRPr="004978ED">
        <w:t>The primary objectives of this system include:</w:t>
      </w:r>
    </w:p>
    <w:p w14:paraId="32A74A4C" w14:textId="77777777" w:rsidR="004978ED" w:rsidRPr="004978ED" w:rsidRDefault="004978ED" w:rsidP="004978ED">
      <w:pPr>
        <w:numPr>
          <w:ilvl w:val="0"/>
          <w:numId w:val="37"/>
        </w:numPr>
        <w:spacing w:after="0"/>
      </w:pPr>
      <w:r w:rsidRPr="004978ED">
        <w:t xml:space="preserve">Reducing equipment downtime through early failure detection </w:t>
      </w:r>
    </w:p>
    <w:p w14:paraId="56DA024D" w14:textId="77777777" w:rsidR="004978ED" w:rsidRPr="004978ED" w:rsidRDefault="004978ED" w:rsidP="004978ED">
      <w:pPr>
        <w:numPr>
          <w:ilvl w:val="0"/>
          <w:numId w:val="37"/>
        </w:numPr>
        <w:spacing w:after="0"/>
      </w:pPr>
      <w:r w:rsidRPr="004978ED">
        <w:t xml:space="preserve">Improving operational efficiency and productivity </w:t>
      </w:r>
    </w:p>
    <w:p w14:paraId="049722C3" w14:textId="77777777" w:rsidR="004978ED" w:rsidRPr="004978ED" w:rsidRDefault="004978ED" w:rsidP="004978ED">
      <w:pPr>
        <w:numPr>
          <w:ilvl w:val="0"/>
          <w:numId w:val="37"/>
        </w:numPr>
        <w:spacing w:after="0"/>
      </w:pPr>
      <w:r w:rsidRPr="004978ED">
        <w:lastRenderedPageBreak/>
        <w:t xml:space="preserve">Enhancing worker safety by preventing hazardous situations </w:t>
      </w:r>
    </w:p>
    <w:p w14:paraId="351D3DB3" w14:textId="77777777" w:rsidR="004978ED" w:rsidRPr="004978ED" w:rsidRDefault="004978ED" w:rsidP="004978ED">
      <w:pPr>
        <w:numPr>
          <w:ilvl w:val="0"/>
          <w:numId w:val="37"/>
        </w:numPr>
        <w:spacing w:after="0"/>
      </w:pPr>
      <w:r w:rsidRPr="004978ED">
        <w:t xml:space="preserve">Lowering maintenance costs through predictive strategies </w:t>
      </w:r>
    </w:p>
    <w:p w14:paraId="3DD4D1F8" w14:textId="77777777" w:rsidR="004978ED" w:rsidRPr="004978ED" w:rsidRDefault="004978ED" w:rsidP="004978ED">
      <w:pPr>
        <w:spacing w:after="0"/>
      </w:pPr>
      <w:r w:rsidRPr="004978ED">
        <w:t>By integrating generative AI models with autonomous decision-making mechanisms, this system represents a scalable and intelligent solution for modern smart factories.</w:t>
      </w:r>
    </w:p>
    <w:p w14:paraId="2887FE0C" w14:textId="77C93ABD" w:rsidR="004978ED" w:rsidRPr="004978ED" w:rsidRDefault="004978ED" w:rsidP="004978ED">
      <w:pPr>
        <w:spacing w:after="0"/>
      </w:pPr>
    </w:p>
    <w:p w14:paraId="0429DBDE" w14:textId="77777777" w:rsidR="004978ED" w:rsidRPr="004978ED" w:rsidRDefault="004978ED" w:rsidP="004978ED">
      <w:pPr>
        <w:spacing w:after="0"/>
        <w:rPr>
          <w:b/>
          <w:bCs/>
        </w:rPr>
      </w:pPr>
      <w:r w:rsidRPr="004978ED">
        <w:rPr>
          <w:b/>
          <w:bCs/>
        </w:rPr>
        <w:t>2. System Architecture (Conceptual)</w:t>
      </w:r>
    </w:p>
    <w:p w14:paraId="54E48E64" w14:textId="77777777" w:rsidR="004978ED" w:rsidRPr="004978ED" w:rsidRDefault="004978ED" w:rsidP="004978ED">
      <w:pPr>
        <w:spacing w:after="0"/>
      </w:pPr>
      <w:r w:rsidRPr="004978ED">
        <w:t xml:space="preserve">The proposed system follows a </w:t>
      </w:r>
      <w:r w:rsidRPr="004978ED">
        <w:rPr>
          <w:b/>
          <w:bCs/>
        </w:rPr>
        <w:t>multi-layer architecture</w:t>
      </w:r>
      <w:r w:rsidRPr="004978ED">
        <w:t xml:space="preserve"> that integrates </w:t>
      </w:r>
      <w:proofErr w:type="spellStart"/>
      <w:r w:rsidRPr="004978ED">
        <w:t>IIoT</w:t>
      </w:r>
      <w:proofErr w:type="spellEnd"/>
      <w:r w:rsidRPr="004978ED">
        <w:t xml:space="preserve"> sensors, edge computing devices, AI models, and an autonomous agent.</w:t>
      </w:r>
    </w:p>
    <w:p w14:paraId="5F377BC0" w14:textId="77777777" w:rsidR="004978ED" w:rsidRPr="004978ED" w:rsidRDefault="004978ED" w:rsidP="004978ED">
      <w:pPr>
        <w:spacing w:after="0"/>
        <w:rPr>
          <w:b/>
          <w:bCs/>
        </w:rPr>
      </w:pPr>
      <w:r w:rsidRPr="004978ED">
        <w:rPr>
          <w:b/>
          <w:bCs/>
        </w:rPr>
        <w:t>Data Flow Overview</w:t>
      </w:r>
    </w:p>
    <w:p w14:paraId="6E936464" w14:textId="77777777" w:rsidR="004978ED" w:rsidRPr="004978ED" w:rsidRDefault="004978ED" w:rsidP="004978ED">
      <w:pPr>
        <w:numPr>
          <w:ilvl w:val="0"/>
          <w:numId w:val="38"/>
        </w:numPr>
        <w:spacing w:after="0"/>
      </w:pPr>
      <w:r w:rsidRPr="004978ED">
        <w:rPr>
          <w:b/>
          <w:bCs/>
        </w:rPr>
        <w:t>Sensors Layer</w:t>
      </w:r>
      <w:r w:rsidRPr="004978ED">
        <w:br/>
        <w:t xml:space="preserve">Industrial machines are equipped with sensors that monitor parameters such as temperature, vibration, pressure, and operational cycles. </w:t>
      </w:r>
    </w:p>
    <w:p w14:paraId="277F42E5" w14:textId="77777777" w:rsidR="004978ED" w:rsidRPr="004978ED" w:rsidRDefault="004978ED" w:rsidP="004978ED">
      <w:pPr>
        <w:numPr>
          <w:ilvl w:val="0"/>
          <w:numId w:val="38"/>
        </w:numPr>
        <w:spacing w:after="0"/>
      </w:pPr>
      <w:r w:rsidRPr="004978ED">
        <w:rPr>
          <w:b/>
          <w:bCs/>
        </w:rPr>
        <w:t>Edge Layer</w:t>
      </w:r>
      <w:r w:rsidRPr="004978ED">
        <w:br/>
        <w:t xml:space="preserve">Sensor data is transmitted to edge devices using lightweight communication protocols such as </w:t>
      </w:r>
      <w:r w:rsidRPr="004978ED">
        <w:rPr>
          <w:b/>
          <w:bCs/>
        </w:rPr>
        <w:t>MQTT (Message Queuing Telemetry Transport)</w:t>
      </w:r>
      <w:r w:rsidRPr="004978ED">
        <w:t xml:space="preserve">. Edge devices preprocess and filter the data to reduce noise and bandwidth usage. </w:t>
      </w:r>
    </w:p>
    <w:p w14:paraId="58361AB0" w14:textId="77777777" w:rsidR="004978ED" w:rsidRPr="004978ED" w:rsidRDefault="004978ED" w:rsidP="004978ED">
      <w:pPr>
        <w:numPr>
          <w:ilvl w:val="0"/>
          <w:numId w:val="38"/>
        </w:numPr>
        <w:spacing w:after="0"/>
      </w:pPr>
      <w:r w:rsidRPr="004978ED">
        <w:rPr>
          <w:b/>
          <w:bCs/>
        </w:rPr>
        <w:t>AI Processing Layer</w:t>
      </w:r>
      <w:r w:rsidRPr="004978ED">
        <w:br/>
        <w:t xml:space="preserve">Preprocessed data is fed into a generative AI model deployed at the edge. This model analyzes patterns, detects anomalies, and generates predictive insights. </w:t>
      </w:r>
    </w:p>
    <w:p w14:paraId="2EAAC76D" w14:textId="77777777" w:rsidR="004978ED" w:rsidRPr="004978ED" w:rsidRDefault="004978ED" w:rsidP="004978ED">
      <w:pPr>
        <w:numPr>
          <w:ilvl w:val="0"/>
          <w:numId w:val="38"/>
        </w:numPr>
        <w:spacing w:after="0"/>
      </w:pPr>
      <w:r w:rsidRPr="004978ED">
        <w:rPr>
          <w:b/>
          <w:bCs/>
        </w:rPr>
        <w:t>Autonomous Agent Layer</w:t>
      </w:r>
      <w:r w:rsidRPr="004978ED">
        <w:br/>
        <w:t xml:space="preserve">An intelligent agent evaluates AI outputs and makes decisions using predefined rules and adaptive learning strategies. </w:t>
      </w:r>
    </w:p>
    <w:p w14:paraId="68B1733E" w14:textId="77777777" w:rsidR="004978ED" w:rsidRPr="004978ED" w:rsidRDefault="004978ED" w:rsidP="004978ED">
      <w:pPr>
        <w:numPr>
          <w:ilvl w:val="0"/>
          <w:numId w:val="38"/>
        </w:numPr>
        <w:spacing w:after="0"/>
      </w:pPr>
      <w:r w:rsidRPr="004978ED">
        <w:rPr>
          <w:b/>
          <w:bCs/>
        </w:rPr>
        <w:lastRenderedPageBreak/>
        <w:t>Action Layer</w:t>
      </w:r>
      <w:r w:rsidRPr="004978ED">
        <w:br/>
        <w:t xml:space="preserve">Based on the decision, the system can: </w:t>
      </w:r>
    </w:p>
    <w:p w14:paraId="7A9EF8C5" w14:textId="77777777" w:rsidR="004978ED" w:rsidRPr="004978ED" w:rsidRDefault="004978ED" w:rsidP="004978ED">
      <w:pPr>
        <w:numPr>
          <w:ilvl w:val="0"/>
          <w:numId w:val="39"/>
        </w:numPr>
        <w:spacing w:after="0"/>
      </w:pPr>
      <w:r w:rsidRPr="004978ED">
        <w:t xml:space="preserve">Trigger alerts to maintenance teams </w:t>
      </w:r>
    </w:p>
    <w:p w14:paraId="3FBAA94F" w14:textId="77777777" w:rsidR="004978ED" w:rsidRPr="004978ED" w:rsidRDefault="004978ED" w:rsidP="004978ED">
      <w:pPr>
        <w:numPr>
          <w:ilvl w:val="0"/>
          <w:numId w:val="39"/>
        </w:numPr>
        <w:spacing w:after="0"/>
      </w:pPr>
      <w:r w:rsidRPr="004978ED">
        <w:t xml:space="preserve">Adjust machine operation parameters </w:t>
      </w:r>
    </w:p>
    <w:p w14:paraId="76FE0C65" w14:textId="77777777" w:rsidR="004978ED" w:rsidRDefault="004978ED" w:rsidP="004978ED">
      <w:pPr>
        <w:numPr>
          <w:ilvl w:val="0"/>
          <w:numId w:val="39"/>
        </w:numPr>
        <w:spacing w:after="0"/>
      </w:pPr>
      <w:r w:rsidRPr="004978ED">
        <w:t xml:space="preserve">Schedule maintenance automatically </w:t>
      </w:r>
    </w:p>
    <w:p w14:paraId="54A63588" w14:textId="5D93944F" w:rsidR="004978ED" w:rsidRDefault="004978ED" w:rsidP="004978ED">
      <w:pPr>
        <w:spacing w:after="0"/>
        <w:ind w:left="360"/>
      </w:pPr>
      <w:r>
        <w:rPr>
          <w:noProof/>
        </w:rPr>
        <w:drawing>
          <wp:inline distT="0" distB="0" distL="0" distR="0" wp14:anchorId="542FAEC2" wp14:editId="327F2EF0">
            <wp:extent cx="6112329" cy="4718685"/>
            <wp:effectExtent l="0" t="0" r="3175" b="5715"/>
            <wp:docPr id="77809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129723" cy="4732113"/>
                    </a:xfrm>
                    <a:prstGeom prst="rect">
                      <a:avLst/>
                    </a:prstGeom>
                    <a:noFill/>
                    <a:ln>
                      <a:noFill/>
                    </a:ln>
                  </pic:spPr>
                </pic:pic>
              </a:graphicData>
            </a:graphic>
          </wp:inline>
        </w:drawing>
      </w:r>
    </w:p>
    <w:p w14:paraId="1886DEDF" w14:textId="77777777" w:rsidR="004978ED" w:rsidRDefault="004978ED" w:rsidP="004978ED">
      <w:pPr>
        <w:spacing w:after="0"/>
        <w:ind w:left="360"/>
      </w:pPr>
    </w:p>
    <w:p w14:paraId="4B6366F5" w14:textId="77777777" w:rsidR="004978ED" w:rsidRPr="004978ED" w:rsidRDefault="004978ED" w:rsidP="004978ED">
      <w:pPr>
        <w:spacing w:after="0"/>
        <w:ind w:left="360"/>
      </w:pPr>
    </w:p>
    <w:p w14:paraId="0B2E7096" w14:textId="77777777" w:rsidR="004978ED" w:rsidRPr="004978ED" w:rsidRDefault="004978ED" w:rsidP="004978ED">
      <w:pPr>
        <w:spacing w:after="0"/>
        <w:rPr>
          <w:b/>
          <w:bCs/>
        </w:rPr>
      </w:pPr>
      <w:r w:rsidRPr="004978ED">
        <w:rPr>
          <w:b/>
          <w:bCs/>
        </w:rPr>
        <w:t>Communication and Protocols</w:t>
      </w:r>
    </w:p>
    <w:p w14:paraId="0FA1E191" w14:textId="77777777" w:rsidR="004978ED" w:rsidRPr="004978ED" w:rsidRDefault="004978ED" w:rsidP="004978ED">
      <w:pPr>
        <w:numPr>
          <w:ilvl w:val="0"/>
          <w:numId w:val="40"/>
        </w:numPr>
        <w:spacing w:after="0"/>
      </w:pPr>
      <w:r w:rsidRPr="004978ED">
        <w:t xml:space="preserve">MQTT for real-time, low-latency communication </w:t>
      </w:r>
    </w:p>
    <w:p w14:paraId="50573E8F" w14:textId="77777777" w:rsidR="004978ED" w:rsidRPr="004978ED" w:rsidRDefault="004978ED" w:rsidP="004978ED">
      <w:pPr>
        <w:numPr>
          <w:ilvl w:val="0"/>
          <w:numId w:val="40"/>
        </w:numPr>
        <w:spacing w:after="0"/>
      </w:pPr>
      <w:r w:rsidRPr="004978ED">
        <w:lastRenderedPageBreak/>
        <w:t xml:space="preserve">HTTP/REST APIs for system integration </w:t>
      </w:r>
    </w:p>
    <w:p w14:paraId="3E07C758" w14:textId="77777777" w:rsidR="004978ED" w:rsidRPr="004978ED" w:rsidRDefault="004978ED" w:rsidP="004978ED">
      <w:pPr>
        <w:numPr>
          <w:ilvl w:val="0"/>
          <w:numId w:val="40"/>
        </w:numPr>
        <w:spacing w:after="0"/>
      </w:pPr>
      <w:r w:rsidRPr="004978ED">
        <w:t xml:space="preserve">TLS encryption for secure data transmission </w:t>
      </w:r>
    </w:p>
    <w:p w14:paraId="4B775B2D" w14:textId="77777777" w:rsidR="004978ED" w:rsidRPr="004978ED" w:rsidRDefault="004978ED" w:rsidP="004978ED">
      <w:pPr>
        <w:spacing w:after="0"/>
      </w:pPr>
      <w:r w:rsidRPr="004978ED">
        <w:t xml:space="preserve">This architecture ensures </w:t>
      </w:r>
      <w:r w:rsidRPr="004978ED">
        <w:rPr>
          <w:b/>
          <w:bCs/>
        </w:rPr>
        <w:t>real-time responsiveness, scalability, and reliability</w:t>
      </w:r>
      <w:r w:rsidRPr="004978ED">
        <w:t xml:space="preserve">, which are essential for </w:t>
      </w:r>
      <w:proofErr w:type="spellStart"/>
      <w:r w:rsidRPr="004978ED">
        <w:t>IIoT</w:t>
      </w:r>
      <w:proofErr w:type="spellEnd"/>
      <w:r w:rsidRPr="004978ED">
        <w:t xml:space="preserve"> environments.</w:t>
      </w:r>
    </w:p>
    <w:p w14:paraId="3CF1AFE1" w14:textId="6FF72812" w:rsidR="004978ED" w:rsidRPr="004978ED" w:rsidRDefault="004978ED" w:rsidP="004978ED">
      <w:pPr>
        <w:spacing w:after="0"/>
      </w:pPr>
    </w:p>
    <w:p w14:paraId="1EF51F1C" w14:textId="77777777" w:rsidR="004978ED" w:rsidRPr="004978ED" w:rsidRDefault="004978ED" w:rsidP="004978ED">
      <w:pPr>
        <w:spacing w:after="0"/>
        <w:rPr>
          <w:b/>
          <w:bCs/>
        </w:rPr>
      </w:pPr>
      <w:r w:rsidRPr="004978ED">
        <w:rPr>
          <w:b/>
          <w:bCs/>
        </w:rPr>
        <w:t>3. AI Model Design (Generative AI Approach)</w:t>
      </w:r>
    </w:p>
    <w:p w14:paraId="3CB73CE1" w14:textId="77777777" w:rsidR="004978ED" w:rsidRPr="004978ED" w:rsidRDefault="004978ED" w:rsidP="004978ED">
      <w:pPr>
        <w:spacing w:after="0"/>
      </w:pPr>
      <w:r w:rsidRPr="004978ED">
        <w:t xml:space="preserve">The system incorporates </w:t>
      </w:r>
      <w:r w:rsidRPr="004978ED">
        <w:rPr>
          <w:b/>
          <w:bCs/>
        </w:rPr>
        <w:t>Generative AI techniques</w:t>
      </w:r>
      <w:r w:rsidRPr="004978ED">
        <w:t xml:space="preserve"> to enhance predictive capabilities and improve model robustness.</w:t>
      </w:r>
    </w:p>
    <w:p w14:paraId="5CA7570F" w14:textId="77777777" w:rsidR="004978ED" w:rsidRPr="004978ED" w:rsidRDefault="004978ED" w:rsidP="004978ED">
      <w:pPr>
        <w:spacing w:after="0"/>
        <w:rPr>
          <w:b/>
          <w:bCs/>
        </w:rPr>
      </w:pPr>
      <w:r w:rsidRPr="004978ED">
        <w:rPr>
          <w:b/>
          <w:bCs/>
        </w:rPr>
        <w:t>Synthetic Data Generation</w:t>
      </w:r>
    </w:p>
    <w:p w14:paraId="1AC3B3B1" w14:textId="77777777" w:rsidR="004978ED" w:rsidRPr="004978ED" w:rsidRDefault="004978ED" w:rsidP="004978ED">
      <w:pPr>
        <w:spacing w:after="0"/>
      </w:pPr>
      <w:r w:rsidRPr="004978ED">
        <w:t xml:space="preserve">Generative models, such as </w:t>
      </w:r>
      <w:r w:rsidRPr="004978ED">
        <w:rPr>
          <w:b/>
          <w:bCs/>
        </w:rPr>
        <w:t>Generative Adversarial Networks (GANs)</w:t>
      </w:r>
      <w:r w:rsidRPr="004978ED">
        <w:t>, are used to create synthetic datasets that simulate rare failure scenarios. This helps overcome the limitation of insufficient real-world failure data.</w:t>
      </w:r>
    </w:p>
    <w:p w14:paraId="60D14D96" w14:textId="77777777" w:rsidR="004978ED" w:rsidRPr="004978ED" w:rsidRDefault="004978ED" w:rsidP="004978ED">
      <w:pPr>
        <w:spacing w:after="0"/>
        <w:rPr>
          <w:b/>
          <w:bCs/>
        </w:rPr>
      </w:pPr>
      <w:r w:rsidRPr="004978ED">
        <w:rPr>
          <w:b/>
          <w:bCs/>
        </w:rPr>
        <w:t>LLM-Assisted Decision Support</w:t>
      </w:r>
    </w:p>
    <w:p w14:paraId="589A6DD9" w14:textId="77777777" w:rsidR="004978ED" w:rsidRPr="004978ED" w:rsidRDefault="004978ED" w:rsidP="004978ED">
      <w:pPr>
        <w:spacing w:after="0"/>
      </w:pPr>
      <w:r w:rsidRPr="004978ED">
        <w:t>Large Language Models (LLMs) can be conceptually integrated to interpret system outputs and provide contextual explanations for maintenance decisions, improving transparency and usability.</w:t>
      </w:r>
    </w:p>
    <w:p w14:paraId="37750F6D" w14:textId="77777777" w:rsidR="004978ED" w:rsidRPr="004978ED" w:rsidRDefault="004978ED" w:rsidP="004978ED">
      <w:pPr>
        <w:spacing w:after="0"/>
        <w:rPr>
          <w:b/>
          <w:bCs/>
        </w:rPr>
      </w:pPr>
      <w:r w:rsidRPr="004978ED">
        <w:rPr>
          <w:b/>
          <w:bCs/>
        </w:rPr>
        <w:t>Autonomous Decision-Making</w:t>
      </w:r>
    </w:p>
    <w:p w14:paraId="20DD8A2A" w14:textId="77777777" w:rsidR="004978ED" w:rsidRPr="004978ED" w:rsidRDefault="004978ED" w:rsidP="004978ED">
      <w:pPr>
        <w:spacing w:after="0"/>
      </w:pPr>
      <w:r w:rsidRPr="004978ED">
        <w:t>The system combines:</w:t>
      </w:r>
    </w:p>
    <w:p w14:paraId="6E0A1E42" w14:textId="77777777" w:rsidR="004978ED" w:rsidRPr="004978ED" w:rsidRDefault="004978ED" w:rsidP="004978ED">
      <w:pPr>
        <w:numPr>
          <w:ilvl w:val="0"/>
          <w:numId w:val="41"/>
        </w:numPr>
        <w:spacing w:after="0"/>
      </w:pPr>
      <w:r w:rsidRPr="004978ED">
        <w:rPr>
          <w:b/>
          <w:bCs/>
        </w:rPr>
        <w:t>Reinforcement Learning (RL):</w:t>
      </w:r>
      <w:r w:rsidRPr="004978ED">
        <w:t xml:space="preserve"> to optimize decision-making over time </w:t>
      </w:r>
    </w:p>
    <w:p w14:paraId="1537C23D" w14:textId="77777777" w:rsidR="004978ED" w:rsidRPr="004978ED" w:rsidRDefault="004978ED" w:rsidP="004978ED">
      <w:pPr>
        <w:numPr>
          <w:ilvl w:val="0"/>
          <w:numId w:val="41"/>
        </w:numPr>
        <w:spacing w:after="0"/>
      </w:pPr>
      <w:r w:rsidRPr="004978ED">
        <w:rPr>
          <w:b/>
          <w:bCs/>
        </w:rPr>
        <w:t>Rule-based triggers:</w:t>
      </w:r>
      <w:r w:rsidRPr="004978ED">
        <w:t xml:space="preserve"> for immediate responses to critical conditions </w:t>
      </w:r>
    </w:p>
    <w:p w14:paraId="1723662B" w14:textId="77777777" w:rsidR="004978ED" w:rsidRPr="004978ED" w:rsidRDefault="004978ED" w:rsidP="004978ED">
      <w:pPr>
        <w:spacing w:after="0"/>
      </w:pPr>
      <w:r w:rsidRPr="004978ED">
        <w:t>For example:</w:t>
      </w:r>
    </w:p>
    <w:p w14:paraId="44134874" w14:textId="77777777" w:rsidR="004978ED" w:rsidRPr="004978ED" w:rsidRDefault="004978ED" w:rsidP="004978ED">
      <w:pPr>
        <w:numPr>
          <w:ilvl w:val="0"/>
          <w:numId w:val="42"/>
        </w:numPr>
        <w:spacing w:after="0"/>
      </w:pPr>
      <w:r w:rsidRPr="004978ED">
        <w:t xml:space="preserve">If vibration exceeds a threshold → trigger alert </w:t>
      </w:r>
    </w:p>
    <w:p w14:paraId="32CF52E6" w14:textId="77777777" w:rsidR="004978ED" w:rsidRPr="004978ED" w:rsidRDefault="004978ED" w:rsidP="004978ED">
      <w:pPr>
        <w:numPr>
          <w:ilvl w:val="0"/>
          <w:numId w:val="42"/>
        </w:numPr>
        <w:spacing w:after="0"/>
      </w:pPr>
      <w:r w:rsidRPr="004978ED">
        <w:t xml:space="preserve">If anomaly persists → schedule maintenance automatically </w:t>
      </w:r>
    </w:p>
    <w:p w14:paraId="56AC0357" w14:textId="77777777" w:rsidR="004978ED" w:rsidRPr="004978ED" w:rsidRDefault="004978ED" w:rsidP="004978ED">
      <w:pPr>
        <w:spacing w:after="0"/>
        <w:rPr>
          <w:b/>
          <w:bCs/>
        </w:rPr>
      </w:pPr>
      <w:r w:rsidRPr="004978ED">
        <w:rPr>
          <w:b/>
          <w:bCs/>
        </w:rPr>
        <w:lastRenderedPageBreak/>
        <w:t>Tools (Conceptual)</w:t>
      </w:r>
    </w:p>
    <w:p w14:paraId="20090CE1" w14:textId="77777777" w:rsidR="004978ED" w:rsidRPr="004978ED" w:rsidRDefault="004978ED" w:rsidP="004978ED">
      <w:pPr>
        <w:spacing w:after="0"/>
      </w:pPr>
      <w:r w:rsidRPr="004978ED">
        <w:t>If implemented, tools such as:</w:t>
      </w:r>
    </w:p>
    <w:p w14:paraId="163FD946" w14:textId="77777777" w:rsidR="004978ED" w:rsidRPr="004978ED" w:rsidRDefault="004978ED" w:rsidP="004978ED">
      <w:pPr>
        <w:numPr>
          <w:ilvl w:val="0"/>
          <w:numId w:val="43"/>
        </w:numPr>
        <w:spacing w:after="0"/>
      </w:pPr>
      <w:r w:rsidRPr="004978ED">
        <w:t xml:space="preserve">TensorFlow Lite </w:t>
      </w:r>
    </w:p>
    <w:p w14:paraId="2A7F1B7D" w14:textId="77777777" w:rsidR="004978ED" w:rsidRPr="004978ED" w:rsidRDefault="004978ED" w:rsidP="004978ED">
      <w:pPr>
        <w:numPr>
          <w:ilvl w:val="0"/>
          <w:numId w:val="43"/>
        </w:numPr>
        <w:spacing w:after="0"/>
      </w:pPr>
      <w:r w:rsidRPr="004978ED">
        <w:t xml:space="preserve">Edge Impulse </w:t>
      </w:r>
    </w:p>
    <w:p w14:paraId="694E41B4" w14:textId="77777777" w:rsidR="004978ED" w:rsidRPr="004978ED" w:rsidRDefault="004978ED" w:rsidP="004978ED">
      <w:pPr>
        <w:numPr>
          <w:ilvl w:val="0"/>
          <w:numId w:val="43"/>
        </w:numPr>
        <w:spacing w:after="0"/>
      </w:pPr>
      <w:proofErr w:type="spellStart"/>
      <w:r w:rsidRPr="004978ED">
        <w:t>PyTorch</w:t>
      </w:r>
      <w:proofErr w:type="spellEnd"/>
      <w:r w:rsidRPr="004978ED">
        <w:t xml:space="preserve"> Mobile </w:t>
      </w:r>
    </w:p>
    <w:p w14:paraId="7A3B988A" w14:textId="77777777" w:rsidR="004978ED" w:rsidRPr="004978ED" w:rsidRDefault="004978ED" w:rsidP="004978ED">
      <w:pPr>
        <w:spacing w:after="0"/>
      </w:pPr>
      <w:r w:rsidRPr="004978ED">
        <w:t>would be used for deploying lightweight models on edge devices.</w:t>
      </w:r>
    </w:p>
    <w:p w14:paraId="5B57D387" w14:textId="730A5F4E" w:rsidR="004978ED" w:rsidRPr="004978ED" w:rsidRDefault="004978ED" w:rsidP="004978ED">
      <w:pPr>
        <w:spacing w:after="0"/>
      </w:pPr>
    </w:p>
    <w:p w14:paraId="535AC360" w14:textId="77777777" w:rsidR="004978ED" w:rsidRPr="004978ED" w:rsidRDefault="004978ED" w:rsidP="004978ED">
      <w:pPr>
        <w:spacing w:after="0"/>
        <w:rPr>
          <w:b/>
          <w:bCs/>
        </w:rPr>
      </w:pPr>
      <w:r w:rsidRPr="004978ED">
        <w:rPr>
          <w:b/>
          <w:bCs/>
        </w:rPr>
        <w:t>4. Security &amp; Ethical Considerations</w:t>
      </w:r>
    </w:p>
    <w:p w14:paraId="5C0611D7" w14:textId="77777777" w:rsidR="004978ED" w:rsidRPr="004978ED" w:rsidRDefault="004978ED" w:rsidP="004978ED">
      <w:pPr>
        <w:spacing w:after="0"/>
        <w:rPr>
          <w:b/>
          <w:bCs/>
        </w:rPr>
      </w:pPr>
      <w:r w:rsidRPr="004978ED">
        <w:rPr>
          <w:b/>
          <w:bCs/>
        </w:rPr>
        <w:t>Security Measures</w:t>
      </w:r>
    </w:p>
    <w:p w14:paraId="6FE74862" w14:textId="77777777" w:rsidR="004978ED" w:rsidRPr="004978ED" w:rsidRDefault="004978ED" w:rsidP="004978ED">
      <w:pPr>
        <w:spacing w:after="0"/>
      </w:pPr>
      <w:r w:rsidRPr="004978ED">
        <w:t>Given the sensitivity of industrial systems, strong security mechanisms are essential:</w:t>
      </w:r>
    </w:p>
    <w:p w14:paraId="16D0CB4B" w14:textId="77777777" w:rsidR="004978ED" w:rsidRPr="004978ED" w:rsidRDefault="004978ED" w:rsidP="004978ED">
      <w:pPr>
        <w:numPr>
          <w:ilvl w:val="0"/>
          <w:numId w:val="44"/>
        </w:numPr>
        <w:spacing w:after="0"/>
      </w:pPr>
      <w:r w:rsidRPr="004978ED">
        <w:rPr>
          <w:b/>
          <w:bCs/>
        </w:rPr>
        <w:t>Encryption:</w:t>
      </w:r>
      <w:r w:rsidRPr="004978ED">
        <w:t xml:space="preserve"> All data transmissions are secured using TLS/SSL protocols </w:t>
      </w:r>
    </w:p>
    <w:p w14:paraId="6313C11A" w14:textId="77777777" w:rsidR="004978ED" w:rsidRPr="004978ED" w:rsidRDefault="004978ED" w:rsidP="004978ED">
      <w:pPr>
        <w:numPr>
          <w:ilvl w:val="0"/>
          <w:numId w:val="44"/>
        </w:numPr>
        <w:spacing w:after="0"/>
      </w:pPr>
      <w:r w:rsidRPr="004978ED">
        <w:rPr>
          <w:b/>
          <w:bCs/>
        </w:rPr>
        <w:t>Authentication:</w:t>
      </w:r>
      <w:r w:rsidRPr="004978ED">
        <w:t xml:space="preserve"> Devices and users are authenticated using secure credentials </w:t>
      </w:r>
    </w:p>
    <w:p w14:paraId="07E3FFE1" w14:textId="77777777" w:rsidR="004978ED" w:rsidRPr="004978ED" w:rsidRDefault="004978ED" w:rsidP="004978ED">
      <w:pPr>
        <w:numPr>
          <w:ilvl w:val="0"/>
          <w:numId w:val="44"/>
        </w:numPr>
        <w:spacing w:after="0"/>
      </w:pPr>
      <w:r w:rsidRPr="004978ED">
        <w:rPr>
          <w:b/>
          <w:bCs/>
        </w:rPr>
        <w:t>Access Control:</w:t>
      </w:r>
      <w:r w:rsidRPr="004978ED">
        <w:t xml:space="preserve"> Role-based access ensures only authorized personnel can interact with the system </w:t>
      </w:r>
    </w:p>
    <w:p w14:paraId="50DC10C3" w14:textId="77777777" w:rsidR="004978ED" w:rsidRPr="004978ED" w:rsidRDefault="004978ED" w:rsidP="004978ED">
      <w:pPr>
        <w:spacing w:after="0"/>
        <w:rPr>
          <w:b/>
          <w:bCs/>
        </w:rPr>
      </w:pPr>
      <w:r w:rsidRPr="004978ED">
        <w:rPr>
          <w:b/>
          <w:bCs/>
        </w:rPr>
        <w:t>Privacy Protection</w:t>
      </w:r>
    </w:p>
    <w:p w14:paraId="257BE142" w14:textId="77777777" w:rsidR="004978ED" w:rsidRPr="004978ED" w:rsidRDefault="004978ED" w:rsidP="004978ED">
      <w:pPr>
        <w:spacing w:after="0"/>
      </w:pPr>
      <w:r w:rsidRPr="004978ED">
        <w:t xml:space="preserve">Although </w:t>
      </w:r>
      <w:proofErr w:type="spellStart"/>
      <w:r w:rsidRPr="004978ED">
        <w:t>IIoT</w:t>
      </w:r>
      <w:proofErr w:type="spellEnd"/>
      <w:r w:rsidRPr="004978ED">
        <w:t xml:space="preserve"> systems primarily handle machine data, any associated user or operational data must be protected to prevent unauthorized access or misuse.</w:t>
      </w:r>
    </w:p>
    <w:p w14:paraId="1C7D6158" w14:textId="77777777" w:rsidR="004978ED" w:rsidRPr="004978ED" w:rsidRDefault="004978ED" w:rsidP="004978ED">
      <w:pPr>
        <w:spacing w:after="0"/>
        <w:rPr>
          <w:b/>
          <w:bCs/>
        </w:rPr>
      </w:pPr>
      <w:r w:rsidRPr="004978ED">
        <w:rPr>
          <w:b/>
          <w:bCs/>
        </w:rPr>
        <w:t>Ethical Considerations</w:t>
      </w:r>
    </w:p>
    <w:p w14:paraId="110C2192" w14:textId="77777777" w:rsidR="004978ED" w:rsidRPr="004978ED" w:rsidRDefault="004978ED" w:rsidP="004978ED">
      <w:pPr>
        <w:numPr>
          <w:ilvl w:val="0"/>
          <w:numId w:val="45"/>
        </w:numPr>
        <w:spacing w:after="0"/>
      </w:pPr>
      <w:r w:rsidRPr="004978ED">
        <w:rPr>
          <w:b/>
          <w:bCs/>
        </w:rPr>
        <w:t>Bias in AI Models:</w:t>
      </w:r>
      <w:r w:rsidRPr="004978ED">
        <w:t xml:space="preserve"> Synthetic data generation must avoid introducing biased patterns </w:t>
      </w:r>
    </w:p>
    <w:p w14:paraId="1970A526" w14:textId="77777777" w:rsidR="004978ED" w:rsidRPr="004978ED" w:rsidRDefault="004978ED" w:rsidP="004978ED">
      <w:pPr>
        <w:numPr>
          <w:ilvl w:val="0"/>
          <w:numId w:val="45"/>
        </w:numPr>
        <w:spacing w:after="0"/>
      </w:pPr>
      <w:r w:rsidRPr="004978ED">
        <w:rPr>
          <w:b/>
          <w:bCs/>
        </w:rPr>
        <w:t>Transparency:</w:t>
      </w:r>
      <w:r w:rsidRPr="004978ED">
        <w:t xml:space="preserve"> Decisions made by autonomous agents should be explainable </w:t>
      </w:r>
    </w:p>
    <w:p w14:paraId="117C64BF" w14:textId="77777777" w:rsidR="004978ED" w:rsidRPr="004978ED" w:rsidRDefault="004978ED" w:rsidP="004978ED">
      <w:pPr>
        <w:numPr>
          <w:ilvl w:val="0"/>
          <w:numId w:val="45"/>
        </w:numPr>
        <w:spacing w:after="0"/>
      </w:pPr>
      <w:r w:rsidRPr="004978ED">
        <w:rPr>
          <w:b/>
          <w:bCs/>
        </w:rPr>
        <w:t>Accountability:</w:t>
      </w:r>
      <w:r w:rsidRPr="004978ED">
        <w:t xml:space="preserve"> Human oversight must remain in place for critical decisions </w:t>
      </w:r>
    </w:p>
    <w:p w14:paraId="6C31A0DE" w14:textId="77777777" w:rsidR="004978ED" w:rsidRPr="004978ED" w:rsidRDefault="004978ED" w:rsidP="004978ED">
      <w:pPr>
        <w:spacing w:after="0"/>
      </w:pPr>
      <w:r w:rsidRPr="004978ED">
        <w:t>These considerations ensure that the system operates responsibly and aligns with ethical AI principles.</w:t>
      </w:r>
    </w:p>
    <w:p w14:paraId="46F5484E" w14:textId="3D1BEAC5" w:rsidR="004978ED" w:rsidRPr="004978ED" w:rsidRDefault="004978ED" w:rsidP="004978ED">
      <w:pPr>
        <w:spacing w:after="0"/>
      </w:pPr>
    </w:p>
    <w:p w14:paraId="4AE3A24A" w14:textId="77777777" w:rsidR="004978ED" w:rsidRPr="004978ED" w:rsidRDefault="004978ED" w:rsidP="004978ED">
      <w:pPr>
        <w:spacing w:after="0"/>
        <w:rPr>
          <w:b/>
          <w:bCs/>
        </w:rPr>
      </w:pPr>
      <w:r w:rsidRPr="004978ED">
        <w:rPr>
          <w:b/>
          <w:bCs/>
        </w:rPr>
        <w:t>5. Implementation &amp; Testing Plan (Conceptual)</w:t>
      </w:r>
    </w:p>
    <w:p w14:paraId="19D5D570" w14:textId="77777777" w:rsidR="004978ED" w:rsidRPr="004978ED" w:rsidRDefault="004978ED" w:rsidP="004978ED">
      <w:pPr>
        <w:spacing w:after="0"/>
      </w:pPr>
      <w:r w:rsidRPr="004978ED">
        <w:t>Although this project is conceptual, a theoretical implementation strategy is outlined.</w:t>
      </w:r>
    </w:p>
    <w:p w14:paraId="3B69FA63" w14:textId="77777777" w:rsidR="004978ED" w:rsidRPr="004978ED" w:rsidRDefault="004978ED" w:rsidP="004978ED">
      <w:pPr>
        <w:spacing w:after="0"/>
        <w:rPr>
          <w:b/>
          <w:bCs/>
        </w:rPr>
      </w:pPr>
      <w:r w:rsidRPr="004978ED">
        <w:rPr>
          <w:b/>
          <w:bCs/>
        </w:rPr>
        <w:t>Deployment Plan</w:t>
      </w:r>
    </w:p>
    <w:p w14:paraId="6BB7737D" w14:textId="77777777" w:rsidR="004978ED" w:rsidRPr="004978ED" w:rsidRDefault="004978ED" w:rsidP="004978ED">
      <w:pPr>
        <w:numPr>
          <w:ilvl w:val="0"/>
          <w:numId w:val="46"/>
        </w:numPr>
        <w:spacing w:after="0"/>
      </w:pPr>
      <w:proofErr w:type="gramStart"/>
      <w:r w:rsidRPr="004978ED">
        <w:t>Deploy</w:t>
      </w:r>
      <w:proofErr w:type="gramEnd"/>
      <w:r w:rsidRPr="004978ED">
        <w:t xml:space="preserve"> edge devices close to industrial equipment </w:t>
      </w:r>
    </w:p>
    <w:p w14:paraId="77D68635" w14:textId="77777777" w:rsidR="004978ED" w:rsidRPr="004978ED" w:rsidRDefault="004978ED" w:rsidP="004978ED">
      <w:pPr>
        <w:numPr>
          <w:ilvl w:val="0"/>
          <w:numId w:val="46"/>
        </w:numPr>
        <w:spacing w:after="0"/>
      </w:pPr>
      <w:r w:rsidRPr="004978ED">
        <w:t xml:space="preserve">Install AI models locally for real-time inference </w:t>
      </w:r>
    </w:p>
    <w:p w14:paraId="7BE78C92" w14:textId="77777777" w:rsidR="004978ED" w:rsidRPr="004978ED" w:rsidRDefault="004978ED" w:rsidP="004978ED">
      <w:pPr>
        <w:numPr>
          <w:ilvl w:val="0"/>
          <w:numId w:val="46"/>
        </w:numPr>
        <w:spacing w:after="0"/>
      </w:pPr>
      <w:r w:rsidRPr="004978ED">
        <w:t xml:space="preserve">Integrate system dashboards for monitoring and control </w:t>
      </w:r>
    </w:p>
    <w:p w14:paraId="7D08BDD6" w14:textId="77777777" w:rsidR="004978ED" w:rsidRPr="004978ED" w:rsidRDefault="004978ED" w:rsidP="004978ED">
      <w:pPr>
        <w:spacing w:after="0"/>
        <w:rPr>
          <w:b/>
          <w:bCs/>
        </w:rPr>
      </w:pPr>
      <w:r w:rsidRPr="004978ED">
        <w:rPr>
          <w:b/>
          <w:bCs/>
        </w:rPr>
        <w:t>Testing Scenarios</w:t>
      </w:r>
    </w:p>
    <w:p w14:paraId="5367C43C" w14:textId="77777777" w:rsidR="004978ED" w:rsidRPr="004978ED" w:rsidRDefault="004978ED" w:rsidP="004978ED">
      <w:pPr>
        <w:numPr>
          <w:ilvl w:val="0"/>
          <w:numId w:val="47"/>
        </w:numPr>
        <w:spacing w:after="0"/>
      </w:pPr>
      <w:r w:rsidRPr="004978ED">
        <w:rPr>
          <w:b/>
          <w:bCs/>
        </w:rPr>
        <w:t>Performance Testing</w:t>
      </w:r>
      <w:r w:rsidRPr="004978ED">
        <w:t xml:space="preserve"> </w:t>
      </w:r>
    </w:p>
    <w:p w14:paraId="4EE017A0" w14:textId="77777777" w:rsidR="004978ED" w:rsidRPr="004978ED" w:rsidRDefault="004978ED" w:rsidP="004978ED">
      <w:pPr>
        <w:numPr>
          <w:ilvl w:val="0"/>
          <w:numId w:val="48"/>
        </w:numPr>
        <w:spacing w:after="0"/>
      </w:pPr>
      <w:r w:rsidRPr="004978ED">
        <w:t xml:space="preserve">Measure latency and response time </w:t>
      </w:r>
    </w:p>
    <w:p w14:paraId="05F72933" w14:textId="77777777" w:rsidR="004978ED" w:rsidRPr="004978ED" w:rsidRDefault="004978ED" w:rsidP="004978ED">
      <w:pPr>
        <w:numPr>
          <w:ilvl w:val="0"/>
          <w:numId w:val="48"/>
        </w:numPr>
        <w:spacing w:after="0"/>
      </w:pPr>
      <w:r w:rsidRPr="004978ED">
        <w:t xml:space="preserve">Evaluate system scalability under high data loads </w:t>
      </w:r>
    </w:p>
    <w:p w14:paraId="75F4355C" w14:textId="77777777" w:rsidR="004978ED" w:rsidRPr="004978ED" w:rsidRDefault="004978ED" w:rsidP="004978ED">
      <w:pPr>
        <w:numPr>
          <w:ilvl w:val="0"/>
          <w:numId w:val="49"/>
        </w:numPr>
        <w:spacing w:after="0"/>
      </w:pPr>
      <w:r w:rsidRPr="004978ED">
        <w:rPr>
          <w:b/>
          <w:bCs/>
        </w:rPr>
        <w:t>Failure Simulation</w:t>
      </w:r>
      <w:r w:rsidRPr="004978ED">
        <w:t xml:space="preserve"> </w:t>
      </w:r>
    </w:p>
    <w:p w14:paraId="34AFEE3A" w14:textId="77777777" w:rsidR="004978ED" w:rsidRPr="004978ED" w:rsidRDefault="004978ED" w:rsidP="004978ED">
      <w:pPr>
        <w:numPr>
          <w:ilvl w:val="0"/>
          <w:numId w:val="50"/>
        </w:numPr>
        <w:spacing w:after="0"/>
      </w:pPr>
      <w:r w:rsidRPr="004978ED">
        <w:t xml:space="preserve">Simulate abnormal sensor readings </w:t>
      </w:r>
    </w:p>
    <w:p w14:paraId="5C52FECF" w14:textId="77777777" w:rsidR="004978ED" w:rsidRPr="004978ED" w:rsidRDefault="004978ED" w:rsidP="004978ED">
      <w:pPr>
        <w:numPr>
          <w:ilvl w:val="0"/>
          <w:numId w:val="50"/>
        </w:numPr>
        <w:spacing w:after="0"/>
      </w:pPr>
      <w:r w:rsidRPr="004978ED">
        <w:t xml:space="preserve">Verify accuracy of failure predictions </w:t>
      </w:r>
    </w:p>
    <w:p w14:paraId="77063FEF" w14:textId="77777777" w:rsidR="004978ED" w:rsidRPr="004978ED" w:rsidRDefault="004978ED" w:rsidP="004978ED">
      <w:pPr>
        <w:numPr>
          <w:ilvl w:val="0"/>
          <w:numId w:val="51"/>
        </w:numPr>
        <w:spacing w:after="0"/>
      </w:pPr>
      <w:r w:rsidRPr="004978ED">
        <w:rPr>
          <w:b/>
          <w:bCs/>
        </w:rPr>
        <w:t>Security Testing</w:t>
      </w:r>
      <w:r w:rsidRPr="004978ED">
        <w:t xml:space="preserve"> </w:t>
      </w:r>
    </w:p>
    <w:p w14:paraId="45CFB3E0" w14:textId="77777777" w:rsidR="004978ED" w:rsidRPr="004978ED" w:rsidRDefault="004978ED" w:rsidP="004978ED">
      <w:pPr>
        <w:numPr>
          <w:ilvl w:val="0"/>
          <w:numId w:val="52"/>
        </w:numPr>
        <w:spacing w:after="0"/>
      </w:pPr>
      <w:r w:rsidRPr="004978ED">
        <w:t xml:space="preserve">Simulate cyberattacks (e.g., unauthorized access attempts) </w:t>
      </w:r>
    </w:p>
    <w:p w14:paraId="4C34828C" w14:textId="77777777" w:rsidR="004978ED" w:rsidRPr="004978ED" w:rsidRDefault="004978ED" w:rsidP="004978ED">
      <w:pPr>
        <w:numPr>
          <w:ilvl w:val="0"/>
          <w:numId w:val="52"/>
        </w:numPr>
        <w:spacing w:after="0"/>
      </w:pPr>
      <w:r w:rsidRPr="004978ED">
        <w:t xml:space="preserve">Test encryption and authentication mechanisms </w:t>
      </w:r>
    </w:p>
    <w:p w14:paraId="15811D76" w14:textId="77777777" w:rsidR="004978ED" w:rsidRPr="004978ED" w:rsidRDefault="004978ED" w:rsidP="004978ED">
      <w:pPr>
        <w:numPr>
          <w:ilvl w:val="0"/>
          <w:numId w:val="53"/>
        </w:numPr>
        <w:spacing w:after="0"/>
      </w:pPr>
      <w:r w:rsidRPr="004978ED">
        <w:rPr>
          <w:b/>
          <w:bCs/>
        </w:rPr>
        <w:t>Stress Testing</w:t>
      </w:r>
      <w:r w:rsidRPr="004978ED">
        <w:t xml:space="preserve"> </w:t>
      </w:r>
    </w:p>
    <w:p w14:paraId="1554013A" w14:textId="77777777" w:rsidR="004978ED" w:rsidRPr="004978ED" w:rsidRDefault="004978ED" w:rsidP="004978ED">
      <w:pPr>
        <w:numPr>
          <w:ilvl w:val="0"/>
          <w:numId w:val="54"/>
        </w:numPr>
        <w:spacing w:after="0"/>
      </w:pPr>
      <w:r w:rsidRPr="004978ED">
        <w:t xml:space="preserve">Evaluate system stability under continuous operation </w:t>
      </w:r>
    </w:p>
    <w:p w14:paraId="52BFBAE0" w14:textId="77777777" w:rsidR="004978ED" w:rsidRPr="004978ED" w:rsidRDefault="004978ED" w:rsidP="004978ED">
      <w:pPr>
        <w:spacing w:after="0"/>
        <w:rPr>
          <w:b/>
          <w:bCs/>
        </w:rPr>
      </w:pPr>
      <w:r w:rsidRPr="004978ED">
        <w:rPr>
          <w:b/>
          <w:bCs/>
        </w:rPr>
        <w:t>Performance Metrics</w:t>
      </w:r>
    </w:p>
    <w:p w14:paraId="2071150B" w14:textId="77777777" w:rsidR="004978ED" w:rsidRPr="004978ED" w:rsidRDefault="004978ED" w:rsidP="004978ED">
      <w:pPr>
        <w:numPr>
          <w:ilvl w:val="0"/>
          <w:numId w:val="55"/>
        </w:numPr>
        <w:spacing w:after="0"/>
      </w:pPr>
      <w:r w:rsidRPr="004978ED">
        <w:t xml:space="preserve">Prediction accuracy </w:t>
      </w:r>
    </w:p>
    <w:p w14:paraId="2D410F87" w14:textId="77777777" w:rsidR="004978ED" w:rsidRPr="004978ED" w:rsidRDefault="004978ED" w:rsidP="004978ED">
      <w:pPr>
        <w:numPr>
          <w:ilvl w:val="0"/>
          <w:numId w:val="55"/>
        </w:numPr>
        <w:spacing w:after="0"/>
      </w:pPr>
      <w:r w:rsidRPr="004978ED">
        <w:t xml:space="preserve">False positive/negative rates </w:t>
      </w:r>
    </w:p>
    <w:p w14:paraId="33FD814A" w14:textId="77777777" w:rsidR="004978ED" w:rsidRPr="004978ED" w:rsidRDefault="004978ED" w:rsidP="004978ED">
      <w:pPr>
        <w:numPr>
          <w:ilvl w:val="0"/>
          <w:numId w:val="55"/>
        </w:numPr>
        <w:spacing w:after="0"/>
      </w:pPr>
      <w:r w:rsidRPr="004978ED">
        <w:t xml:space="preserve">System response time </w:t>
      </w:r>
    </w:p>
    <w:p w14:paraId="1F55C628" w14:textId="77777777" w:rsidR="004978ED" w:rsidRPr="004978ED" w:rsidRDefault="004978ED" w:rsidP="004978ED">
      <w:pPr>
        <w:numPr>
          <w:ilvl w:val="0"/>
          <w:numId w:val="55"/>
        </w:numPr>
        <w:spacing w:after="0"/>
      </w:pPr>
      <w:r w:rsidRPr="004978ED">
        <w:lastRenderedPageBreak/>
        <w:t xml:space="preserve">Resource utilization </w:t>
      </w:r>
    </w:p>
    <w:p w14:paraId="389FB0F1" w14:textId="77777777" w:rsidR="004978ED" w:rsidRPr="004978ED" w:rsidRDefault="004978ED" w:rsidP="004978ED">
      <w:pPr>
        <w:spacing w:after="0"/>
      </w:pPr>
      <w:r w:rsidRPr="004978ED">
        <w:t>This testing plan ensures that the system is reliable, secure, and efficient before real-world deployment.</w:t>
      </w:r>
    </w:p>
    <w:p w14:paraId="6153E12B" w14:textId="7F280384" w:rsidR="004978ED" w:rsidRPr="004978ED" w:rsidRDefault="004978ED" w:rsidP="004978ED">
      <w:pPr>
        <w:spacing w:after="0"/>
      </w:pPr>
    </w:p>
    <w:p w14:paraId="69F223BB" w14:textId="77777777" w:rsidR="004978ED" w:rsidRPr="004978ED" w:rsidRDefault="004978ED" w:rsidP="004978ED">
      <w:pPr>
        <w:spacing w:after="0"/>
        <w:rPr>
          <w:b/>
          <w:bCs/>
        </w:rPr>
      </w:pPr>
      <w:r w:rsidRPr="004978ED">
        <w:rPr>
          <w:b/>
          <w:bCs/>
        </w:rPr>
        <w:t>6. Challenges &amp; Future Improvements</w:t>
      </w:r>
    </w:p>
    <w:p w14:paraId="0951B978" w14:textId="77777777" w:rsidR="004978ED" w:rsidRPr="004978ED" w:rsidRDefault="004978ED" w:rsidP="004978ED">
      <w:pPr>
        <w:spacing w:after="0"/>
        <w:rPr>
          <w:b/>
          <w:bCs/>
        </w:rPr>
      </w:pPr>
      <w:r w:rsidRPr="004978ED">
        <w:rPr>
          <w:b/>
          <w:bCs/>
        </w:rPr>
        <w:t>Challenges</w:t>
      </w:r>
    </w:p>
    <w:p w14:paraId="1F44DFBA" w14:textId="77777777" w:rsidR="004978ED" w:rsidRPr="004978ED" w:rsidRDefault="004978ED" w:rsidP="004978ED">
      <w:pPr>
        <w:numPr>
          <w:ilvl w:val="0"/>
          <w:numId w:val="56"/>
        </w:numPr>
        <w:spacing w:after="0"/>
      </w:pPr>
      <w:r w:rsidRPr="004978ED">
        <w:t xml:space="preserve">Limited availability of real-world failure data </w:t>
      </w:r>
    </w:p>
    <w:p w14:paraId="30479FB7" w14:textId="77777777" w:rsidR="004978ED" w:rsidRPr="004978ED" w:rsidRDefault="004978ED" w:rsidP="004978ED">
      <w:pPr>
        <w:numPr>
          <w:ilvl w:val="0"/>
          <w:numId w:val="56"/>
        </w:numPr>
        <w:spacing w:after="0"/>
      </w:pPr>
      <w:r w:rsidRPr="004978ED">
        <w:t xml:space="preserve">Computational constraints at the edge </w:t>
      </w:r>
    </w:p>
    <w:p w14:paraId="46C6EB59" w14:textId="77777777" w:rsidR="004978ED" w:rsidRPr="004978ED" w:rsidRDefault="004978ED" w:rsidP="004978ED">
      <w:pPr>
        <w:numPr>
          <w:ilvl w:val="0"/>
          <w:numId w:val="56"/>
        </w:numPr>
        <w:spacing w:after="0"/>
      </w:pPr>
      <w:r w:rsidRPr="004978ED">
        <w:t xml:space="preserve">Integration with legacy industrial systems </w:t>
      </w:r>
    </w:p>
    <w:p w14:paraId="583F9431" w14:textId="77777777" w:rsidR="004978ED" w:rsidRPr="004978ED" w:rsidRDefault="004978ED" w:rsidP="004978ED">
      <w:pPr>
        <w:numPr>
          <w:ilvl w:val="0"/>
          <w:numId w:val="56"/>
        </w:numPr>
        <w:spacing w:after="0"/>
      </w:pPr>
      <w:r w:rsidRPr="004978ED">
        <w:t xml:space="preserve">Ensuring cybersecurity in distributed environments </w:t>
      </w:r>
    </w:p>
    <w:p w14:paraId="1A24F3FE" w14:textId="77777777" w:rsidR="004978ED" w:rsidRPr="004978ED" w:rsidRDefault="004978ED" w:rsidP="004978ED">
      <w:pPr>
        <w:spacing w:after="0"/>
        <w:rPr>
          <w:b/>
          <w:bCs/>
        </w:rPr>
      </w:pPr>
      <w:r w:rsidRPr="004978ED">
        <w:rPr>
          <w:b/>
          <w:bCs/>
        </w:rPr>
        <w:t>Future Improvements</w:t>
      </w:r>
    </w:p>
    <w:p w14:paraId="16B12919" w14:textId="77777777" w:rsidR="004978ED" w:rsidRPr="004978ED" w:rsidRDefault="004978ED" w:rsidP="004978ED">
      <w:pPr>
        <w:numPr>
          <w:ilvl w:val="0"/>
          <w:numId w:val="57"/>
        </w:numPr>
        <w:spacing w:after="0"/>
      </w:pPr>
      <w:r w:rsidRPr="004978ED">
        <w:t xml:space="preserve">Integration with cloud systems for hybrid processing </w:t>
      </w:r>
    </w:p>
    <w:p w14:paraId="2582650C" w14:textId="77777777" w:rsidR="004978ED" w:rsidRPr="004978ED" w:rsidRDefault="004978ED" w:rsidP="004978ED">
      <w:pPr>
        <w:numPr>
          <w:ilvl w:val="0"/>
          <w:numId w:val="57"/>
        </w:numPr>
        <w:spacing w:after="0"/>
      </w:pPr>
      <w:r w:rsidRPr="004978ED">
        <w:t xml:space="preserve">Advanced anomaly detection using deep learning </w:t>
      </w:r>
    </w:p>
    <w:p w14:paraId="166B4358" w14:textId="77777777" w:rsidR="004978ED" w:rsidRPr="004978ED" w:rsidRDefault="004978ED" w:rsidP="004978ED">
      <w:pPr>
        <w:numPr>
          <w:ilvl w:val="0"/>
          <w:numId w:val="57"/>
        </w:numPr>
        <w:spacing w:after="0"/>
      </w:pPr>
      <w:r w:rsidRPr="004978ED">
        <w:t xml:space="preserve">Improved explainability using AI visualization tools </w:t>
      </w:r>
    </w:p>
    <w:p w14:paraId="2C035379" w14:textId="77777777" w:rsidR="004978ED" w:rsidRDefault="004978ED" w:rsidP="004978ED">
      <w:pPr>
        <w:numPr>
          <w:ilvl w:val="0"/>
          <w:numId w:val="57"/>
        </w:numPr>
        <w:spacing w:after="0"/>
      </w:pPr>
      <w:r w:rsidRPr="004978ED">
        <w:t xml:space="preserve">Expansion to other industries such as healthcare and energy </w:t>
      </w:r>
    </w:p>
    <w:p w14:paraId="7CF6D1FF" w14:textId="77777777" w:rsidR="004978ED" w:rsidRPr="004978ED" w:rsidRDefault="004978ED" w:rsidP="004978ED">
      <w:pPr>
        <w:spacing w:after="0"/>
        <w:ind w:left="360"/>
      </w:pPr>
    </w:p>
    <w:p w14:paraId="147670B9" w14:textId="77777777" w:rsidR="004978ED" w:rsidRPr="004978ED" w:rsidRDefault="004978ED" w:rsidP="004978ED">
      <w:pPr>
        <w:spacing w:after="0"/>
        <w:rPr>
          <w:b/>
          <w:bCs/>
        </w:rPr>
      </w:pPr>
      <w:r w:rsidRPr="004978ED">
        <w:rPr>
          <w:b/>
          <w:bCs/>
        </w:rPr>
        <w:t>Real-World Impact and Team Contribution</w:t>
      </w:r>
    </w:p>
    <w:p w14:paraId="1ECF2168" w14:textId="77777777" w:rsidR="004978ED" w:rsidRPr="004978ED" w:rsidRDefault="004978ED" w:rsidP="004978ED">
      <w:pPr>
        <w:spacing w:after="0"/>
      </w:pPr>
      <w:r w:rsidRPr="004978ED">
        <w:t>In a real smart factory, this autonomous predictive maintenance agent could significantly improve daily operations by reducing unplanned downtime and helping maintenance teams make faster decisions. Instead of waiting for a machine to fail, the system would continuously monitor equipment behavior and identify early warning signs before they become serious problems. This would allow companies to save money, protect workers, and extend the useful life of expensive industrial machines.</w:t>
      </w:r>
    </w:p>
    <w:p w14:paraId="0B414F1A" w14:textId="77777777" w:rsidR="004978ED" w:rsidRPr="004978ED" w:rsidRDefault="004978ED" w:rsidP="004978ED">
      <w:pPr>
        <w:spacing w:after="0"/>
      </w:pPr>
      <w:r w:rsidRPr="004978ED">
        <w:lastRenderedPageBreak/>
        <w:t xml:space="preserve">This project also demonstrates how different technical areas work together in an Industry 4.0 environment. </w:t>
      </w:r>
      <w:proofErr w:type="spellStart"/>
      <w:r w:rsidRPr="004978ED">
        <w:t>IIoT</w:t>
      </w:r>
      <w:proofErr w:type="spellEnd"/>
      <w:r w:rsidRPr="004978ED">
        <w:t xml:space="preserve"> sensors provide </w:t>
      </w:r>
      <w:proofErr w:type="gramStart"/>
      <w:r w:rsidRPr="004978ED">
        <w:t>the raw</w:t>
      </w:r>
      <w:proofErr w:type="gramEnd"/>
      <w:r w:rsidRPr="004978ED">
        <w:t xml:space="preserve"> data, edge devices process information close to the machines, generative AI improves prediction by creating synthetic failure examples, and the autonomous agent makes decisions based on risk and system conditions. As a group, our team focused on designing a solution that is realistic, secure, and scalable. The main lesson from this planning process is that successful AI systems are not only about advanced models, but also about architecture, cybersecurity, ethics, and reliable testing.</w:t>
      </w:r>
    </w:p>
    <w:p w14:paraId="16A60DE5" w14:textId="10288FF9" w:rsidR="004978ED" w:rsidRPr="004978ED" w:rsidRDefault="004978ED" w:rsidP="004978ED">
      <w:pPr>
        <w:spacing w:after="0"/>
      </w:pPr>
    </w:p>
    <w:p w14:paraId="7B6FC1DC" w14:textId="77777777" w:rsidR="004978ED" w:rsidRPr="004978ED" w:rsidRDefault="004978ED" w:rsidP="004978ED">
      <w:pPr>
        <w:spacing w:after="0"/>
        <w:rPr>
          <w:b/>
          <w:bCs/>
        </w:rPr>
      </w:pPr>
      <w:r w:rsidRPr="004978ED">
        <w:rPr>
          <w:b/>
          <w:bCs/>
        </w:rPr>
        <w:t>7. Conclusion</w:t>
      </w:r>
    </w:p>
    <w:p w14:paraId="096D138E" w14:textId="77777777" w:rsidR="004978ED" w:rsidRPr="004978ED" w:rsidRDefault="004978ED" w:rsidP="004978ED">
      <w:pPr>
        <w:spacing w:after="0"/>
      </w:pPr>
      <w:r w:rsidRPr="004978ED">
        <w:t xml:space="preserve">This project presents a conceptual design of an </w:t>
      </w:r>
      <w:r w:rsidRPr="004978ED">
        <w:rPr>
          <w:b/>
          <w:bCs/>
        </w:rPr>
        <w:t>AI-driven autonomous predictive maintenance system</w:t>
      </w:r>
      <w:r w:rsidRPr="004978ED">
        <w:t xml:space="preserve"> for </w:t>
      </w:r>
      <w:proofErr w:type="spellStart"/>
      <w:r w:rsidRPr="004978ED">
        <w:t>IIoT</w:t>
      </w:r>
      <w:proofErr w:type="spellEnd"/>
      <w:r w:rsidRPr="004978ED">
        <w:t xml:space="preserve"> environments. By combining </w:t>
      </w:r>
      <w:r w:rsidRPr="004978ED">
        <w:rPr>
          <w:b/>
          <w:bCs/>
        </w:rPr>
        <w:t>Generative AI, edge computing, and autonomous agents</w:t>
      </w:r>
      <w:r w:rsidRPr="004978ED">
        <w:t>, the system enables real-time monitoring, intelligent decision-making, and proactive maintenance strategies.</w:t>
      </w:r>
    </w:p>
    <w:p w14:paraId="3893E12A" w14:textId="77777777" w:rsidR="004978ED" w:rsidRPr="004978ED" w:rsidRDefault="004978ED" w:rsidP="004978ED">
      <w:pPr>
        <w:spacing w:after="0"/>
      </w:pPr>
      <w:r w:rsidRPr="004978ED">
        <w:t>The proposed solution addresses key challenges in modern industrial systems by improving efficiency, reducing costs, and enhancing safety. While the project remains conceptual, it provides a comprehensive blueprint for implementing intelligent, scalable, and secure AI systems in Industry 4.0 environments.</w:t>
      </w:r>
    </w:p>
    <w:p w14:paraId="6DA54645" w14:textId="1C31D30A" w:rsidR="00567AEC" w:rsidRDefault="00567AEC" w:rsidP="004978ED">
      <w:pPr>
        <w:spacing w:after="0"/>
      </w:pPr>
    </w:p>
    <w:sectPr w:rsidR="00567AEC">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DF1B40" w14:textId="77777777" w:rsidR="00224FAB" w:rsidRDefault="00224FAB">
      <w:pPr>
        <w:spacing w:after="0" w:line="240" w:lineRule="auto"/>
      </w:pPr>
      <w:r>
        <w:separator/>
      </w:r>
    </w:p>
  </w:endnote>
  <w:endnote w:type="continuationSeparator" w:id="0">
    <w:p w14:paraId="5AE211FE" w14:textId="77777777" w:rsidR="00224FAB" w:rsidRDefault="00224F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17420B" w14:textId="77777777" w:rsidR="00224FAB" w:rsidRDefault="00224FAB">
      <w:pPr>
        <w:spacing w:after="0" w:line="240" w:lineRule="auto"/>
      </w:pPr>
      <w:r>
        <w:separator/>
      </w:r>
    </w:p>
  </w:footnote>
  <w:footnote w:type="continuationSeparator" w:id="0">
    <w:p w14:paraId="74E1369E" w14:textId="77777777" w:rsidR="00224FAB" w:rsidRDefault="00224FA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88B3A0" w14:textId="57C6A105" w:rsidR="00772024" w:rsidRDefault="00772024">
    <w:pPr>
      <w:pStyle w:val="Header"/>
      <w:jc w:val="right"/>
    </w:pPr>
    <w:r>
      <w:t xml:space="preserve">Valenzuela </w:t>
    </w:r>
    <w:sdt>
      <w:sdtPr>
        <w:id w:val="796027233"/>
        <w:docPartObj>
          <w:docPartGallery w:val="Page Numbers (Top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sdtContent>
    </w:sdt>
  </w:p>
  <w:p w14:paraId="55423917" w14:textId="17685858" w:rsidR="00567AEC" w:rsidRDefault="00772024">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479C5"/>
    <w:multiLevelType w:val="multilevel"/>
    <w:tmpl w:val="7D940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5C76CE"/>
    <w:multiLevelType w:val="multilevel"/>
    <w:tmpl w:val="F9086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DF0694"/>
    <w:multiLevelType w:val="multilevel"/>
    <w:tmpl w:val="08BC5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291FFE"/>
    <w:multiLevelType w:val="multilevel"/>
    <w:tmpl w:val="F6CC8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D83DD2"/>
    <w:multiLevelType w:val="multilevel"/>
    <w:tmpl w:val="C8867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173C7E"/>
    <w:multiLevelType w:val="multilevel"/>
    <w:tmpl w:val="D832A3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2A15E15"/>
    <w:multiLevelType w:val="multilevel"/>
    <w:tmpl w:val="383251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389338B"/>
    <w:multiLevelType w:val="multilevel"/>
    <w:tmpl w:val="534C0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5F6B02"/>
    <w:multiLevelType w:val="multilevel"/>
    <w:tmpl w:val="DA2A0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872161"/>
    <w:multiLevelType w:val="multilevel"/>
    <w:tmpl w:val="645CBC2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BD2773D"/>
    <w:multiLevelType w:val="multilevel"/>
    <w:tmpl w:val="602E5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F11BBD"/>
    <w:multiLevelType w:val="multilevel"/>
    <w:tmpl w:val="B4222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DF56AFE"/>
    <w:multiLevelType w:val="multilevel"/>
    <w:tmpl w:val="E1586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0021B7B"/>
    <w:multiLevelType w:val="multilevel"/>
    <w:tmpl w:val="CDBE9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0994724"/>
    <w:multiLevelType w:val="multilevel"/>
    <w:tmpl w:val="F560F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0D2507E"/>
    <w:multiLevelType w:val="multilevel"/>
    <w:tmpl w:val="711E0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14A48EF"/>
    <w:multiLevelType w:val="multilevel"/>
    <w:tmpl w:val="82FA4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3176062"/>
    <w:multiLevelType w:val="multilevel"/>
    <w:tmpl w:val="A34AD30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7DD0E4C"/>
    <w:multiLevelType w:val="multilevel"/>
    <w:tmpl w:val="648CD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A913D38"/>
    <w:multiLevelType w:val="multilevel"/>
    <w:tmpl w:val="A192E6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C986C16"/>
    <w:multiLevelType w:val="hybridMultilevel"/>
    <w:tmpl w:val="BFEEC2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D3504B4"/>
    <w:multiLevelType w:val="multilevel"/>
    <w:tmpl w:val="4094D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175207C"/>
    <w:multiLevelType w:val="multilevel"/>
    <w:tmpl w:val="BB9E1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2C57D55"/>
    <w:multiLevelType w:val="multilevel"/>
    <w:tmpl w:val="EBCE04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3BB406A"/>
    <w:multiLevelType w:val="multilevel"/>
    <w:tmpl w:val="C246A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811318D"/>
    <w:multiLevelType w:val="multilevel"/>
    <w:tmpl w:val="49024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C2C2433"/>
    <w:multiLevelType w:val="multilevel"/>
    <w:tmpl w:val="E62E2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C9A0E39"/>
    <w:multiLevelType w:val="multilevel"/>
    <w:tmpl w:val="AFAAAC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E35292B"/>
    <w:multiLevelType w:val="multilevel"/>
    <w:tmpl w:val="10CA6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E7F43BA"/>
    <w:multiLevelType w:val="multilevel"/>
    <w:tmpl w:val="E19EF7B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FA142F4"/>
    <w:multiLevelType w:val="multilevel"/>
    <w:tmpl w:val="BFD25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38B5D55"/>
    <w:multiLevelType w:val="multilevel"/>
    <w:tmpl w:val="BF5CB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4692073"/>
    <w:multiLevelType w:val="multilevel"/>
    <w:tmpl w:val="267E2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62D0113"/>
    <w:multiLevelType w:val="multilevel"/>
    <w:tmpl w:val="C6565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76706DC"/>
    <w:multiLevelType w:val="multilevel"/>
    <w:tmpl w:val="D29EA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8ED769B"/>
    <w:multiLevelType w:val="multilevel"/>
    <w:tmpl w:val="B3E6E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99F1148"/>
    <w:multiLevelType w:val="multilevel"/>
    <w:tmpl w:val="4B52E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A805AEC"/>
    <w:multiLevelType w:val="multilevel"/>
    <w:tmpl w:val="C2CCA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F041AF2"/>
    <w:multiLevelType w:val="multilevel"/>
    <w:tmpl w:val="FD507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F6D416E"/>
    <w:multiLevelType w:val="multilevel"/>
    <w:tmpl w:val="C09A44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3B765FA"/>
    <w:multiLevelType w:val="multilevel"/>
    <w:tmpl w:val="F878D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49B0A79"/>
    <w:multiLevelType w:val="multilevel"/>
    <w:tmpl w:val="F376B0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D53119A"/>
    <w:multiLevelType w:val="multilevel"/>
    <w:tmpl w:val="C7A0B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EFE75FA"/>
    <w:multiLevelType w:val="multilevel"/>
    <w:tmpl w:val="8E54C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0A027AF"/>
    <w:multiLevelType w:val="multilevel"/>
    <w:tmpl w:val="27288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13449AE"/>
    <w:multiLevelType w:val="multilevel"/>
    <w:tmpl w:val="B60EE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40E373B"/>
    <w:multiLevelType w:val="multilevel"/>
    <w:tmpl w:val="09BE0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466794A"/>
    <w:multiLevelType w:val="multilevel"/>
    <w:tmpl w:val="BD0892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69512932"/>
    <w:multiLevelType w:val="multilevel"/>
    <w:tmpl w:val="2DFA5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D772AB4"/>
    <w:multiLevelType w:val="multilevel"/>
    <w:tmpl w:val="DFA0A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12F60CC"/>
    <w:multiLevelType w:val="multilevel"/>
    <w:tmpl w:val="72885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1657F67"/>
    <w:multiLevelType w:val="multilevel"/>
    <w:tmpl w:val="E1865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35965C7"/>
    <w:multiLevelType w:val="multilevel"/>
    <w:tmpl w:val="9FB6B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35C6745"/>
    <w:multiLevelType w:val="multilevel"/>
    <w:tmpl w:val="1DD61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7432082"/>
    <w:multiLevelType w:val="multilevel"/>
    <w:tmpl w:val="A9C6B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C0B7A65"/>
    <w:multiLevelType w:val="multilevel"/>
    <w:tmpl w:val="B4862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C4E0423"/>
    <w:multiLevelType w:val="multilevel"/>
    <w:tmpl w:val="BEA66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77545114">
    <w:abstractNumId w:val="8"/>
  </w:num>
  <w:num w:numId="2" w16cid:durableId="1060901973">
    <w:abstractNumId w:val="54"/>
  </w:num>
  <w:num w:numId="3" w16cid:durableId="1102796886">
    <w:abstractNumId w:val="28"/>
  </w:num>
  <w:num w:numId="4" w16cid:durableId="2126465653">
    <w:abstractNumId w:val="15"/>
  </w:num>
  <w:num w:numId="5" w16cid:durableId="1059330577">
    <w:abstractNumId w:val="21"/>
  </w:num>
  <w:num w:numId="6" w16cid:durableId="780418675">
    <w:abstractNumId w:val="22"/>
  </w:num>
  <w:num w:numId="7" w16cid:durableId="1840150685">
    <w:abstractNumId w:val="23"/>
  </w:num>
  <w:num w:numId="8" w16cid:durableId="952857203">
    <w:abstractNumId w:val="47"/>
  </w:num>
  <w:num w:numId="9" w16cid:durableId="719944076">
    <w:abstractNumId w:val="2"/>
  </w:num>
  <w:num w:numId="10" w16cid:durableId="1023435277">
    <w:abstractNumId w:val="39"/>
  </w:num>
  <w:num w:numId="11" w16cid:durableId="72241976">
    <w:abstractNumId w:val="45"/>
  </w:num>
  <w:num w:numId="12" w16cid:durableId="8026787">
    <w:abstractNumId w:val="40"/>
  </w:num>
  <w:num w:numId="13" w16cid:durableId="333530372">
    <w:abstractNumId w:val="14"/>
  </w:num>
  <w:num w:numId="14" w16cid:durableId="277835849">
    <w:abstractNumId w:val="46"/>
  </w:num>
  <w:num w:numId="15" w16cid:durableId="535779771">
    <w:abstractNumId w:val="51"/>
  </w:num>
  <w:num w:numId="16" w16cid:durableId="876359375">
    <w:abstractNumId w:val="19"/>
  </w:num>
  <w:num w:numId="17" w16cid:durableId="276719857">
    <w:abstractNumId w:val="55"/>
  </w:num>
  <w:num w:numId="18" w16cid:durableId="1320226838">
    <w:abstractNumId w:val="16"/>
  </w:num>
  <w:num w:numId="19" w16cid:durableId="388385829">
    <w:abstractNumId w:val="37"/>
  </w:num>
  <w:num w:numId="20" w16cid:durableId="379060852">
    <w:abstractNumId w:val="0"/>
  </w:num>
  <w:num w:numId="21" w16cid:durableId="1316450243">
    <w:abstractNumId w:val="33"/>
  </w:num>
  <w:num w:numId="22" w16cid:durableId="610169901">
    <w:abstractNumId w:val="35"/>
  </w:num>
  <w:num w:numId="23" w16cid:durableId="1500122612">
    <w:abstractNumId w:val="26"/>
  </w:num>
  <w:num w:numId="24" w16cid:durableId="1057583188">
    <w:abstractNumId w:val="56"/>
  </w:num>
  <w:num w:numId="25" w16cid:durableId="779567964">
    <w:abstractNumId w:val="10"/>
  </w:num>
  <w:num w:numId="26" w16cid:durableId="1796754594">
    <w:abstractNumId w:val="43"/>
  </w:num>
  <w:num w:numId="27" w16cid:durableId="221062474">
    <w:abstractNumId w:val="6"/>
  </w:num>
  <w:num w:numId="28" w16cid:durableId="400325011">
    <w:abstractNumId w:val="38"/>
  </w:num>
  <w:num w:numId="29" w16cid:durableId="735779743">
    <w:abstractNumId w:val="41"/>
  </w:num>
  <w:num w:numId="30" w16cid:durableId="856236155">
    <w:abstractNumId w:val="44"/>
  </w:num>
  <w:num w:numId="31" w16cid:durableId="365714632">
    <w:abstractNumId w:val="24"/>
  </w:num>
  <w:num w:numId="32" w16cid:durableId="1406147346">
    <w:abstractNumId w:val="20"/>
  </w:num>
  <w:num w:numId="33" w16cid:durableId="499926611">
    <w:abstractNumId w:val="49"/>
  </w:num>
  <w:num w:numId="34" w16cid:durableId="861088043">
    <w:abstractNumId w:val="12"/>
  </w:num>
  <w:num w:numId="35" w16cid:durableId="431242962">
    <w:abstractNumId w:val="7"/>
  </w:num>
  <w:num w:numId="36" w16cid:durableId="1194614530">
    <w:abstractNumId w:val="34"/>
  </w:num>
  <w:num w:numId="37" w16cid:durableId="314333256">
    <w:abstractNumId w:val="1"/>
  </w:num>
  <w:num w:numId="38" w16cid:durableId="108207339">
    <w:abstractNumId w:val="5"/>
  </w:num>
  <w:num w:numId="39" w16cid:durableId="827595011">
    <w:abstractNumId w:val="13"/>
  </w:num>
  <w:num w:numId="40" w16cid:durableId="1202521176">
    <w:abstractNumId w:val="36"/>
  </w:num>
  <w:num w:numId="41" w16cid:durableId="1168596627">
    <w:abstractNumId w:val="42"/>
  </w:num>
  <w:num w:numId="42" w16cid:durableId="1527518667">
    <w:abstractNumId w:val="52"/>
  </w:num>
  <w:num w:numId="43" w16cid:durableId="1641229507">
    <w:abstractNumId w:val="32"/>
  </w:num>
  <w:num w:numId="44" w16cid:durableId="1045301717">
    <w:abstractNumId w:val="50"/>
  </w:num>
  <w:num w:numId="45" w16cid:durableId="227501949">
    <w:abstractNumId w:val="53"/>
  </w:num>
  <w:num w:numId="46" w16cid:durableId="1595743278">
    <w:abstractNumId w:val="48"/>
  </w:num>
  <w:num w:numId="47" w16cid:durableId="609550339">
    <w:abstractNumId w:val="27"/>
  </w:num>
  <w:num w:numId="48" w16cid:durableId="1409307207">
    <w:abstractNumId w:val="11"/>
  </w:num>
  <w:num w:numId="49" w16cid:durableId="559949180">
    <w:abstractNumId w:val="17"/>
  </w:num>
  <w:num w:numId="50" w16cid:durableId="1325007549">
    <w:abstractNumId w:val="31"/>
  </w:num>
  <w:num w:numId="51" w16cid:durableId="2050911913">
    <w:abstractNumId w:val="29"/>
  </w:num>
  <w:num w:numId="52" w16cid:durableId="1549950739">
    <w:abstractNumId w:val="18"/>
  </w:num>
  <w:num w:numId="53" w16cid:durableId="1999456688">
    <w:abstractNumId w:val="9"/>
  </w:num>
  <w:num w:numId="54" w16cid:durableId="499197188">
    <w:abstractNumId w:val="25"/>
  </w:num>
  <w:num w:numId="55" w16cid:durableId="736172467">
    <w:abstractNumId w:val="30"/>
  </w:num>
  <w:num w:numId="56" w16cid:durableId="688333756">
    <w:abstractNumId w:val="4"/>
  </w:num>
  <w:num w:numId="57" w16cid:durableId="207573515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6A86"/>
    <w:rsid w:val="00000D6A"/>
    <w:rsid w:val="00012C76"/>
    <w:rsid w:val="0001382D"/>
    <w:rsid w:val="0003441A"/>
    <w:rsid w:val="00070D7D"/>
    <w:rsid w:val="00094EAA"/>
    <w:rsid w:val="000A4D83"/>
    <w:rsid w:val="000B1D17"/>
    <w:rsid w:val="000D3396"/>
    <w:rsid w:val="00124DEB"/>
    <w:rsid w:val="0013343E"/>
    <w:rsid w:val="00175FDD"/>
    <w:rsid w:val="00193FB0"/>
    <w:rsid w:val="001C7BD9"/>
    <w:rsid w:val="00220B1E"/>
    <w:rsid w:val="00224FAB"/>
    <w:rsid w:val="002C01D9"/>
    <w:rsid w:val="002E3E50"/>
    <w:rsid w:val="00315C70"/>
    <w:rsid w:val="00346C94"/>
    <w:rsid w:val="00347411"/>
    <w:rsid w:val="003C3F66"/>
    <w:rsid w:val="003D7CE0"/>
    <w:rsid w:val="003F13DC"/>
    <w:rsid w:val="004744DE"/>
    <w:rsid w:val="004751B7"/>
    <w:rsid w:val="004978ED"/>
    <w:rsid w:val="004F53EB"/>
    <w:rsid w:val="005043B4"/>
    <w:rsid w:val="00514832"/>
    <w:rsid w:val="00561EBC"/>
    <w:rsid w:val="00567AEC"/>
    <w:rsid w:val="005A200F"/>
    <w:rsid w:val="006371C1"/>
    <w:rsid w:val="00683C40"/>
    <w:rsid w:val="00692B74"/>
    <w:rsid w:val="00721517"/>
    <w:rsid w:val="0074554E"/>
    <w:rsid w:val="00772024"/>
    <w:rsid w:val="0077320C"/>
    <w:rsid w:val="007D520A"/>
    <w:rsid w:val="007F7811"/>
    <w:rsid w:val="00814051"/>
    <w:rsid w:val="008268C1"/>
    <w:rsid w:val="00864A20"/>
    <w:rsid w:val="008D21DC"/>
    <w:rsid w:val="008D3D38"/>
    <w:rsid w:val="008F3DF7"/>
    <w:rsid w:val="0093228E"/>
    <w:rsid w:val="00936126"/>
    <w:rsid w:val="009A5E58"/>
    <w:rsid w:val="00A01EF5"/>
    <w:rsid w:val="00A10897"/>
    <w:rsid w:val="00A96706"/>
    <w:rsid w:val="00AC4B06"/>
    <w:rsid w:val="00B743D0"/>
    <w:rsid w:val="00B806D0"/>
    <w:rsid w:val="00C41042"/>
    <w:rsid w:val="00C414F5"/>
    <w:rsid w:val="00C6327E"/>
    <w:rsid w:val="00CD4F77"/>
    <w:rsid w:val="00CF2530"/>
    <w:rsid w:val="00D068ED"/>
    <w:rsid w:val="00D3101C"/>
    <w:rsid w:val="00D66A86"/>
    <w:rsid w:val="00D943FD"/>
    <w:rsid w:val="00D95F78"/>
    <w:rsid w:val="00DD21D6"/>
    <w:rsid w:val="00E11328"/>
    <w:rsid w:val="00E37F43"/>
    <w:rsid w:val="00E63BB7"/>
    <w:rsid w:val="00EA3D3C"/>
    <w:rsid w:val="00ED4CB2"/>
    <w:rsid w:val="00EE6DBE"/>
    <w:rsid w:val="00F509A2"/>
    <w:rsid w:val="00F560A3"/>
    <w:rsid w:val="00FE1D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7DF6D30"/>
  <w15:chartTrackingRefBased/>
  <w15:docId w15:val="{5DD2B9C0-0F97-4D4B-A214-C76AC85E9D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480" w:lineRule="auto"/>
    </w:pPr>
    <w:rPr>
      <w:rFonts w:ascii="Times New Roman" w:hAnsi="Times New Roman"/>
    </w:rPr>
  </w:style>
  <w:style w:type="paragraph" w:styleId="Heading1">
    <w:name w:val="heading 1"/>
    <w:basedOn w:val="Normal"/>
    <w:next w:val="Normal"/>
    <w:link w:val="Heading1Char"/>
    <w:uiPriority w:val="9"/>
    <w:qFormat/>
    <w:rsid w:val="00D66A8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66A8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66A8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66A8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66A8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66A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6A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6A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6A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6A8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66A8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66A8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66A8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66A8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66A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6A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6A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6A86"/>
    <w:rPr>
      <w:rFonts w:eastAsiaTheme="majorEastAsia" w:cstheme="majorBidi"/>
      <w:color w:val="272727" w:themeColor="text1" w:themeTint="D8"/>
    </w:rPr>
  </w:style>
  <w:style w:type="paragraph" w:styleId="Title">
    <w:name w:val="Title"/>
    <w:basedOn w:val="Normal"/>
    <w:next w:val="Normal"/>
    <w:link w:val="TitleChar"/>
    <w:uiPriority w:val="10"/>
    <w:qFormat/>
    <w:rsid w:val="00D66A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6A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6A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6A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6A86"/>
    <w:pPr>
      <w:spacing w:before="160"/>
      <w:jc w:val="center"/>
    </w:pPr>
    <w:rPr>
      <w:i/>
      <w:iCs/>
      <w:color w:val="404040" w:themeColor="text1" w:themeTint="BF"/>
    </w:rPr>
  </w:style>
  <w:style w:type="character" w:customStyle="1" w:styleId="QuoteChar">
    <w:name w:val="Quote Char"/>
    <w:basedOn w:val="DefaultParagraphFont"/>
    <w:link w:val="Quote"/>
    <w:uiPriority w:val="29"/>
    <w:rsid w:val="00D66A86"/>
    <w:rPr>
      <w:i/>
      <w:iCs/>
      <w:color w:val="404040" w:themeColor="text1" w:themeTint="BF"/>
    </w:rPr>
  </w:style>
  <w:style w:type="paragraph" w:styleId="ListParagraph">
    <w:name w:val="List Paragraph"/>
    <w:basedOn w:val="Normal"/>
    <w:uiPriority w:val="34"/>
    <w:qFormat/>
    <w:rsid w:val="00D66A86"/>
    <w:pPr>
      <w:ind w:left="720"/>
      <w:contextualSpacing/>
    </w:pPr>
  </w:style>
  <w:style w:type="character" w:styleId="IntenseEmphasis">
    <w:name w:val="Intense Emphasis"/>
    <w:basedOn w:val="DefaultParagraphFont"/>
    <w:uiPriority w:val="21"/>
    <w:qFormat/>
    <w:rsid w:val="00D66A86"/>
    <w:rPr>
      <w:i/>
      <w:iCs/>
      <w:color w:val="0F4761" w:themeColor="accent1" w:themeShade="BF"/>
    </w:rPr>
  </w:style>
  <w:style w:type="paragraph" w:styleId="IntenseQuote">
    <w:name w:val="Intense Quote"/>
    <w:basedOn w:val="Normal"/>
    <w:next w:val="Normal"/>
    <w:link w:val="IntenseQuoteChar"/>
    <w:uiPriority w:val="30"/>
    <w:qFormat/>
    <w:rsid w:val="00D66A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66A86"/>
    <w:rPr>
      <w:i/>
      <w:iCs/>
      <w:color w:val="0F4761" w:themeColor="accent1" w:themeShade="BF"/>
    </w:rPr>
  </w:style>
  <w:style w:type="character" w:styleId="IntenseReference">
    <w:name w:val="Intense Reference"/>
    <w:basedOn w:val="DefaultParagraphFont"/>
    <w:uiPriority w:val="32"/>
    <w:qFormat/>
    <w:rsid w:val="00D66A86"/>
    <w:rPr>
      <w:b/>
      <w:bCs/>
      <w:smallCaps/>
      <w:color w:val="0F4761" w:themeColor="accent1" w:themeShade="BF"/>
      <w:spacing w:val="5"/>
    </w:rPr>
  </w:style>
  <w:style w:type="paragraph" w:styleId="Header">
    <w:name w:val="header"/>
    <w:basedOn w:val="Normal"/>
    <w:link w:val="HeaderChar"/>
    <w:uiPriority w:val="99"/>
    <w:unhideWhenUsed/>
    <w:rsid w:val="00772024"/>
    <w:pPr>
      <w:tabs>
        <w:tab w:val="center" w:pos="4680"/>
        <w:tab w:val="right" w:pos="9360"/>
      </w:tabs>
      <w:spacing w:after="0" w:line="240" w:lineRule="auto"/>
    </w:pPr>
  </w:style>
  <w:style w:type="character" w:customStyle="1" w:styleId="HeaderChar">
    <w:name w:val="Header Char"/>
    <w:basedOn w:val="DefaultParagraphFont"/>
    <w:link w:val="Header"/>
    <w:uiPriority w:val="99"/>
    <w:rsid w:val="00772024"/>
    <w:rPr>
      <w:rFonts w:ascii="Times New Roman" w:hAnsi="Times New Roman"/>
    </w:rPr>
  </w:style>
  <w:style w:type="paragraph" w:styleId="Footer">
    <w:name w:val="footer"/>
    <w:basedOn w:val="Normal"/>
    <w:link w:val="FooterChar"/>
    <w:uiPriority w:val="99"/>
    <w:unhideWhenUsed/>
    <w:rsid w:val="00772024"/>
    <w:pPr>
      <w:tabs>
        <w:tab w:val="center" w:pos="4680"/>
        <w:tab w:val="right" w:pos="9360"/>
      </w:tabs>
      <w:spacing w:after="0" w:line="240" w:lineRule="auto"/>
    </w:pPr>
  </w:style>
  <w:style w:type="character" w:customStyle="1" w:styleId="FooterChar">
    <w:name w:val="Footer Char"/>
    <w:basedOn w:val="DefaultParagraphFont"/>
    <w:link w:val="Footer"/>
    <w:uiPriority w:val="99"/>
    <w:rsid w:val="00772024"/>
    <w:rPr>
      <w:rFonts w:ascii="Times New Roman" w:hAnsi="Times New Roman"/>
    </w:rPr>
  </w:style>
  <w:style w:type="character" w:styleId="Hyperlink">
    <w:name w:val="Hyperlink"/>
    <w:basedOn w:val="DefaultParagraphFont"/>
    <w:uiPriority w:val="99"/>
    <w:unhideWhenUsed/>
    <w:rsid w:val="005043B4"/>
    <w:rPr>
      <w:color w:val="467886" w:themeColor="hyperlink"/>
      <w:u w:val="single"/>
    </w:rPr>
  </w:style>
  <w:style w:type="character" w:styleId="UnresolvedMention">
    <w:name w:val="Unresolved Mention"/>
    <w:basedOn w:val="DefaultParagraphFont"/>
    <w:uiPriority w:val="99"/>
    <w:semiHidden/>
    <w:unhideWhenUsed/>
    <w:rsid w:val="00692B74"/>
    <w:rPr>
      <w:color w:val="605E5C"/>
      <w:shd w:val="clear" w:color="auto" w:fill="E1DFDD"/>
    </w:rPr>
  </w:style>
  <w:style w:type="table" w:styleId="TableGrid">
    <w:name w:val="Table Grid"/>
    <w:basedOn w:val="TableNormal"/>
    <w:uiPriority w:val="39"/>
    <w:rsid w:val="00070D7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892748">
      <w:bodyDiv w:val="1"/>
      <w:marLeft w:val="0"/>
      <w:marRight w:val="0"/>
      <w:marTop w:val="0"/>
      <w:marBottom w:val="0"/>
      <w:divBdr>
        <w:top w:val="none" w:sz="0" w:space="0" w:color="auto"/>
        <w:left w:val="none" w:sz="0" w:space="0" w:color="auto"/>
        <w:bottom w:val="none" w:sz="0" w:space="0" w:color="auto"/>
        <w:right w:val="none" w:sz="0" w:space="0" w:color="auto"/>
      </w:divBdr>
    </w:div>
    <w:div w:id="95638743">
      <w:bodyDiv w:val="1"/>
      <w:marLeft w:val="0"/>
      <w:marRight w:val="0"/>
      <w:marTop w:val="0"/>
      <w:marBottom w:val="0"/>
      <w:divBdr>
        <w:top w:val="none" w:sz="0" w:space="0" w:color="auto"/>
        <w:left w:val="none" w:sz="0" w:space="0" w:color="auto"/>
        <w:bottom w:val="none" w:sz="0" w:space="0" w:color="auto"/>
        <w:right w:val="none" w:sz="0" w:space="0" w:color="auto"/>
      </w:divBdr>
    </w:div>
    <w:div w:id="238444692">
      <w:bodyDiv w:val="1"/>
      <w:marLeft w:val="0"/>
      <w:marRight w:val="0"/>
      <w:marTop w:val="0"/>
      <w:marBottom w:val="0"/>
      <w:divBdr>
        <w:top w:val="none" w:sz="0" w:space="0" w:color="auto"/>
        <w:left w:val="none" w:sz="0" w:space="0" w:color="auto"/>
        <w:bottom w:val="none" w:sz="0" w:space="0" w:color="auto"/>
        <w:right w:val="none" w:sz="0" w:space="0" w:color="auto"/>
      </w:divBdr>
    </w:div>
    <w:div w:id="238902471">
      <w:bodyDiv w:val="1"/>
      <w:marLeft w:val="0"/>
      <w:marRight w:val="0"/>
      <w:marTop w:val="0"/>
      <w:marBottom w:val="0"/>
      <w:divBdr>
        <w:top w:val="none" w:sz="0" w:space="0" w:color="auto"/>
        <w:left w:val="none" w:sz="0" w:space="0" w:color="auto"/>
        <w:bottom w:val="none" w:sz="0" w:space="0" w:color="auto"/>
        <w:right w:val="none" w:sz="0" w:space="0" w:color="auto"/>
      </w:divBdr>
    </w:div>
    <w:div w:id="273556165">
      <w:bodyDiv w:val="1"/>
      <w:marLeft w:val="0"/>
      <w:marRight w:val="0"/>
      <w:marTop w:val="0"/>
      <w:marBottom w:val="0"/>
      <w:divBdr>
        <w:top w:val="none" w:sz="0" w:space="0" w:color="auto"/>
        <w:left w:val="none" w:sz="0" w:space="0" w:color="auto"/>
        <w:bottom w:val="none" w:sz="0" w:space="0" w:color="auto"/>
        <w:right w:val="none" w:sz="0" w:space="0" w:color="auto"/>
      </w:divBdr>
    </w:div>
    <w:div w:id="290937508">
      <w:bodyDiv w:val="1"/>
      <w:marLeft w:val="0"/>
      <w:marRight w:val="0"/>
      <w:marTop w:val="0"/>
      <w:marBottom w:val="0"/>
      <w:divBdr>
        <w:top w:val="none" w:sz="0" w:space="0" w:color="auto"/>
        <w:left w:val="none" w:sz="0" w:space="0" w:color="auto"/>
        <w:bottom w:val="none" w:sz="0" w:space="0" w:color="auto"/>
        <w:right w:val="none" w:sz="0" w:space="0" w:color="auto"/>
      </w:divBdr>
    </w:div>
    <w:div w:id="320624077">
      <w:bodyDiv w:val="1"/>
      <w:marLeft w:val="0"/>
      <w:marRight w:val="0"/>
      <w:marTop w:val="0"/>
      <w:marBottom w:val="0"/>
      <w:divBdr>
        <w:top w:val="none" w:sz="0" w:space="0" w:color="auto"/>
        <w:left w:val="none" w:sz="0" w:space="0" w:color="auto"/>
        <w:bottom w:val="none" w:sz="0" w:space="0" w:color="auto"/>
        <w:right w:val="none" w:sz="0" w:space="0" w:color="auto"/>
      </w:divBdr>
    </w:div>
    <w:div w:id="569582042">
      <w:bodyDiv w:val="1"/>
      <w:marLeft w:val="0"/>
      <w:marRight w:val="0"/>
      <w:marTop w:val="0"/>
      <w:marBottom w:val="0"/>
      <w:divBdr>
        <w:top w:val="none" w:sz="0" w:space="0" w:color="auto"/>
        <w:left w:val="none" w:sz="0" w:space="0" w:color="auto"/>
        <w:bottom w:val="none" w:sz="0" w:space="0" w:color="auto"/>
        <w:right w:val="none" w:sz="0" w:space="0" w:color="auto"/>
      </w:divBdr>
    </w:div>
    <w:div w:id="677007076">
      <w:bodyDiv w:val="1"/>
      <w:marLeft w:val="0"/>
      <w:marRight w:val="0"/>
      <w:marTop w:val="0"/>
      <w:marBottom w:val="0"/>
      <w:divBdr>
        <w:top w:val="none" w:sz="0" w:space="0" w:color="auto"/>
        <w:left w:val="none" w:sz="0" w:space="0" w:color="auto"/>
        <w:bottom w:val="none" w:sz="0" w:space="0" w:color="auto"/>
        <w:right w:val="none" w:sz="0" w:space="0" w:color="auto"/>
      </w:divBdr>
    </w:div>
    <w:div w:id="856383830">
      <w:bodyDiv w:val="1"/>
      <w:marLeft w:val="0"/>
      <w:marRight w:val="0"/>
      <w:marTop w:val="0"/>
      <w:marBottom w:val="0"/>
      <w:divBdr>
        <w:top w:val="none" w:sz="0" w:space="0" w:color="auto"/>
        <w:left w:val="none" w:sz="0" w:space="0" w:color="auto"/>
        <w:bottom w:val="none" w:sz="0" w:space="0" w:color="auto"/>
        <w:right w:val="none" w:sz="0" w:space="0" w:color="auto"/>
      </w:divBdr>
    </w:div>
    <w:div w:id="859010756">
      <w:bodyDiv w:val="1"/>
      <w:marLeft w:val="0"/>
      <w:marRight w:val="0"/>
      <w:marTop w:val="0"/>
      <w:marBottom w:val="0"/>
      <w:divBdr>
        <w:top w:val="none" w:sz="0" w:space="0" w:color="auto"/>
        <w:left w:val="none" w:sz="0" w:space="0" w:color="auto"/>
        <w:bottom w:val="none" w:sz="0" w:space="0" w:color="auto"/>
        <w:right w:val="none" w:sz="0" w:space="0" w:color="auto"/>
      </w:divBdr>
    </w:div>
    <w:div w:id="885331761">
      <w:bodyDiv w:val="1"/>
      <w:marLeft w:val="0"/>
      <w:marRight w:val="0"/>
      <w:marTop w:val="0"/>
      <w:marBottom w:val="0"/>
      <w:divBdr>
        <w:top w:val="none" w:sz="0" w:space="0" w:color="auto"/>
        <w:left w:val="none" w:sz="0" w:space="0" w:color="auto"/>
        <w:bottom w:val="none" w:sz="0" w:space="0" w:color="auto"/>
        <w:right w:val="none" w:sz="0" w:space="0" w:color="auto"/>
      </w:divBdr>
    </w:div>
    <w:div w:id="960839883">
      <w:bodyDiv w:val="1"/>
      <w:marLeft w:val="0"/>
      <w:marRight w:val="0"/>
      <w:marTop w:val="0"/>
      <w:marBottom w:val="0"/>
      <w:divBdr>
        <w:top w:val="none" w:sz="0" w:space="0" w:color="auto"/>
        <w:left w:val="none" w:sz="0" w:space="0" w:color="auto"/>
        <w:bottom w:val="none" w:sz="0" w:space="0" w:color="auto"/>
        <w:right w:val="none" w:sz="0" w:space="0" w:color="auto"/>
      </w:divBdr>
    </w:div>
    <w:div w:id="968515660">
      <w:bodyDiv w:val="1"/>
      <w:marLeft w:val="0"/>
      <w:marRight w:val="0"/>
      <w:marTop w:val="0"/>
      <w:marBottom w:val="0"/>
      <w:divBdr>
        <w:top w:val="none" w:sz="0" w:space="0" w:color="auto"/>
        <w:left w:val="none" w:sz="0" w:space="0" w:color="auto"/>
        <w:bottom w:val="none" w:sz="0" w:space="0" w:color="auto"/>
        <w:right w:val="none" w:sz="0" w:space="0" w:color="auto"/>
      </w:divBdr>
    </w:div>
    <w:div w:id="985739153">
      <w:bodyDiv w:val="1"/>
      <w:marLeft w:val="0"/>
      <w:marRight w:val="0"/>
      <w:marTop w:val="0"/>
      <w:marBottom w:val="0"/>
      <w:divBdr>
        <w:top w:val="none" w:sz="0" w:space="0" w:color="auto"/>
        <w:left w:val="none" w:sz="0" w:space="0" w:color="auto"/>
        <w:bottom w:val="none" w:sz="0" w:space="0" w:color="auto"/>
        <w:right w:val="none" w:sz="0" w:space="0" w:color="auto"/>
      </w:divBdr>
    </w:div>
    <w:div w:id="988095514">
      <w:bodyDiv w:val="1"/>
      <w:marLeft w:val="0"/>
      <w:marRight w:val="0"/>
      <w:marTop w:val="0"/>
      <w:marBottom w:val="0"/>
      <w:divBdr>
        <w:top w:val="none" w:sz="0" w:space="0" w:color="auto"/>
        <w:left w:val="none" w:sz="0" w:space="0" w:color="auto"/>
        <w:bottom w:val="none" w:sz="0" w:space="0" w:color="auto"/>
        <w:right w:val="none" w:sz="0" w:space="0" w:color="auto"/>
      </w:divBdr>
    </w:div>
    <w:div w:id="1088117872">
      <w:bodyDiv w:val="1"/>
      <w:marLeft w:val="0"/>
      <w:marRight w:val="0"/>
      <w:marTop w:val="0"/>
      <w:marBottom w:val="0"/>
      <w:divBdr>
        <w:top w:val="none" w:sz="0" w:space="0" w:color="auto"/>
        <w:left w:val="none" w:sz="0" w:space="0" w:color="auto"/>
        <w:bottom w:val="none" w:sz="0" w:space="0" w:color="auto"/>
        <w:right w:val="none" w:sz="0" w:space="0" w:color="auto"/>
      </w:divBdr>
    </w:div>
    <w:div w:id="1240287173">
      <w:bodyDiv w:val="1"/>
      <w:marLeft w:val="0"/>
      <w:marRight w:val="0"/>
      <w:marTop w:val="0"/>
      <w:marBottom w:val="0"/>
      <w:divBdr>
        <w:top w:val="none" w:sz="0" w:space="0" w:color="auto"/>
        <w:left w:val="none" w:sz="0" w:space="0" w:color="auto"/>
        <w:bottom w:val="none" w:sz="0" w:space="0" w:color="auto"/>
        <w:right w:val="none" w:sz="0" w:space="0" w:color="auto"/>
      </w:divBdr>
    </w:div>
    <w:div w:id="1309168189">
      <w:bodyDiv w:val="1"/>
      <w:marLeft w:val="0"/>
      <w:marRight w:val="0"/>
      <w:marTop w:val="0"/>
      <w:marBottom w:val="0"/>
      <w:divBdr>
        <w:top w:val="none" w:sz="0" w:space="0" w:color="auto"/>
        <w:left w:val="none" w:sz="0" w:space="0" w:color="auto"/>
        <w:bottom w:val="none" w:sz="0" w:space="0" w:color="auto"/>
        <w:right w:val="none" w:sz="0" w:space="0" w:color="auto"/>
      </w:divBdr>
    </w:div>
    <w:div w:id="1456027440">
      <w:bodyDiv w:val="1"/>
      <w:marLeft w:val="0"/>
      <w:marRight w:val="0"/>
      <w:marTop w:val="0"/>
      <w:marBottom w:val="0"/>
      <w:divBdr>
        <w:top w:val="none" w:sz="0" w:space="0" w:color="auto"/>
        <w:left w:val="none" w:sz="0" w:space="0" w:color="auto"/>
        <w:bottom w:val="none" w:sz="0" w:space="0" w:color="auto"/>
        <w:right w:val="none" w:sz="0" w:space="0" w:color="auto"/>
      </w:divBdr>
    </w:div>
    <w:div w:id="1457137891">
      <w:bodyDiv w:val="1"/>
      <w:marLeft w:val="0"/>
      <w:marRight w:val="0"/>
      <w:marTop w:val="0"/>
      <w:marBottom w:val="0"/>
      <w:divBdr>
        <w:top w:val="none" w:sz="0" w:space="0" w:color="auto"/>
        <w:left w:val="none" w:sz="0" w:space="0" w:color="auto"/>
        <w:bottom w:val="none" w:sz="0" w:space="0" w:color="auto"/>
        <w:right w:val="none" w:sz="0" w:space="0" w:color="auto"/>
      </w:divBdr>
    </w:div>
    <w:div w:id="1460567167">
      <w:bodyDiv w:val="1"/>
      <w:marLeft w:val="0"/>
      <w:marRight w:val="0"/>
      <w:marTop w:val="0"/>
      <w:marBottom w:val="0"/>
      <w:divBdr>
        <w:top w:val="none" w:sz="0" w:space="0" w:color="auto"/>
        <w:left w:val="none" w:sz="0" w:space="0" w:color="auto"/>
        <w:bottom w:val="none" w:sz="0" w:space="0" w:color="auto"/>
        <w:right w:val="none" w:sz="0" w:space="0" w:color="auto"/>
      </w:divBdr>
    </w:div>
    <w:div w:id="1533882946">
      <w:bodyDiv w:val="1"/>
      <w:marLeft w:val="0"/>
      <w:marRight w:val="0"/>
      <w:marTop w:val="0"/>
      <w:marBottom w:val="0"/>
      <w:divBdr>
        <w:top w:val="none" w:sz="0" w:space="0" w:color="auto"/>
        <w:left w:val="none" w:sz="0" w:space="0" w:color="auto"/>
        <w:bottom w:val="none" w:sz="0" w:space="0" w:color="auto"/>
        <w:right w:val="none" w:sz="0" w:space="0" w:color="auto"/>
      </w:divBdr>
    </w:div>
    <w:div w:id="1567255613">
      <w:bodyDiv w:val="1"/>
      <w:marLeft w:val="0"/>
      <w:marRight w:val="0"/>
      <w:marTop w:val="0"/>
      <w:marBottom w:val="0"/>
      <w:divBdr>
        <w:top w:val="none" w:sz="0" w:space="0" w:color="auto"/>
        <w:left w:val="none" w:sz="0" w:space="0" w:color="auto"/>
        <w:bottom w:val="none" w:sz="0" w:space="0" w:color="auto"/>
        <w:right w:val="none" w:sz="0" w:space="0" w:color="auto"/>
      </w:divBdr>
    </w:div>
    <w:div w:id="1617907743">
      <w:bodyDiv w:val="1"/>
      <w:marLeft w:val="0"/>
      <w:marRight w:val="0"/>
      <w:marTop w:val="0"/>
      <w:marBottom w:val="0"/>
      <w:divBdr>
        <w:top w:val="none" w:sz="0" w:space="0" w:color="auto"/>
        <w:left w:val="none" w:sz="0" w:space="0" w:color="auto"/>
        <w:bottom w:val="none" w:sz="0" w:space="0" w:color="auto"/>
        <w:right w:val="none" w:sz="0" w:space="0" w:color="auto"/>
      </w:divBdr>
    </w:div>
    <w:div w:id="1685091084">
      <w:bodyDiv w:val="1"/>
      <w:marLeft w:val="0"/>
      <w:marRight w:val="0"/>
      <w:marTop w:val="0"/>
      <w:marBottom w:val="0"/>
      <w:divBdr>
        <w:top w:val="none" w:sz="0" w:space="0" w:color="auto"/>
        <w:left w:val="none" w:sz="0" w:space="0" w:color="auto"/>
        <w:bottom w:val="none" w:sz="0" w:space="0" w:color="auto"/>
        <w:right w:val="none" w:sz="0" w:space="0" w:color="auto"/>
      </w:divBdr>
    </w:div>
    <w:div w:id="2005742019">
      <w:bodyDiv w:val="1"/>
      <w:marLeft w:val="0"/>
      <w:marRight w:val="0"/>
      <w:marTop w:val="0"/>
      <w:marBottom w:val="0"/>
      <w:divBdr>
        <w:top w:val="none" w:sz="0" w:space="0" w:color="auto"/>
        <w:left w:val="none" w:sz="0" w:space="0" w:color="auto"/>
        <w:bottom w:val="none" w:sz="0" w:space="0" w:color="auto"/>
        <w:right w:val="none" w:sz="0" w:space="0" w:color="auto"/>
      </w:divBdr>
    </w:div>
    <w:div w:id="2010869130">
      <w:bodyDiv w:val="1"/>
      <w:marLeft w:val="0"/>
      <w:marRight w:val="0"/>
      <w:marTop w:val="0"/>
      <w:marBottom w:val="0"/>
      <w:divBdr>
        <w:top w:val="none" w:sz="0" w:space="0" w:color="auto"/>
        <w:left w:val="none" w:sz="0" w:space="0" w:color="auto"/>
        <w:bottom w:val="none" w:sz="0" w:space="0" w:color="auto"/>
        <w:right w:val="none" w:sz="0" w:space="0" w:color="auto"/>
      </w:divBdr>
    </w:div>
    <w:div w:id="20262075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97</TotalTime>
  <Pages>8</Pages>
  <Words>1198</Words>
  <Characters>6834</Characters>
  <Application>Microsoft Office Word</Application>
  <DocSecurity>0</DocSecurity>
  <Lines>56</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ruben dario valenzuela colina</dc:creator>
  <cp:keywords/>
  <dc:description/>
  <cp:lastModifiedBy>ruben dario valenzuela colina</cp:lastModifiedBy>
  <cp:revision>3</cp:revision>
  <dcterms:created xsi:type="dcterms:W3CDTF">2026-04-27T18:12:00Z</dcterms:created>
  <dcterms:modified xsi:type="dcterms:W3CDTF">2026-04-27T18:22:00Z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fa6ab6d2-cffe-436e-bc9c-f7b27ffbebe0</vt:lpwstr>
  </property>
</Properties>
</file>