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C88D" w14:textId="77777777" w:rsidR="00D95F78" w:rsidRPr="004735A6" w:rsidRDefault="003C3F66" w:rsidP="003C3F66">
      <w:pPr>
        <w:spacing w:after="0"/>
      </w:pPr>
      <w:r w:rsidRPr="004735A6">
        <w:t>Ruben Valenzuela</w:t>
      </w:r>
    </w:p>
    <w:p w14:paraId="2A1592B9" w14:textId="44407FE5" w:rsidR="00743DDF" w:rsidRPr="004735A6" w:rsidRDefault="00743DDF" w:rsidP="003C3F66">
      <w:pPr>
        <w:spacing w:after="0"/>
      </w:pPr>
      <w:r w:rsidRPr="004735A6">
        <w:t>Marques Roberson</w:t>
      </w:r>
    </w:p>
    <w:p w14:paraId="05C3D3A9" w14:textId="1C6A63BD" w:rsidR="00743DDF" w:rsidRPr="004735A6" w:rsidRDefault="00743DDF" w:rsidP="003C3F66">
      <w:pPr>
        <w:spacing w:after="0"/>
      </w:pPr>
      <w:r w:rsidRPr="004735A6">
        <w:t xml:space="preserve">Ezra </w:t>
      </w:r>
      <w:proofErr w:type="spellStart"/>
      <w:r w:rsidRPr="004735A6">
        <w:t>Bakatubia</w:t>
      </w:r>
      <w:proofErr w:type="spellEnd"/>
    </w:p>
    <w:p w14:paraId="55AABFAE" w14:textId="4B4CB7E8" w:rsidR="00743DDF" w:rsidRPr="004735A6" w:rsidRDefault="00743DDF" w:rsidP="003C3F66">
      <w:pPr>
        <w:spacing w:after="0"/>
      </w:pPr>
      <w:r w:rsidRPr="004735A6">
        <w:t>Andrew Kuruvilla</w:t>
      </w:r>
    </w:p>
    <w:p w14:paraId="728F234B" w14:textId="4DE04906" w:rsidR="00561EBC" w:rsidRPr="0093228E" w:rsidRDefault="005043B4" w:rsidP="003C3F66">
      <w:pPr>
        <w:spacing w:after="0"/>
      </w:pPr>
      <w:r w:rsidRPr="0093228E">
        <w:t xml:space="preserve">Professor </w:t>
      </w:r>
      <w:r w:rsidR="00683C40" w:rsidRPr="00683C40">
        <w:t>Sitaram Ayyagari</w:t>
      </w:r>
    </w:p>
    <w:p w14:paraId="41281616" w14:textId="77777777" w:rsidR="00683C40" w:rsidRPr="00683C40" w:rsidRDefault="00683C40" w:rsidP="00683C40">
      <w:pPr>
        <w:spacing w:after="0"/>
      </w:pPr>
      <w:r w:rsidRPr="00683C40">
        <w:t>ITAI-3377</w:t>
      </w:r>
    </w:p>
    <w:p w14:paraId="3CB2626D" w14:textId="7EB7E6DC" w:rsidR="003C3F66" w:rsidRPr="0093228E" w:rsidRDefault="003F11FA" w:rsidP="003C3F66">
      <w:pPr>
        <w:spacing w:after="0"/>
      </w:pPr>
      <w:r>
        <w:t>02</w:t>
      </w:r>
      <w:r w:rsidR="00FE1DB7" w:rsidRPr="0093228E">
        <w:t xml:space="preserve"> </w:t>
      </w:r>
      <w:proofErr w:type="gramStart"/>
      <w:r>
        <w:t>April</w:t>
      </w:r>
      <w:r w:rsidR="00FE1DB7" w:rsidRPr="0093228E">
        <w:t>,</w:t>
      </w:r>
      <w:proofErr w:type="gramEnd"/>
      <w:r w:rsidR="00FE1DB7" w:rsidRPr="0093228E">
        <w:t xml:space="preserve"> 2026</w:t>
      </w:r>
    </w:p>
    <w:p w14:paraId="5A7E5A8E" w14:textId="77777777" w:rsidR="003C3F66" w:rsidRDefault="003C3F66" w:rsidP="003C3F66">
      <w:pPr>
        <w:spacing w:after="0"/>
        <w:jc w:val="center"/>
      </w:pPr>
    </w:p>
    <w:p w14:paraId="7232B7CC" w14:textId="77777777" w:rsidR="003F11FA" w:rsidRPr="003F11FA" w:rsidRDefault="003F11FA" w:rsidP="000F423E">
      <w:pPr>
        <w:spacing w:before="100" w:beforeAutospacing="1" w:after="100" w:afterAutospacing="1" w:line="240" w:lineRule="auto"/>
        <w:jc w:val="center"/>
        <w:outlineLvl w:val="0"/>
        <w:rPr>
          <w:rFonts w:eastAsia="Times New Roman" w:cs="Times New Roman"/>
          <w:b/>
          <w:bCs/>
          <w:kern w:val="36"/>
          <w:sz w:val="48"/>
          <w:szCs w:val="48"/>
          <w14:ligatures w14:val="none"/>
        </w:rPr>
      </w:pPr>
      <w:r w:rsidRPr="003F11FA">
        <w:rPr>
          <w:rFonts w:eastAsia="Times New Roman" w:cs="Times New Roman"/>
          <w:b/>
          <w:bCs/>
          <w:kern w:val="36"/>
          <w:sz w:val="48"/>
          <w:szCs w:val="48"/>
          <w14:ligatures w14:val="none"/>
        </w:rPr>
        <w:t>MIDTERM PROJECT REPORT</w:t>
      </w:r>
    </w:p>
    <w:p w14:paraId="1EC20632" w14:textId="347526AC" w:rsidR="003F11FA" w:rsidRPr="003F11FA" w:rsidRDefault="003F11FA" w:rsidP="000F423E">
      <w:pPr>
        <w:spacing w:before="100" w:beforeAutospacing="1" w:after="100" w:afterAutospacing="1" w:line="240" w:lineRule="auto"/>
        <w:jc w:val="center"/>
        <w:rPr>
          <w:rFonts w:eastAsia="Times New Roman" w:cs="Times New Roman"/>
          <w:kern w:val="0"/>
          <w14:ligatures w14:val="none"/>
        </w:rPr>
      </w:pPr>
      <w:r w:rsidRPr="003F11FA">
        <w:rPr>
          <w:rFonts w:eastAsia="Times New Roman" w:cs="Times New Roman"/>
          <w:b/>
          <w:bCs/>
          <w:kern w:val="0"/>
          <w14:ligatures w14:val="none"/>
        </w:rPr>
        <w:t xml:space="preserve">Comprehensive Cybersecurity Plan for an AI-Integrated </w:t>
      </w:r>
      <w:proofErr w:type="spellStart"/>
      <w:r w:rsidRPr="003F11FA">
        <w:rPr>
          <w:rFonts w:eastAsia="Times New Roman" w:cs="Times New Roman"/>
          <w:b/>
          <w:bCs/>
          <w:kern w:val="0"/>
          <w14:ligatures w14:val="none"/>
        </w:rPr>
        <w:t>IIoT</w:t>
      </w:r>
      <w:proofErr w:type="spellEnd"/>
      <w:r w:rsidRPr="003F11FA">
        <w:rPr>
          <w:rFonts w:eastAsia="Times New Roman" w:cs="Times New Roman"/>
          <w:b/>
          <w:bCs/>
          <w:kern w:val="0"/>
          <w14:ligatures w14:val="none"/>
        </w:rPr>
        <w:t xml:space="preserve"> System</w:t>
      </w:r>
      <w:r w:rsidRPr="003F11FA">
        <w:rPr>
          <w:rFonts w:eastAsia="Times New Roman" w:cs="Times New Roman"/>
          <w:kern w:val="0"/>
          <w14:ligatures w14:val="none"/>
        </w:rPr>
        <w:br/>
      </w:r>
      <w:proofErr w:type="spellStart"/>
      <w:r w:rsidRPr="003F11FA">
        <w:rPr>
          <w:rFonts w:eastAsia="Times New Roman" w:cs="Times New Roman"/>
          <w:b/>
          <w:bCs/>
          <w:kern w:val="0"/>
          <w14:ligatures w14:val="none"/>
        </w:rPr>
        <w:t>IndustriCore</w:t>
      </w:r>
      <w:proofErr w:type="spellEnd"/>
      <w:r w:rsidRPr="003F11FA">
        <w:rPr>
          <w:rFonts w:eastAsia="Times New Roman" w:cs="Times New Roman"/>
          <w:b/>
          <w:bCs/>
          <w:kern w:val="0"/>
          <w14:ligatures w14:val="none"/>
        </w:rPr>
        <w:t xml:space="preserve"> Smart Manufacturing Facility</w:t>
      </w:r>
      <w:r w:rsidRPr="003F11FA">
        <w:rPr>
          <w:rFonts w:eastAsia="Times New Roman" w:cs="Times New Roman"/>
          <w:kern w:val="0"/>
          <w14:ligatures w14:val="none"/>
        </w:rPr>
        <w:br/>
      </w:r>
    </w:p>
    <w:p w14:paraId="14747406" w14:textId="457A29AD" w:rsidR="003F11FA" w:rsidRPr="003F11FA" w:rsidRDefault="003F11FA" w:rsidP="003F11FA">
      <w:pPr>
        <w:spacing w:after="0" w:line="240" w:lineRule="auto"/>
        <w:rPr>
          <w:rFonts w:eastAsia="Times New Roman" w:cs="Times New Roman"/>
          <w:kern w:val="0"/>
          <w14:ligatures w14:val="none"/>
        </w:rPr>
      </w:pPr>
    </w:p>
    <w:p w14:paraId="5293C513" w14:textId="326D6B82" w:rsidR="003F11FA" w:rsidRPr="003F11FA" w:rsidRDefault="003F11FA" w:rsidP="003F11FA">
      <w:pPr>
        <w:spacing w:before="100" w:beforeAutospacing="1" w:after="100" w:afterAutospacing="1" w:line="240" w:lineRule="auto"/>
        <w:outlineLvl w:val="0"/>
        <w:rPr>
          <w:rFonts w:eastAsia="Times New Roman" w:cs="Times New Roman"/>
          <w:b/>
          <w:bCs/>
          <w:kern w:val="36"/>
          <w:sz w:val="48"/>
          <w:szCs w:val="48"/>
          <w14:ligatures w14:val="none"/>
        </w:rPr>
      </w:pPr>
      <w:r w:rsidRPr="003F11FA">
        <w:rPr>
          <w:rFonts w:eastAsia="Times New Roman" w:cs="Times New Roman"/>
          <w:b/>
          <w:bCs/>
          <w:kern w:val="36"/>
          <w:sz w:val="48"/>
          <w:szCs w:val="48"/>
          <w14:ligatures w14:val="none"/>
        </w:rPr>
        <w:t>Executive Summary</w:t>
      </w:r>
    </w:p>
    <w:p w14:paraId="09FC3AE7" w14:textId="77777777" w:rsidR="003F11FA" w:rsidRPr="003F11FA" w:rsidRDefault="003F11FA" w:rsidP="003F11FA">
      <w:p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This report presents a comprehensive cybersecurity plan for </w:t>
      </w:r>
      <w:proofErr w:type="spellStart"/>
      <w:r w:rsidRPr="003F11FA">
        <w:rPr>
          <w:rFonts w:eastAsia="Times New Roman" w:cs="Times New Roman"/>
          <w:kern w:val="0"/>
          <w14:ligatures w14:val="none"/>
        </w:rPr>
        <w:t>IndustriCore</w:t>
      </w:r>
      <w:proofErr w:type="spellEnd"/>
      <w:r w:rsidRPr="003F11FA">
        <w:rPr>
          <w:rFonts w:eastAsia="Times New Roman" w:cs="Times New Roman"/>
          <w:kern w:val="0"/>
          <w14:ligatures w14:val="none"/>
        </w:rPr>
        <w:t>, a hypothetical AI-integrated Industrial Internet of Things (</w:t>
      </w:r>
      <w:proofErr w:type="spellStart"/>
      <w:r w:rsidRPr="003F11FA">
        <w:rPr>
          <w:rFonts w:eastAsia="Times New Roman" w:cs="Times New Roman"/>
          <w:kern w:val="0"/>
          <w14:ligatures w14:val="none"/>
        </w:rPr>
        <w:t>IIoT</w:t>
      </w:r>
      <w:proofErr w:type="spellEnd"/>
      <w:r w:rsidRPr="003F11FA">
        <w:rPr>
          <w:rFonts w:eastAsia="Times New Roman" w:cs="Times New Roman"/>
          <w:kern w:val="0"/>
          <w14:ligatures w14:val="none"/>
        </w:rPr>
        <w:t>) smart manufacturing facility. The system integrates over 500 sensors, edge computing nodes, machine learning inference engines, and cloud-based analytics into a unified production environment that monitors and autonomously adjusts assembly line operations in real time.</w:t>
      </w:r>
    </w:p>
    <w:p w14:paraId="2C6C70F5" w14:textId="77777777" w:rsidR="003F11FA" w:rsidRPr="003F11FA" w:rsidRDefault="003F11FA" w:rsidP="003F11FA">
      <w:p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The project covers four core deliverables:</w:t>
      </w:r>
    </w:p>
    <w:p w14:paraId="573633F4" w14:textId="77777777" w:rsidR="003F11FA" w:rsidRPr="003F11FA" w:rsidRDefault="003F11FA" w:rsidP="003F11FA">
      <w:pPr>
        <w:numPr>
          <w:ilvl w:val="0"/>
          <w:numId w:val="51"/>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System architecture design and vulnerability assessment </w:t>
      </w:r>
    </w:p>
    <w:p w14:paraId="55740662" w14:textId="77777777" w:rsidR="003F11FA" w:rsidRPr="003F11FA" w:rsidRDefault="003F11FA" w:rsidP="003F11FA">
      <w:pPr>
        <w:numPr>
          <w:ilvl w:val="0"/>
          <w:numId w:val="51"/>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A layered defense strategy based on secure-by-design principles and NIST CSF 2.0 </w:t>
      </w:r>
    </w:p>
    <w:p w14:paraId="5F25C946" w14:textId="77777777" w:rsidR="003F11FA" w:rsidRPr="003F11FA" w:rsidRDefault="003F11FA" w:rsidP="003F11FA">
      <w:pPr>
        <w:numPr>
          <w:ilvl w:val="0"/>
          <w:numId w:val="51"/>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Penetration testing simulations </w:t>
      </w:r>
    </w:p>
    <w:p w14:paraId="47A75CF1" w14:textId="77777777" w:rsidR="003F11FA" w:rsidRPr="003F11FA" w:rsidRDefault="003F11FA" w:rsidP="003F11FA">
      <w:pPr>
        <w:numPr>
          <w:ilvl w:val="0"/>
          <w:numId w:val="51"/>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Post-assessment improvements and reflections </w:t>
      </w:r>
    </w:p>
    <w:p w14:paraId="7AA57392" w14:textId="77777777" w:rsidR="003F11FA" w:rsidRPr="003F11FA" w:rsidRDefault="003F11FA" w:rsidP="003F11FA">
      <w:p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A total of </w:t>
      </w:r>
      <w:r w:rsidRPr="003F11FA">
        <w:rPr>
          <w:rFonts w:eastAsia="Times New Roman" w:cs="Times New Roman"/>
          <w:b/>
          <w:bCs/>
          <w:kern w:val="0"/>
          <w14:ligatures w14:val="none"/>
        </w:rPr>
        <w:t>17 vulnerabilities</w:t>
      </w:r>
      <w:r w:rsidRPr="003F11FA">
        <w:rPr>
          <w:rFonts w:eastAsia="Times New Roman" w:cs="Times New Roman"/>
          <w:kern w:val="0"/>
          <w14:ligatures w14:val="none"/>
        </w:rPr>
        <w:t xml:space="preserve"> were identified across six layers, including </w:t>
      </w:r>
      <w:r w:rsidRPr="003F11FA">
        <w:rPr>
          <w:rFonts w:eastAsia="Times New Roman" w:cs="Times New Roman"/>
          <w:b/>
          <w:bCs/>
          <w:kern w:val="0"/>
          <w14:ligatures w14:val="none"/>
        </w:rPr>
        <w:t>6 Critical</w:t>
      </w:r>
      <w:r w:rsidRPr="003F11FA">
        <w:rPr>
          <w:rFonts w:eastAsia="Times New Roman" w:cs="Times New Roman"/>
          <w:kern w:val="0"/>
          <w14:ligatures w14:val="none"/>
        </w:rPr>
        <w:t xml:space="preserve">, </w:t>
      </w:r>
      <w:r w:rsidRPr="003F11FA">
        <w:rPr>
          <w:rFonts w:eastAsia="Times New Roman" w:cs="Times New Roman"/>
          <w:b/>
          <w:bCs/>
          <w:kern w:val="0"/>
          <w14:ligatures w14:val="none"/>
        </w:rPr>
        <w:t>9 High</w:t>
      </w:r>
      <w:r w:rsidRPr="003F11FA">
        <w:rPr>
          <w:rFonts w:eastAsia="Times New Roman" w:cs="Times New Roman"/>
          <w:kern w:val="0"/>
          <w14:ligatures w14:val="none"/>
        </w:rPr>
        <w:t xml:space="preserve">, and </w:t>
      </w:r>
      <w:r w:rsidRPr="003F11FA">
        <w:rPr>
          <w:rFonts w:eastAsia="Times New Roman" w:cs="Times New Roman"/>
          <w:b/>
          <w:bCs/>
          <w:kern w:val="0"/>
          <w14:ligatures w14:val="none"/>
        </w:rPr>
        <w:t>2 Medium risks</w:t>
      </w:r>
      <w:r w:rsidRPr="003F11FA">
        <w:rPr>
          <w:rFonts w:eastAsia="Times New Roman" w:cs="Times New Roman"/>
          <w:kern w:val="0"/>
          <w14:ligatures w14:val="none"/>
        </w:rPr>
        <w:t>.</w:t>
      </w:r>
    </w:p>
    <w:p w14:paraId="384FA911" w14:textId="27D4C69C" w:rsidR="003F11FA" w:rsidRPr="003F11FA" w:rsidRDefault="003F11FA" w:rsidP="003F11FA">
      <w:pPr>
        <w:spacing w:after="0" w:line="240" w:lineRule="auto"/>
        <w:rPr>
          <w:rFonts w:eastAsia="Times New Roman" w:cs="Times New Roman"/>
          <w:kern w:val="0"/>
          <w14:ligatures w14:val="none"/>
        </w:rPr>
      </w:pPr>
    </w:p>
    <w:p w14:paraId="6315C2EC" w14:textId="28B7E8DF" w:rsidR="003F11FA" w:rsidRPr="003F11FA" w:rsidRDefault="003F11FA" w:rsidP="003F11FA">
      <w:pPr>
        <w:spacing w:before="100" w:beforeAutospacing="1" w:after="100" w:afterAutospacing="1" w:line="240" w:lineRule="auto"/>
        <w:outlineLvl w:val="0"/>
        <w:rPr>
          <w:rFonts w:eastAsia="Times New Roman" w:cs="Times New Roman"/>
          <w:b/>
          <w:bCs/>
          <w:kern w:val="36"/>
          <w:sz w:val="48"/>
          <w:szCs w:val="48"/>
          <w14:ligatures w14:val="none"/>
        </w:rPr>
      </w:pPr>
      <w:r w:rsidRPr="003F11FA">
        <w:rPr>
          <w:rFonts w:eastAsia="Times New Roman" w:cs="Times New Roman"/>
          <w:b/>
          <w:bCs/>
          <w:kern w:val="36"/>
          <w:sz w:val="48"/>
          <w:szCs w:val="48"/>
          <w14:ligatures w14:val="none"/>
        </w:rPr>
        <w:t>Part 1: System Design and Vulnerability Identification</w:t>
      </w:r>
    </w:p>
    <w:p w14:paraId="54E3B817" w14:textId="77777777" w:rsidR="003F11FA" w:rsidRPr="003F11FA" w:rsidRDefault="003F11FA" w:rsidP="003F11FA">
      <w:pPr>
        <w:spacing w:before="100" w:beforeAutospacing="1" w:after="100" w:afterAutospacing="1" w:line="240" w:lineRule="auto"/>
        <w:outlineLvl w:val="1"/>
        <w:rPr>
          <w:rFonts w:eastAsia="Times New Roman" w:cs="Times New Roman"/>
          <w:b/>
          <w:bCs/>
          <w:kern w:val="0"/>
          <w:sz w:val="36"/>
          <w:szCs w:val="36"/>
          <w14:ligatures w14:val="none"/>
        </w:rPr>
      </w:pPr>
      <w:r w:rsidRPr="003F11FA">
        <w:rPr>
          <w:rFonts w:eastAsia="Times New Roman" w:cs="Times New Roman"/>
          <w:b/>
          <w:bCs/>
          <w:kern w:val="0"/>
          <w:sz w:val="36"/>
          <w:szCs w:val="36"/>
          <w14:ligatures w14:val="none"/>
        </w:rPr>
        <w:t xml:space="preserve">1.1 System Selection – </w:t>
      </w:r>
      <w:proofErr w:type="spellStart"/>
      <w:r w:rsidRPr="003F11FA">
        <w:rPr>
          <w:rFonts w:eastAsia="Times New Roman" w:cs="Times New Roman"/>
          <w:b/>
          <w:bCs/>
          <w:kern w:val="0"/>
          <w:sz w:val="36"/>
          <w:szCs w:val="36"/>
          <w14:ligatures w14:val="none"/>
        </w:rPr>
        <w:t>IndustriCore</w:t>
      </w:r>
      <w:proofErr w:type="spellEnd"/>
      <w:r w:rsidRPr="003F11FA">
        <w:rPr>
          <w:rFonts w:eastAsia="Times New Roman" w:cs="Times New Roman"/>
          <w:b/>
          <w:bCs/>
          <w:kern w:val="0"/>
          <w:sz w:val="36"/>
          <w:szCs w:val="36"/>
          <w14:ligatures w14:val="none"/>
        </w:rPr>
        <w:t xml:space="preserve"> Smart Factory</w:t>
      </w:r>
    </w:p>
    <w:p w14:paraId="3F1A3AD3" w14:textId="77777777" w:rsidR="003F11FA" w:rsidRPr="003F11FA" w:rsidRDefault="003F11FA" w:rsidP="003F11FA">
      <w:pPr>
        <w:spacing w:before="100" w:beforeAutospacing="1" w:after="100" w:afterAutospacing="1" w:line="240" w:lineRule="auto"/>
        <w:rPr>
          <w:rFonts w:eastAsia="Times New Roman" w:cs="Times New Roman"/>
          <w:kern w:val="0"/>
          <w14:ligatures w14:val="none"/>
        </w:rPr>
      </w:pPr>
      <w:proofErr w:type="spellStart"/>
      <w:r w:rsidRPr="003F11FA">
        <w:rPr>
          <w:rFonts w:eastAsia="Times New Roman" w:cs="Times New Roman"/>
          <w:kern w:val="0"/>
          <w14:ligatures w14:val="none"/>
        </w:rPr>
        <w:t>IndustriCore</w:t>
      </w:r>
      <w:proofErr w:type="spellEnd"/>
      <w:r w:rsidRPr="003F11FA">
        <w:rPr>
          <w:rFonts w:eastAsia="Times New Roman" w:cs="Times New Roman"/>
          <w:kern w:val="0"/>
          <w14:ligatures w14:val="none"/>
        </w:rPr>
        <w:t xml:space="preserve"> is a smart manufacturing facility that leverages AI and </w:t>
      </w:r>
      <w:proofErr w:type="spellStart"/>
      <w:r w:rsidRPr="003F11FA">
        <w:rPr>
          <w:rFonts w:eastAsia="Times New Roman" w:cs="Times New Roman"/>
          <w:kern w:val="0"/>
          <w14:ligatures w14:val="none"/>
        </w:rPr>
        <w:t>IIoT</w:t>
      </w:r>
      <w:proofErr w:type="spellEnd"/>
      <w:r w:rsidRPr="003F11FA">
        <w:rPr>
          <w:rFonts w:eastAsia="Times New Roman" w:cs="Times New Roman"/>
          <w:kern w:val="0"/>
          <w14:ligatures w14:val="none"/>
        </w:rPr>
        <w:t xml:space="preserve"> technologies to automate production of precision automotive components. The facility operates continuously with both human operators and autonomous robotic systems.</w:t>
      </w:r>
    </w:p>
    <w:p w14:paraId="6C4F7CC7" w14:textId="77777777" w:rsidR="003F11FA" w:rsidRPr="003F11FA" w:rsidRDefault="003F11FA" w:rsidP="003F11FA">
      <w:pPr>
        <w:spacing w:before="100" w:beforeAutospacing="1" w:after="100" w:afterAutospacing="1" w:line="240" w:lineRule="auto"/>
        <w:outlineLvl w:val="2"/>
        <w:rPr>
          <w:rFonts w:eastAsia="Times New Roman" w:cs="Times New Roman"/>
          <w:b/>
          <w:bCs/>
          <w:kern w:val="0"/>
          <w:sz w:val="27"/>
          <w:szCs w:val="27"/>
          <w14:ligatures w14:val="none"/>
        </w:rPr>
      </w:pPr>
      <w:r w:rsidRPr="003F11FA">
        <w:rPr>
          <w:rFonts w:eastAsia="Times New Roman" w:cs="Times New Roman"/>
          <w:b/>
          <w:bCs/>
          <w:kern w:val="0"/>
          <w:sz w:val="27"/>
          <w:szCs w:val="27"/>
          <w14:ligatures w14:val="none"/>
        </w:rPr>
        <w:t>Key Components:</w:t>
      </w:r>
    </w:p>
    <w:p w14:paraId="4072CD1D" w14:textId="77777777" w:rsidR="003F11FA" w:rsidRPr="003F11FA" w:rsidRDefault="003F11FA" w:rsidP="003F11FA">
      <w:pPr>
        <w:spacing w:before="100" w:beforeAutospacing="1" w:after="100" w:afterAutospacing="1" w:line="240" w:lineRule="auto"/>
        <w:rPr>
          <w:rFonts w:eastAsia="Times New Roman" w:cs="Times New Roman"/>
          <w:kern w:val="0"/>
          <w14:ligatures w14:val="none"/>
        </w:rPr>
      </w:pPr>
      <w:r w:rsidRPr="003F11FA">
        <w:rPr>
          <w:rFonts w:eastAsia="Times New Roman" w:cs="Times New Roman"/>
          <w:b/>
          <w:bCs/>
          <w:kern w:val="0"/>
          <w14:ligatures w14:val="none"/>
        </w:rPr>
        <w:t>Field Layer (OT Devices)</w:t>
      </w:r>
    </w:p>
    <w:p w14:paraId="0F339DE4" w14:textId="77777777" w:rsidR="003F11FA" w:rsidRPr="003F11FA" w:rsidRDefault="003F11FA" w:rsidP="003F11FA">
      <w:pPr>
        <w:numPr>
          <w:ilvl w:val="0"/>
          <w:numId w:val="52"/>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PLCs (Siemens S7-1500) </w:t>
      </w:r>
    </w:p>
    <w:p w14:paraId="4A3CEAD3" w14:textId="77777777" w:rsidR="003F11FA" w:rsidRPr="003F11FA" w:rsidRDefault="003F11FA" w:rsidP="003F11FA">
      <w:pPr>
        <w:numPr>
          <w:ilvl w:val="0"/>
          <w:numId w:val="52"/>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Industrial sensors </w:t>
      </w:r>
    </w:p>
    <w:p w14:paraId="1E0986EF" w14:textId="77777777" w:rsidR="003F11FA" w:rsidRPr="003F11FA" w:rsidRDefault="003F11FA" w:rsidP="003F11FA">
      <w:pPr>
        <w:numPr>
          <w:ilvl w:val="0"/>
          <w:numId w:val="52"/>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Robotic arms (FANUC) </w:t>
      </w:r>
    </w:p>
    <w:p w14:paraId="6E8A2FFA" w14:textId="77777777" w:rsidR="003F11FA" w:rsidRPr="003F11FA" w:rsidRDefault="003F11FA" w:rsidP="003F11FA">
      <w:pPr>
        <w:numPr>
          <w:ilvl w:val="0"/>
          <w:numId w:val="52"/>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RFID systems </w:t>
      </w:r>
    </w:p>
    <w:p w14:paraId="465F69A7" w14:textId="77777777" w:rsidR="003F11FA" w:rsidRPr="003F11FA" w:rsidRDefault="003F11FA" w:rsidP="003F11FA">
      <w:pPr>
        <w:numPr>
          <w:ilvl w:val="0"/>
          <w:numId w:val="52"/>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IP cameras </w:t>
      </w:r>
    </w:p>
    <w:p w14:paraId="556511CB" w14:textId="77777777" w:rsidR="003F11FA" w:rsidRPr="003F11FA" w:rsidRDefault="003F11FA" w:rsidP="003F11FA">
      <w:pPr>
        <w:spacing w:before="100" w:beforeAutospacing="1" w:after="100" w:afterAutospacing="1" w:line="240" w:lineRule="auto"/>
        <w:rPr>
          <w:rFonts w:eastAsia="Times New Roman" w:cs="Times New Roman"/>
          <w:kern w:val="0"/>
          <w14:ligatures w14:val="none"/>
        </w:rPr>
      </w:pPr>
      <w:r w:rsidRPr="003F11FA">
        <w:rPr>
          <w:rFonts w:eastAsia="Times New Roman" w:cs="Times New Roman"/>
          <w:b/>
          <w:bCs/>
          <w:kern w:val="0"/>
          <w14:ligatures w14:val="none"/>
        </w:rPr>
        <w:t>Edge Computing Layer</w:t>
      </w:r>
    </w:p>
    <w:p w14:paraId="216888B1" w14:textId="77777777" w:rsidR="003F11FA" w:rsidRPr="003F11FA" w:rsidRDefault="003F11FA" w:rsidP="003F11FA">
      <w:pPr>
        <w:numPr>
          <w:ilvl w:val="0"/>
          <w:numId w:val="53"/>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NVIDIA Jetson AI nodes </w:t>
      </w:r>
    </w:p>
    <w:p w14:paraId="4250B003" w14:textId="77777777" w:rsidR="003F11FA" w:rsidRPr="003F11FA" w:rsidRDefault="003F11FA" w:rsidP="003F11FA">
      <w:pPr>
        <w:numPr>
          <w:ilvl w:val="0"/>
          <w:numId w:val="53"/>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Industrial servers </w:t>
      </w:r>
    </w:p>
    <w:p w14:paraId="2C7D4865" w14:textId="77777777" w:rsidR="003F11FA" w:rsidRPr="003F11FA" w:rsidRDefault="003F11FA" w:rsidP="003F11FA">
      <w:pPr>
        <w:numPr>
          <w:ilvl w:val="0"/>
          <w:numId w:val="53"/>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Protocol gateways </w:t>
      </w:r>
    </w:p>
    <w:p w14:paraId="5D4F1458" w14:textId="77777777" w:rsidR="003F11FA" w:rsidRPr="003F11FA" w:rsidRDefault="003F11FA" w:rsidP="003F11FA">
      <w:pPr>
        <w:spacing w:before="100" w:beforeAutospacing="1" w:after="100" w:afterAutospacing="1" w:line="240" w:lineRule="auto"/>
        <w:rPr>
          <w:rFonts w:eastAsia="Times New Roman" w:cs="Times New Roman"/>
          <w:kern w:val="0"/>
          <w14:ligatures w14:val="none"/>
        </w:rPr>
      </w:pPr>
      <w:r w:rsidRPr="003F11FA">
        <w:rPr>
          <w:rFonts w:eastAsia="Times New Roman" w:cs="Times New Roman"/>
          <w:b/>
          <w:bCs/>
          <w:kern w:val="0"/>
          <w14:ligatures w14:val="none"/>
        </w:rPr>
        <w:t>Network Infrastructure</w:t>
      </w:r>
    </w:p>
    <w:p w14:paraId="3DCC6303" w14:textId="77777777" w:rsidR="003F11FA" w:rsidRPr="003F11FA" w:rsidRDefault="003F11FA" w:rsidP="003F11FA">
      <w:pPr>
        <w:numPr>
          <w:ilvl w:val="0"/>
          <w:numId w:val="54"/>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OT network (VLAN segmented) </w:t>
      </w:r>
    </w:p>
    <w:p w14:paraId="64FF4B45" w14:textId="77777777" w:rsidR="003F11FA" w:rsidRPr="003F11FA" w:rsidRDefault="003F11FA" w:rsidP="003F11FA">
      <w:pPr>
        <w:numPr>
          <w:ilvl w:val="0"/>
          <w:numId w:val="54"/>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IT network </w:t>
      </w:r>
    </w:p>
    <w:p w14:paraId="30F78676" w14:textId="77777777" w:rsidR="003F11FA" w:rsidRPr="003F11FA" w:rsidRDefault="003F11FA" w:rsidP="003F11FA">
      <w:pPr>
        <w:numPr>
          <w:ilvl w:val="0"/>
          <w:numId w:val="54"/>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Firewalls and DMZ </w:t>
      </w:r>
    </w:p>
    <w:p w14:paraId="22EE2207" w14:textId="77777777" w:rsidR="003F11FA" w:rsidRPr="003F11FA" w:rsidRDefault="003F11FA" w:rsidP="003F11FA">
      <w:pPr>
        <w:numPr>
          <w:ilvl w:val="0"/>
          <w:numId w:val="54"/>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Cloud connectivity </w:t>
      </w:r>
    </w:p>
    <w:p w14:paraId="249C331F" w14:textId="77777777" w:rsidR="003F11FA" w:rsidRPr="003F11FA" w:rsidRDefault="003F11FA" w:rsidP="003F11FA">
      <w:pPr>
        <w:spacing w:before="100" w:beforeAutospacing="1" w:after="100" w:afterAutospacing="1" w:line="240" w:lineRule="auto"/>
        <w:rPr>
          <w:rFonts w:eastAsia="Times New Roman" w:cs="Times New Roman"/>
          <w:kern w:val="0"/>
          <w14:ligatures w14:val="none"/>
        </w:rPr>
      </w:pPr>
      <w:r w:rsidRPr="003F11FA">
        <w:rPr>
          <w:rFonts w:eastAsia="Times New Roman" w:cs="Times New Roman"/>
          <w:b/>
          <w:bCs/>
          <w:kern w:val="0"/>
          <w14:ligatures w14:val="none"/>
        </w:rPr>
        <w:t>Cloud and AI Layer</w:t>
      </w:r>
    </w:p>
    <w:p w14:paraId="1761F82B" w14:textId="77777777" w:rsidR="003F11FA" w:rsidRPr="003F11FA" w:rsidRDefault="003F11FA" w:rsidP="003F11FA">
      <w:pPr>
        <w:numPr>
          <w:ilvl w:val="0"/>
          <w:numId w:val="55"/>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AWS IoT Core </w:t>
      </w:r>
    </w:p>
    <w:p w14:paraId="247A3D2C" w14:textId="77777777" w:rsidR="003F11FA" w:rsidRPr="003F11FA" w:rsidRDefault="003F11FA" w:rsidP="003F11FA">
      <w:pPr>
        <w:numPr>
          <w:ilvl w:val="0"/>
          <w:numId w:val="55"/>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S3 Data Lake </w:t>
      </w:r>
    </w:p>
    <w:p w14:paraId="008999A1" w14:textId="77777777" w:rsidR="003F11FA" w:rsidRPr="003F11FA" w:rsidRDefault="003F11FA" w:rsidP="003F11FA">
      <w:pPr>
        <w:numPr>
          <w:ilvl w:val="0"/>
          <w:numId w:val="55"/>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AI Models (LSTM, CNN, RL, Autoencoder) </w:t>
      </w:r>
    </w:p>
    <w:p w14:paraId="39D76465" w14:textId="77777777" w:rsidR="003F11FA" w:rsidRPr="003F11FA" w:rsidRDefault="003F11FA" w:rsidP="003F11FA">
      <w:pPr>
        <w:spacing w:before="100" w:beforeAutospacing="1" w:after="100" w:afterAutospacing="1" w:line="240" w:lineRule="auto"/>
        <w:rPr>
          <w:rFonts w:eastAsia="Times New Roman" w:cs="Times New Roman"/>
          <w:kern w:val="0"/>
          <w14:ligatures w14:val="none"/>
        </w:rPr>
      </w:pPr>
      <w:r w:rsidRPr="003F11FA">
        <w:rPr>
          <w:rFonts w:eastAsia="Times New Roman" w:cs="Times New Roman"/>
          <w:b/>
          <w:bCs/>
          <w:kern w:val="0"/>
          <w14:ligatures w14:val="none"/>
        </w:rPr>
        <w:t>Human Layer</w:t>
      </w:r>
    </w:p>
    <w:p w14:paraId="1733454C" w14:textId="77777777" w:rsidR="003F11FA" w:rsidRPr="003F11FA" w:rsidRDefault="003F11FA" w:rsidP="003F11FA">
      <w:pPr>
        <w:numPr>
          <w:ilvl w:val="0"/>
          <w:numId w:val="56"/>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Operators </w:t>
      </w:r>
    </w:p>
    <w:p w14:paraId="24F621F1" w14:textId="77777777" w:rsidR="003F11FA" w:rsidRPr="003F11FA" w:rsidRDefault="003F11FA" w:rsidP="003F11FA">
      <w:pPr>
        <w:numPr>
          <w:ilvl w:val="0"/>
          <w:numId w:val="56"/>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lastRenderedPageBreak/>
        <w:t xml:space="preserve">Security team </w:t>
      </w:r>
    </w:p>
    <w:p w14:paraId="1180F046" w14:textId="77777777" w:rsidR="003F11FA" w:rsidRPr="003F11FA" w:rsidRDefault="003F11FA" w:rsidP="003F11FA">
      <w:pPr>
        <w:numPr>
          <w:ilvl w:val="0"/>
          <w:numId w:val="56"/>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Vendors </w:t>
      </w:r>
    </w:p>
    <w:p w14:paraId="1A8E591E" w14:textId="69824411" w:rsidR="003F11FA" w:rsidRPr="003F11FA" w:rsidRDefault="003F11FA" w:rsidP="003F11FA">
      <w:pPr>
        <w:spacing w:after="0" w:line="240" w:lineRule="auto"/>
        <w:rPr>
          <w:rFonts w:eastAsia="Times New Roman" w:cs="Times New Roman"/>
          <w:kern w:val="0"/>
          <w14:ligatures w14:val="none"/>
        </w:rPr>
      </w:pPr>
    </w:p>
    <w:p w14:paraId="61FD8367" w14:textId="77777777" w:rsidR="003F11FA" w:rsidRPr="003F11FA" w:rsidRDefault="003F11FA" w:rsidP="003F11FA">
      <w:pPr>
        <w:spacing w:before="100" w:beforeAutospacing="1" w:after="100" w:afterAutospacing="1" w:line="240" w:lineRule="auto"/>
        <w:outlineLvl w:val="1"/>
        <w:rPr>
          <w:rFonts w:eastAsia="Times New Roman" w:cs="Times New Roman"/>
          <w:b/>
          <w:bCs/>
          <w:kern w:val="0"/>
          <w:sz w:val="36"/>
          <w:szCs w:val="36"/>
          <w14:ligatures w14:val="none"/>
        </w:rPr>
      </w:pPr>
      <w:r w:rsidRPr="003F11FA">
        <w:rPr>
          <w:rFonts w:eastAsia="Times New Roman" w:cs="Times New Roman"/>
          <w:b/>
          <w:bCs/>
          <w:kern w:val="0"/>
          <w:sz w:val="36"/>
          <w:szCs w:val="36"/>
          <w14:ligatures w14:val="none"/>
        </w:rPr>
        <w:t>1.2 Data Flow Overview</w:t>
      </w:r>
    </w:p>
    <w:p w14:paraId="55A6E666" w14:textId="77777777" w:rsidR="003F11FA" w:rsidRPr="003F11FA" w:rsidRDefault="003F11FA" w:rsidP="003F11FA">
      <w:p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Sensor data is collected and processed at the edge before being transmitted securely to cloud services. AI models analyze the data and send decisions back to SCADA systems, which control physical operations.</w:t>
      </w:r>
    </w:p>
    <w:p w14:paraId="7EE1CB0A" w14:textId="4C26045D" w:rsidR="003F11FA" w:rsidRPr="003F11FA" w:rsidRDefault="003F11FA" w:rsidP="003F11FA">
      <w:pPr>
        <w:spacing w:after="0" w:line="240" w:lineRule="auto"/>
        <w:rPr>
          <w:rFonts w:eastAsia="Times New Roman" w:cs="Times New Roman"/>
          <w:kern w:val="0"/>
          <w14:ligatures w14:val="none"/>
        </w:rPr>
      </w:pPr>
    </w:p>
    <w:p w14:paraId="373745BB" w14:textId="77777777" w:rsidR="003F11FA" w:rsidRPr="003F11FA" w:rsidRDefault="003F11FA" w:rsidP="003F11FA">
      <w:pPr>
        <w:spacing w:before="100" w:beforeAutospacing="1" w:after="100" w:afterAutospacing="1" w:line="240" w:lineRule="auto"/>
        <w:outlineLvl w:val="1"/>
        <w:rPr>
          <w:rFonts w:eastAsia="Times New Roman" w:cs="Times New Roman"/>
          <w:b/>
          <w:bCs/>
          <w:kern w:val="0"/>
          <w:sz w:val="36"/>
          <w:szCs w:val="36"/>
          <w14:ligatures w14:val="none"/>
        </w:rPr>
      </w:pPr>
      <w:r w:rsidRPr="003F11FA">
        <w:rPr>
          <w:rFonts w:eastAsia="Times New Roman" w:cs="Times New Roman"/>
          <w:b/>
          <w:bCs/>
          <w:kern w:val="0"/>
          <w:sz w:val="36"/>
          <w:szCs w:val="36"/>
          <w14:ligatures w14:val="none"/>
        </w:rPr>
        <w:t>1.3 System Architecture Diagram</w:t>
      </w:r>
    </w:p>
    <w:tbl>
      <w:tblPr>
        <w:tblW w:w="14965" w:type="dxa"/>
        <w:tblInd w:w="-1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65"/>
      </w:tblGrid>
      <w:tr w:rsidR="003F11FA" w14:paraId="200E1134" w14:textId="77777777" w:rsidTr="003F11FA">
        <w:tblPrEx>
          <w:tblCellMar>
            <w:top w:w="0" w:type="dxa"/>
            <w:bottom w:w="0" w:type="dxa"/>
          </w:tblCellMar>
        </w:tblPrEx>
        <w:trPr>
          <w:trHeight w:val="8205"/>
        </w:trPr>
        <w:tc>
          <w:tcPr>
            <w:tcW w:w="14965" w:type="dxa"/>
          </w:tcPr>
          <w:p w14:paraId="27E32164"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p>
          <w:p w14:paraId="0487C0F6"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INDUSTRICORE SMART MANUFACTURING FACILITY</w:t>
            </w:r>
          </w:p>
          <w:p w14:paraId="67023DBC"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AI-INTEGRATED </w:t>
            </w:r>
            <w:proofErr w:type="spellStart"/>
            <w:r w:rsidRPr="003F11FA">
              <w:rPr>
                <w:rFonts w:ascii="Consolas" w:eastAsia="Times New Roman" w:hAnsi="Consolas" w:cs="Times New Roman"/>
                <w:kern w:val="0"/>
                <w14:ligatures w14:val="none"/>
              </w:rPr>
              <w:t>IIoT</w:t>
            </w:r>
            <w:proofErr w:type="spellEnd"/>
            <w:r w:rsidRPr="003F11FA">
              <w:rPr>
                <w:rFonts w:ascii="Consolas" w:eastAsia="Times New Roman" w:hAnsi="Consolas" w:cs="Times New Roman"/>
                <w:kern w:val="0"/>
                <w14:ligatures w14:val="none"/>
              </w:rPr>
              <w:t xml:space="preserve"> SYSTEM ARCHITECTURE DIAGRAM</w:t>
            </w:r>
          </w:p>
          <w:p w14:paraId="5C07411E"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p>
          <w:p w14:paraId="1D5A045A"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2165AC1E" w14:textId="702088AB"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HUMAN / ADMINISTRATIVE LAYER                       </w:t>
            </w:r>
            <w:r>
              <w:rPr>
                <w:rFonts w:ascii="Consolas" w:eastAsia="Times New Roman" w:hAnsi="Consolas" w:cs="Times New Roman"/>
                <w:kern w:val="0"/>
                <w14:ligatures w14:val="none"/>
              </w:rPr>
              <w:t xml:space="preserve"> </w:t>
            </w:r>
            <w:r w:rsidRPr="003F11FA">
              <w:rPr>
                <w:rFonts w:ascii="Consolas" w:eastAsia="Times New Roman" w:hAnsi="Consolas" w:cs="Times New Roman"/>
                <w:kern w:val="0"/>
                <w14:ligatures w14:val="none"/>
              </w:rPr>
              <w:t>│</w:t>
            </w:r>
          </w:p>
          <w:p w14:paraId="5488AFF2"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w:t>
            </w:r>
          </w:p>
          <w:p w14:paraId="1AD2C7D5" w14:textId="2B2806FA"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roofErr w:type="gramStart"/>
            <w:r w:rsidRPr="003F11FA">
              <w:rPr>
                <w:rFonts w:ascii="Consolas" w:eastAsia="Times New Roman" w:hAnsi="Consolas" w:cs="Times New Roman"/>
                <w:kern w:val="0"/>
                <w14:ligatures w14:val="none"/>
              </w:rPr>
              <w:t>│  Operators</w:t>
            </w:r>
            <w:proofErr w:type="gramEnd"/>
            <w:r w:rsidRPr="003F11FA">
              <w:rPr>
                <w:rFonts w:ascii="Consolas" w:eastAsia="Times New Roman" w:hAnsi="Consolas" w:cs="Times New Roman"/>
                <w:kern w:val="0"/>
                <w14:ligatures w14:val="none"/>
              </w:rPr>
              <w:t xml:space="preserve"> (45)      IT/OT Security Team (3)      Third-Party Vendors        </w:t>
            </w:r>
            <w:r>
              <w:rPr>
                <w:rFonts w:ascii="Consolas" w:eastAsia="Times New Roman" w:hAnsi="Consolas" w:cs="Times New Roman"/>
                <w:kern w:val="0"/>
                <w14:ligatures w14:val="none"/>
              </w:rPr>
              <w:t xml:space="preserve"> </w:t>
            </w:r>
            <w:r w:rsidRPr="003F11FA">
              <w:rPr>
                <w:rFonts w:ascii="Consolas" w:eastAsia="Times New Roman" w:hAnsi="Consolas" w:cs="Times New Roman"/>
                <w:kern w:val="0"/>
                <w14:ligatures w14:val="none"/>
              </w:rPr>
              <w:t>│</w:t>
            </w:r>
          </w:p>
          <w:p w14:paraId="234905F4"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roofErr w:type="gramStart"/>
            <w:r w:rsidRPr="003F11FA">
              <w:rPr>
                <w:rFonts w:ascii="Consolas" w:eastAsia="Times New Roman" w:hAnsi="Consolas" w:cs="Times New Roman"/>
                <w:kern w:val="0"/>
                <w14:ligatures w14:val="none"/>
              </w:rPr>
              <w:t>│  Shared</w:t>
            </w:r>
            <w:proofErr w:type="gramEnd"/>
            <w:r w:rsidRPr="003F11FA">
              <w:rPr>
                <w:rFonts w:ascii="Consolas" w:eastAsia="Times New Roman" w:hAnsi="Consolas" w:cs="Times New Roman"/>
                <w:kern w:val="0"/>
                <w14:ligatures w14:val="none"/>
              </w:rPr>
              <w:t xml:space="preserve"> </w:t>
            </w:r>
            <w:proofErr w:type="gramStart"/>
            <w:r w:rsidRPr="003F11FA">
              <w:rPr>
                <w:rFonts w:ascii="Consolas" w:eastAsia="Times New Roman" w:hAnsi="Consolas" w:cs="Times New Roman"/>
                <w:kern w:val="0"/>
                <w14:ligatures w14:val="none"/>
              </w:rPr>
              <w:t>Workstations  Monitoring</w:t>
            </w:r>
            <w:proofErr w:type="gramEnd"/>
            <w:r w:rsidRPr="003F11FA">
              <w:rPr>
                <w:rFonts w:ascii="Consolas" w:eastAsia="Times New Roman" w:hAnsi="Consolas" w:cs="Times New Roman"/>
                <w:kern w:val="0"/>
                <w14:ligatures w14:val="none"/>
              </w:rPr>
              <w:t xml:space="preserve"> / Incident Resp.  Remote Maintenance </w:t>
            </w:r>
            <w:proofErr w:type="gramStart"/>
            <w:r w:rsidRPr="003F11FA">
              <w:rPr>
                <w:rFonts w:ascii="Consolas" w:eastAsia="Times New Roman" w:hAnsi="Consolas" w:cs="Times New Roman"/>
                <w:kern w:val="0"/>
                <w14:ligatures w14:val="none"/>
              </w:rPr>
              <w:t>Access  │</w:t>
            </w:r>
            <w:proofErr w:type="gramEnd"/>
          </w:p>
          <w:p w14:paraId="437637BC"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w:t>
            </w:r>
          </w:p>
          <w:p w14:paraId="2944F5D3"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roofErr w:type="gramStart"/>
            <w:r w:rsidRPr="003F11FA">
              <w:rPr>
                <w:rFonts w:ascii="Consolas" w:eastAsia="Times New Roman" w:hAnsi="Consolas" w:cs="Times New Roman"/>
                <w:kern w:val="0"/>
                <w14:ligatures w14:val="none"/>
              </w:rPr>
              <w:t>│  [</w:t>
            </w:r>
            <w:proofErr w:type="gramEnd"/>
            <w:r w:rsidRPr="003F11FA">
              <w:rPr>
                <w:rFonts w:ascii="Consolas" w:eastAsia="Times New Roman" w:hAnsi="Consolas" w:cs="Times New Roman"/>
                <w:kern w:val="0"/>
                <w14:ligatures w14:val="none"/>
              </w:rPr>
              <w:t xml:space="preserve">V1] Weak Passwords     </w:t>
            </w:r>
            <w:proofErr w:type="gramStart"/>
            <w:r w:rsidRPr="003F11FA">
              <w:rPr>
                <w:rFonts w:ascii="Consolas" w:eastAsia="Times New Roman" w:hAnsi="Consolas" w:cs="Times New Roman"/>
                <w:kern w:val="0"/>
                <w14:ligatures w14:val="none"/>
              </w:rPr>
              <w:t xml:space="preserve">   [</w:t>
            </w:r>
            <w:proofErr w:type="gramEnd"/>
            <w:r w:rsidRPr="003F11FA">
              <w:rPr>
                <w:rFonts w:ascii="Consolas" w:eastAsia="Times New Roman" w:hAnsi="Consolas" w:cs="Times New Roman"/>
                <w:kern w:val="0"/>
                <w14:ligatures w14:val="none"/>
              </w:rPr>
              <w:t xml:space="preserve">V2] Phishing Risk     </w:t>
            </w:r>
            <w:proofErr w:type="gramStart"/>
            <w:r w:rsidRPr="003F11FA">
              <w:rPr>
                <w:rFonts w:ascii="Consolas" w:eastAsia="Times New Roman" w:hAnsi="Consolas" w:cs="Times New Roman"/>
                <w:kern w:val="0"/>
                <w14:ligatures w14:val="none"/>
              </w:rPr>
              <w:t xml:space="preserve">   [</w:t>
            </w:r>
            <w:proofErr w:type="gramEnd"/>
            <w:r w:rsidRPr="003F11FA">
              <w:rPr>
                <w:rFonts w:ascii="Consolas" w:eastAsia="Times New Roman" w:hAnsi="Consolas" w:cs="Times New Roman"/>
                <w:kern w:val="0"/>
                <w14:ligatures w14:val="none"/>
              </w:rPr>
              <w:t>V3] Vendor Access Risk │</w:t>
            </w:r>
          </w:p>
          <w:p w14:paraId="559760EA"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2B6DD2DE"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2F3F4AAB"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2A20488E"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338C3F89"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APPLICATION / CONTROL LAYER                          │</w:t>
            </w:r>
          </w:p>
          <w:p w14:paraId="266E3D58"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w:t>
            </w:r>
          </w:p>
          <w:p w14:paraId="6E3412E3"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SCADA / HMI (Ignition 8.1)          Engineering Workstations                │</w:t>
            </w:r>
          </w:p>
          <w:p w14:paraId="5EC577F6"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OPC-UA Aggregators                  Local Control Dashboards                │</w:t>
            </w:r>
          </w:p>
          <w:p w14:paraId="58980EFA"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w:t>
            </w:r>
          </w:p>
          <w:p w14:paraId="5C837B43"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roofErr w:type="gramStart"/>
            <w:r w:rsidRPr="003F11FA">
              <w:rPr>
                <w:rFonts w:ascii="Consolas" w:eastAsia="Times New Roman" w:hAnsi="Consolas" w:cs="Times New Roman"/>
                <w:kern w:val="0"/>
                <w14:ligatures w14:val="none"/>
              </w:rPr>
              <w:t xml:space="preserve">   [</w:t>
            </w:r>
            <w:proofErr w:type="gramEnd"/>
            <w:r w:rsidRPr="003F11FA">
              <w:rPr>
                <w:rFonts w:ascii="Consolas" w:eastAsia="Times New Roman" w:hAnsi="Consolas" w:cs="Times New Roman"/>
                <w:kern w:val="0"/>
                <w14:ligatures w14:val="none"/>
              </w:rPr>
              <w:t xml:space="preserve">V4] SCADA Web Vulnerabilities   </w:t>
            </w:r>
            <w:proofErr w:type="gramStart"/>
            <w:r w:rsidRPr="003F11FA">
              <w:rPr>
                <w:rFonts w:ascii="Consolas" w:eastAsia="Times New Roman" w:hAnsi="Consolas" w:cs="Times New Roman"/>
                <w:kern w:val="0"/>
                <w14:ligatures w14:val="none"/>
              </w:rPr>
              <w:t xml:space="preserve">   [</w:t>
            </w:r>
            <w:proofErr w:type="gramEnd"/>
            <w:r w:rsidRPr="003F11FA">
              <w:rPr>
                <w:rFonts w:ascii="Consolas" w:eastAsia="Times New Roman" w:hAnsi="Consolas" w:cs="Times New Roman"/>
                <w:kern w:val="0"/>
                <w14:ligatures w14:val="none"/>
              </w:rPr>
              <w:t>V5] Weak Access Control                │</w:t>
            </w:r>
          </w:p>
          <w:p w14:paraId="3B1CAF81"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5685AC7F"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61376CA9"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26507825"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781DFABB"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CLOUD / AI ANALYTICS LAYER                          │</w:t>
            </w:r>
          </w:p>
          <w:p w14:paraId="3128C93A"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w:t>
            </w:r>
          </w:p>
          <w:p w14:paraId="04BC8220"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AWS IoT Core               SageMaker Model Training / Deployment            │</w:t>
            </w:r>
          </w:p>
          <w:p w14:paraId="4ED8C71D"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S3 Data Lake               AI Models:                                       │</w:t>
            </w:r>
          </w:p>
          <w:p w14:paraId="6D5B73EE"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lastRenderedPageBreak/>
              <w:t xml:space="preserve"> │                              - Predictive Maintenance (</w:t>
            </w:r>
            <w:proofErr w:type="gramStart"/>
            <w:r w:rsidRPr="003F11FA">
              <w:rPr>
                <w:rFonts w:ascii="Consolas" w:eastAsia="Times New Roman" w:hAnsi="Consolas" w:cs="Times New Roman"/>
                <w:kern w:val="0"/>
                <w14:ligatures w14:val="none"/>
              </w:rPr>
              <w:t xml:space="preserve">LSTM)   </w:t>
            </w:r>
            <w:proofErr w:type="gramEnd"/>
            <w:r w:rsidRPr="003F11FA">
              <w:rPr>
                <w:rFonts w:ascii="Consolas" w:eastAsia="Times New Roman" w:hAnsi="Consolas" w:cs="Times New Roman"/>
                <w:kern w:val="0"/>
                <w14:ligatures w14:val="none"/>
              </w:rPr>
              <w:t xml:space="preserve">               │</w:t>
            </w:r>
          </w:p>
          <w:p w14:paraId="687B6DD7"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 Defect Detection (</w:t>
            </w:r>
            <w:proofErr w:type="gramStart"/>
            <w:r w:rsidRPr="003F11FA">
              <w:rPr>
                <w:rFonts w:ascii="Consolas" w:eastAsia="Times New Roman" w:hAnsi="Consolas" w:cs="Times New Roman"/>
                <w:kern w:val="0"/>
                <w14:ligatures w14:val="none"/>
              </w:rPr>
              <w:t xml:space="preserve">CNN)   </w:t>
            </w:r>
            <w:proofErr w:type="gramEnd"/>
            <w:r w:rsidRPr="003F11FA">
              <w:rPr>
                <w:rFonts w:ascii="Consolas" w:eastAsia="Times New Roman" w:hAnsi="Consolas" w:cs="Times New Roman"/>
                <w:kern w:val="0"/>
                <w14:ligatures w14:val="none"/>
              </w:rPr>
              <w:t xml:space="preserve">                      │</w:t>
            </w:r>
          </w:p>
          <w:p w14:paraId="6231BF06"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 Energy Optimization (</w:t>
            </w:r>
            <w:proofErr w:type="gramStart"/>
            <w:r w:rsidRPr="003F11FA">
              <w:rPr>
                <w:rFonts w:ascii="Consolas" w:eastAsia="Times New Roman" w:hAnsi="Consolas" w:cs="Times New Roman"/>
                <w:kern w:val="0"/>
                <w14:ligatures w14:val="none"/>
              </w:rPr>
              <w:t xml:space="preserve">RL)   </w:t>
            </w:r>
            <w:proofErr w:type="gramEnd"/>
            <w:r w:rsidRPr="003F11FA">
              <w:rPr>
                <w:rFonts w:ascii="Consolas" w:eastAsia="Times New Roman" w:hAnsi="Consolas" w:cs="Times New Roman"/>
                <w:kern w:val="0"/>
                <w14:ligatures w14:val="none"/>
              </w:rPr>
              <w:t xml:space="preserve">                    │</w:t>
            </w:r>
          </w:p>
          <w:p w14:paraId="297A34EE"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 Intrusion Detection (</w:t>
            </w:r>
            <w:proofErr w:type="gramStart"/>
            <w:r w:rsidRPr="003F11FA">
              <w:rPr>
                <w:rFonts w:ascii="Consolas" w:eastAsia="Times New Roman" w:hAnsi="Consolas" w:cs="Times New Roman"/>
                <w:kern w:val="0"/>
                <w14:ligatures w14:val="none"/>
              </w:rPr>
              <w:t xml:space="preserve">Autoencoder)   </w:t>
            </w:r>
            <w:proofErr w:type="gramEnd"/>
            <w:r w:rsidRPr="003F11FA">
              <w:rPr>
                <w:rFonts w:ascii="Consolas" w:eastAsia="Times New Roman" w:hAnsi="Consolas" w:cs="Times New Roman"/>
                <w:kern w:val="0"/>
                <w14:ligatures w14:val="none"/>
              </w:rPr>
              <w:t xml:space="preserve">           │</w:t>
            </w:r>
          </w:p>
          <w:p w14:paraId="504D4994"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w:t>
            </w:r>
          </w:p>
          <w:p w14:paraId="400C98AB"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roofErr w:type="gramStart"/>
            <w:r w:rsidRPr="003F11FA">
              <w:rPr>
                <w:rFonts w:ascii="Consolas" w:eastAsia="Times New Roman" w:hAnsi="Consolas" w:cs="Times New Roman"/>
                <w:kern w:val="0"/>
                <w14:ligatures w14:val="none"/>
              </w:rPr>
              <w:t xml:space="preserve">   [</w:t>
            </w:r>
            <w:proofErr w:type="gramEnd"/>
            <w:r w:rsidRPr="003F11FA">
              <w:rPr>
                <w:rFonts w:ascii="Consolas" w:eastAsia="Times New Roman" w:hAnsi="Consolas" w:cs="Times New Roman"/>
                <w:kern w:val="0"/>
                <w14:ligatures w14:val="none"/>
              </w:rPr>
              <w:t>V6] Misconfigured S3 Buckets</w:t>
            </w:r>
            <w:proofErr w:type="gramStart"/>
            <w:r w:rsidRPr="003F11FA">
              <w:rPr>
                <w:rFonts w:ascii="Consolas" w:eastAsia="Times New Roman" w:hAnsi="Consolas" w:cs="Times New Roman"/>
                <w:kern w:val="0"/>
                <w14:ligatures w14:val="none"/>
              </w:rPr>
              <w:t xml:space="preserve">   [</w:t>
            </w:r>
            <w:proofErr w:type="gramEnd"/>
            <w:r w:rsidRPr="003F11FA">
              <w:rPr>
                <w:rFonts w:ascii="Consolas" w:eastAsia="Times New Roman" w:hAnsi="Consolas" w:cs="Times New Roman"/>
                <w:kern w:val="0"/>
                <w14:ligatures w14:val="none"/>
              </w:rPr>
              <w:t>V7] Data Poisoning</w:t>
            </w:r>
            <w:proofErr w:type="gramStart"/>
            <w:r w:rsidRPr="003F11FA">
              <w:rPr>
                <w:rFonts w:ascii="Consolas" w:eastAsia="Times New Roman" w:hAnsi="Consolas" w:cs="Times New Roman"/>
                <w:kern w:val="0"/>
                <w14:ligatures w14:val="none"/>
              </w:rPr>
              <w:t xml:space="preserve">   [</w:t>
            </w:r>
            <w:proofErr w:type="gramEnd"/>
            <w:r w:rsidRPr="003F11FA">
              <w:rPr>
                <w:rFonts w:ascii="Consolas" w:eastAsia="Times New Roman" w:hAnsi="Consolas" w:cs="Times New Roman"/>
                <w:kern w:val="0"/>
                <w14:ligatures w14:val="none"/>
              </w:rPr>
              <w:t xml:space="preserve">V8] Model </w:t>
            </w:r>
            <w:proofErr w:type="gramStart"/>
            <w:r w:rsidRPr="003F11FA">
              <w:rPr>
                <w:rFonts w:ascii="Consolas" w:eastAsia="Times New Roman" w:hAnsi="Consolas" w:cs="Times New Roman"/>
                <w:kern w:val="0"/>
                <w14:ligatures w14:val="none"/>
              </w:rPr>
              <w:t>Inversion  │</w:t>
            </w:r>
            <w:proofErr w:type="gramEnd"/>
          </w:p>
          <w:p w14:paraId="3E49B329" w14:textId="1ADEC665"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roofErr w:type="gramStart"/>
            <w:r w:rsidRPr="003F11FA">
              <w:rPr>
                <w:rFonts w:ascii="Consolas" w:eastAsia="Times New Roman" w:hAnsi="Consolas" w:cs="Times New Roman"/>
                <w:kern w:val="0"/>
                <w14:ligatures w14:val="none"/>
              </w:rPr>
              <w:t xml:space="preserve">   [</w:t>
            </w:r>
            <w:proofErr w:type="gramEnd"/>
            <w:r w:rsidRPr="003F11FA">
              <w:rPr>
                <w:rFonts w:ascii="Consolas" w:eastAsia="Times New Roman" w:hAnsi="Consolas" w:cs="Times New Roman"/>
                <w:kern w:val="0"/>
                <w14:ligatures w14:val="none"/>
              </w:rPr>
              <w:t xml:space="preserve">V9] Weak Input Validation                                                </w:t>
            </w:r>
            <w:r>
              <w:rPr>
                <w:rFonts w:ascii="Consolas" w:eastAsia="Times New Roman" w:hAnsi="Consolas" w:cs="Times New Roman"/>
                <w:kern w:val="0"/>
                <w14:ligatures w14:val="none"/>
              </w:rPr>
              <w:t xml:space="preserve">  </w:t>
            </w:r>
            <w:r w:rsidRPr="003F11FA">
              <w:rPr>
                <w:rFonts w:ascii="Consolas" w:eastAsia="Times New Roman" w:hAnsi="Consolas" w:cs="Times New Roman"/>
                <w:kern w:val="0"/>
                <w14:ligatures w14:val="none"/>
              </w:rPr>
              <w:t>│</w:t>
            </w:r>
          </w:p>
          <w:p w14:paraId="2C6AF9F9"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1F048346"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0B2CE8A7"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TLS 1.3 / MQTT / API Traffic</w:t>
            </w:r>
          </w:p>
          <w:p w14:paraId="54E60870"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17DE8C41"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4FB74BBD"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45E17F5B"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NETWORK / SECURITY LAYER                             │</w:t>
            </w:r>
          </w:p>
          <w:p w14:paraId="76DF9CE6"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w:t>
            </w:r>
          </w:p>
          <w:p w14:paraId="7B931165" w14:textId="6F6DCA29"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OT VLAN Network (192.168.10.0/24)      IT Enterprise LAN (10.0.0.0/16)     </w:t>
            </w:r>
            <w:r>
              <w:rPr>
                <w:rFonts w:ascii="Consolas" w:eastAsia="Times New Roman" w:hAnsi="Consolas" w:cs="Times New Roman"/>
                <w:kern w:val="0"/>
                <w14:ligatures w14:val="none"/>
              </w:rPr>
              <w:t xml:space="preserve"> </w:t>
            </w:r>
            <w:r w:rsidRPr="003F11FA">
              <w:rPr>
                <w:rFonts w:ascii="Consolas" w:eastAsia="Times New Roman" w:hAnsi="Consolas" w:cs="Times New Roman"/>
                <w:kern w:val="0"/>
                <w14:ligatures w14:val="none"/>
              </w:rPr>
              <w:t>│</w:t>
            </w:r>
          </w:p>
          <w:p w14:paraId="540F5AFB"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Cisco IE-3400 Switches                 Palo Alto NG Firewall                │</w:t>
            </w:r>
          </w:p>
          <w:p w14:paraId="6C2242CC"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DMZ / FactoryTalk Firewall             MPLS + 5G Failover                   │</w:t>
            </w:r>
          </w:p>
          <w:p w14:paraId="7969705C"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w:t>
            </w:r>
          </w:p>
          <w:p w14:paraId="5D087B1F" w14:textId="61F16CF2"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roofErr w:type="gramStart"/>
            <w:r w:rsidRPr="003F11FA">
              <w:rPr>
                <w:rFonts w:ascii="Consolas" w:eastAsia="Times New Roman" w:hAnsi="Consolas" w:cs="Times New Roman"/>
                <w:kern w:val="0"/>
                <w14:ligatures w14:val="none"/>
              </w:rPr>
              <w:t xml:space="preserve">   [</w:t>
            </w:r>
            <w:proofErr w:type="gramEnd"/>
            <w:r w:rsidRPr="003F11FA">
              <w:rPr>
                <w:rFonts w:ascii="Consolas" w:eastAsia="Times New Roman" w:hAnsi="Consolas" w:cs="Times New Roman"/>
                <w:kern w:val="0"/>
                <w14:ligatures w14:val="none"/>
              </w:rPr>
              <w:t xml:space="preserve">V10] Weak Segmentation  </w:t>
            </w:r>
            <w:proofErr w:type="gramStart"/>
            <w:r w:rsidRPr="003F11FA">
              <w:rPr>
                <w:rFonts w:ascii="Consolas" w:eastAsia="Times New Roman" w:hAnsi="Consolas" w:cs="Times New Roman"/>
                <w:kern w:val="0"/>
                <w14:ligatures w14:val="none"/>
              </w:rPr>
              <w:t xml:space="preserve">   [</w:t>
            </w:r>
            <w:proofErr w:type="gramEnd"/>
            <w:r w:rsidRPr="003F11FA">
              <w:rPr>
                <w:rFonts w:ascii="Consolas" w:eastAsia="Times New Roman" w:hAnsi="Consolas" w:cs="Times New Roman"/>
                <w:kern w:val="0"/>
                <w14:ligatures w14:val="none"/>
              </w:rPr>
              <w:t>V11] Insecure Protocols (Modbus/</w:t>
            </w:r>
            <w:proofErr w:type="gramStart"/>
            <w:r w:rsidRPr="003F11FA">
              <w:rPr>
                <w:rFonts w:ascii="Consolas" w:eastAsia="Times New Roman" w:hAnsi="Consolas" w:cs="Times New Roman"/>
                <w:kern w:val="0"/>
                <w14:ligatures w14:val="none"/>
              </w:rPr>
              <w:t xml:space="preserve">TCP)   </w:t>
            </w:r>
            <w:proofErr w:type="gramEnd"/>
            <w:r w:rsidRPr="003F11FA">
              <w:rPr>
                <w:rFonts w:ascii="Consolas" w:eastAsia="Times New Roman" w:hAnsi="Consolas" w:cs="Times New Roman"/>
                <w:kern w:val="0"/>
                <w14:ligatures w14:val="none"/>
              </w:rPr>
              <w:t xml:space="preserve">       </w:t>
            </w:r>
            <w:r>
              <w:rPr>
                <w:rFonts w:ascii="Consolas" w:eastAsia="Times New Roman" w:hAnsi="Consolas" w:cs="Times New Roman"/>
                <w:kern w:val="0"/>
                <w14:ligatures w14:val="none"/>
              </w:rPr>
              <w:t xml:space="preserve"> </w:t>
            </w:r>
            <w:r w:rsidRPr="003F11FA">
              <w:rPr>
                <w:rFonts w:ascii="Consolas" w:eastAsia="Times New Roman" w:hAnsi="Consolas" w:cs="Times New Roman"/>
                <w:kern w:val="0"/>
                <w14:ligatures w14:val="none"/>
              </w:rPr>
              <w:t>│</w:t>
            </w:r>
          </w:p>
          <w:p w14:paraId="29683E49" w14:textId="05ED690B"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roofErr w:type="gramStart"/>
            <w:r w:rsidRPr="003F11FA">
              <w:rPr>
                <w:rFonts w:ascii="Consolas" w:eastAsia="Times New Roman" w:hAnsi="Consolas" w:cs="Times New Roman"/>
                <w:kern w:val="0"/>
                <w14:ligatures w14:val="none"/>
              </w:rPr>
              <w:t xml:space="preserve">   [</w:t>
            </w:r>
            <w:proofErr w:type="gramEnd"/>
            <w:r w:rsidRPr="003F11FA">
              <w:rPr>
                <w:rFonts w:ascii="Consolas" w:eastAsia="Times New Roman" w:hAnsi="Consolas" w:cs="Times New Roman"/>
                <w:kern w:val="0"/>
                <w14:ligatures w14:val="none"/>
              </w:rPr>
              <w:t>V12] Misconfigured Firewall Rules                                          │</w:t>
            </w:r>
          </w:p>
          <w:p w14:paraId="1F2A512F"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357949AC"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090C1DE9"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30E41FA1"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3A9E2EDE"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EDGE COMPUTING LAYER                              │</w:t>
            </w:r>
          </w:p>
          <w:p w14:paraId="6178CA25"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w:t>
            </w:r>
          </w:p>
          <w:p w14:paraId="71EFE2ED" w14:textId="7FE37866"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12 NVIDIA Jetson AGX Orin Nodes      4 Dell PowerEdge XR12 Servers         </w:t>
            </w:r>
            <w:r>
              <w:rPr>
                <w:rFonts w:ascii="Consolas" w:eastAsia="Times New Roman" w:hAnsi="Consolas" w:cs="Times New Roman"/>
                <w:kern w:val="0"/>
                <w14:ligatures w14:val="none"/>
              </w:rPr>
              <w:t xml:space="preserve"> </w:t>
            </w:r>
            <w:r w:rsidRPr="003F11FA">
              <w:rPr>
                <w:rFonts w:ascii="Consolas" w:eastAsia="Times New Roman" w:hAnsi="Consolas" w:cs="Times New Roman"/>
                <w:kern w:val="0"/>
                <w14:ligatures w14:val="none"/>
              </w:rPr>
              <w:t>│</w:t>
            </w:r>
          </w:p>
          <w:p w14:paraId="1AE1971C"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Real-Time Inference                   OPC-UA / Local SCADA Services         │</w:t>
            </w:r>
          </w:p>
          <w:p w14:paraId="5B6ECE22"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8 Protocol Gateways (Moxa </w:t>
            </w:r>
            <w:proofErr w:type="spellStart"/>
            <w:proofErr w:type="gramStart"/>
            <w:r w:rsidRPr="003F11FA">
              <w:rPr>
                <w:rFonts w:ascii="Consolas" w:eastAsia="Times New Roman" w:hAnsi="Consolas" w:cs="Times New Roman"/>
                <w:kern w:val="0"/>
                <w14:ligatures w14:val="none"/>
              </w:rPr>
              <w:t>MGate</w:t>
            </w:r>
            <w:proofErr w:type="spellEnd"/>
            <w:r w:rsidRPr="003F11FA">
              <w:rPr>
                <w:rFonts w:ascii="Consolas" w:eastAsia="Times New Roman" w:hAnsi="Consolas" w:cs="Times New Roman"/>
                <w:kern w:val="0"/>
                <w14:ligatures w14:val="none"/>
              </w:rPr>
              <w:t xml:space="preserve">)   </w:t>
            </w:r>
            <w:proofErr w:type="gramEnd"/>
            <w:r w:rsidRPr="003F11FA">
              <w:rPr>
                <w:rFonts w:ascii="Consolas" w:eastAsia="Times New Roman" w:hAnsi="Consolas" w:cs="Times New Roman"/>
                <w:kern w:val="0"/>
                <w14:ligatures w14:val="none"/>
              </w:rPr>
              <w:t xml:space="preserve">   Legacy RS-485 to Ethernet/IP          │</w:t>
            </w:r>
          </w:p>
          <w:p w14:paraId="44E6DAB3"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                                                                               │</w:t>
            </w:r>
          </w:p>
          <w:p w14:paraId="6760D187"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roofErr w:type="gramStart"/>
            <w:r w:rsidRPr="003F11FA">
              <w:rPr>
                <w:rFonts w:ascii="Consolas" w:eastAsia="Times New Roman" w:hAnsi="Consolas" w:cs="Times New Roman"/>
                <w:kern w:val="0"/>
                <w14:ligatures w14:val="none"/>
              </w:rPr>
              <w:t xml:space="preserve">   [</w:t>
            </w:r>
            <w:proofErr w:type="gramEnd"/>
            <w:r w:rsidRPr="003F11FA">
              <w:rPr>
                <w:rFonts w:ascii="Consolas" w:eastAsia="Times New Roman" w:hAnsi="Consolas" w:cs="Times New Roman"/>
                <w:kern w:val="0"/>
                <w14:ligatures w14:val="none"/>
              </w:rPr>
              <w:t>V13] Unpatched Edge Firmware</w:t>
            </w:r>
            <w:proofErr w:type="gramStart"/>
            <w:r w:rsidRPr="003F11FA">
              <w:rPr>
                <w:rFonts w:ascii="Consolas" w:eastAsia="Times New Roman" w:hAnsi="Consolas" w:cs="Times New Roman"/>
                <w:kern w:val="0"/>
                <w14:ligatures w14:val="none"/>
              </w:rPr>
              <w:t xml:space="preserve">   [</w:t>
            </w:r>
            <w:proofErr w:type="gramEnd"/>
            <w:r w:rsidRPr="003F11FA">
              <w:rPr>
                <w:rFonts w:ascii="Consolas" w:eastAsia="Times New Roman" w:hAnsi="Consolas" w:cs="Times New Roman"/>
                <w:kern w:val="0"/>
                <w14:ligatures w14:val="none"/>
              </w:rPr>
              <w:t>V14] Gateway Misconfiguration              │</w:t>
            </w:r>
          </w:p>
          <w:p w14:paraId="08531358"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7619CEA3" w14:textId="77777777" w:rsidR="003F11FA" w:rsidRPr="003F11FA" w:rsidRDefault="003F11FA" w:rsidP="003F11FA">
            <w:pPr>
              <w:spacing w:after="0" w:line="240" w:lineRule="auto"/>
              <w:ind w:left="975"/>
              <w:rPr>
                <w:rFonts w:ascii="Consolas" w:eastAsia="Times New Roman" w:hAnsi="Consolas" w:cs="Times New Roman"/>
                <w:kern w:val="0"/>
                <w14:ligatures w14:val="none"/>
              </w:rPr>
            </w:pPr>
            <w:r w:rsidRPr="003F11FA">
              <w:rPr>
                <w:rFonts w:ascii="Consolas" w:eastAsia="Times New Roman" w:hAnsi="Consolas" w:cs="Times New Roman"/>
                <w:kern w:val="0"/>
                <w14:ligatures w14:val="none"/>
              </w:rPr>
              <w:t xml:space="preserve">                                      │</w:t>
            </w:r>
          </w:p>
          <w:p w14:paraId="571941D8"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w:t>
            </w:r>
          </w:p>
          <w:p w14:paraId="7EFFD468"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w:t>
            </w:r>
          </w:p>
          <w:p w14:paraId="37848AEC" w14:textId="5522D96B"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FIELD / OT DEVICE LAYER                         </w:t>
            </w:r>
            <w:r>
              <w:rPr>
                <w:rFonts w:eastAsia="Times New Roman" w:cs="Times New Roman"/>
                <w:kern w:val="0"/>
                <w14:ligatures w14:val="none"/>
              </w:rPr>
              <w:t xml:space="preserve"> </w:t>
            </w:r>
            <w:r w:rsidRPr="003F11FA">
              <w:rPr>
                <w:rFonts w:eastAsia="Times New Roman" w:cs="Times New Roman"/>
                <w:kern w:val="0"/>
                <w14:ligatures w14:val="none"/>
              </w:rPr>
              <w:t>│</w:t>
            </w:r>
          </w:p>
          <w:p w14:paraId="72D2645C" w14:textId="0A14A5A1"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w:t>
            </w:r>
            <w:r>
              <w:rPr>
                <w:rFonts w:eastAsia="Times New Roman" w:cs="Times New Roman"/>
                <w:kern w:val="0"/>
                <w14:ligatures w14:val="none"/>
              </w:rPr>
              <w:t xml:space="preserve">                            </w:t>
            </w:r>
            <w:r w:rsidRPr="003F11FA">
              <w:rPr>
                <w:rFonts w:eastAsia="Times New Roman" w:cs="Times New Roman"/>
                <w:kern w:val="0"/>
                <w14:ligatures w14:val="none"/>
              </w:rPr>
              <w:t>│</w:t>
            </w:r>
          </w:p>
          <w:p w14:paraId="0C611B74" w14:textId="3CA110F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48 PLCs (Siemens S7-1500)         520 Sensors                              │</w:t>
            </w:r>
          </w:p>
          <w:p w14:paraId="0466F8B3" w14:textId="530D346D"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32 FANUC Robotic Arms             28 RFID Readers                     │</w:t>
            </w:r>
          </w:p>
          <w:p w14:paraId="7D5FB068" w14:textId="16D3B681"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64 IP Cameras with AI Detection                                              </w:t>
            </w:r>
            <w:r>
              <w:rPr>
                <w:rFonts w:eastAsia="Times New Roman" w:cs="Times New Roman"/>
                <w:kern w:val="0"/>
                <w14:ligatures w14:val="none"/>
              </w:rPr>
              <w:t xml:space="preserve">     </w:t>
            </w:r>
            <w:r w:rsidRPr="003F11FA">
              <w:rPr>
                <w:rFonts w:eastAsia="Times New Roman" w:cs="Times New Roman"/>
                <w:kern w:val="0"/>
                <w14:ligatures w14:val="none"/>
              </w:rPr>
              <w:t>│</w:t>
            </w:r>
          </w:p>
          <w:p w14:paraId="5AFF8DA0" w14:textId="290097FE"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w:t>
            </w:r>
            <w:r>
              <w:rPr>
                <w:rFonts w:eastAsia="Times New Roman" w:cs="Times New Roman"/>
                <w:kern w:val="0"/>
                <w14:ligatures w14:val="none"/>
              </w:rPr>
              <w:t xml:space="preserve">                             </w:t>
            </w:r>
            <w:r w:rsidRPr="003F11FA">
              <w:rPr>
                <w:rFonts w:eastAsia="Times New Roman" w:cs="Times New Roman"/>
                <w:kern w:val="0"/>
                <w14:ligatures w14:val="none"/>
              </w:rPr>
              <w:t>│</w:t>
            </w:r>
          </w:p>
          <w:p w14:paraId="18E9191B" w14:textId="3A9CB60B"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w:t>
            </w:r>
            <w:proofErr w:type="gramStart"/>
            <w:r w:rsidRPr="003F11FA">
              <w:rPr>
                <w:rFonts w:eastAsia="Times New Roman" w:cs="Times New Roman"/>
                <w:kern w:val="0"/>
                <w14:ligatures w14:val="none"/>
              </w:rPr>
              <w:t xml:space="preserve">   [</w:t>
            </w:r>
            <w:proofErr w:type="gramEnd"/>
            <w:r w:rsidRPr="003F11FA">
              <w:rPr>
                <w:rFonts w:eastAsia="Times New Roman" w:cs="Times New Roman"/>
                <w:kern w:val="0"/>
                <w14:ligatures w14:val="none"/>
              </w:rPr>
              <w:t>V15] Default PLC Credentials</w:t>
            </w:r>
            <w:proofErr w:type="gramStart"/>
            <w:r w:rsidRPr="003F11FA">
              <w:rPr>
                <w:rFonts w:eastAsia="Times New Roman" w:cs="Times New Roman"/>
                <w:kern w:val="0"/>
                <w14:ligatures w14:val="none"/>
              </w:rPr>
              <w:t xml:space="preserve">   [</w:t>
            </w:r>
            <w:proofErr w:type="gramEnd"/>
            <w:r w:rsidRPr="003F11FA">
              <w:rPr>
                <w:rFonts w:eastAsia="Times New Roman" w:cs="Times New Roman"/>
                <w:kern w:val="0"/>
                <w14:ligatures w14:val="none"/>
              </w:rPr>
              <w:t>V16] Physical Device Access   │</w:t>
            </w:r>
          </w:p>
          <w:p w14:paraId="4174DC74" w14:textId="0D8ECEB5"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w:t>
            </w:r>
            <w:proofErr w:type="gramStart"/>
            <w:r w:rsidRPr="003F11FA">
              <w:rPr>
                <w:rFonts w:eastAsia="Times New Roman" w:cs="Times New Roman"/>
                <w:kern w:val="0"/>
                <w14:ligatures w14:val="none"/>
              </w:rPr>
              <w:t xml:space="preserve">   [</w:t>
            </w:r>
            <w:proofErr w:type="gramEnd"/>
            <w:r w:rsidRPr="003F11FA">
              <w:rPr>
                <w:rFonts w:eastAsia="Times New Roman" w:cs="Times New Roman"/>
                <w:kern w:val="0"/>
                <w14:ligatures w14:val="none"/>
              </w:rPr>
              <w:t>V17] Unpatched Sensor/Robot Firmware                                      │</w:t>
            </w:r>
          </w:p>
          <w:p w14:paraId="3B3A1818"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lastRenderedPageBreak/>
              <w:t xml:space="preserve"> └───────────────────────────────────────────────────────────────────────────────┘</w:t>
            </w:r>
          </w:p>
          <w:p w14:paraId="3EBB3546" w14:textId="77777777" w:rsidR="003F11FA" w:rsidRPr="003F11FA" w:rsidRDefault="003F11FA" w:rsidP="003F11FA">
            <w:pPr>
              <w:spacing w:after="0" w:line="240" w:lineRule="auto"/>
              <w:ind w:left="975"/>
              <w:rPr>
                <w:rFonts w:eastAsia="Times New Roman" w:cs="Times New Roman"/>
                <w:kern w:val="0"/>
                <w14:ligatures w14:val="none"/>
              </w:rPr>
            </w:pPr>
          </w:p>
          <w:p w14:paraId="2EF78F21" w14:textId="77777777" w:rsidR="003F11FA" w:rsidRPr="003F11FA" w:rsidRDefault="003F11FA" w:rsidP="003F11FA">
            <w:pPr>
              <w:spacing w:after="0" w:line="240" w:lineRule="auto"/>
              <w:ind w:left="975"/>
              <w:rPr>
                <w:rFonts w:eastAsia="Times New Roman" w:cs="Times New Roman"/>
                <w:kern w:val="0"/>
                <w14:ligatures w14:val="none"/>
              </w:rPr>
            </w:pPr>
          </w:p>
          <w:p w14:paraId="6A3AB084"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DATA FLOW OVERVIEW</w:t>
            </w:r>
          </w:p>
          <w:p w14:paraId="68929563" w14:textId="77777777" w:rsidR="003F11FA" w:rsidRPr="003F11FA" w:rsidRDefault="003F11FA" w:rsidP="003F11FA">
            <w:pPr>
              <w:spacing w:after="0" w:line="240" w:lineRule="auto"/>
              <w:ind w:left="975"/>
              <w:rPr>
                <w:rFonts w:eastAsia="Times New Roman" w:cs="Times New Roman"/>
                <w:kern w:val="0"/>
                <w14:ligatures w14:val="none"/>
              </w:rPr>
            </w:pPr>
          </w:p>
          <w:p w14:paraId="5A79E436"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Sensors / Cameras / RFID</w:t>
            </w:r>
          </w:p>
          <w:p w14:paraId="1134BF04"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w:t>
            </w:r>
          </w:p>
          <w:p w14:paraId="2F90B64D"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w:t>
            </w:r>
          </w:p>
          <w:p w14:paraId="5DAE6423"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Edge AI Nodes / Gateways</w:t>
            </w:r>
          </w:p>
          <w:p w14:paraId="06448D74"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w:t>
            </w:r>
          </w:p>
          <w:p w14:paraId="0EF33C7D"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w:t>
            </w:r>
          </w:p>
          <w:p w14:paraId="2464345F"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Local SCADA / OPC-UA Aggregators</w:t>
            </w:r>
          </w:p>
          <w:p w14:paraId="3339D364"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w:t>
            </w:r>
          </w:p>
          <w:p w14:paraId="4C6F639E"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w:t>
            </w:r>
          </w:p>
          <w:p w14:paraId="684D7864"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OT Network → DMZ / Firewall → IT Network / Secure Cloud Link</w:t>
            </w:r>
          </w:p>
          <w:p w14:paraId="7F1085EA"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w:t>
            </w:r>
          </w:p>
          <w:p w14:paraId="37EE704C"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w:t>
            </w:r>
          </w:p>
          <w:p w14:paraId="5156EB0D"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AWS IoT Core / S3 / SageMaker</w:t>
            </w:r>
          </w:p>
          <w:p w14:paraId="0E842A97"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w:t>
            </w:r>
          </w:p>
          <w:p w14:paraId="7F62A6A9"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w:t>
            </w:r>
          </w:p>
          <w:p w14:paraId="06A0B05D"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AI Inference Results Returned to SCADA</w:t>
            </w:r>
          </w:p>
          <w:p w14:paraId="5D9A82C6"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w:t>
            </w:r>
          </w:p>
          <w:p w14:paraId="0B97DF78" w14:textId="77777777" w:rsidR="003F11FA" w:rsidRP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w:t>
            </w:r>
          </w:p>
          <w:p w14:paraId="431537E4" w14:textId="7826AAC7" w:rsidR="003F11FA" w:rsidRDefault="003F11FA" w:rsidP="003F11FA">
            <w:pPr>
              <w:spacing w:after="0" w:line="240" w:lineRule="auto"/>
              <w:ind w:left="975"/>
              <w:rPr>
                <w:rFonts w:eastAsia="Times New Roman" w:cs="Times New Roman"/>
                <w:kern w:val="0"/>
                <w14:ligatures w14:val="none"/>
              </w:rPr>
            </w:pPr>
            <w:r w:rsidRPr="003F11FA">
              <w:rPr>
                <w:rFonts w:eastAsia="Times New Roman" w:cs="Times New Roman"/>
                <w:kern w:val="0"/>
                <w14:ligatures w14:val="none"/>
              </w:rPr>
              <w:t xml:space="preserve"> PLC Commands / Robotic Actuation / Process Adjustment</w:t>
            </w:r>
          </w:p>
        </w:tc>
      </w:tr>
    </w:tbl>
    <w:p w14:paraId="19CD9688" w14:textId="77777777" w:rsidR="003F11FA" w:rsidRDefault="003F11FA" w:rsidP="003F11FA">
      <w:pPr>
        <w:spacing w:after="0" w:line="240" w:lineRule="auto"/>
        <w:rPr>
          <w:rFonts w:eastAsia="Times New Roman" w:cs="Times New Roman"/>
          <w:kern w:val="0"/>
          <w14:ligatures w14:val="none"/>
        </w:rPr>
      </w:pPr>
    </w:p>
    <w:p w14:paraId="538A5751" w14:textId="77777777" w:rsidR="003F11FA" w:rsidRDefault="003F11FA" w:rsidP="003F11FA">
      <w:pPr>
        <w:spacing w:after="0" w:line="240" w:lineRule="auto"/>
        <w:rPr>
          <w:rFonts w:eastAsia="Times New Roman" w:cs="Times New Roman"/>
          <w:kern w:val="0"/>
          <w14:ligatures w14:val="none"/>
        </w:rPr>
      </w:pPr>
    </w:p>
    <w:p w14:paraId="4B477DBD" w14:textId="77777777" w:rsidR="003F11FA" w:rsidRPr="003F11FA" w:rsidRDefault="003F11FA" w:rsidP="003F11FA">
      <w:pPr>
        <w:spacing w:after="0" w:line="240" w:lineRule="auto"/>
        <w:rPr>
          <w:rFonts w:eastAsia="Times New Roman" w:cs="Times New Roman"/>
          <w:kern w:val="0"/>
          <w14:ligatures w14:val="none"/>
        </w:rPr>
      </w:pPr>
    </w:p>
    <w:p w14:paraId="247B2BE3" w14:textId="4A12E264" w:rsidR="003F11FA" w:rsidRPr="003F11FA" w:rsidRDefault="003F11FA" w:rsidP="003F11FA">
      <w:pPr>
        <w:spacing w:before="100" w:beforeAutospacing="1" w:after="100" w:afterAutospacing="1" w:line="240" w:lineRule="auto"/>
        <w:outlineLvl w:val="2"/>
        <w:rPr>
          <w:rFonts w:eastAsia="Times New Roman" w:cs="Times New Roman"/>
          <w:b/>
          <w:bCs/>
          <w:kern w:val="0"/>
          <w:sz w:val="27"/>
          <w:szCs w:val="27"/>
          <w14:ligatures w14:val="none"/>
        </w:rPr>
      </w:pPr>
      <w:r w:rsidRPr="003F11FA">
        <w:rPr>
          <w:rFonts w:eastAsia="Times New Roman" w:cs="Times New Roman"/>
          <w:b/>
          <w:bCs/>
          <w:kern w:val="0"/>
          <w:sz w:val="27"/>
          <w:szCs w:val="27"/>
          <w14:ligatures w14:val="none"/>
        </w:rPr>
        <w:t xml:space="preserve"> Figure Description</w:t>
      </w:r>
    </w:p>
    <w:p w14:paraId="1393440B" w14:textId="48504278" w:rsidR="003F11FA" w:rsidRPr="003F11FA" w:rsidRDefault="003F11FA" w:rsidP="003F11FA">
      <w:p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Figure 1 illustrates the layered architecture of the </w:t>
      </w:r>
      <w:proofErr w:type="spellStart"/>
      <w:r w:rsidRPr="003F11FA">
        <w:rPr>
          <w:rFonts w:eastAsia="Times New Roman" w:cs="Times New Roman"/>
          <w:kern w:val="0"/>
          <w14:ligatures w14:val="none"/>
        </w:rPr>
        <w:t>IndustriCore</w:t>
      </w:r>
      <w:proofErr w:type="spellEnd"/>
      <w:r w:rsidRPr="003F11FA">
        <w:rPr>
          <w:rFonts w:eastAsia="Times New Roman" w:cs="Times New Roman"/>
          <w:kern w:val="0"/>
          <w14:ligatures w14:val="none"/>
        </w:rPr>
        <w:t xml:space="preserve"> smart factory following a Purdue Model approach. It shows how data flows from field devices to edge computing, through network infrastructure, into cloud-based AI systems, and back to control systems. Vulnerabilities are distributed across all layers, including device, network, AI, and human interaction points.</w:t>
      </w:r>
    </w:p>
    <w:p w14:paraId="13A61B56" w14:textId="77777777" w:rsidR="003F11FA" w:rsidRPr="003F11FA" w:rsidRDefault="003F11FA" w:rsidP="003F11FA">
      <w:pPr>
        <w:spacing w:before="100" w:beforeAutospacing="1" w:after="100" w:afterAutospacing="1" w:line="240" w:lineRule="auto"/>
        <w:outlineLvl w:val="1"/>
        <w:rPr>
          <w:rFonts w:eastAsia="Times New Roman" w:cs="Times New Roman"/>
          <w:b/>
          <w:bCs/>
          <w:kern w:val="0"/>
          <w:sz w:val="36"/>
          <w:szCs w:val="36"/>
          <w14:ligatures w14:val="none"/>
        </w:rPr>
      </w:pPr>
      <w:r w:rsidRPr="003F11FA">
        <w:rPr>
          <w:rFonts w:eastAsia="Times New Roman" w:cs="Times New Roman"/>
          <w:b/>
          <w:bCs/>
          <w:kern w:val="0"/>
          <w:sz w:val="36"/>
          <w:szCs w:val="36"/>
          <w14:ligatures w14:val="none"/>
        </w:rPr>
        <w:t>1.4 Vulnerability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2554"/>
        <w:gridCol w:w="2513"/>
        <w:gridCol w:w="2169"/>
        <w:gridCol w:w="915"/>
      </w:tblGrid>
      <w:tr w:rsidR="003F11FA" w:rsidRPr="003F11FA" w14:paraId="4E1EEF87" w14:textId="77777777">
        <w:trPr>
          <w:tblHeader/>
          <w:tblCellSpacing w:w="15" w:type="dxa"/>
        </w:trPr>
        <w:tc>
          <w:tcPr>
            <w:tcW w:w="0" w:type="auto"/>
            <w:vAlign w:val="center"/>
            <w:hideMark/>
          </w:tcPr>
          <w:p w14:paraId="667374B4" w14:textId="77777777" w:rsidR="003F11FA" w:rsidRPr="003F11FA" w:rsidRDefault="003F11FA" w:rsidP="003F11FA">
            <w:pPr>
              <w:spacing w:after="0" w:line="240" w:lineRule="auto"/>
              <w:jc w:val="center"/>
              <w:rPr>
                <w:rFonts w:eastAsia="Times New Roman" w:cs="Times New Roman"/>
                <w:b/>
                <w:bCs/>
                <w:kern w:val="0"/>
                <w14:ligatures w14:val="none"/>
              </w:rPr>
            </w:pPr>
            <w:r w:rsidRPr="003F11FA">
              <w:rPr>
                <w:rFonts w:eastAsia="Times New Roman" w:cs="Times New Roman"/>
                <w:b/>
                <w:bCs/>
                <w:kern w:val="0"/>
                <w14:ligatures w14:val="none"/>
              </w:rPr>
              <w:lastRenderedPageBreak/>
              <w:t>Layer</w:t>
            </w:r>
          </w:p>
        </w:tc>
        <w:tc>
          <w:tcPr>
            <w:tcW w:w="0" w:type="auto"/>
            <w:vAlign w:val="center"/>
            <w:hideMark/>
          </w:tcPr>
          <w:p w14:paraId="7650FBA6" w14:textId="77777777" w:rsidR="003F11FA" w:rsidRPr="003F11FA" w:rsidRDefault="003F11FA" w:rsidP="003F11FA">
            <w:pPr>
              <w:spacing w:after="0" w:line="240" w:lineRule="auto"/>
              <w:jc w:val="center"/>
              <w:rPr>
                <w:rFonts w:eastAsia="Times New Roman" w:cs="Times New Roman"/>
                <w:b/>
                <w:bCs/>
                <w:kern w:val="0"/>
                <w14:ligatures w14:val="none"/>
              </w:rPr>
            </w:pPr>
            <w:r w:rsidRPr="003F11FA">
              <w:rPr>
                <w:rFonts w:eastAsia="Times New Roman" w:cs="Times New Roman"/>
                <w:b/>
                <w:bCs/>
                <w:kern w:val="0"/>
                <w14:ligatures w14:val="none"/>
              </w:rPr>
              <w:t>Vulnerability</w:t>
            </w:r>
          </w:p>
        </w:tc>
        <w:tc>
          <w:tcPr>
            <w:tcW w:w="0" w:type="auto"/>
            <w:vAlign w:val="center"/>
            <w:hideMark/>
          </w:tcPr>
          <w:p w14:paraId="1BD2FC7A" w14:textId="77777777" w:rsidR="003F11FA" w:rsidRPr="003F11FA" w:rsidRDefault="003F11FA" w:rsidP="003F11FA">
            <w:pPr>
              <w:spacing w:after="0" w:line="240" w:lineRule="auto"/>
              <w:jc w:val="center"/>
              <w:rPr>
                <w:rFonts w:eastAsia="Times New Roman" w:cs="Times New Roman"/>
                <w:b/>
                <w:bCs/>
                <w:kern w:val="0"/>
                <w14:ligatures w14:val="none"/>
              </w:rPr>
            </w:pPr>
            <w:r w:rsidRPr="003F11FA">
              <w:rPr>
                <w:rFonts w:eastAsia="Times New Roman" w:cs="Times New Roman"/>
                <w:b/>
                <w:bCs/>
                <w:kern w:val="0"/>
                <w14:ligatures w14:val="none"/>
              </w:rPr>
              <w:t>Description</w:t>
            </w:r>
          </w:p>
        </w:tc>
        <w:tc>
          <w:tcPr>
            <w:tcW w:w="0" w:type="auto"/>
            <w:vAlign w:val="center"/>
            <w:hideMark/>
          </w:tcPr>
          <w:p w14:paraId="082CA0D3" w14:textId="77777777" w:rsidR="003F11FA" w:rsidRPr="003F11FA" w:rsidRDefault="003F11FA" w:rsidP="003F11FA">
            <w:pPr>
              <w:spacing w:after="0" w:line="240" w:lineRule="auto"/>
              <w:jc w:val="center"/>
              <w:rPr>
                <w:rFonts w:eastAsia="Times New Roman" w:cs="Times New Roman"/>
                <w:b/>
                <w:bCs/>
                <w:kern w:val="0"/>
                <w14:ligatures w14:val="none"/>
              </w:rPr>
            </w:pPr>
            <w:r w:rsidRPr="003F11FA">
              <w:rPr>
                <w:rFonts w:eastAsia="Times New Roman" w:cs="Times New Roman"/>
                <w:b/>
                <w:bCs/>
                <w:kern w:val="0"/>
                <w14:ligatures w14:val="none"/>
              </w:rPr>
              <w:t>Exploitation Method</w:t>
            </w:r>
          </w:p>
        </w:tc>
        <w:tc>
          <w:tcPr>
            <w:tcW w:w="0" w:type="auto"/>
            <w:vAlign w:val="center"/>
            <w:hideMark/>
          </w:tcPr>
          <w:p w14:paraId="33228396" w14:textId="77777777" w:rsidR="003F11FA" w:rsidRPr="003F11FA" w:rsidRDefault="003F11FA" w:rsidP="003F11FA">
            <w:pPr>
              <w:spacing w:after="0" w:line="240" w:lineRule="auto"/>
              <w:jc w:val="center"/>
              <w:rPr>
                <w:rFonts w:eastAsia="Times New Roman" w:cs="Times New Roman"/>
                <w:b/>
                <w:bCs/>
                <w:kern w:val="0"/>
                <w14:ligatures w14:val="none"/>
              </w:rPr>
            </w:pPr>
            <w:r w:rsidRPr="003F11FA">
              <w:rPr>
                <w:rFonts w:eastAsia="Times New Roman" w:cs="Times New Roman"/>
                <w:b/>
                <w:bCs/>
                <w:kern w:val="0"/>
                <w14:ligatures w14:val="none"/>
              </w:rPr>
              <w:t>Severity</w:t>
            </w:r>
          </w:p>
        </w:tc>
      </w:tr>
      <w:tr w:rsidR="003F11FA" w:rsidRPr="003F11FA" w14:paraId="57C01C32" w14:textId="77777777">
        <w:trPr>
          <w:tblCellSpacing w:w="15" w:type="dxa"/>
        </w:trPr>
        <w:tc>
          <w:tcPr>
            <w:tcW w:w="0" w:type="auto"/>
            <w:vAlign w:val="center"/>
            <w:hideMark/>
          </w:tcPr>
          <w:p w14:paraId="13D7E650"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Device</w:t>
            </w:r>
          </w:p>
        </w:tc>
        <w:tc>
          <w:tcPr>
            <w:tcW w:w="0" w:type="auto"/>
            <w:vAlign w:val="center"/>
            <w:hideMark/>
          </w:tcPr>
          <w:p w14:paraId="5CAB3D7D"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Default PLC credentials</w:t>
            </w:r>
          </w:p>
        </w:tc>
        <w:tc>
          <w:tcPr>
            <w:tcW w:w="0" w:type="auto"/>
            <w:vAlign w:val="center"/>
            <w:hideMark/>
          </w:tcPr>
          <w:p w14:paraId="3062C79E"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Weak authentication</w:t>
            </w:r>
          </w:p>
        </w:tc>
        <w:tc>
          <w:tcPr>
            <w:tcW w:w="0" w:type="auto"/>
            <w:vAlign w:val="center"/>
            <w:hideMark/>
          </w:tcPr>
          <w:p w14:paraId="5890BEC1"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Brute force</w:t>
            </w:r>
          </w:p>
        </w:tc>
        <w:tc>
          <w:tcPr>
            <w:tcW w:w="0" w:type="auto"/>
            <w:vAlign w:val="center"/>
            <w:hideMark/>
          </w:tcPr>
          <w:p w14:paraId="43F2E175"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Critical</w:t>
            </w:r>
          </w:p>
        </w:tc>
      </w:tr>
      <w:tr w:rsidR="003F11FA" w:rsidRPr="003F11FA" w14:paraId="0FFEF3E9" w14:textId="77777777">
        <w:trPr>
          <w:tblCellSpacing w:w="15" w:type="dxa"/>
        </w:trPr>
        <w:tc>
          <w:tcPr>
            <w:tcW w:w="0" w:type="auto"/>
            <w:vAlign w:val="center"/>
            <w:hideMark/>
          </w:tcPr>
          <w:p w14:paraId="00068A14"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Device</w:t>
            </w:r>
          </w:p>
        </w:tc>
        <w:tc>
          <w:tcPr>
            <w:tcW w:w="0" w:type="auto"/>
            <w:vAlign w:val="center"/>
            <w:hideMark/>
          </w:tcPr>
          <w:p w14:paraId="15EBC190"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Unpatched firmware</w:t>
            </w:r>
          </w:p>
        </w:tc>
        <w:tc>
          <w:tcPr>
            <w:tcW w:w="0" w:type="auto"/>
            <w:vAlign w:val="center"/>
            <w:hideMark/>
          </w:tcPr>
          <w:p w14:paraId="106D6FCF" w14:textId="77777777" w:rsidR="003F11FA" w:rsidRPr="003F11FA" w:rsidRDefault="003F11FA" w:rsidP="003F11FA">
            <w:pPr>
              <w:spacing w:after="0" w:line="240" w:lineRule="auto"/>
              <w:rPr>
                <w:rFonts w:eastAsia="Times New Roman" w:cs="Times New Roman"/>
                <w:kern w:val="0"/>
                <w14:ligatures w14:val="none"/>
              </w:rPr>
            </w:pPr>
            <w:proofErr w:type="gramStart"/>
            <w:r w:rsidRPr="003F11FA">
              <w:rPr>
                <w:rFonts w:eastAsia="Times New Roman" w:cs="Times New Roman"/>
                <w:kern w:val="0"/>
                <w14:ligatures w14:val="none"/>
              </w:rPr>
              <w:t>Known</w:t>
            </w:r>
            <w:proofErr w:type="gramEnd"/>
            <w:r w:rsidRPr="003F11FA">
              <w:rPr>
                <w:rFonts w:eastAsia="Times New Roman" w:cs="Times New Roman"/>
                <w:kern w:val="0"/>
                <w14:ligatures w14:val="none"/>
              </w:rPr>
              <w:t xml:space="preserve"> exploits available</w:t>
            </w:r>
          </w:p>
        </w:tc>
        <w:tc>
          <w:tcPr>
            <w:tcW w:w="0" w:type="auto"/>
            <w:vAlign w:val="center"/>
            <w:hideMark/>
          </w:tcPr>
          <w:p w14:paraId="516705B3"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CVE exploitation</w:t>
            </w:r>
          </w:p>
        </w:tc>
        <w:tc>
          <w:tcPr>
            <w:tcW w:w="0" w:type="auto"/>
            <w:vAlign w:val="center"/>
            <w:hideMark/>
          </w:tcPr>
          <w:p w14:paraId="78527FD5"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Critical</w:t>
            </w:r>
          </w:p>
        </w:tc>
      </w:tr>
      <w:tr w:rsidR="003F11FA" w:rsidRPr="003F11FA" w14:paraId="668890B7" w14:textId="77777777">
        <w:trPr>
          <w:tblCellSpacing w:w="15" w:type="dxa"/>
        </w:trPr>
        <w:tc>
          <w:tcPr>
            <w:tcW w:w="0" w:type="auto"/>
            <w:vAlign w:val="center"/>
            <w:hideMark/>
          </w:tcPr>
          <w:p w14:paraId="42DFE9EA"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Network</w:t>
            </w:r>
          </w:p>
        </w:tc>
        <w:tc>
          <w:tcPr>
            <w:tcW w:w="0" w:type="auto"/>
            <w:vAlign w:val="center"/>
            <w:hideMark/>
          </w:tcPr>
          <w:p w14:paraId="231D9FA9"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Weak segmentation</w:t>
            </w:r>
          </w:p>
        </w:tc>
        <w:tc>
          <w:tcPr>
            <w:tcW w:w="0" w:type="auto"/>
            <w:vAlign w:val="center"/>
            <w:hideMark/>
          </w:tcPr>
          <w:p w14:paraId="4282CE37"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Lateral movement</w:t>
            </w:r>
          </w:p>
        </w:tc>
        <w:tc>
          <w:tcPr>
            <w:tcW w:w="0" w:type="auto"/>
            <w:vAlign w:val="center"/>
            <w:hideMark/>
          </w:tcPr>
          <w:p w14:paraId="2F2DFA2F"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Network scanning</w:t>
            </w:r>
          </w:p>
        </w:tc>
        <w:tc>
          <w:tcPr>
            <w:tcW w:w="0" w:type="auto"/>
            <w:vAlign w:val="center"/>
            <w:hideMark/>
          </w:tcPr>
          <w:p w14:paraId="11E3ADA0"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Critical</w:t>
            </w:r>
          </w:p>
        </w:tc>
      </w:tr>
      <w:tr w:rsidR="003F11FA" w:rsidRPr="003F11FA" w14:paraId="2A78A223" w14:textId="77777777">
        <w:trPr>
          <w:tblCellSpacing w:w="15" w:type="dxa"/>
        </w:trPr>
        <w:tc>
          <w:tcPr>
            <w:tcW w:w="0" w:type="auto"/>
            <w:vAlign w:val="center"/>
            <w:hideMark/>
          </w:tcPr>
          <w:p w14:paraId="2024A229"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Network</w:t>
            </w:r>
          </w:p>
        </w:tc>
        <w:tc>
          <w:tcPr>
            <w:tcW w:w="0" w:type="auto"/>
            <w:vAlign w:val="center"/>
            <w:hideMark/>
          </w:tcPr>
          <w:p w14:paraId="386DC507"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Insecure protocols</w:t>
            </w:r>
          </w:p>
        </w:tc>
        <w:tc>
          <w:tcPr>
            <w:tcW w:w="0" w:type="auto"/>
            <w:vAlign w:val="center"/>
            <w:hideMark/>
          </w:tcPr>
          <w:p w14:paraId="662C77FB"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No encryption</w:t>
            </w:r>
          </w:p>
        </w:tc>
        <w:tc>
          <w:tcPr>
            <w:tcW w:w="0" w:type="auto"/>
            <w:vAlign w:val="center"/>
            <w:hideMark/>
          </w:tcPr>
          <w:p w14:paraId="5303BB3D"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MITM attack</w:t>
            </w:r>
          </w:p>
        </w:tc>
        <w:tc>
          <w:tcPr>
            <w:tcW w:w="0" w:type="auto"/>
            <w:vAlign w:val="center"/>
            <w:hideMark/>
          </w:tcPr>
          <w:p w14:paraId="5132F1F2"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High</w:t>
            </w:r>
          </w:p>
        </w:tc>
      </w:tr>
      <w:tr w:rsidR="003F11FA" w:rsidRPr="003F11FA" w14:paraId="1AE3D3BD" w14:textId="77777777">
        <w:trPr>
          <w:tblCellSpacing w:w="15" w:type="dxa"/>
        </w:trPr>
        <w:tc>
          <w:tcPr>
            <w:tcW w:w="0" w:type="auto"/>
            <w:vAlign w:val="center"/>
            <w:hideMark/>
          </w:tcPr>
          <w:p w14:paraId="70F0EEA8"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Data</w:t>
            </w:r>
          </w:p>
        </w:tc>
        <w:tc>
          <w:tcPr>
            <w:tcW w:w="0" w:type="auto"/>
            <w:vAlign w:val="center"/>
            <w:hideMark/>
          </w:tcPr>
          <w:p w14:paraId="660089FB"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Misconfigured S3 buckets</w:t>
            </w:r>
          </w:p>
        </w:tc>
        <w:tc>
          <w:tcPr>
            <w:tcW w:w="0" w:type="auto"/>
            <w:vAlign w:val="center"/>
            <w:hideMark/>
          </w:tcPr>
          <w:p w14:paraId="3DBA5234"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Public exposure</w:t>
            </w:r>
          </w:p>
        </w:tc>
        <w:tc>
          <w:tcPr>
            <w:tcW w:w="0" w:type="auto"/>
            <w:vAlign w:val="center"/>
            <w:hideMark/>
          </w:tcPr>
          <w:p w14:paraId="2FF05D93"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Data leakage</w:t>
            </w:r>
          </w:p>
        </w:tc>
        <w:tc>
          <w:tcPr>
            <w:tcW w:w="0" w:type="auto"/>
            <w:vAlign w:val="center"/>
            <w:hideMark/>
          </w:tcPr>
          <w:p w14:paraId="33428B39"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Critical</w:t>
            </w:r>
          </w:p>
        </w:tc>
      </w:tr>
      <w:tr w:rsidR="003F11FA" w:rsidRPr="003F11FA" w14:paraId="4A97A054" w14:textId="77777777">
        <w:trPr>
          <w:tblCellSpacing w:w="15" w:type="dxa"/>
        </w:trPr>
        <w:tc>
          <w:tcPr>
            <w:tcW w:w="0" w:type="auto"/>
            <w:vAlign w:val="center"/>
            <w:hideMark/>
          </w:tcPr>
          <w:p w14:paraId="313EBED2"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Data</w:t>
            </w:r>
          </w:p>
        </w:tc>
        <w:tc>
          <w:tcPr>
            <w:tcW w:w="0" w:type="auto"/>
            <w:vAlign w:val="center"/>
            <w:hideMark/>
          </w:tcPr>
          <w:p w14:paraId="4F2B4ADD"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No encryption at rest</w:t>
            </w:r>
          </w:p>
        </w:tc>
        <w:tc>
          <w:tcPr>
            <w:tcW w:w="0" w:type="auto"/>
            <w:vAlign w:val="center"/>
            <w:hideMark/>
          </w:tcPr>
          <w:p w14:paraId="4AE3F28D"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Plaintext storage</w:t>
            </w:r>
          </w:p>
        </w:tc>
        <w:tc>
          <w:tcPr>
            <w:tcW w:w="0" w:type="auto"/>
            <w:vAlign w:val="center"/>
            <w:hideMark/>
          </w:tcPr>
          <w:p w14:paraId="25DCE523"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Data theft</w:t>
            </w:r>
          </w:p>
        </w:tc>
        <w:tc>
          <w:tcPr>
            <w:tcW w:w="0" w:type="auto"/>
            <w:vAlign w:val="center"/>
            <w:hideMark/>
          </w:tcPr>
          <w:p w14:paraId="264F485B"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High</w:t>
            </w:r>
          </w:p>
        </w:tc>
      </w:tr>
      <w:tr w:rsidR="003F11FA" w:rsidRPr="003F11FA" w14:paraId="4A293949" w14:textId="77777777">
        <w:trPr>
          <w:tblCellSpacing w:w="15" w:type="dxa"/>
        </w:trPr>
        <w:tc>
          <w:tcPr>
            <w:tcW w:w="0" w:type="auto"/>
            <w:vAlign w:val="center"/>
            <w:hideMark/>
          </w:tcPr>
          <w:p w14:paraId="35EE851E"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Application</w:t>
            </w:r>
          </w:p>
        </w:tc>
        <w:tc>
          <w:tcPr>
            <w:tcW w:w="0" w:type="auto"/>
            <w:vAlign w:val="center"/>
            <w:hideMark/>
          </w:tcPr>
          <w:p w14:paraId="1A759822"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SCADA vulnerabilities</w:t>
            </w:r>
          </w:p>
        </w:tc>
        <w:tc>
          <w:tcPr>
            <w:tcW w:w="0" w:type="auto"/>
            <w:vAlign w:val="center"/>
            <w:hideMark/>
          </w:tcPr>
          <w:p w14:paraId="2C5A07BA"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Web exploits</w:t>
            </w:r>
          </w:p>
        </w:tc>
        <w:tc>
          <w:tcPr>
            <w:tcW w:w="0" w:type="auto"/>
            <w:vAlign w:val="center"/>
            <w:hideMark/>
          </w:tcPr>
          <w:p w14:paraId="14E726F7"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XSS/Injection</w:t>
            </w:r>
          </w:p>
        </w:tc>
        <w:tc>
          <w:tcPr>
            <w:tcW w:w="0" w:type="auto"/>
            <w:vAlign w:val="center"/>
            <w:hideMark/>
          </w:tcPr>
          <w:p w14:paraId="02CE94A5"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High</w:t>
            </w:r>
          </w:p>
        </w:tc>
      </w:tr>
      <w:tr w:rsidR="003F11FA" w:rsidRPr="003F11FA" w14:paraId="40FBE232" w14:textId="77777777">
        <w:trPr>
          <w:tblCellSpacing w:w="15" w:type="dxa"/>
        </w:trPr>
        <w:tc>
          <w:tcPr>
            <w:tcW w:w="0" w:type="auto"/>
            <w:vAlign w:val="center"/>
            <w:hideMark/>
          </w:tcPr>
          <w:p w14:paraId="2A8779F8"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AI</w:t>
            </w:r>
          </w:p>
        </w:tc>
        <w:tc>
          <w:tcPr>
            <w:tcW w:w="0" w:type="auto"/>
            <w:vAlign w:val="center"/>
            <w:hideMark/>
          </w:tcPr>
          <w:p w14:paraId="2A5EDE69"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Data poisoning</w:t>
            </w:r>
          </w:p>
        </w:tc>
        <w:tc>
          <w:tcPr>
            <w:tcW w:w="0" w:type="auto"/>
            <w:vAlign w:val="center"/>
            <w:hideMark/>
          </w:tcPr>
          <w:p w14:paraId="14872848"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Manipulated training data</w:t>
            </w:r>
          </w:p>
        </w:tc>
        <w:tc>
          <w:tcPr>
            <w:tcW w:w="0" w:type="auto"/>
            <w:vAlign w:val="center"/>
            <w:hideMark/>
          </w:tcPr>
          <w:p w14:paraId="2021063C"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Model corruption</w:t>
            </w:r>
          </w:p>
        </w:tc>
        <w:tc>
          <w:tcPr>
            <w:tcW w:w="0" w:type="auto"/>
            <w:vAlign w:val="center"/>
            <w:hideMark/>
          </w:tcPr>
          <w:p w14:paraId="2DF8E87D"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Critical</w:t>
            </w:r>
          </w:p>
        </w:tc>
      </w:tr>
      <w:tr w:rsidR="003F11FA" w:rsidRPr="003F11FA" w14:paraId="55C92DB1" w14:textId="77777777">
        <w:trPr>
          <w:tblCellSpacing w:w="15" w:type="dxa"/>
        </w:trPr>
        <w:tc>
          <w:tcPr>
            <w:tcW w:w="0" w:type="auto"/>
            <w:vAlign w:val="center"/>
            <w:hideMark/>
          </w:tcPr>
          <w:p w14:paraId="1A216964"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AI</w:t>
            </w:r>
          </w:p>
        </w:tc>
        <w:tc>
          <w:tcPr>
            <w:tcW w:w="0" w:type="auto"/>
            <w:vAlign w:val="center"/>
            <w:hideMark/>
          </w:tcPr>
          <w:p w14:paraId="0ED4D0E9"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Input validation failure</w:t>
            </w:r>
          </w:p>
        </w:tc>
        <w:tc>
          <w:tcPr>
            <w:tcW w:w="0" w:type="auto"/>
            <w:vAlign w:val="center"/>
            <w:hideMark/>
          </w:tcPr>
          <w:p w14:paraId="155F3B3C"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Fake sensor data</w:t>
            </w:r>
          </w:p>
        </w:tc>
        <w:tc>
          <w:tcPr>
            <w:tcW w:w="0" w:type="auto"/>
            <w:vAlign w:val="center"/>
            <w:hideMark/>
          </w:tcPr>
          <w:p w14:paraId="0170364E"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False predictions</w:t>
            </w:r>
          </w:p>
        </w:tc>
        <w:tc>
          <w:tcPr>
            <w:tcW w:w="0" w:type="auto"/>
            <w:vAlign w:val="center"/>
            <w:hideMark/>
          </w:tcPr>
          <w:p w14:paraId="48E00914"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Critical</w:t>
            </w:r>
          </w:p>
        </w:tc>
      </w:tr>
      <w:tr w:rsidR="003F11FA" w:rsidRPr="003F11FA" w14:paraId="62EE05B1" w14:textId="77777777">
        <w:trPr>
          <w:tblCellSpacing w:w="15" w:type="dxa"/>
        </w:trPr>
        <w:tc>
          <w:tcPr>
            <w:tcW w:w="0" w:type="auto"/>
            <w:vAlign w:val="center"/>
            <w:hideMark/>
          </w:tcPr>
          <w:p w14:paraId="21EAB40C"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Human</w:t>
            </w:r>
          </w:p>
        </w:tc>
        <w:tc>
          <w:tcPr>
            <w:tcW w:w="0" w:type="auto"/>
            <w:vAlign w:val="center"/>
            <w:hideMark/>
          </w:tcPr>
          <w:p w14:paraId="4409F48B"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Weak passwords</w:t>
            </w:r>
          </w:p>
        </w:tc>
        <w:tc>
          <w:tcPr>
            <w:tcW w:w="0" w:type="auto"/>
            <w:vAlign w:val="center"/>
            <w:hideMark/>
          </w:tcPr>
          <w:p w14:paraId="4CF75D93"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Easy to guess</w:t>
            </w:r>
          </w:p>
        </w:tc>
        <w:tc>
          <w:tcPr>
            <w:tcW w:w="0" w:type="auto"/>
            <w:vAlign w:val="center"/>
            <w:hideMark/>
          </w:tcPr>
          <w:p w14:paraId="48CDAB84"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Credential attacks</w:t>
            </w:r>
          </w:p>
        </w:tc>
        <w:tc>
          <w:tcPr>
            <w:tcW w:w="0" w:type="auto"/>
            <w:vAlign w:val="center"/>
            <w:hideMark/>
          </w:tcPr>
          <w:p w14:paraId="1539BC00"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High</w:t>
            </w:r>
          </w:p>
        </w:tc>
      </w:tr>
      <w:tr w:rsidR="003F11FA" w:rsidRPr="003F11FA" w14:paraId="7D06D1DE" w14:textId="77777777">
        <w:trPr>
          <w:tblCellSpacing w:w="15" w:type="dxa"/>
        </w:trPr>
        <w:tc>
          <w:tcPr>
            <w:tcW w:w="0" w:type="auto"/>
            <w:vAlign w:val="center"/>
            <w:hideMark/>
          </w:tcPr>
          <w:p w14:paraId="605D5242"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Human</w:t>
            </w:r>
          </w:p>
        </w:tc>
        <w:tc>
          <w:tcPr>
            <w:tcW w:w="0" w:type="auto"/>
            <w:vAlign w:val="center"/>
            <w:hideMark/>
          </w:tcPr>
          <w:p w14:paraId="77298A96"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Phishing</w:t>
            </w:r>
          </w:p>
        </w:tc>
        <w:tc>
          <w:tcPr>
            <w:tcW w:w="0" w:type="auto"/>
            <w:vAlign w:val="center"/>
            <w:hideMark/>
          </w:tcPr>
          <w:p w14:paraId="0FB689D1"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Social engineering</w:t>
            </w:r>
          </w:p>
        </w:tc>
        <w:tc>
          <w:tcPr>
            <w:tcW w:w="0" w:type="auto"/>
            <w:vAlign w:val="center"/>
            <w:hideMark/>
          </w:tcPr>
          <w:p w14:paraId="68D1CB00"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Credential theft</w:t>
            </w:r>
          </w:p>
        </w:tc>
        <w:tc>
          <w:tcPr>
            <w:tcW w:w="0" w:type="auto"/>
            <w:vAlign w:val="center"/>
            <w:hideMark/>
          </w:tcPr>
          <w:p w14:paraId="5365A20E"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High</w:t>
            </w:r>
          </w:p>
        </w:tc>
      </w:tr>
      <w:tr w:rsidR="003F11FA" w:rsidRPr="003F11FA" w14:paraId="5307D94F" w14:textId="77777777">
        <w:trPr>
          <w:tblCellSpacing w:w="15" w:type="dxa"/>
        </w:trPr>
        <w:tc>
          <w:tcPr>
            <w:tcW w:w="0" w:type="auto"/>
            <w:vAlign w:val="center"/>
            <w:hideMark/>
          </w:tcPr>
          <w:p w14:paraId="09AE293D"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Vendor</w:t>
            </w:r>
          </w:p>
        </w:tc>
        <w:tc>
          <w:tcPr>
            <w:tcW w:w="0" w:type="auto"/>
            <w:vAlign w:val="center"/>
            <w:hideMark/>
          </w:tcPr>
          <w:p w14:paraId="7970B8BD"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Remote access risk</w:t>
            </w:r>
          </w:p>
        </w:tc>
        <w:tc>
          <w:tcPr>
            <w:tcW w:w="0" w:type="auto"/>
            <w:vAlign w:val="center"/>
            <w:hideMark/>
          </w:tcPr>
          <w:p w14:paraId="746C119C"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Third-party compromise</w:t>
            </w:r>
          </w:p>
        </w:tc>
        <w:tc>
          <w:tcPr>
            <w:tcW w:w="0" w:type="auto"/>
            <w:vAlign w:val="center"/>
            <w:hideMark/>
          </w:tcPr>
          <w:p w14:paraId="70EC7DB0"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Unauthorized access</w:t>
            </w:r>
          </w:p>
        </w:tc>
        <w:tc>
          <w:tcPr>
            <w:tcW w:w="0" w:type="auto"/>
            <w:vAlign w:val="center"/>
            <w:hideMark/>
          </w:tcPr>
          <w:p w14:paraId="3B9EB80F"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Critical</w:t>
            </w:r>
          </w:p>
        </w:tc>
      </w:tr>
    </w:tbl>
    <w:p w14:paraId="6F289EF0" w14:textId="30235D48" w:rsidR="003F11FA" w:rsidRPr="003F11FA" w:rsidRDefault="003F11FA" w:rsidP="003F11FA">
      <w:pPr>
        <w:spacing w:after="0" w:line="240" w:lineRule="auto"/>
        <w:rPr>
          <w:rFonts w:eastAsia="Times New Roman" w:cs="Times New Roman"/>
          <w:kern w:val="0"/>
          <w14:ligatures w14:val="none"/>
        </w:rPr>
      </w:pPr>
    </w:p>
    <w:p w14:paraId="046644F8" w14:textId="6A96A420" w:rsidR="003F11FA" w:rsidRPr="003F11FA" w:rsidRDefault="003F11FA" w:rsidP="003F11FA">
      <w:pPr>
        <w:spacing w:before="100" w:beforeAutospacing="1" w:after="100" w:afterAutospacing="1" w:line="240" w:lineRule="auto"/>
        <w:outlineLvl w:val="0"/>
        <w:rPr>
          <w:rFonts w:eastAsia="Times New Roman" w:cs="Times New Roman"/>
          <w:b/>
          <w:bCs/>
          <w:kern w:val="36"/>
          <w:sz w:val="48"/>
          <w:szCs w:val="48"/>
          <w14:ligatures w14:val="none"/>
        </w:rPr>
      </w:pPr>
      <w:r w:rsidRPr="003F11FA">
        <w:rPr>
          <w:rFonts w:eastAsia="Times New Roman" w:cs="Times New Roman"/>
          <w:b/>
          <w:bCs/>
          <w:kern w:val="36"/>
          <w:sz w:val="48"/>
          <w:szCs w:val="48"/>
          <w14:ligatures w14:val="none"/>
        </w:rPr>
        <w:t>Part 2: Defense Strategy Development</w:t>
      </w:r>
    </w:p>
    <w:p w14:paraId="6270813C" w14:textId="77777777" w:rsidR="003F11FA" w:rsidRPr="003F11FA" w:rsidRDefault="003F11FA" w:rsidP="003F11FA">
      <w:pPr>
        <w:spacing w:before="100" w:beforeAutospacing="1" w:after="100" w:afterAutospacing="1" w:line="240" w:lineRule="auto"/>
        <w:outlineLvl w:val="1"/>
        <w:rPr>
          <w:rFonts w:eastAsia="Times New Roman" w:cs="Times New Roman"/>
          <w:b/>
          <w:bCs/>
          <w:kern w:val="0"/>
          <w:sz w:val="36"/>
          <w:szCs w:val="36"/>
          <w14:ligatures w14:val="none"/>
        </w:rPr>
      </w:pPr>
      <w:r w:rsidRPr="003F11FA">
        <w:rPr>
          <w:rFonts w:eastAsia="Times New Roman" w:cs="Times New Roman"/>
          <w:b/>
          <w:bCs/>
          <w:kern w:val="0"/>
          <w:sz w:val="36"/>
          <w:szCs w:val="36"/>
          <w14:ligatures w14:val="none"/>
        </w:rPr>
        <w:t>2.1 Defense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3110"/>
      </w:tblGrid>
      <w:tr w:rsidR="003F11FA" w:rsidRPr="003F11FA" w14:paraId="3873D740" w14:textId="77777777">
        <w:trPr>
          <w:tblHeader/>
          <w:tblCellSpacing w:w="15" w:type="dxa"/>
        </w:trPr>
        <w:tc>
          <w:tcPr>
            <w:tcW w:w="0" w:type="auto"/>
            <w:vAlign w:val="center"/>
            <w:hideMark/>
          </w:tcPr>
          <w:p w14:paraId="111ABBE8" w14:textId="77777777" w:rsidR="003F11FA" w:rsidRPr="003F11FA" w:rsidRDefault="003F11FA" w:rsidP="003F11FA">
            <w:pPr>
              <w:spacing w:after="0" w:line="240" w:lineRule="auto"/>
              <w:jc w:val="center"/>
              <w:rPr>
                <w:rFonts w:eastAsia="Times New Roman" w:cs="Times New Roman"/>
                <w:b/>
                <w:bCs/>
                <w:kern w:val="0"/>
                <w14:ligatures w14:val="none"/>
              </w:rPr>
            </w:pPr>
            <w:r w:rsidRPr="003F11FA">
              <w:rPr>
                <w:rFonts w:eastAsia="Times New Roman" w:cs="Times New Roman"/>
                <w:b/>
                <w:bCs/>
                <w:kern w:val="0"/>
                <w14:ligatures w14:val="none"/>
              </w:rPr>
              <w:t>Vulnerability</w:t>
            </w:r>
          </w:p>
        </w:tc>
        <w:tc>
          <w:tcPr>
            <w:tcW w:w="0" w:type="auto"/>
            <w:vAlign w:val="center"/>
            <w:hideMark/>
          </w:tcPr>
          <w:p w14:paraId="49A77658" w14:textId="77777777" w:rsidR="003F11FA" w:rsidRPr="003F11FA" w:rsidRDefault="003F11FA" w:rsidP="003F11FA">
            <w:pPr>
              <w:spacing w:after="0" w:line="240" w:lineRule="auto"/>
              <w:jc w:val="center"/>
              <w:rPr>
                <w:rFonts w:eastAsia="Times New Roman" w:cs="Times New Roman"/>
                <w:b/>
                <w:bCs/>
                <w:kern w:val="0"/>
                <w14:ligatures w14:val="none"/>
              </w:rPr>
            </w:pPr>
            <w:r w:rsidRPr="003F11FA">
              <w:rPr>
                <w:rFonts w:eastAsia="Times New Roman" w:cs="Times New Roman"/>
                <w:b/>
                <w:bCs/>
                <w:kern w:val="0"/>
                <w14:ligatures w14:val="none"/>
              </w:rPr>
              <w:t>Defense Strategy</w:t>
            </w:r>
          </w:p>
        </w:tc>
      </w:tr>
      <w:tr w:rsidR="003F11FA" w:rsidRPr="003F11FA" w14:paraId="68463DD4" w14:textId="77777777">
        <w:trPr>
          <w:tblCellSpacing w:w="15" w:type="dxa"/>
        </w:trPr>
        <w:tc>
          <w:tcPr>
            <w:tcW w:w="0" w:type="auto"/>
            <w:vAlign w:val="center"/>
            <w:hideMark/>
          </w:tcPr>
          <w:p w14:paraId="4F157E74"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Default credentials</w:t>
            </w:r>
          </w:p>
        </w:tc>
        <w:tc>
          <w:tcPr>
            <w:tcW w:w="0" w:type="auto"/>
            <w:vAlign w:val="center"/>
            <w:hideMark/>
          </w:tcPr>
          <w:p w14:paraId="06A0F792"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Strong passwords + MFA</w:t>
            </w:r>
          </w:p>
        </w:tc>
      </w:tr>
      <w:tr w:rsidR="003F11FA" w:rsidRPr="003F11FA" w14:paraId="7D1DF952" w14:textId="77777777">
        <w:trPr>
          <w:tblCellSpacing w:w="15" w:type="dxa"/>
        </w:trPr>
        <w:tc>
          <w:tcPr>
            <w:tcW w:w="0" w:type="auto"/>
            <w:vAlign w:val="center"/>
            <w:hideMark/>
          </w:tcPr>
          <w:p w14:paraId="69BEEB25"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Firmware issues</w:t>
            </w:r>
          </w:p>
        </w:tc>
        <w:tc>
          <w:tcPr>
            <w:tcW w:w="0" w:type="auto"/>
            <w:vAlign w:val="center"/>
            <w:hideMark/>
          </w:tcPr>
          <w:p w14:paraId="5C4FD151"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Patch management</w:t>
            </w:r>
          </w:p>
        </w:tc>
      </w:tr>
      <w:tr w:rsidR="003F11FA" w:rsidRPr="003F11FA" w14:paraId="03C1C790" w14:textId="77777777">
        <w:trPr>
          <w:tblCellSpacing w:w="15" w:type="dxa"/>
        </w:trPr>
        <w:tc>
          <w:tcPr>
            <w:tcW w:w="0" w:type="auto"/>
            <w:vAlign w:val="center"/>
            <w:hideMark/>
          </w:tcPr>
          <w:p w14:paraId="01F2CA62"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Weak segmentation</w:t>
            </w:r>
          </w:p>
        </w:tc>
        <w:tc>
          <w:tcPr>
            <w:tcW w:w="0" w:type="auto"/>
            <w:vAlign w:val="center"/>
            <w:hideMark/>
          </w:tcPr>
          <w:p w14:paraId="5A4AD45D"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Network micro-segmentation</w:t>
            </w:r>
          </w:p>
        </w:tc>
      </w:tr>
      <w:tr w:rsidR="003F11FA" w:rsidRPr="003F11FA" w14:paraId="7FC6DBBB" w14:textId="77777777">
        <w:trPr>
          <w:tblCellSpacing w:w="15" w:type="dxa"/>
        </w:trPr>
        <w:tc>
          <w:tcPr>
            <w:tcW w:w="0" w:type="auto"/>
            <w:vAlign w:val="center"/>
            <w:hideMark/>
          </w:tcPr>
          <w:p w14:paraId="3C118647"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Insecure protocols</w:t>
            </w:r>
          </w:p>
        </w:tc>
        <w:tc>
          <w:tcPr>
            <w:tcW w:w="0" w:type="auto"/>
            <w:vAlign w:val="center"/>
            <w:hideMark/>
          </w:tcPr>
          <w:p w14:paraId="075916A8"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TLS encryption</w:t>
            </w:r>
          </w:p>
        </w:tc>
      </w:tr>
      <w:tr w:rsidR="003F11FA" w:rsidRPr="003F11FA" w14:paraId="36066C82" w14:textId="77777777">
        <w:trPr>
          <w:tblCellSpacing w:w="15" w:type="dxa"/>
        </w:trPr>
        <w:tc>
          <w:tcPr>
            <w:tcW w:w="0" w:type="auto"/>
            <w:vAlign w:val="center"/>
            <w:hideMark/>
          </w:tcPr>
          <w:p w14:paraId="0AE897B0"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S3 misconfiguration</w:t>
            </w:r>
          </w:p>
        </w:tc>
        <w:tc>
          <w:tcPr>
            <w:tcW w:w="0" w:type="auto"/>
            <w:vAlign w:val="center"/>
            <w:hideMark/>
          </w:tcPr>
          <w:p w14:paraId="180FED11"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IAM + access policies</w:t>
            </w:r>
          </w:p>
        </w:tc>
      </w:tr>
      <w:tr w:rsidR="003F11FA" w:rsidRPr="003F11FA" w14:paraId="29337499" w14:textId="77777777">
        <w:trPr>
          <w:tblCellSpacing w:w="15" w:type="dxa"/>
        </w:trPr>
        <w:tc>
          <w:tcPr>
            <w:tcW w:w="0" w:type="auto"/>
            <w:vAlign w:val="center"/>
            <w:hideMark/>
          </w:tcPr>
          <w:p w14:paraId="2F7D8E12"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Data exposure</w:t>
            </w:r>
          </w:p>
        </w:tc>
        <w:tc>
          <w:tcPr>
            <w:tcW w:w="0" w:type="auto"/>
            <w:vAlign w:val="center"/>
            <w:hideMark/>
          </w:tcPr>
          <w:p w14:paraId="7EC01004"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AES-256 encryption</w:t>
            </w:r>
          </w:p>
        </w:tc>
      </w:tr>
      <w:tr w:rsidR="003F11FA" w:rsidRPr="003F11FA" w14:paraId="13FDB361" w14:textId="77777777">
        <w:trPr>
          <w:tblCellSpacing w:w="15" w:type="dxa"/>
        </w:trPr>
        <w:tc>
          <w:tcPr>
            <w:tcW w:w="0" w:type="auto"/>
            <w:vAlign w:val="center"/>
            <w:hideMark/>
          </w:tcPr>
          <w:p w14:paraId="360CD0E6"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SCADA risks</w:t>
            </w:r>
          </w:p>
        </w:tc>
        <w:tc>
          <w:tcPr>
            <w:tcW w:w="0" w:type="auto"/>
            <w:vAlign w:val="center"/>
            <w:hideMark/>
          </w:tcPr>
          <w:p w14:paraId="24B6CDB1"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Secure updates</w:t>
            </w:r>
          </w:p>
        </w:tc>
      </w:tr>
      <w:tr w:rsidR="003F11FA" w:rsidRPr="003F11FA" w14:paraId="3634B31C" w14:textId="77777777">
        <w:trPr>
          <w:tblCellSpacing w:w="15" w:type="dxa"/>
        </w:trPr>
        <w:tc>
          <w:tcPr>
            <w:tcW w:w="0" w:type="auto"/>
            <w:vAlign w:val="center"/>
            <w:hideMark/>
          </w:tcPr>
          <w:p w14:paraId="06D74CEF"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Data poisoning</w:t>
            </w:r>
          </w:p>
        </w:tc>
        <w:tc>
          <w:tcPr>
            <w:tcW w:w="0" w:type="auto"/>
            <w:vAlign w:val="center"/>
            <w:hideMark/>
          </w:tcPr>
          <w:p w14:paraId="0CAF2540"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Validation + anomaly detection</w:t>
            </w:r>
          </w:p>
        </w:tc>
      </w:tr>
      <w:tr w:rsidR="003F11FA" w:rsidRPr="003F11FA" w14:paraId="0EE42EEB" w14:textId="77777777">
        <w:trPr>
          <w:tblCellSpacing w:w="15" w:type="dxa"/>
        </w:trPr>
        <w:tc>
          <w:tcPr>
            <w:tcW w:w="0" w:type="auto"/>
            <w:vAlign w:val="center"/>
            <w:hideMark/>
          </w:tcPr>
          <w:p w14:paraId="1EC80F1E"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AI attacks</w:t>
            </w:r>
          </w:p>
        </w:tc>
        <w:tc>
          <w:tcPr>
            <w:tcW w:w="0" w:type="auto"/>
            <w:vAlign w:val="center"/>
            <w:hideMark/>
          </w:tcPr>
          <w:p w14:paraId="7BF8B27C"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Adversarial training</w:t>
            </w:r>
          </w:p>
        </w:tc>
      </w:tr>
      <w:tr w:rsidR="003F11FA" w:rsidRPr="003F11FA" w14:paraId="3316958A" w14:textId="77777777">
        <w:trPr>
          <w:tblCellSpacing w:w="15" w:type="dxa"/>
        </w:trPr>
        <w:tc>
          <w:tcPr>
            <w:tcW w:w="0" w:type="auto"/>
            <w:vAlign w:val="center"/>
            <w:hideMark/>
          </w:tcPr>
          <w:p w14:paraId="62E8A830"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Weak passwords</w:t>
            </w:r>
          </w:p>
        </w:tc>
        <w:tc>
          <w:tcPr>
            <w:tcW w:w="0" w:type="auto"/>
            <w:vAlign w:val="center"/>
            <w:hideMark/>
          </w:tcPr>
          <w:p w14:paraId="128929D5"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Policy enforcement</w:t>
            </w:r>
          </w:p>
        </w:tc>
      </w:tr>
      <w:tr w:rsidR="003F11FA" w:rsidRPr="003F11FA" w14:paraId="687BD6BA" w14:textId="77777777">
        <w:trPr>
          <w:tblCellSpacing w:w="15" w:type="dxa"/>
        </w:trPr>
        <w:tc>
          <w:tcPr>
            <w:tcW w:w="0" w:type="auto"/>
            <w:vAlign w:val="center"/>
            <w:hideMark/>
          </w:tcPr>
          <w:p w14:paraId="04739BB7"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Phishing</w:t>
            </w:r>
          </w:p>
        </w:tc>
        <w:tc>
          <w:tcPr>
            <w:tcW w:w="0" w:type="auto"/>
            <w:vAlign w:val="center"/>
            <w:hideMark/>
          </w:tcPr>
          <w:p w14:paraId="62296105"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Training programs</w:t>
            </w:r>
          </w:p>
        </w:tc>
      </w:tr>
      <w:tr w:rsidR="003F11FA" w:rsidRPr="003F11FA" w14:paraId="700FFD3B" w14:textId="77777777">
        <w:trPr>
          <w:tblCellSpacing w:w="15" w:type="dxa"/>
        </w:trPr>
        <w:tc>
          <w:tcPr>
            <w:tcW w:w="0" w:type="auto"/>
            <w:vAlign w:val="center"/>
            <w:hideMark/>
          </w:tcPr>
          <w:p w14:paraId="71E99C92"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Vendor risk</w:t>
            </w:r>
          </w:p>
        </w:tc>
        <w:tc>
          <w:tcPr>
            <w:tcW w:w="0" w:type="auto"/>
            <w:vAlign w:val="center"/>
            <w:hideMark/>
          </w:tcPr>
          <w:p w14:paraId="2A2888AC"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Zero Trust access</w:t>
            </w:r>
          </w:p>
        </w:tc>
      </w:tr>
    </w:tbl>
    <w:p w14:paraId="3072BCF7" w14:textId="57BE5E15" w:rsidR="003F11FA" w:rsidRPr="003F11FA" w:rsidRDefault="003F11FA" w:rsidP="003F11FA">
      <w:pPr>
        <w:spacing w:after="0" w:line="240" w:lineRule="auto"/>
        <w:rPr>
          <w:rFonts w:eastAsia="Times New Roman" w:cs="Times New Roman"/>
          <w:kern w:val="0"/>
          <w14:ligatures w14:val="none"/>
        </w:rPr>
      </w:pPr>
    </w:p>
    <w:p w14:paraId="3CC82560" w14:textId="77777777" w:rsidR="003F11FA" w:rsidRPr="003F11FA" w:rsidRDefault="003F11FA" w:rsidP="003F11FA">
      <w:pPr>
        <w:spacing w:before="100" w:beforeAutospacing="1" w:after="100" w:afterAutospacing="1" w:line="240" w:lineRule="auto"/>
        <w:outlineLvl w:val="1"/>
        <w:rPr>
          <w:rFonts w:eastAsia="Times New Roman" w:cs="Times New Roman"/>
          <w:b/>
          <w:bCs/>
          <w:kern w:val="0"/>
          <w:sz w:val="36"/>
          <w:szCs w:val="36"/>
          <w14:ligatures w14:val="none"/>
        </w:rPr>
      </w:pPr>
      <w:r w:rsidRPr="003F11FA">
        <w:rPr>
          <w:rFonts w:eastAsia="Times New Roman" w:cs="Times New Roman"/>
          <w:b/>
          <w:bCs/>
          <w:kern w:val="0"/>
          <w:sz w:val="36"/>
          <w:szCs w:val="36"/>
          <w14:ligatures w14:val="none"/>
        </w:rPr>
        <w:t>2.2 Implementation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1720"/>
        <w:gridCol w:w="1040"/>
        <w:gridCol w:w="1895"/>
      </w:tblGrid>
      <w:tr w:rsidR="003F11FA" w:rsidRPr="003F11FA" w14:paraId="1E0F0669" w14:textId="77777777">
        <w:trPr>
          <w:tblHeader/>
          <w:tblCellSpacing w:w="15" w:type="dxa"/>
        </w:trPr>
        <w:tc>
          <w:tcPr>
            <w:tcW w:w="0" w:type="auto"/>
            <w:vAlign w:val="center"/>
            <w:hideMark/>
          </w:tcPr>
          <w:p w14:paraId="654E9EF4" w14:textId="77777777" w:rsidR="003F11FA" w:rsidRPr="003F11FA" w:rsidRDefault="003F11FA" w:rsidP="003F11FA">
            <w:pPr>
              <w:spacing w:after="0" w:line="240" w:lineRule="auto"/>
              <w:jc w:val="center"/>
              <w:rPr>
                <w:rFonts w:eastAsia="Times New Roman" w:cs="Times New Roman"/>
                <w:b/>
                <w:bCs/>
                <w:kern w:val="0"/>
                <w14:ligatures w14:val="none"/>
              </w:rPr>
            </w:pPr>
            <w:r w:rsidRPr="003F11FA">
              <w:rPr>
                <w:rFonts w:eastAsia="Times New Roman" w:cs="Times New Roman"/>
                <w:b/>
                <w:bCs/>
                <w:kern w:val="0"/>
                <w14:ligatures w14:val="none"/>
              </w:rPr>
              <w:lastRenderedPageBreak/>
              <w:t>Phase</w:t>
            </w:r>
          </w:p>
        </w:tc>
        <w:tc>
          <w:tcPr>
            <w:tcW w:w="0" w:type="auto"/>
            <w:vAlign w:val="center"/>
            <w:hideMark/>
          </w:tcPr>
          <w:p w14:paraId="1434D0A2" w14:textId="77777777" w:rsidR="003F11FA" w:rsidRPr="003F11FA" w:rsidRDefault="003F11FA" w:rsidP="003F11FA">
            <w:pPr>
              <w:spacing w:after="0" w:line="240" w:lineRule="auto"/>
              <w:jc w:val="center"/>
              <w:rPr>
                <w:rFonts w:eastAsia="Times New Roman" w:cs="Times New Roman"/>
                <w:b/>
                <w:bCs/>
                <w:kern w:val="0"/>
                <w14:ligatures w14:val="none"/>
              </w:rPr>
            </w:pPr>
            <w:r w:rsidRPr="003F11FA">
              <w:rPr>
                <w:rFonts w:eastAsia="Times New Roman" w:cs="Times New Roman"/>
                <w:b/>
                <w:bCs/>
                <w:kern w:val="0"/>
                <w14:ligatures w14:val="none"/>
              </w:rPr>
              <w:t>Action</w:t>
            </w:r>
          </w:p>
        </w:tc>
        <w:tc>
          <w:tcPr>
            <w:tcW w:w="0" w:type="auto"/>
            <w:vAlign w:val="center"/>
            <w:hideMark/>
          </w:tcPr>
          <w:p w14:paraId="49349019" w14:textId="77777777" w:rsidR="003F11FA" w:rsidRPr="003F11FA" w:rsidRDefault="003F11FA" w:rsidP="003F11FA">
            <w:pPr>
              <w:spacing w:after="0" w:line="240" w:lineRule="auto"/>
              <w:jc w:val="center"/>
              <w:rPr>
                <w:rFonts w:eastAsia="Times New Roman" w:cs="Times New Roman"/>
                <w:b/>
                <w:bCs/>
                <w:kern w:val="0"/>
                <w14:ligatures w14:val="none"/>
              </w:rPr>
            </w:pPr>
            <w:r w:rsidRPr="003F11FA">
              <w:rPr>
                <w:rFonts w:eastAsia="Times New Roman" w:cs="Times New Roman"/>
                <w:b/>
                <w:bCs/>
                <w:kern w:val="0"/>
                <w14:ligatures w14:val="none"/>
              </w:rPr>
              <w:t>Timeline</w:t>
            </w:r>
          </w:p>
        </w:tc>
        <w:tc>
          <w:tcPr>
            <w:tcW w:w="0" w:type="auto"/>
            <w:vAlign w:val="center"/>
            <w:hideMark/>
          </w:tcPr>
          <w:p w14:paraId="0088E03C" w14:textId="77777777" w:rsidR="003F11FA" w:rsidRPr="003F11FA" w:rsidRDefault="003F11FA" w:rsidP="003F11FA">
            <w:pPr>
              <w:spacing w:after="0" w:line="240" w:lineRule="auto"/>
              <w:jc w:val="center"/>
              <w:rPr>
                <w:rFonts w:eastAsia="Times New Roman" w:cs="Times New Roman"/>
                <w:b/>
                <w:bCs/>
                <w:kern w:val="0"/>
                <w14:ligatures w14:val="none"/>
              </w:rPr>
            </w:pPr>
            <w:r w:rsidRPr="003F11FA">
              <w:rPr>
                <w:rFonts w:eastAsia="Times New Roman" w:cs="Times New Roman"/>
                <w:b/>
                <w:bCs/>
                <w:kern w:val="0"/>
                <w14:ligatures w14:val="none"/>
              </w:rPr>
              <w:t>Responsible</w:t>
            </w:r>
          </w:p>
        </w:tc>
      </w:tr>
      <w:tr w:rsidR="003F11FA" w:rsidRPr="003F11FA" w14:paraId="46C5578E" w14:textId="77777777">
        <w:trPr>
          <w:tblCellSpacing w:w="15" w:type="dxa"/>
        </w:trPr>
        <w:tc>
          <w:tcPr>
            <w:tcW w:w="0" w:type="auto"/>
            <w:vAlign w:val="center"/>
            <w:hideMark/>
          </w:tcPr>
          <w:p w14:paraId="4175AEDB"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Phase 1</w:t>
            </w:r>
          </w:p>
        </w:tc>
        <w:tc>
          <w:tcPr>
            <w:tcW w:w="0" w:type="auto"/>
            <w:vAlign w:val="center"/>
            <w:hideMark/>
          </w:tcPr>
          <w:p w14:paraId="5AC1DC30"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Risk assessment</w:t>
            </w:r>
          </w:p>
        </w:tc>
        <w:tc>
          <w:tcPr>
            <w:tcW w:w="0" w:type="auto"/>
            <w:vAlign w:val="center"/>
            <w:hideMark/>
          </w:tcPr>
          <w:p w14:paraId="5A2910AD"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Week 1</w:t>
            </w:r>
          </w:p>
        </w:tc>
        <w:tc>
          <w:tcPr>
            <w:tcW w:w="0" w:type="auto"/>
            <w:vAlign w:val="center"/>
            <w:hideMark/>
          </w:tcPr>
          <w:p w14:paraId="7471A49F"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Security Team</w:t>
            </w:r>
          </w:p>
        </w:tc>
      </w:tr>
      <w:tr w:rsidR="003F11FA" w:rsidRPr="003F11FA" w14:paraId="4BDD5C29" w14:textId="77777777">
        <w:trPr>
          <w:tblCellSpacing w:w="15" w:type="dxa"/>
        </w:trPr>
        <w:tc>
          <w:tcPr>
            <w:tcW w:w="0" w:type="auto"/>
            <w:vAlign w:val="center"/>
            <w:hideMark/>
          </w:tcPr>
          <w:p w14:paraId="1BBCBCBA"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Phase 2</w:t>
            </w:r>
          </w:p>
        </w:tc>
        <w:tc>
          <w:tcPr>
            <w:tcW w:w="0" w:type="auto"/>
            <w:vAlign w:val="center"/>
            <w:hideMark/>
          </w:tcPr>
          <w:p w14:paraId="32A0F2C1"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Network security</w:t>
            </w:r>
          </w:p>
        </w:tc>
        <w:tc>
          <w:tcPr>
            <w:tcW w:w="0" w:type="auto"/>
            <w:vAlign w:val="center"/>
            <w:hideMark/>
          </w:tcPr>
          <w:p w14:paraId="638D9F04"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Week 2–3</w:t>
            </w:r>
          </w:p>
        </w:tc>
        <w:tc>
          <w:tcPr>
            <w:tcW w:w="0" w:type="auto"/>
            <w:vAlign w:val="center"/>
            <w:hideMark/>
          </w:tcPr>
          <w:p w14:paraId="4B1A528A"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IT Team</w:t>
            </w:r>
          </w:p>
        </w:tc>
      </w:tr>
      <w:tr w:rsidR="003F11FA" w:rsidRPr="003F11FA" w14:paraId="08053FCE" w14:textId="77777777">
        <w:trPr>
          <w:tblCellSpacing w:w="15" w:type="dxa"/>
        </w:trPr>
        <w:tc>
          <w:tcPr>
            <w:tcW w:w="0" w:type="auto"/>
            <w:vAlign w:val="center"/>
            <w:hideMark/>
          </w:tcPr>
          <w:p w14:paraId="06257D8B"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Phase 3</w:t>
            </w:r>
          </w:p>
        </w:tc>
        <w:tc>
          <w:tcPr>
            <w:tcW w:w="0" w:type="auto"/>
            <w:vAlign w:val="center"/>
            <w:hideMark/>
          </w:tcPr>
          <w:p w14:paraId="674DFF81"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Encryption setup</w:t>
            </w:r>
          </w:p>
        </w:tc>
        <w:tc>
          <w:tcPr>
            <w:tcW w:w="0" w:type="auto"/>
            <w:vAlign w:val="center"/>
            <w:hideMark/>
          </w:tcPr>
          <w:p w14:paraId="364FF90A"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Week 3–4</w:t>
            </w:r>
          </w:p>
        </w:tc>
        <w:tc>
          <w:tcPr>
            <w:tcW w:w="0" w:type="auto"/>
            <w:vAlign w:val="center"/>
            <w:hideMark/>
          </w:tcPr>
          <w:p w14:paraId="3511D42B"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Security Engineers</w:t>
            </w:r>
          </w:p>
        </w:tc>
      </w:tr>
      <w:tr w:rsidR="003F11FA" w:rsidRPr="003F11FA" w14:paraId="0D588DF4" w14:textId="77777777">
        <w:trPr>
          <w:tblCellSpacing w:w="15" w:type="dxa"/>
        </w:trPr>
        <w:tc>
          <w:tcPr>
            <w:tcW w:w="0" w:type="auto"/>
            <w:vAlign w:val="center"/>
            <w:hideMark/>
          </w:tcPr>
          <w:p w14:paraId="4C6D6E91"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Phase 4</w:t>
            </w:r>
          </w:p>
        </w:tc>
        <w:tc>
          <w:tcPr>
            <w:tcW w:w="0" w:type="auto"/>
            <w:vAlign w:val="center"/>
            <w:hideMark/>
          </w:tcPr>
          <w:p w14:paraId="1D379B60"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AI protection</w:t>
            </w:r>
          </w:p>
        </w:tc>
        <w:tc>
          <w:tcPr>
            <w:tcW w:w="0" w:type="auto"/>
            <w:vAlign w:val="center"/>
            <w:hideMark/>
          </w:tcPr>
          <w:p w14:paraId="79507E86"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Week 4–5</w:t>
            </w:r>
          </w:p>
        </w:tc>
        <w:tc>
          <w:tcPr>
            <w:tcW w:w="0" w:type="auto"/>
            <w:vAlign w:val="center"/>
            <w:hideMark/>
          </w:tcPr>
          <w:p w14:paraId="2012D3EA"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AI Team</w:t>
            </w:r>
          </w:p>
        </w:tc>
      </w:tr>
      <w:tr w:rsidR="003F11FA" w:rsidRPr="003F11FA" w14:paraId="492EBFC4" w14:textId="77777777">
        <w:trPr>
          <w:tblCellSpacing w:w="15" w:type="dxa"/>
        </w:trPr>
        <w:tc>
          <w:tcPr>
            <w:tcW w:w="0" w:type="auto"/>
            <w:vAlign w:val="center"/>
            <w:hideMark/>
          </w:tcPr>
          <w:p w14:paraId="194A8A3B"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Phase 5</w:t>
            </w:r>
          </w:p>
        </w:tc>
        <w:tc>
          <w:tcPr>
            <w:tcW w:w="0" w:type="auto"/>
            <w:vAlign w:val="center"/>
            <w:hideMark/>
          </w:tcPr>
          <w:p w14:paraId="5BA5C2F0"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Monitoring</w:t>
            </w:r>
          </w:p>
        </w:tc>
        <w:tc>
          <w:tcPr>
            <w:tcW w:w="0" w:type="auto"/>
            <w:vAlign w:val="center"/>
            <w:hideMark/>
          </w:tcPr>
          <w:p w14:paraId="0134524C"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Week 5–6</w:t>
            </w:r>
          </w:p>
        </w:tc>
        <w:tc>
          <w:tcPr>
            <w:tcW w:w="0" w:type="auto"/>
            <w:vAlign w:val="center"/>
            <w:hideMark/>
          </w:tcPr>
          <w:p w14:paraId="4F45F0AB"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SOC</w:t>
            </w:r>
          </w:p>
        </w:tc>
      </w:tr>
    </w:tbl>
    <w:p w14:paraId="217F99DF" w14:textId="4862BD15" w:rsidR="003F11FA" w:rsidRPr="003F11FA" w:rsidRDefault="003F11FA" w:rsidP="003F11FA">
      <w:pPr>
        <w:spacing w:after="0" w:line="240" w:lineRule="auto"/>
        <w:rPr>
          <w:rFonts w:eastAsia="Times New Roman" w:cs="Times New Roman"/>
          <w:kern w:val="0"/>
          <w14:ligatures w14:val="none"/>
        </w:rPr>
      </w:pPr>
    </w:p>
    <w:p w14:paraId="373EC76B" w14:textId="0BE73C3C" w:rsidR="003F11FA" w:rsidRPr="003F11FA" w:rsidRDefault="003F11FA" w:rsidP="003F11FA">
      <w:pPr>
        <w:spacing w:before="100" w:beforeAutospacing="1" w:after="100" w:afterAutospacing="1" w:line="240" w:lineRule="auto"/>
        <w:outlineLvl w:val="0"/>
        <w:rPr>
          <w:rFonts w:eastAsia="Times New Roman" w:cs="Times New Roman"/>
          <w:b/>
          <w:bCs/>
          <w:kern w:val="36"/>
          <w:sz w:val="48"/>
          <w:szCs w:val="48"/>
          <w14:ligatures w14:val="none"/>
        </w:rPr>
      </w:pPr>
      <w:r w:rsidRPr="003F11FA">
        <w:rPr>
          <w:rFonts w:eastAsia="Times New Roman" w:cs="Times New Roman"/>
          <w:b/>
          <w:bCs/>
          <w:kern w:val="36"/>
          <w:sz w:val="48"/>
          <w:szCs w:val="48"/>
          <w14:ligatures w14:val="none"/>
        </w:rPr>
        <w:t xml:space="preserve"> Part 3: Penetration Testing Simulation</w:t>
      </w:r>
    </w:p>
    <w:p w14:paraId="7E7531AE" w14:textId="77777777" w:rsidR="003F11FA" w:rsidRPr="003F11FA" w:rsidRDefault="003F11FA" w:rsidP="003F11FA">
      <w:pPr>
        <w:spacing w:before="100" w:beforeAutospacing="1" w:after="100" w:afterAutospacing="1" w:line="240" w:lineRule="auto"/>
        <w:outlineLvl w:val="1"/>
        <w:rPr>
          <w:rFonts w:eastAsia="Times New Roman" w:cs="Times New Roman"/>
          <w:b/>
          <w:bCs/>
          <w:kern w:val="0"/>
          <w:sz w:val="36"/>
          <w:szCs w:val="36"/>
          <w14:ligatures w14:val="none"/>
        </w:rPr>
      </w:pPr>
      <w:r w:rsidRPr="003F11FA">
        <w:rPr>
          <w:rFonts w:eastAsia="Times New Roman" w:cs="Times New Roman"/>
          <w:b/>
          <w:bCs/>
          <w:kern w:val="0"/>
          <w:sz w:val="36"/>
          <w:szCs w:val="36"/>
          <w14:ligatures w14:val="none"/>
        </w:rPr>
        <w:t>3.1 Simulated Attacks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1813"/>
        <w:gridCol w:w="1102"/>
      </w:tblGrid>
      <w:tr w:rsidR="003F11FA" w:rsidRPr="003F11FA" w14:paraId="72B8BA99" w14:textId="77777777">
        <w:trPr>
          <w:tblHeader/>
          <w:tblCellSpacing w:w="15" w:type="dxa"/>
        </w:trPr>
        <w:tc>
          <w:tcPr>
            <w:tcW w:w="0" w:type="auto"/>
            <w:vAlign w:val="center"/>
            <w:hideMark/>
          </w:tcPr>
          <w:p w14:paraId="70FFC9EF" w14:textId="77777777" w:rsidR="003F11FA" w:rsidRPr="003F11FA" w:rsidRDefault="003F11FA" w:rsidP="003F11FA">
            <w:pPr>
              <w:spacing w:after="0" w:line="240" w:lineRule="auto"/>
              <w:jc w:val="center"/>
              <w:rPr>
                <w:rFonts w:eastAsia="Times New Roman" w:cs="Times New Roman"/>
                <w:b/>
                <w:bCs/>
                <w:kern w:val="0"/>
                <w14:ligatures w14:val="none"/>
              </w:rPr>
            </w:pPr>
            <w:r w:rsidRPr="003F11FA">
              <w:rPr>
                <w:rFonts w:eastAsia="Times New Roman" w:cs="Times New Roman"/>
                <w:b/>
                <w:bCs/>
                <w:kern w:val="0"/>
                <w14:ligatures w14:val="none"/>
              </w:rPr>
              <w:t>Attack</w:t>
            </w:r>
          </w:p>
        </w:tc>
        <w:tc>
          <w:tcPr>
            <w:tcW w:w="0" w:type="auto"/>
            <w:vAlign w:val="center"/>
            <w:hideMark/>
          </w:tcPr>
          <w:p w14:paraId="1FF2BB0E" w14:textId="77777777" w:rsidR="003F11FA" w:rsidRPr="003F11FA" w:rsidRDefault="003F11FA" w:rsidP="003F11FA">
            <w:pPr>
              <w:spacing w:after="0" w:line="240" w:lineRule="auto"/>
              <w:jc w:val="center"/>
              <w:rPr>
                <w:rFonts w:eastAsia="Times New Roman" w:cs="Times New Roman"/>
                <w:b/>
                <w:bCs/>
                <w:kern w:val="0"/>
                <w14:ligatures w14:val="none"/>
              </w:rPr>
            </w:pPr>
            <w:r w:rsidRPr="003F11FA">
              <w:rPr>
                <w:rFonts w:eastAsia="Times New Roman" w:cs="Times New Roman"/>
                <w:b/>
                <w:bCs/>
                <w:kern w:val="0"/>
                <w14:ligatures w14:val="none"/>
              </w:rPr>
              <w:t>Description</w:t>
            </w:r>
          </w:p>
        </w:tc>
        <w:tc>
          <w:tcPr>
            <w:tcW w:w="0" w:type="auto"/>
            <w:vAlign w:val="center"/>
            <w:hideMark/>
          </w:tcPr>
          <w:p w14:paraId="3DFECAD9" w14:textId="77777777" w:rsidR="003F11FA" w:rsidRPr="003F11FA" w:rsidRDefault="003F11FA" w:rsidP="003F11FA">
            <w:pPr>
              <w:spacing w:after="0" w:line="240" w:lineRule="auto"/>
              <w:jc w:val="center"/>
              <w:rPr>
                <w:rFonts w:eastAsia="Times New Roman" w:cs="Times New Roman"/>
                <w:b/>
                <w:bCs/>
                <w:kern w:val="0"/>
                <w14:ligatures w14:val="none"/>
              </w:rPr>
            </w:pPr>
            <w:r w:rsidRPr="003F11FA">
              <w:rPr>
                <w:rFonts w:eastAsia="Times New Roman" w:cs="Times New Roman"/>
                <w:b/>
                <w:bCs/>
                <w:kern w:val="0"/>
                <w14:ligatures w14:val="none"/>
              </w:rPr>
              <w:t>Result</w:t>
            </w:r>
          </w:p>
        </w:tc>
      </w:tr>
      <w:tr w:rsidR="003F11FA" w:rsidRPr="003F11FA" w14:paraId="7F91141E" w14:textId="77777777">
        <w:trPr>
          <w:tblCellSpacing w:w="15" w:type="dxa"/>
        </w:trPr>
        <w:tc>
          <w:tcPr>
            <w:tcW w:w="0" w:type="auto"/>
            <w:vAlign w:val="center"/>
            <w:hideMark/>
          </w:tcPr>
          <w:p w14:paraId="33DB82A2"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PLC takeover</w:t>
            </w:r>
          </w:p>
        </w:tc>
        <w:tc>
          <w:tcPr>
            <w:tcW w:w="0" w:type="auto"/>
            <w:vAlign w:val="center"/>
            <w:hideMark/>
          </w:tcPr>
          <w:p w14:paraId="072F4EDB"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Access attempt</w:t>
            </w:r>
          </w:p>
        </w:tc>
        <w:tc>
          <w:tcPr>
            <w:tcW w:w="0" w:type="auto"/>
            <w:vAlign w:val="center"/>
            <w:hideMark/>
          </w:tcPr>
          <w:p w14:paraId="3CF0DE68"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Blocked</w:t>
            </w:r>
          </w:p>
        </w:tc>
      </w:tr>
      <w:tr w:rsidR="003F11FA" w:rsidRPr="003F11FA" w14:paraId="68D8CEC7" w14:textId="77777777">
        <w:trPr>
          <w:tblCellSpacing w:w="15" w:type="dxa"/>
        </w:trPr>
        <w:tc>
          <w:tcPr>
            <w:tcW w:w="0" w:type="auto"/>
            <w:vAlign w:val="center"/>
            <w:hideMark/>
          </w:tcPr>
          <w:p w14:paraId="7BBDC904"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Network intrusion</w:t>
            </w:r>
          </w:p>
        </w:tc>
        <w:tc>
          <w:tcPr>
            <w:tcW w:w="0" w:type="auto"/>
            <w:vAlign w:val="center"/>
            <w:hideMark/>
          </w:tcPr>
          <w:p w14:paraId="3AD5A40D"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Lateral movement</w:t>
            </w:r>
          </w:p>
        </w:tc>
        <w:tc>
          <w:tcPr>
            <w:tcW w:w="0" w:type="auto"/>
            <w:vAlign w:val="center"/>
            <w:hideMark/>
          </w:tcPr>
          <w:p w14:paraId="31035B78"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Partial</w:t>
            </w:r>
          </w:p>
        </w:tc>
      </w:tr>
      <w:tr w:rsidR="003F11FA" w:rsidRPr="003F11FA" w14:paraId="2F1C54AE" w14:textId="77777777">
        <w:trPr>
          <w:tblCellSpacing w:w="15" w:type="dxa"/>
        </w:trPr>
        <w:tc>
          <w:tcPr>
            <w:tcW w:w="0" w:type="auto"/>
            <w:vAlign w:val="center"/>
            <w:hideMark/>
          </w:tcPr>
          <w:p w14:paraId="60818D5F"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Data breach</w:t>
            </w:r>
          </w:p>
        </w:tc>
        <w:tc>
          <w:tcPr>
            <w:tcW w:w="0" w:type="auto"/>
            <w:vAlign w:val="center"/>
            <w:hideMark/>
          </w:tcPr>
          <w:p w14:paraId="6519509F"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Cloud attack</w:t>
            </w:r>
          </w:p>
        </w:tc>
        <w:tc>
          <w:tcPr>
            <w:tcW w:w="0" w:type="auto"/>
            <w:vAlign w:val="center"/>
            <w:hideMark/>
          </w:tcPr>
          <w:p w14:paraId="1736DF2C"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Blocked</w:t>
            </w:r>
          </w:p>
        </w:tc>
      </w:tr>
      <w:tr w:rsidR="003F11FA" w:rsidRPr="003F11FA" w14:paraId="39E7AAA9" w14:textId="77777777">
        <w:trPr>
          <w:tblCellSpacing w:w="15" w:type="dxa"/>
        </w:trPr>
        <w:tc>
          <w:tcPr>
            <w:tcW w:w="0" w:type="auto"/>
            <w:vAlign w:val="center"/>
            <w:hideMark/>
          </w:tcPr>
          <w:p w14:paraId="6CE96BCD"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AI attack</w:t>
            </w:r>
          </w:p>
        </w:tc>
        <w:tc>
          <w:tcPr>
            <w:tcW w:w="0" w:type="auto"/>
            <w:vAlign w:val="center"/>
            <w:hideMark/>
          </w:tcPr>
          <w:p w14:paraId="51D99A72"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Fake inputs</w:t>
            </w:r>
          </w:p>
        </w:tc>
        <w:tc>
          <w:tcPr>
            <w:tcW w:w="0" w:type="auto"/>
            <w:vAlign w:val="center"/>
            <w:hideMark/>
          </w:tcPr>
          <w:p w14:paraId="2406F4BD"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Successful</w:t>
            </w:r>
          </w:p>
        </w:tc>
      </w:tr>
      <w:tr w:rsidR="003F11FA" w:rsidRPr="003F11FA" w14:paraId="68302DEE" w14:textId="77777777">
        <w:trPr>
          <w:tblCellSpacing w:w="15" w:type="dxa"/>
        </w:trPr>
        <w:tc>
          <w:tcPr>
            <w:tcW w:w="0" w:type="auto"/>
            <w:vAlign w:val="center"/>
            <w:hideMark/>
          </w:tcPr>
          <w:p w14:paraId="078AF17C"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Phishing</w:t>
            </w:r>
          </w:p>
        </w:tc>
        <w:tc>
          <w:tcPr>
            <w:tcW w:w="0" w:type="auto"/>
            <w:vAlign w:val="center"/>
            <w:hideMark/>
          </w:tcPr>
          <w:p w14:paraId="785EDE96"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User attack</w:t>
            </w:r>
          </w:p>
        </w:tc>
        <w:tc>
          <w:tcPr>
            <w:tcW w:w="0" w:type="auto"/>
            <w:vAlign w:val="center"/>
            <w:hideMark/>
          </w:tcPr>
          <w:p w14:paraId="6A8E17B3" w14:textId="77777777" w:rsidR="003F11FA" w:rsidRPr="003F11FA" w:rsidRDefault="003F11FA" w:rsidP="003F11FA">
            <w:pPr>
              <w:spacing w:after="0" w:line="240" w:lineRule="auto"/>
              <w:rPr>
                <w:rFonts w:eastAsia="Times New Roman" w:cs="Times New Roman"/>
                <w:kern w:val="0"/>
                <w14:ligatures w14:val="none"/>
              </w:rPr>
            </w:pPr>
            <w:r w:rsidRPr="003F11FA">
              <w:rPr>
                <w:rFonts w:eastAsia="Times New Roman" w:cs="Times New Roman"/>
                <w:kern w:val="0"/>
                <w14:ligatures w14:val="none"/>
              </w:rPr>
              <w:t>Successful</w:t>
            </w:r>
          </w:p>
        </w:tc>
      </w:tr>
    </w:tbl>
    <w:p w14:paraId="1B5EDFA0" w14:textId="1D547E6A" w:rsidR="003F11FA" w:rsidRPr="003F11FA" w:rsidRDefault="003F11FA" w:rsidP="003F11FA">
      <w:pPr>
        <w:spacing w:after="0" w:line="240" w:lineRule="auto"/>
        <w:rPr>
          <w:rFonts w:eastAsia="Times New Roman" w:cs="Times New Roman"/>
          <w:kern w:val="0"/>
          <w14:ligatures w14:val="none"/>
        </w:rPr>
      </w:pPr>
    </w:p>
    <w:p w14:paraId="21B5C0A3" w14:textId="77777777" w:rsidR="003F11FA" w:rsidRPr="003F11FA" w:rsidRDefault="003F11FA" w:rsidP="003F11FA">
      <w:pPr>
        <w:spacing w:before="100" w:beforeAutospacing="1" w:after="100" w:afterAutospacing="1" w:line="240" w:lineRule="auto"/>
        <w:outlineLvl w:val="1"/>
        <w:rPr>
          <w:rFonts w:eastAsia="Times New Roman" w:cs="Times New Roman"/>
          <w:b/>
          <w:bCs/>
          <w:kern w:val="0"/>
          <w:sz w:val="36"/>
          <w:szCs w:val="36"/>
          <w14:ligatures w14:val="none"/>
        </w:rPr>
      </w:pPr>
      <w:r w:rsidRPr="003F11FA">
        <w:rPr>
          <w:rFonts w:eastAsia="Times New Roman" w:cs="Times New Roman"/>
          <w:b/>
          <w:bCs/>
          <w:kern w:val="0"/>
          <w:sz w:val="36"/>
          <w:szCs w:val="36"/>
          <w14:ligatures w14:val="none"/>
        </w:rPr>
        <w:t>3.2 Assessment</w:t>
      </w:r>
    </w:p>
    <w:p w14:paraId="54ABF9F1" w14:textId="77777777" w:rsidR="003F11FA" w:rsidRPr="003F11FA" w:rsidRDefault="003F11FA" w:rsidP="003F11FA">
      <w:pPr>
        <w:numPr>
          <w:ilvl w:val="0"/>
          <w:numId w:val="57"/>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3 attacks blocked </w:t>
      </w:r>
    </w:p>
    <w:p w14:paraId="64A06C63" w14:textId="77777777" w:rsidR="003F11FA" w:rsidRPr="003F11FA" w:rsidRDefault="003F11FA" w:rsidP="003F11FA">
      <w:pPr>
        <w:numPr>
          <w:ilvl w:val="0"/>
          <w:numId w:val="57"/>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2 successful </w:t>
      </w:r>
    </w:p>
    <w:p w14:paraId="796B09FF" w14:textId="77777777" w:rsidR="003F11FA" w:rsidRPr="003F11FA" w:rsidRDefault="003F11FA" w:rsidP="003F11FA">
      <w:pPr>
        <w:numPr>
          <w:ilvl w:val="0"/>
          <w:numId w:val="57"/>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1 partially mitigated </w:t>
      </w:r>
    </w:p>
    <w:p w14:paraId="1A6B7B64" w14:textId="77777777" w:rsidR="003F11FA" w:rsidRPr="003F11FA" w:rsidRDefault="003F11FA" w:rsidP="003F11FA">
      <w:pPr>
        <w:spacing w:before="100" w:beforeAutospacing="1" w:after="100" w:afterAutospacing="1" w:line="240" w:lineRule="auto"/>
        <w:outlineLvl w:val="2"/>
        <w:rPr>
          <w:rFonts w:eastAsia="Times New Roman" w:cs="Times New Roman"/>
          <w:b/>
          <w:bCs/>
          <w:kern w:val="0"/>
          <w:sz w:val="27"/>
          <w:szCs w:val="27"/>
          <w14:ligatures w14:val="none"/>
        </w:rPr>
      </w:pPr>
      <w:r w:rsidRPr="003F11FA">
        <w:rPr>
          <w:rFonts w:eastAsia="Times New Roman" w:cs="Times New Roman"/>
          <w:b/>
          <w:bCs/>
          <w:kern w:val="0"/>
          <w:sz w:val="27"/>
          <w:szCs w:val="27"/>
          <w14:ligatures w14:val="none"/>
        </w:rPr>
        <w:t>Weaknesses:</w:t>
      </w:r>
    </w:p>
    <w:p w14:paraId="286979A1" w14:textId="77777777" w:rsidR="003F11FA" w:rsidRPr="003F11FA" w:rsidRDefault="003F11FA" w:rsidP="003F11FA">
      <w:pPr>
        <w:numPr>
          <w:ilvl w:val="0"/>
          <w:numId w:val="58"/>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AI vulnerabilities </w:t>
      </w:r>
    </w:p>
    <w:p w14:paraId="716BE835" w14:textId="77777777" w:rsidR="003F11FA" w:rsidRPr="003F11FA" w:rsidRDefault="003F11FA" w:rsidP="003F11FA">
      <w:pPr>
        <w:numPr>
          <w:ilvl w:val="0"/>
          <w:numId w:val="58"/>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Human error </w:t>
      </w:r>
    </w:p>
    <w:p w14:paraId="53B82779" w14:textId="77777777" w:rsidR="003F11FA" w:rsidRPr="003F11FA" w:rsidRDefault="003F11FA" w:rsidP="003F11FA">
      <w:pPr>
        <w:numPr>
          <w:ilvl w:val="0"/>
          <w:numId w:val="58"/>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Vendor access </w:t>
      </w:r>
    </w:p>
    <w:p w14:paraId="5ACF2E4A" w14:textId="40FE7974" w:rsidR="003F11FA" w:rsidRPr="003F11FA" w:rsidRDefault="003F11FA" w:rsidP="003F11FA">
      <w:pPr>
        <w:spacing w:after="0" w:line="240" w:lineRule="auto"/>
        <w:rPr>
          <w:rFonts w:eastAsia="Times New Roman" w:cs="Times New Roman"/>
          <w:kern w:val="0"/>
          <w14:ligatures w14:val="none"/>
        </w:rPr>
      </w:pPr>
    </w:p>
    <w:p w14:paraId="592FA4D9" w14:textId="77777777" w:rsidR="003F11FA" w:rsidRPr="003F11FA" w:rsidRDefault="003F11FA" w:rsidP="003F11FA">
      <w:pPr>
        <w:spacing w:before="100" w:beforeAutospacing="1" w:after="100" w:afterAutospacing="1" w:line="240" w:lineRule="auto"/>
        <w:outlineLvl w:val="1"/>
        <w:rPr>
          <w:rFonts w:eastAsia="Times New Roman" w:cs="Times New Roman"/>
          <w:b/>
          <w:bCs/>
          <w:kern w:val="0"/>
          <w:sz w:val="36"/>
          <w:szCs w:val="36"/>
          <w14:ligatures w14:val="none"/>
        </w:rPr>
      </w:pPr>
      <w:r w:rsidRPr="003F11FA">
        <w:rPr>
          <w:rFonts w:eastAsia="Times New Roman" w:cs="Times New Roman"/>
          <w:b/>
          <w:bCs/>
          <w:kern w:val="0"/>
          <w:sz w:val="36"/>
          <w:szCs w:val="36"/>
          <w14:ligatures w14:val="none"/>
        </w:rPr>
        <w:t>3.3 Improvements</w:t>
      </w:r>
    </w:p>
    <w:p w14:paraId="13D3FC1D" w14:textId="77777777" w:rsidR="003F11FA" w:rsidRPr="003F11FA" w:rsidRDefault="003F11FA" w:rsidP="003F11FA">
      <w:pPr>
        <w:numPr>
          <w:ilvl w:val="0"/>
          <w:numId w:val="59"/>
        </w:numPr>
        <w:spacing w:before="100" w:beforeAutospacing="1" w:after="100" w:afterAutospacing="1" w:line="240" w:lineRule="auto"/>
        <w:rPr>
          <w:rFonts w:eastAsia="Times New Roman" w:cs="Times New Roman"/>
          <w:kern w:val="0"/>
          <w14:ligatures w14:val="none"/>
        </w:rPr>
      </w:pPr>
      <w:proofErr w:type="gramStart"/>
      <w:r w:rsidRPr="003F11FA">
        <w:rPr>
          <w:rFonts w:eastAsia="Times New Roman" w:cs="Times New Roman"/>
          <w:kern w:val="0"/>
          <w14:ligatures w14:val="none"/>
        </w:rPr>
        <w:t>Strengthen</w:t>
      </w:r>
      <w:proofErr w:type="gramEnd"/>
      <w:r w:rsidRPr="003F11FA">
        <w:rPr>
          <w:rFonts w:eastAsia="Times New Roman" w:cs="Times New Roman"/>
          <w:kern w:val="0"/>
          <w14:ligatures w14:val="none"/>
        </w:rPr>
        <w:t xml:space="preserve"> AI validation </w:t>
      </w:r>
    </w:p>
    <w:p w14:paraId="467BB1DC" w14:textId="77777777" w:rsidR="003F11FA" w:rsidRPr="003F11FA" w:rsidRDefault="003F11FA" w:rsidP="003F11FA">
      <w:pPr>
        <w:numPr>
          <w:ilvl w:val="0"/>
          <w:numId w:val="59"/>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Implement Zero Trust </w:t>
      </w:r>
    </w:p>
    <w:p w14:paraId="12633026" w14:textId="77777777" w:rsidR="003F11FA" w:rsidRPr="003F11FA" w:rsidRDefault="003F11FA" w:rsidP="003F11FA">
      <w:pPr>
        <w:numPr>
          <w:ilvl w:val="0"/>
          <w:numId w:val="59"/>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Improve training </w:t>
      </w:r>
    </w:p>
    <w:p w14:paraId="023AD283" w14:textId="77777777" w:rsidR="003F11FA" w:rsidRPr="003F11FA" w:rsidRDefault="003F11FA" w:rsidP="003F11FA">
      <w:pPr>
        <w:numPr>
          <w:ilvl w:val="0"/>
          <w:numId w:val="59"/>
        </w:num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Monitor vendors </w:t>
      </w:r>
    </w:p>
    <w:p w14:paraId="25AAA19D" w14:textId="7D861EB2" w:rsidR="003F11FA" w:rsidRPr="003F11FA" w:rsidRDefault="003F11FA" w:rsidP="003F11FA">
      <w:pPr>
        <w:spacing w:after="0" w:line="240" w:lineRule="auto"/>
        <w:rPr>
          <w:rFonts w:eastAsia="Times New Roman" w:cs="Times New Roman"/>
          <w:kern w:val="0"/>
          <w14:ligatures w14:val="none"/>
        </w:rPr>
      </w:pPr>
    </w:p>
    <w:p w14:paraId="1E06DC75" w14:textId="3D2C3E0B" w:rsidR="003F11FA" w:rsidRPr="003F11FA" w:rsidRDefault="003F11FA" w:rsidP="003F11FA">
      <w:pPr>
        <w:spacing w:before="100" w:beforeAutospacing="1" w:after="100" w:afterAutospacing="1" w:line="240" w:lineRule="auto"/>
        <w:outlineLvl w:val="0"/>
        <w:rPr>
          <w:rFonts w:eastAsia="Times New Roman" w:cs="Times New Roman"/>
          <w:b/>
          <w:bCs/>
          <w:kern w:val="36"/>
          <w:sz w:val="48"/>
          <w:szCs w:val="48"/>
          <w14:ligatures w14:val="none"/>
        </w:rPr>
      </w:pPr>
      <w:r w:rsidRPr="003F11FA">
        <w:rPr>
          <w:rFonts w:eastAsia="Times New Roman" w:cs="Times New Roman"/>
          <w:b/>
          <w:bCs/>
          <w:kern w:val="36"/>
          <w:sz w:val="48"/>
          <w:szCs w:val="48"/>
          <w14:ligatures w14:val="none"/>
        </w:rPr>
        <w:t xml:space="preserve"> Part 4: Final Report and Reflection</w:t>
      </w:r>
    </w:p>
    <w:p w14:paraId="08442583" w14:textId="77777777" w:rsidR="003F11FA" w:rsidRPr="003F11FA" w:rsidRDefault="003F11FA" w:rsidP="003F11FA">
      <w:pPr>
        <w:spacing w:before="100" w:beforeAutospacing="1" w:after="100" w:afterAutospacing="1" w:line="240" w:lineRule="auto"/>
        <w:outlineLvl w:val="1"/>
        <w:rPr>
          <w:rFonts w:eastAsia="Times New Roman" w:cs="Times New Roman"/>
          <w:b/>
          <w:bCs/>
          <w:kern w:val="0"/>
          <w:sz w:val="36"/>
          <w:szCs w:val="36"/>
          <w14:ligatures w14:val="none"/>
        </w:rPr>
      </w:pPr>
      <w:r w:rsidRPr="003F11FA">
        <w:rPr>
          <w:rFonts w:eastAsia="Times New Roman" w:cs="Times New Roman"/>
          <w:b/>
          <w:bCs/>
          <w:kern w:val="0"/>
          <w:sz w:val="36"/>
          <w:szCs w:val="36"/>
          <w14:ligatures w14:val="none"/>
        </w:rPr>
        <w:t>4.1 Summary</w:t>
      </w:r>
    </w:p>
    <w:p w14:paraId="395FBE20" w14:textId="77777777" w:rsidR="003F11FA" w:rsidRPr="003F11FA" w:rsidRDefault="003F11FA" w:rsidP="003F11FA">
      <w:p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 xml:space="preserve">This project highlights the importance of securing AI-integrated </w:t>
      </w:r>
      <w:proofErr w:type="spellStart"/>
      <w:r w:rsidRPr="003F11FA">
        <w:rPr>
          <w:rFonts w:eastAsia="Times New Roman" w:cs="Times New Roman"/>
          <w:kern w:val="0"/>
          <w14:ligatures w14:val="none"/>
        </w:rPr>
        <w:t>IIoT</w:t>
      </w:r>
      <w:proofErr w:type="spellEnd"/>
      <w:r w:rsidRPr="003F11FA">
        <w:rPr>
          <w:rFonts w:eastAsia="Times New Roman" w:cs="Times New Roman"/>
          <w:kern w:val="0"/>
          <w14:ligatures w14:val="none"/>
        </w:rPr>
        <w:t xml:space="preserve"> systems. While strong defenses were implemented, vulnerabilities in AI and human factors remain critical.</w:t>
      </w:r>
    </w:p>
    <w:p w14:paraId="290D998F" w14:textId="655513D8" w:rsidR="003F11FA" w:rsidRPr="003F11FA" w:rsidRDefault="003F11FA" w:rsidP="003F11FA">
      <w:pPr>
        <w:spacing w:after="0" w:line="240" w:lineRule="auto"/>
        <w:rPr>
          <w:rFonts w:eastAsia="Times New Roman" w:cs="Times New Roman"/>
          <w:kern w:val="0"/>
          <w14:ligatures w14:val="none"/>
        </w:rPr>
      </w:pPr>
    </w:p>
    <w:p w14:paraId="09C8C4D1" w14:textId="77777777" w:rsidR="003F11FA" w:rsidRPr="003F11FA" w:rsidRDefault="003F11FA" w:rsidP="003F11FA">
      <w:pPr>
        <w:spacing w:before="100" w:beforeAutospacing="1" w:after="100" w:afterAutospacing="1" w:line="240" w:lineRule="auto"/>
        <w:outlineLvl w:val="1"/>
        <w:rPr>
          <w:rFonts w:eastAsia="Times New Roman" w:cs="Times New Roman"/>
          <w:b/>
          <w:bCs/>
          <w:kern w:val="0"/>
          <w:sz w:val="36"/>
          <w:szCs w:val="36"/>
          <w14:ligatures w14:val="none"/>
        </w:rPr>
      </w:pPr>
      <w:r w:rsidRPr="003F11FA">
        <w:rPr>
          <w:rFonts w:eastAsia="Times New Roman" w:cs="Times New Roman"/>
          <w:b/>
          <w:bCs/>
          <w:kern w:val="0"/>
          <w:sz w:val="36"/>
          <w:szCs w:val="36"/>
          <w14:ligatures w14:val="none"/>
        </w:rPr>
        <w:t>4.2 Reflection (Ruben Alvarado)</w:t>
      </w:r>
    </w:p>
    <w:p w14:paraId="76332C70" w14:textId="77777777" w:rsidR="003F11FA" w:rsidRPr="003F11FA" w:rsidRDefault="003F11FA" w:rsidP="003F11FA">
      <w:pPr>
        <w:spacing w:before="100" w:beforeAutospacing="1" w:after="100" w:afterAutospacing="1" w:line="240" w:lineRule="auto"/>
        <w:rPr>
          <w:rFonts w:eastAsia="Times New Roman" w:cs="Times New Roman"/>
          <w:kern w:val="0"/>
          <w14:ligatures w14:val="none"/>
        </w:rPr>
      </w:pPr>
      <w:r w:rsidRPr="003F11FA">
        <w:rPr>
          <w:rFonts w:eastAsia="Times New Roman" w:cs="Times New Roman"/>
          <w:kern w:val="0"/>
          <w14:ligatures w14:val="none"/>
        </w:rPr>
        <w:t>This project helped me understand how complex cybersecurity becomes when AI and industrial systems are combined. I learned that securing data is not enough; protecting AI models and human interactions is equally important. In future implementations, I would prioritize Zero Trust architecture and stronger AI validation systems.</w:t>
      </w:r>
    </w:p>
    <w:p w14:paraId="6DA54645" w14:textId="6BD98A57" w:rsidR="00567AEC" w:rsidRDefault="00567AEC" w:rsidP="00E81D9C">
      <w:pPr>
        <w:spacing w:after="0"/>
        <w:jc w:val="center"/>
      </w:pPr>
    </w:p>
    <w:sectPr w:rsidR="00567AE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EA85A" w14:textId="77777777" w:rsidR="00734097" w:rsidRDefault="00734097">
      <w:pPr>
        <w:spacing w:after="0" w:line="240" w:lineRule="auto"/>
      </w:pPr>
      <w:r>
        <w:separator/>
      </w:r>
    </w:p>
  </w:endnote>
  <w:endnote w:type="continuationSeparator" w:id="0">
    <w:p w14:paraId="755F5518" w14:textId="77777777" w:rsidR="00734097" w:rsidRDefault="00734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33046" w14:textId="77777777" w:rsidR="00734097" w:rsidRDefault="00734097">
      <w:pPr>
        <w:spacing w:after="0" w:line="240" w:lineRule="auto"/>
      </w:pPr>
      <w:r>
        <w:separator/>
      </w:r>
    </w:p>
  </w:footnote>
  <w:footnote w:type="continuationSeparator" w:id="0">
    <w:p w14:paraId="7025DC58" w14:textId="77777777" w:rsidR="00734097" w:rsidRDefault="007340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B3A0" w14:textId="57C6A105" w:rsidR="00772024" w:rsidRDefault="00772024">
    <w:pPr>
      <w:pStyle w:val="Header"/>
      <w:jc w:val="right"/>
    </w:pPr>
    <w:r>
      <w:t xml:space="preserve">Valenzuela </w:t>
    </w:r>
    <w:sdt>
      <w:sdtPr>
        <w:id w:val="79602723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5423917" w14:textId="17685858" w:rsidR="00567AEC" w:rsidRDefault="00772024">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0C7"/>
    <w:multiLevelType w:val="multilevel"/>
    <w:tmpl w:val="C4EC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5BF0"/>
    <w:multiLevelType w:val="multilevel"/>
    <w:tmpl w:val="B5D6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D2834"/>
    <w:multiLevelType w:val="multilevel"/>
    <w:tmpl w:val="37B0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479C5"/>
    <w:multiLevelType w:val="multilevel"/>
    <w:tmpl w:val="7D94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F2A2F"/>
    <w:multiLevelType w:val="multilevel"/>
    <w:tmpl w:val="0B8C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F0694"/>
    <w:multiLevelType w:val="multilevel"/>
    <w:tmpl w:val="08BC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63975"/>
    <w:multiLevelType w:val="multilevel"/>
    <w:tmpl w:val="FF16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15E15"/>
    <w:multiLevelType w:val="multilevel"/>
    <w:tmpl w:val="3832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89338B"/>
    <w:multiLevelType w:val="multilevel"/>
    <w:tmpl w:val="534C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72B24"/>
    <w:multiLevelType w:val="multilevel"/>
    <w:tmpl w:val="6DD0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F6B02"/>
    <w:multiLevelType w:val="multilevel"/>
    <w:tmpl w:val="DA2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5316E"/>
    <w:multiLevelType w:val="multilevel"/>
    <w:tmpl w:val="2278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2773D"/>
    <w:multiLevelType w:val="multilevel"/>
    <w:tmpl w:val="602E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56AFE"/>
    <w:multiLevelType w:val="multilevel"/>
    <w:tmpl w:val="E15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94724"/>
    <w:multiLevelType w:val="multilevel"/>
    <w:tmpl w:val="F560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2507E"/>
    <w:multiLevelType w:val="multilevel"/>
    <w:tmpl w:val="711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A48EF"/>
    <w:multiLevelType w:val="multilevel"/>
    <w:tmpl w:val="82FA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678D0"/>
    <w:multiLevelType w:val="multilevel"/>
    <w:tmpl w:val="05AE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947FEB"/>
    <w:multiLevelType w:val="multilevel"/>
    <w:tmpl w:val="6A64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780013"/>
    <w:multiLevelType w:val="multilevel"/>
    <w:tmpl w:val="1332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913D38"/>
    <w:multiLevelType w:val="multilevel"/>
    <w:tmpl w:val="A192E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986C16"/>
    <w:multiLevelType w:val="hybridMultilevel"/>
    <w:tmpl w:val="BFEEC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3504B4"/>
    <w:multiLevelType w:val="multilevel"/>
    <w:tmpl w:val="4094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75207C"/>
    <w:multiLevelType w:val="multilevel"/>
    <w:tmpl w:val="BB9E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57D55"/>
    <w:multiLevelType w:val="multilevel"/>
    <w:tmpl w:val="EBCE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E66BAF"/>
    <w:multiLevelType w:val="multilevel"/>
    <w:tmpl w:val="AFAC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BB406A"/>
    <w:multiLevelType w:val="multilevel"/>
    <w:tmpl w:val="C24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207983"/>
    <w:multiLevelType w:val="multilevel"/>
    <w:tmpl w:val="F7EC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B21D15"/>
    <w:multiLevelType w:val="multilevel"/>
    <w:tmpl w:val="B44C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2C2433"/>
    <w:multiLevelType w:val="multilevel"/>
    <w:tmpl w:val="E62E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35292B"/>
    <w:multiLevelType w:val="multilevel"/>
    <w:tmpl w:val="10CA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611830"/>
    <w:multiLevelType w:val="multilevel"/>
    <w:tmpl w:val="23E2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017EC3"/>
    <w:multiLevelType w:val="multilevel"/>
    <w:tmpl w:val="C928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725C99"/>
    <w:multiLevelType w:val="multilevel"/>
    <w:tmpl w:val="366A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2D0113"/>
    <w:multiLevelType w:val="multilevel"/>
    <w:tmpl w:val="C65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6706DC"/>
    <w:multiLevelType w:val="multilevel"/>
    <w:tmpl w:val="D29E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ED769B"/>
    <w:multiLevelType w:val="multilevel"/>
    <w:tmpl w:val="B3E6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55015C"/>
    <w:multiLevelType w:val="multilevel"/>
    <w:tmpl w:val="ABFC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805AEC"/>
    <w:multiLevelType w:val="multilevel"/>
    <w:tmpl w:val="C2C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041AF2"/>
    <w:multiLevelType w:val="multilevel"/>
    <w:tmpl w:val="FD50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6D416E"/>
    <w:multiLevelType w:val="multilevel"/>
    <w:tmpl w:val="C09A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B765FA"/>
    <w:multiLevelType w:val="multilevel"/>
    <w:tmpl w:val="F878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9B0A79"/>
    <w:multiLevelType w:val="multilevel"/>
    <w:tmpl w:val="F376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9949B2"/>
    <w:multiLevelType w:val="multilevel"/>
    <w:tmpl w:val="D498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FE75FA"/>
    <w:multiLevelType w:val="multilevel"/>
    <w:tmpl w:val="8E5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4B0F2B"/>
    <w:multiLevelType w:val="multilevel"/>
    <w:tmpl w:val="1B50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A027AF"/>
    <w:multiLevelType w:val="multilevel"/>
    <w:tmpl w:val="2728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3449AE"/>
    <w:multiLevelType w:val="multilevel"/>
    <w:tmpl w:val="B60E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0E373B"/>
    <w:multiLevelType w:val="multilevel"/>
    <w:tmpl w:val="09BE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66794A"/>
    <w:multiLevelType w:val="multilevel"/>
    <w:tmpl w:val="BD08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772AB4"/>
    <w:multiLevelType w:val="multilevel"/>
    <w:tmpl w:val="DFA0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914F2F"/>
    <w:multiLevelType w:val="multilevel"/>
    <w:tmpl w:val="1EA0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657F67"/>
    <w:multiLevelType w:val="multilevel"/>
    <w:tmpl w:val="E18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4D43BA"/>
    <w:multiLevelType w:val="multilevel"/>
    <w:tmpl w:val="CCB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432082"/>
    <w:multiLevelType w:val="multilevel"/>
    <w:tmpl w:val="A9C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997DED"/>
    <w:multiLevelType w:val="multilevel"/>
    <w:tmpl w:val="9B5A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0B7A65"/>
    <w:multiLevelType w:val="multilevel"/>
    <w:tmpl w:val="B486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4E0423"/>
    <w:multiLevelType w:val="multilevel"/>
    <w:tmpl w:val="BEA6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F1071D"/>
    <w:multiLevelType w:val="multilevel"/>
    <w:tmpl w:val="24A8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545114">
    <w:abstractNumId w:val="10"/>
  </w:num>
  <w:num w:numId="2" w16cid:durableId="1060901973">
    <w:abstractNumId w:val="54"/>
  </w:num>
  <w:num w:numId="3" w16cid:durableId="1102796886">
    <w:abstractNumId w:val="30"/>
  </w:num>
  <w:num w:numId="4" w16cid:durableId="2126465653">
    <w:abstractNumId w:val="15"/>
  </w:num>
  <w:num w:numId="5" w16cid:durableId="1059330577">
    <w:abstractNumId w:val="22"/>
  </w:num>
  <w:num w:numId="6" w16cid:durableId="780418675">
    <w:abstractNumId w:val="23"/>
  </w:num>
  <w:num w:numId="7" w16cid:durableId="1840150685">
    <w:abstractNumId w:val="24"/>
  </w:num>
  <w:num w:numId="8" w16cid:durableId="952857203">
    <w:abstractNumId w:val="49"/>
  </w:num>
  <w:num w:numId="9" w16cid:durableId="719944076">
    <w:abstractNumId w:val="5"/>
  </w:num>
  <w:num w:numId="10" w16cid:durableId="1023435277">
    <w:abstractNumId w:val="40"/>
  </w:num>
  <w:num w:numId="11" w16cid:durableId="72241976">
    <w:abstractNumId w:val="47"/>
  </w:num>
  <w:num w:numId="12" w16cid:durableId="8026787">
    <w:abstractNumId w:val="41"/>
  </w:num>
  <w:num w:numId="13" w16cid:durableId="333530372">
    <w:abstractNumId w:val="14"/>
  </w:num>
  <w:num w:numId="14" w16cid:durableId="277835849">
    <w:abstractNumId w:val="48"/>
  </w:num>
  <w:num w:numId="15" w16cid:durableId="535779771">
    <w:abstractNumId w:val="52"/>
  </w:num>
  <w:num w:numId="16" w16cid:durableId="876359375">
    <w:abstractNumId w:val="20"/>
  </w:num>
  <w:num w:numId="17" w16cid:durableId="276719857">
    <w:abstractNumId w:val="56"/>
  </w:num>
  <w:num w:numId="18" w16cid:durableId="1320226838">
    <w:abstractNumId w:val="16"/>
  </w:num>
  <w:num w:numId="19" w16cid:durableId="388385829">
    <w:abstractNumId w:val="38"/>
  </w:num>
  <w:num w:numId="20" w16cid:durableId="379060852">
    <w:abstractNumId w:val="3"/>
  </w:num>
  <w:num w:numId="21" w16cid:durableId="1316450243">
    <w:abstractNumId w:val="34"/>
  </w:num>
  <w:num w:numId="22" w16cid:durableId="610169901">
    <w:abstractNumId w:val="36"/>
  </w:num>
  <w:num w:numId="23" w16cid:durableId="1500122612">
    <w:abstractNumId w:val="29"/>
  </w:num>
  <w:num w:numId="24" w16cid:durableId="1057583188">
    <w:abstractNumId w:val="57"/>
  </w:num>
  <w:num w:numId="25" w16cid:durableId="779567964">
    <w:abstractNumId w:val="12"/>
  </w:num>
  <w:num w:numId="26" w16cid:durableId="1796754594">
    <w:abstractNumId w:val="44"/>
  </w:num>
  <w:num w:numId="27" w16cid:durableId="221062474">
    <w:abstractNumId w:val="7"/>
  </w:num>
  <w:num w:numId="28" w16cid:durableId="400325011">
    <w:abstractNumId w:val="39"/>
  </w:num>
  <w:num w:numId="29" w16cid:durableId="735779743">
    <w:abstractNumId w:val="42"/>
  </w:num>
  <w:num w:numId="30" w16cid:durableId="856236155">
    <w:abstractNumId w:val="46"/>
  </w:num>
  <w:num w:numId="31" w16cid:durableId="365714632">
    <w:abstractNumId w:val="26"/>
  </w:num>
  <w:num w:numId="32" w16cid:durableId="1406147346">
    <w:abstractNumId w:val="21"/>
  </w:num>
  <w:num w:numId="33" w16cid:durableId="499926611">
    <w:abstractNumId w:val="50"/>
  </w:num>
  <w:num w:numId="34" w16cid:durableId="861088043">
    <w:abstractNumId w:val="13"/>
  </w:num>
  <w:num w:numId="35" w16cid:durableId="431242962">
    <w:abstractNumId w:val="8"/>
  </w:num>
  <w:num w:numId="36" w16cid:durableId="1194614530">
    <w:abstractNumId w:val="35"/>
  </w:num>
  <w:num w:numId="37" w16cid:durableId="439491765">
    <w:abstractNumId w:val="0"/>
  </w:num>
  <w:num w:numId="38" w16cid:durableId="1629356248">
    <w:abstractNumId w:val="6"/>
  </w:num>
  <w:num w:numId="39" w16cid:durableId="1665165797">
    <w:abstractNumId w:val="4"/>
  </w:num>
  <w:num w:numId="40" w16cid:durableId="2105690521">
    <w:abstractNumId w:val="25"/>
  </w:num>
  <w:num w:numId="41" w16cid:durableId="1820685988">
    <w:abstractNumId w:val="28"/>
  </w:num>
  <w:num w:numId="42" w16cid:durableId="1713844205">
    <w:abstractNumId w:val="27"/>
  </w:num>
  <w:num w:numId="43" w16cid:durableId="1681857972">
    <w:abstractNumId w:val="32"/>
  </w:num>
  <w:num w:numId="44" w16cid:durableId="126707520">
    <w:abstractNumId w:val="31"/>
  </w:num>
  <w:num w:numId="45" w16cid:durableId="982006898">
    <w:abstractNumId w:val="43"/>
  </w:num>
  <w:num w:numId="46" w16cid:durableId="452790630">
    <w:abstractNumId w:val="18"/>
  </w:num>
  <w:num w:numId="47" w16cid:durableId="1853059085">
    <w:abstractNumId w:val="51"/>
  </w:num>
  <w:num w:numId="48" w16cid:durableId="1052579873">
    <w:abstractNumId w:val="2"/>
  </w:num>
  <w:num w:numId="49" w16cid:durableId="1749375826">
    <w:abstractNumId w:val="45"/>
  </w:num>
  <w:num w:numId="50" w16cid:durableId="567964594">
    <w:abstractNumId w:val="9"/>
  </w:num>
  <w:num w:numId="51" w16cid:durableId="1408184847">
    <w:abstractNumId w:val="37"/>
  </w:num>
  <w:num w:numId="52" w16cid:durableId="292948004">
    <w:abstractNumId w:val="17"/>
  </w:num>
  <w:num w:numId="53" w16cid:durableId="1035928949">
    <w:abstractNumId w:val="53"/>
  </w:num>
  <w:num w:numId="54" w16cid:durableId="1029840056">
    <w:abstractNumId w:val="11"/>
  </w:num>
  <w:num w:numId="55" w16cid:durableId="323316212">
    <w:abstractNumId w:val="55"/>
  </w:num>
  <w:num w:numId="56" w16cid:durableId="782072855">
    <w:abstractNumId w:val="1"/>
  </w:num>
  <w:num w:numId="57" w16cid:durableId="837161987">
    <w:abstractNumId w:val="33"/>
  </w:num>
  <w:num w:numId="58" w16cid:durableId="783423980">
    <w:abstractNumId w:val="58"/>
  </w:num>
  <w:num w:numId="59" w16cid:durableId="7247214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86"/>
    <w:rsid w:val="00000D6A"/>
    <w:rsid w:val="00012C76"/>
    <w:rsid w:val="0001382D"/>
    <w:rsid w:val="0003441A"/>
    <w:rsid w:val="00070D7D"/>
    <w:rsid w:val="00094EAA"/>
    <w:rsid w:val="000A4D83"/>
    <w:rsid w:val="000B1D17"/>
    <w:rsid w:val="000D3396"/>
    <w:rsid w:val="000F423E"/>
    <w:rsid w:val="00124DEB"/>
    <w:rsid w:val="0013343E"/>
    <w:rsid w:val="00175FDD"/>
    <w:rsid w:val="00193FB0"/>
    <w:rsid w:val="001C7BD9"/>
    <w:rsid w:val="00220B1E"/>
    <w:rsid w:val="002C01D9"/>
    <w:rsid w:val="002E3E50"/>
    <w:rsid w:val="00315025"/>
    <w:rsid w:val="00315C70"/>
    <w:rsid w:val="00346C94"/>
    <w:rsid w:val="00347411"/>
    <w:rsid w:val="003C3F66"/>
    <w:rsid w:val="003C7708"/>
    <w:rsid w:val="003D7CE0"/>
    <w:rsid w:val="003F11FA"/>
    <w:rsid w:val="003F13DC"/>
    <w:rsid w:val="004735A6"/>
    <w:rsid w:val="004744DE"/>
    <w:rsid w:val="004751B7"/>
    <w:rsid w:val="004F53EB"/>
    <w:rsid w:val="005043B4"/>
    <w:rsid w:val="00514832"/>
    <w:rsid w:val="00552712"/>
    <w:rsid w:val="00561EBC"/>
    <w:rsid w:val="00567AEC"/>
    <w:rsid w:val="005A200F"/>
    <w:rsid w:val="006371C1"/>
    <w:rsid w:val="006467AA"/>
    <w:rsid w:val="00683C40"/>
    <w:rsid w:val="00692B74"/>
    <w:rsid w:val="00721517"/>
    <w:rsid w:val="00734097"/>
    <w:rsid w:val="00743DDF"/>
    <w:rsid w:val="0074554E"/>
    <w:rsid w:val="00746BD8"/>
    <w:rsid w:val="00772024"/>
    <w:rsid w:val="0077320C"/>
    <w:rsid w:val="00776663"/>
    <w:rsid w:val="007D520A"/>
    <w:rsid w:val="00814051"/>
    <w:rsid w:val="008268C1"/>
    <w:rsid w:val="00835002"/>
    <w:rsid w:val="00864A20"/>
    <w:rsid w:val="008D3D38"/>
    <w:rsid w:val="008F3DF7"/>
    <w:rsid w:val="0093228E"/>
    <w:rsid w:val="00942E93"/>
    <w:rsid w:val="00961311"/>
    <w:rsid w:val="009A5E58"/>
    <w:rsid w:val="009D3C70"/>
    <w:rsid w:val="00A01EF5"/>
    <w:rsid w:val="00A10897"/>
    <w:rsid w:val="00A96706"/>
    <w:rsid w:val="00AC4B06"/>
    <w:rsid w:val="00AF18FF"/>
    <w:rsid w:val="00B743D0"/>
    <w:rsid w:val="00B806D0"/>
    <w:rsid w:val="00B8667E"/>
    <w:rsid w:val="00C169DC"/>
    <w:rsid w:val="00C41042"/>
    <w:rsid w:val="00C414F5"/>
    <w:rsid w:val="00C6327E"/>
    <w:rsid w:val="00C722E5"/>
    <w:rsid w:val="00CF2530"/>
    <w:rsid w:val="00D068ED"/>
    <w:rsid w:val="00D3101C"/>
    <w:rsid w:val="00D66A86"/>
    <w:rsid w:val="00D943FD"/>
    <w:rsid w:val="00D95F78"/>
    <w:rsid w:val="00DD21D6"/>
    <w:rsid w:val="00E622E2"/>
    <w:rsid w:val="00E63BB7"/>
    <w:rsid w:val="00E81D9C"/>
    <w:rsid w:val="00EA3D3C"/>
    <w:rsid w:val="00ED4CB2"/>
    <w:rsid w:val="00EE6DBE"/>
    <w:rsid w:val="00F509A2"/>
    <w:rsid w:val="00F560A3"/>
    <w:rsid w:val="00FE1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DF6D30"/>
  <w15:chartTrackingRefBased/>
  <w15:docId w15:val="{5DD2B9C0-0F97-4D4B-A214-C76AC85E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rPr>
  </w:style>
  <w:style w:type="paragraph" w:styleId="Heading1">
    <w:name w:val="heading 1"/>
    <w:basedOn w:val="Normal"/>
    <w:next w:val="Normal"/>
    <w:link w:val="Heading1Char"/>
    <w:uiPriority w:val="9"/>
    <w:qFormat/>
    <w:rsid w:val="00D66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A86"/>
    <w:rPr>
      <w:rFonts w:eastAsiaTheme="majorEastAsia" w:cstheme="majorBidi"/>
      <w:color w:val="272727" w:themeColor="text1" w:themeTint="D8"/>
    </w:rPr>
  </w:style>
  <w:style w:type="paragraph" w:styleId="Title">
    <w:name w:val="Title"/>
    <w:basedOn w:val="Normal"/>
    <w:next w:val="Normal"/>
    <w:link w:val="TitleChar"/>
    <w:uiPriority w:val="10"/>
    <w:qFormat/>
    <w:rsid w:val="00D66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A86"/>
    <w:pPr>
      <w:spacing w:before="160"/>
      <w:jc w:val="center"/>
    </w:pPr>
    <w:rPr>
      <w:i/>
      <w:iCs/>
      <w:color w:val="404040" w:themeColor="text1" w:themeTint="BF"/>
    </w:rPr>
  </w:style>
  <w:style w:type="character" w:customStyle="1" w:styleId="QuoteChar">
    <w:name w:val="Quote Char"/>
    <w:basedOn w:val="DefaultParagraphFont"/>
    <w:link w:val="Quote"/>
    <w:uiPriority w:val="29"/>
    <w:rsid w:val="00D66A86"/>
    <w:rPr>
      <w:i/>
      <w:iCs/>
      <w:color w:val="404040" w:themeColor="text1" w:themeTint="BF"/>
    </w:rPr>
  </w:style>
  <w:style w:type="paragraph" w:styleId="ListParagraph">
    <w:name w:val="List Paragraph"/>
    <w:basedOn w:val="Normal"/>
    <w:uiPriority w:val="34"/>
    <w:qFormat/>
    <w:rsid w:val="00D66A86"/>
    <w:pPr>
      <w:ind w:left="720"/>
      <w:contextualSpacing/>
    </w:pPr>
  </w:style>
  <w:style w:type="character" w:styleId="IntenseEmphasis">
    <w:name w:val="Intense Emphasis"/>
    <w:basedOn w:val="DefaultParagraphFont"/>
    <w:uiPriority w:val="21"/>
    <w:qFormat/>
    <w:rsid w:val="00D66A86"/>
    <w:rPr>
      <w:i/>
      <w:iCs/>
      <w:color w:val="0F4761" w:themeColor="accent1" w:themeShade="BF"/>
    </w:rPr>
  </w:style>
  <w:style w:type="paragraph" w:styleId="IntenseQuote">
    <w:name w:val="Intense Quote"/>
    <w:basedOn w:val="Normal"/>
    <w:next w:val="Normal"/>
    <w:link w:val="IntenseQuoteChar"/>
    <w:uiPriority w:val="30"/>
    <w:qFormat/>
    <w:rsid w:val="00D66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A86"/>
    <w:rPr>
      <w:i/>
      <w:iCs/>
      <w:color w:val="0F4761" w:themeColor="accent1" w:themeShade="BF"/>
    </w:rPr>
  </w:style>
  <w:style w:type="character" w:styleId="IntenseReference">
    <w:name w:val="Intense Reference"/>
    <w:basedOn w:val="DefaultParagraphFont"/>
    <w:uiPriority w:val="32"/>
    <w:qFormat/>
    <w:rsid w:val="00D66A86"/>
    <w:rPr>
      <w:b/>
      <w:bCs/>
      <w:smallCaps/>
      <w:color w:val="0F4761" w:themeColor="accent1" w:themeShade="BF"/>
      <w:spacing w:val="5"/>
    </w:rPr>
  </w:style>
  <w:style w:type="paragraph" w:styleId="Header">
    <w:name w:val="header"/>
    <w:basedOn w:val="Normal"/>
    <w:link w:val="HeaderChar"/>
    <w:uiPriority w:val="99"/>
    <w:unhideWhenUsed/>
    <w:rsid w:val="00772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024"/>
    <w:rPr>
      <w:rFonts w:ascii="Times New Roman" w:hAnsi="Times New Roman"/>
    </w:rPr>
  </w:style>
  <w:style w:type="paragraph" w:styleId="Footer">
    <w:name w:val="footer"/>
    <w:basedOn w:val="Normal"/>
    <w:link w:val="FooterChar"/>
    <w:uiPriority w:val="99"/>
    <w:unhideWhenUsed/>
    <w:rsid w:val="00772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024"/>
    <w:rPr>
      <w:rFonts w:ascii="Times New Roman" w:hAnsi="Times New Roman"/>
    </w:rPr>
  </w:style>
  <w:style w:type="character" w:styleId="Hyperlink">
    <w:name w:val="Hyperlink"/>
    <w:basedOn w:val="DefaultParagraphFont"/>
    <w:uiPriority w:val="99"/>
    <w:unhideWhenUsed/>
    <w:rsid w:val="005043B4"/>
    <w:rPr>
      <w:color w:val="467886" w:themeColor="hyperlink"/>
      <w:u w:val="single"/>
    </w:rPr>
  </w:style>
  <w:style w:type="character" w:styleId="UnresolvedMention">
    <w:name w:val="Unresolved Mention"/>
    <w:basedOn w:val="DefaultParagraphFont"/>
    <w:uiPriority w:val="99"/>
    <w:semiHidden/>
    <w:unhideWhenUsed/>
    <w:rsid w:val="00692B74"/>
    <w:rPr>
      <w:color w:val="605E5C"/>
      <w:shd w:val="clear" w:color="auto" w:fill="E1DFDD"/>
    </w:rPr>
  </w:style>
  <w:style w:type="table" w:styleId="TableGrid">
    <w:name w:val="Table Grid"/>
    <w:basedOn w:val="TableNormal"/>
    <w:uiPriority w:val="39"/>
    <w:rsid w:val="00070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2748">
      <w:bodyDiv w:val="1"/>
      <w:marLeft w:val="0"/>
      <w:marRight w:val="0"/>
      <w:marTop w:val="0"/>
      <w:marBottom w:val="0"/>
      <w:divBdr>
        <w:top w:val="none" w:sz="0" w:space="0" w:color="auto"/>
        <w:left w:val="none" w:sz="0" w:space="0" w:color="auto"/>
        <w:bottom w:val="none" w:sz="0" w:space="0" w:color="auto"/>
        <w:right w:val="none" w:sz="0" w:space="0" w:color="auto"/>
      </w:divBdr>
    </w:div>
    <w:div w:id="95638743">
      <w:bodyDiv w:val="1"/>
      <w:marLeft w:val="0"/>
      <w:marRight w:val="0"/>
      <w:marTop w:val="0"/>
      <w:marBottom w:val="0"/>
      <w:divBdr>
        <w:top w:val="none" w:sz="0" w:space="0" w:color="auto"/>
        <w:left w:val="none" w:sz="0" w:space="0" w:color="auto"/>
        <w:bottom w:val="none" w:sz="0" w:space="0" w:color="auto"/>
        <w:right w:val="none" w:sz="0" w:space="0" w:color="auto"/>
      </w:divBdr>
    </w:div>
    <w:div w:id="238444692">
      <w:bodyDiv w:val="1"/>
      <w:marLeft w:val="0"/>
      <w:marRight w:val="0"/>
      <w:marTop w:val="0"/>
      <w:marBottom w:val="0"/>
      <w:divBdr>
        <w:top w:val="none" w:sz="0" w:space="0" w:color="auto"/>
        <w:left w:val="none" w:sz="0" w:space="0" w:color="auto"/>
        <w:bottom w:val="none" w:sz="0" w:space="0" w:color="auto"/>
        <w:right w:val="none" w:sz="0" w:space="0" w:color="auto"/>
      </w:divBdr>
    </w:div>
    <w:div w:id="238902471">
      <w:bodyDiv w:val="1"/>
      <w:marLeft w:val="0"/>
      <w:marRight w:val="0"/>
      <w:marTop w:val="0"/>
      <w:marBottom w:val="0"/>
      <w:divBdr>
        <w:top w:val="none" w:sz="0" w:space="0" w:color="auto"/>
        <w:left w:val="none" w:sz="0" w:space="0" w:color="auto"/>
        <w:bottom w:val="none" w:sz="0" w:space="0" w:color="auto"/>
        <w:right w:val="none" w:sz="0" w:space="0" w:color="auto"/>
      </w:divBdr>
    </w:div>
    <w:div w:id="273556165">
      <w:bodyDiv w:val="1"/>
      <w:marLeft w:val="0"/>
      <w:marRight w:val="0"/>
      <w:marTop w:val="0"/>
      <w:marBottom w:val="0"/>
      <w:divBdr>
        <w:top w:val="none" w:sz="0" w:space="0" w:color="auto"/>
        <w:left w:val="none" w:sz="0" w:space="0" w:color="auto"/>
        <w:bottom w:val="none" w:sz="0" w:space="0" w:color="auto"/>
        <w:right w:val="none" w:sz="0" w:space="0" w:color="auto"/>
      </w:divBdr>
    </w:div>
    <w:div w:id="290937508">
      <w:bodyDiv w:val="1"/>
      <w:marLeft w:val="0"/>
      <w:marRight w:val="0"/>
      <w:marTop w:val="0"/>
      <w:marBottom w:val="0"/>
      <w:divBdr>
        <w:top w:val="none" w:sz="0" w:space="0" w:color="auto"/>
        <w:left w:val="none" w:sz="0" w:space="0" w:color="auto"/>
        <w:bottom w:val="none" w:sz="0" w:space="0" w:color="auto"/>
        <w:right w:val="none" w:sz="0" w:space="0" w:color="auto"/>
      </w:divBdr>
    </w:div>
    <w:div w:id="320624077">
      <w:bodyDiv w:val="1"/>
      <w:marLeft w:val="0"/>
      <w:marRight w:val="0"/>
      <w:marTop w:val="0"/>
      <w:marBottom w:val="0"/>
      <w:divBdr>
        <w:top w:val="none" w:sz="0" w:space="0" w:color="auto"/>
        <w:left w:val="none" w:sz="0" w:space="0" w:color="auto"/>
        <w:bottom w:val="none" w:sz="0" w:space="0" w:color="auto"/>
        <w:right w:val="none" w:sz="0" w:space="0" w:color="auto"/>
      </w:divBdr>
    </w:div>
    <w:div w:id="569582042">
      <w:bodyDiv w:val="1"/>
      <w:marLeft w:val="0"/>
      <w:marRight w:val="0"/>
      <w:marTop w:val="0"/>
      <w:marBottom w:val="0"/>
      <w:divBdr>
        <w:top w:val="none" w:sz="0" w:space="0" w:color="auto"/>
        <w:left w:val="none" w:sz="0" w:space="0" w:color="auto"/>
        <w:bottom w:val="none" w:sz="0" w:space="0" w:color="auto"/>
        <w:right w:val="none" w:sz="0" w:space="0" w:color="auto"/>
      </w:divBdr>
    </w:div>
    <w:div w:id="677007076">
      <w:bodyDiv w:val="1"/>
      <w:marLeft w:val="0"/>
      <w:marRight w:val="0"/>
      <w:marTop w:val="0"/>
      <w:marBottom w:val="0"/>
      <w:divBdr>
        <w:top w:val="none" w:sz="0" w:space="0" w:color="auto"/>
        <w:left w:val="none" w:sz="0" w:space="0" w:color="auto"/>
        <w:bottom w:val="none" w:sz="0" w:space="0" w:color="auto"/>
        <w:right w:val="none" w:sz="0" w:space="0" w:color="auto"/>
      </w:divBdr>
    </w:div>
    <w:div w:id="856383830">
      <w:bodyDiv w:val="1"/>
      <w:marLeft w:val="0"/>
      <w:marRight w:val="0"/>
      <w:marTop w:val="0"/>
      <w:marBottom w:val="0"/>
      <w:divBdr>
        <w:top w:val="none" w:sz="0" w:space="0" w:color="auto"/>
        <w:left w:val="none" w:sz="0" w:space="0" w:color="auto"/>
        <w:bottom w:val="none" w:sz="0" w:space="0" w:color="auto"/>
        <w:right w:val="none" w:sz="0" w:space="0" w:color="auto"/>
      </w:divBdr>
    </w:div>
    <w:div w:id="859010756">
      <w:bodyDiv w:val="1"/>
      <w:marLeft w:val="0"/>
      <w:marRight w:val="0"/>
      <w:marTop w:val="0"/>
      <w:marBottom w:val="0"/>
      <w:divBdr>
        <w:top w:val="none" w:sz="0" w:space="0" w:color="auto"/>
        <w:left w:val="none" w:sz="0" w:space="0" w:color="auto"/>
        <w:bottom w:val="none" w:sz="0" w:space="0" w:color="auto"/>
        <w:right w:val="none" w:sz="0" w:space="0" w:color="auto"/>
      </w:divBdr>
    </w:div>
    <w:div w:id="885331761">
      <w:bodyDiv w:val="1"/>
      <w:marLeft w:val="0"/>
      <w:marRight w:val="0"/>
      <w:marTop w:val="0"/>
      <w:marBottom w:val="0"/>
      <w:divBdr>
        <w:top w:val="none" w:sz="0" w:space="0" w:color="auto"/>
        <w:left w:val="none" w:sz="0" w:space="0" w:color="auto"/>
        <w:bottom w:val="none" w:sz="0" w:space="0" w:color="auto"/>
        <w:right w:val="none" w:sz="0" w:space="0" w:color="auto"/>
      </w:divBdr>
    </w:div>
    <w:div w:id="960839883">
      <w:bodyDiv w:val="1"/>
      <w:marLeft w:val="0"/>
      <w:marRight w:val="0"/>
      <w:marTop w:val="0"/>
      <w:marBottom w:val="0"/>
      <w:divBdr>
        <w:top w:val="none" w:sz="0" w:space="0" w:color="auto"/>
        <w:left w:val="none" w:sz="0" w:space="0" w:color="auto"/>
        <w:bottom w:val="none" w:sz="0" w:space="0" w:color="auto"/>
        <w:right w:val="none" w:sz="0" w:space="0" w:color="auto"/>
      </w:divBdr>
    </w:div>
    <w:div w:id="968515660">
      <w:bodyDiv w:val="1"/>
      <w:marLeft w:val="0"/>
      <w:marRight w:val="0"/>
      <w:marTop w:val="0"/>
      <w:marBottom w:val="0"/>
      <w:divBdr>
        <w:top w:val="none" w:sz="0" w:space="0" w:color="auto"/>
        <w:left w:val="none" w:sz="0" w:space="0" w:color="auto"/>
        <w:bottom w:val="none" w:sz="0" w:space="0" w:color="auto"/>
        <w:right w:val="none" w:sz="0" w:space="0" w:color="auto"/>
      </w:divBdr>
    </w:div>
    <w:div w:id="985739153">
      <w:bodyDiv w:val="1"/>
      <w:marLeft w:val="0"/>
      <w:marRight w:val="0"/>
      <w:marTop w:val="0"/>
      <w:marBottom w:val="0"/>
      <w:divBdr>
        <w:top w:val="none" w:sz="0" w:space="0" w:color="auto"/>
        <w:left w:val="none" w:sz="0" w:space="0" w:color="auto"/>
        <w:bottom w:val="none" w:sz="0" w:space="0" w:color="auto"/>
        <w:right w:val="none" w:sz="0" w:space="0" w:color="auto"/>
      </w:divBdr>
    </w:div>
    <w:div w:id="988095514">
      <w:bodyDiv w:val="1"/>
      <w:marLeft w:val="0"/>
      <w:marRight w:val="0"/>
      <w:marTop w:val="0"/>
      <w:marBottom w:val="0"/>
      <w:divBdr>
        <w:top w:val="none" w:sz="0" w:space="0" w:color="auto"/>
        <w:left w:val="none" w:sz="0" w:space="0" w:color="auto"/>
        <w:bottom w:val="none" w:sz="0" w:space="0" w:color="auto"/>
        <w:right w:val="none" w:sz="0" w:space="0" w:color="auto"/>
      </w:divBdr>
    </w:div>
    <w:div w:id="1088117872">
      <w:bodyDiv w:val="1"/>
      <w:marLeft w:val="0"/>
      <w:marRight w:val="0"/>
      <w:marTop w:val="0"/>
      <w:marBottom w:val="0"/>
      <w:divBdr>
        <w:top w:val="none" w:sz="0" w:space="0" w:color="auto"/>
        <w:left w:val="none" w:sz="0" w:space="0" w:color="auto"/>
        <w:bottom w:val="none" w:sz="0" w:space="0" w:color="auto"/>
        <w:right w:val="none" w:sz="0" w:space="0" w:color="auto"/>
      </w:divBdr>
    </w:div>
    <w:div w:id="1240287173">
      <w:bodyDiv w:val="1"/>
      <w:marLeft w:val="0"/>
      <w:marRight w:val="0"/>
      <w:marTop w:val="0"/>
      <w:marBottom w:val="0"/>
      <w:divBdr>
        <w:top w:val="none" w:sz="0" w:space="0" w:color="auto"/>
        <w:left w:val="none" w:sz="0" w:space="0" w:color="auto"/>
        <w:bottom w:val="none" w:sz="0" w:space="0" w:color="auto"/>
        <w:right w:val="none" w:sz="0" w:space="0" w:color="auto"/>
      </w:divBdr>
    </w:div>
    <w:div w:id="1309168189">
      <w:bodyDiv w:val="1"/>
      <w:marLeft w:val="0"/>
      <w:marRight w:val="0"/>
      <w:marTop w:val="0"/>
      <w:marBottom w:val="0"/>
      <w:divBdr>
        <w:top w:val="none" w:sz="0" w:space="0" w:color="auto"/>
        <w:left w:val="none" w:sz="0" w:space="0" w:color="auto"/>
        <w:bottom w:val="none" w:sz="0" w:space="0" w:color="auto"/>
        <w:right w:val="none" w:sz="0" w:space="0" w:color="auto"/>
      </w:divBdr>
    </w:div>
    <w:div w:id="1456027440">
      <w:bodyDiv w:val="1"/>
      <w:marLeft w:val="0"/>
      <w:marRight w:val="0"/>
      <w:marTop w:val="0"/>
      <w:marBottom w:val="0"/>
      <w:divBdr>
        <w:top w:val="none" w:sz="0" w:space="0" w:color="auto"/>
        <w:left w:val="none" w:sz="0" w:space="0" w:color="auto"/>
        <w:bottom w:val="none" w:sz="0" w:space="0" w:color="auto"/>
        <w:right w:val="none" w:sz="0" w:space="0" w:color="auto"/>
      </w:divBdr>
    </w:div>
    <w:div w:id="1457137891">
      <w:bodyDiv w:val="1"/>
      <w:marLeft w:val="0"/>
      <w:marRight w:val="0"/>
      <w:marTop w:val="0"/>
      <w:marBottom w:val="0"/>
      <w:divBdr>
        <w:top w:val="none" w:sz="0" w:space="0" w:color="auto"/>
        <w:left w:val="none" w:sz="0" w:space="0" w:color="auto"/>
        <w:bottom w:val="none" w:sz="0" w:space="0" w:color="auto"/>
        <w:right w:val="none" w:sz="0" w:space="0" w:color="auto"/>
      </w:divBdr>
    </w:div>
    <w:div w:id="1460567167">
      <w:bodyDiv w:val="1"/>
      <w:marLeft w:val="0"/>
      <w:marRight w:val="0"/>
      <w:marTop w:val="0"/>
      <w:marBottom w:val="0"/>
      <w:divBdr>
        <w:top w:val="none" w:sz="0" w:space="0" w:color="auto"/>
        <w:left w:val="none" w:sz="0" w:space="0" w:color="auto"/>
        <w:bottom w:val="none" w:sz="0" w:space="0" w:color="auto"/>
        <w:right w:val="none" w:sz="0" w:space="0" w:color="auto"/>
      </w:divBdr>
    </w:div>
    <w:div w:id="1533882946">
      <w:bodyDiv w:val="1"/>
      <w:marLeft w:val="0"/>
      <w:marRight w:val="0"/>
      <w:marTop w:val="0"/>
      <w:marBottom w:val="0"/>
      <w:divBdr>
        <w:top w:val="none" w:sz="0" w:space="0" w:color="auto"/>
        <w:left w:val="none" w:sz="0" w:space="0" w:color="auto"/>
        <w:bottom w:val="none" w:sz="0" w:space="0" w:color="auto"/>
        <w:right w:val="none" w:sz="0" w:space="0" w:color="auto"/>
      </w:divBdr>
    </w:div>
    <w:div w:id="1567255613">
      <w:bodyDiv w:val="1"/>
      <w:marLeft w:val="0"/>
      <w:marRight w:val="0"/>
      <w:marTop w:val="0"/>
      <w:marBottom w:val="0"/>
      <w:divBdr>
        <w:top w:val="none" w:sz="0" w:space="0" w:color="auto"/>
        <w:left w:val="none" w:sz="0" w:space="0" w:color="auto"/>
        <w:bottom w:val="none" w:sz="0" w:space="0" w:color="auto"/>
        <w:right w:val="none" w:sz="0" w:space="0" w:color="auto"/>
      </w:divBdr>
    </w:div>
    <w:div w:id="1617907743">
      <w:bodyDiv w:val="1"/>
      <w:marLeft w:val="0"/>
      <w:marRight w:val="0"/>
      <w:marTop w:val="0"/>
      <w:marBottom w:val="0"/>
      <w:divBdr>
        <w:top w:val="none" w:sz="0" w:space="0" w:color="auto"/>
        <w:left w:val="none" w:sz="0" w:space="0" w:color="auto"/>
        <w:bottom w:val="none" w:sz="0" w:space="0" w:color="auto"/>
        <w:right w:val="none" w:sz="0" w:space="0" w:color="auto"/>
      </w:divBdr>
    </w:div>
    <w:div w:id="1685091084">
      <w:bodyDiv w:val="1"/>
      <w:marLeft w:val="0"/>
      <w:marRight w:val="0"/>
      <w:marTop w:val="0"/>
      <w:marBottom w:val="0"/>
      <w:divBdr>
        <w:top w:val="none" w:sz="0" w:space="0" w:color="auto"/>
        <w:left w:val="none" w:sz="0" w:space="0" w:color="auto"/>
        <w:bottom w:val="none" w:sz="0" w:space="0" w:color="auto"/>
        <w:right w:val="none" w:sz="0" w:space="0" w:color="auto"/>
      </w:divBdr>
    </w:div>
    <w:div w:id="2005742019">
      <w:bodyDiv w:val="1"/>
      <w:marLeft w:val="0"/>
      <w:marRight w:val="0"/>
      <w:marTop w:val="0"/>
      <w:marBottom w:val="0"/>
      <w:divBdr>
        <w:top w:val="none" w:sz="0" w:space="0" w:color="auto"/>
        <w:left w:val="none" w:sz="0" w:space="0" w:color="auto"/>
        <w:bottom w:val="none" w:sz="0" w:space="0" w:color="auto"/>
        <w:right w:val="none" w:sz="0" w:space="0" w:color="auto"/>
      </w:divBdr>
    </w:div>
    <w:div w:id="2010869130">
      <w:bodyDiv w:val="1"/>
      <w:marLeft w:val="0"/>
      <w:marRight w:val="0"/>
      <w:marTop w:val="0"/>
      <w:marBottom w:val="0"/>
      <w:divBdr>
        <w:top w:val="none" w:sz="0" w:space="0" w:color="auto"/>
        <w:left w:val="none" w:sz="0" w:space="0" w:color="auto"/>
        <w:bottom w:val="none" w:sz="0" w:space="0" w:color="auto"/>
        <w:right w:val="none" w:sz="0" w:space="0" w:color="auto"/>
      </w:divBdr>
    </w:div>
    <w:div w:id="20262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D0FF6-307F-4C86-B48F-544838F00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1534</Words>
  <Characters>9741</Characters>
  <Application>Microsoft Office Word</Application>
  <DocSecurity>0</DocSecurity>
  <Lines>512</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dario valenzuela colina</dc:creator>
  <cp:keywords/>
  <dc:description/>
  <cp:lastModifiedBy>ruben.valenzuela-W213684051</cp:lastModifiedBy>
  <cp:revision>4</cp:revision>
  <dcterms:created xsi:type="dcterms:W3CDTF">2026-04-02T14:26:00Z</dcterms:created>
  <dcterms:modified xsi:type="dcterms:W3CDTF">2026-04-02T14:51:00Z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fa6ab6d2-cffe-436e-bc9c-f7b27ffbebe0</vt:lpwstr>
  </property>
</Properties>
</file>