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Overview:</w:t>
      </w:r>
    </w:p>
    <w:p w:rsidR="00000000" w:rsidDel="00000000" w:rsidP="00000000" w:rsidRDefault="00000000" w:rsidRPr="00000000" w14:paraId="00000002">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 this lab, we delved into the practical applications of deep learning techniques on text and image data within the AWS MLU framework. Module 2 specifically focuses on understanding and implementing deep learning models for both text and image data. Lab 4, in particular, emphasized the integration of these techniques to solve real-world problems.</w:t>
      </w:r>
    </w:p>
    <w:p w:rsidR="00000000" w:rsidDel="00000000" w:rsidP="00000000" w:rsidRDefault="00000000" w:rsidRPr="00000000" w14:paraId="00000003">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Key Learning Points:</w:t>
      </w:r>
    </w:p>
    <w:p w:rsidR="00000000" w:rsidDel="00000000" w:rsidP="00000000" w:rsidRDefault="00000000" w:rsidRPr="00000000" w14:paraId="00000005">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Integration of Text and Image Data: One of the crucial takeaways from this lab was the integration of text and image data in a unified deep learning model. This integration opens up new possibilities for solving complex problems that involve both modalities, such as multimodal sentiment analysis or image captioning.</w:t>
      </w:r>
    </w:p>
    <w:p w:rsidR="00000000" w:rsidDel="00000000" w:rsidP="00000000" w:rsidRDefault="00000000" w:rsidRPr="00000000" w14:paraId="00000006">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Model Architectures: We explored various deep learning architectures suitable for processing both text and image data, such as convolutional neural networks (CNNs) for images and recurrent neural networks (RNNs) for text. Additionally, we learned about advanced architectures like Convolutional Neural Network - Recurrent Neural Network (CNN-RNN) hybrids, which are well-suited for multimodal tasks.</w:t>
      </w:r>
    </w:p>
    <w:p w:rsidR="00000000" w:rsidDel="00000000" w:rsidP="00000000" w:rsidRDefault="00000000" w:rsidRPr="00000000" w14:paraId="00000007">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Data Preprocessing: Effective data preprocessing is crucial for training successful deep learning models. We gained insights into preprocessing techniques tailored for both text and image data, including tokenization, padding, normalization, and image augmentation. These techniques are essential for enhancing model performance and generalization.</w:t>
      </w:r>
    </w:p>
    <w:p w:rsidR="00000000" w:rsidDel="00000000" w:rsidP="00000000" w:rsidRDefault="00000000" w:rsidRPr="00000000" w14:paraId="00000008">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Transfer Learning: Leveraging pre-trained models through transfer learning emerged as a powerful strategy for both text and image data. By fine-tuning pre-trained models on domain-specific datasets, we can achieve superior performance with less computational resources and training data.</w:t>
      </w:r>
    </w:p>
    <w:p w:rsidR="00000000" w:rsidDel="00000000" w:rsidP="00000000" w:rsidRDefault="00000000" w:rsidRPr="00000000" w14:paraId="00000009">
      <w:pPr>
        <w:numPr>
          <w:ilvl w:val="0"/>
          <w:numId w:val="2"/>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Evaluation and Fine-tuning: Proper evaluation metrics and fine-tuning strategies are essential for optimizing model performance. We learned about various evaluation metrics suitable for different tasks, such as accuracy, precision, recall, and F1-score. Furthermore, techniques like hyperparameter tuning and learning rate scheduling were discussed for fine-tuning model parameters.</w:t>
      </w:r>
    </w:p>
    <w:p w:rsidR="00000000" w:rsidDel="00000000" w:rsidP="00000000" w:rsidRDefault="00000000" w:rsidRPr="00000000" w14:paraId="0000000A">
      <w:pPr>
        <w:rPr>
          <w:rFonts w:ascii="Roboto" w:cs="Roboto" w:eastAsia="Roboto" w:hAnsi="Roboto"/>
          <w:color w:val="0d0d0d"/>
          <w:sz w:val="24"/>
          <w:szCs w:val="24"/>
          <w:highlight w:val="white"/>
        </w:rPr>
      </w:pPr>
      <w:r w:rsidDel="00000000" w:rsidR="00000000" w:rsidRPr="00000000">
        <w:rPr>
          <w:rtl w:val="0"/>
        </w:rPr>
      </w:r>
    </w:p>
    <w:p w:rsidR="00000000" w:rsidDel="00000000" w:rsidP="00000000" w:rsidRDefault="00000000" w:rsidRPr="00000000" w14:paraId="0000000B">
      <w:pPr>
        <w:pBdr>
          <w:top w:color="e3e3e3" w:space="0" w:sz="0" w:val="none"/>
          <w:left w:color="e3e3e3" w:space="0" w:sz="0" w:val="none"/>
          <w:bottom w:color="e3e3e3" w:space="0" w:sz="0" w:val="none"/>
          <w:right w:color="e3e3e3" w:space="0" w:sz="0" w:val="none"/>
          <w:between w:color="e3e3e3" w:space="0" w:sz="0" w:val="none"/>
        </w:pBdr>
        <w:shd w:fill="ffffff" w:val="clear"/>
        <w:spacing w:after="300" w:before="300" w:lineRule="auto"/>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Challenges Faced:</w:t>
      </w:r>
    </w:p>
    <w:p w:rsidR="00000000" w:rsidDel="00000000" w:rsidP="00000000" w:rsidRDefault="00000000" w:rsidRPr="00000000" w14:paraId="0000000C">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Data Compatibility: Integrating text and image data into a single model posed challenges regarding data compatibility and preprocessing. Ensuring that both modalities are appropriately aligned and processed requires careful attention to detail.</w:t>
      </w:r>
    </w:p>
    <w:p w:rsidR="00000000" w:rsidDel="00000000" w:rsidP="00000000" w:rsidRDefault="00000000" w:rsidRPr="00000000" w14:paraId="0000000D">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Model Complexity: Developing deep learning models capable of processing both text and image data increases the complexity of the overall architecture. Balancing model complexity with computational resources and training time is a significant challenge that requires careful consideration.</w:t>
      </w:r>
    </w:p>
    <w:p w:rsidR="00000000" w:rsidDel="00000000" w:rsidP="00000000" w:rsidRDefault="00000000" w:rsidRPr="00000000" w14:paraId="0000000E">
      <w:pPr>
        <w:numPr>
          <w:ilvl w:val="0"/>
          <w:numId w:val="1"/>
        </w:numPr>
        <w:pBdr>
          <w:top w:color="e3e3e3" w:space="0" w:sz="0" w:val="none"/>
          <w:left w:color="e3e3e3" w:space="0" w:sz="0" w:val="none"/>
          <w:bottom w:color="e3e3e3" w:space="0" w:sz="0" w:val="none"/>
          <w:right w:color="e3e3e3" w:space="0" w:sz="0" w:val="none"/>
          <w:between w:color="e3e3e3" w:space="0" w:sz="0" w:val="none"/>
        </w:pBdr>
        <w:shd w:fill="ffffff" w:val="clear"/>
        <w:ind w:left="720" w:hanging="360"/>
        <w:rPr>
          <w:rFonts w:ascii="Times New Roman" w:cs="Times New Roman" w:eastAsia="Times New Roman" w:hAnsi="Times New Roman"/>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Hyperparameter Tuning: Optimizing hyperparameters for multimodal models can be challenging due to the larger search space and increased computational cost. Finding the right balance between exploration and exploitation is crucial for efficient hyperparameter tuning.</w:t>
      </w:r>
    </w:p>
    <w:p w:rsidR="00000000" w:rsidDel="00000000" w:rsidP="00000000" w:rsidRDefault="00000000" w:rsidRPr="00000000" w14:paraId="0000000F">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0">
      <w:pPr>
        <w:pBdr>
          <w:top w:color="e3e3e3" w:space="0" w:sz="0" w:val="none"/>
          <w:left w:color="e3e3e3" w:space="0" w:sz="0" w:val="none"/>
          <w:bottom w:color="e3e3e3" w:space="0" w:sz="0" w:val="none"/>
          <w:right w:color="e3e3e3" w:space="0" w:sz="0" w:val="none"/>
          <w:between w:color="e3e3e3" w:space="0" w:sz="0" w:val="none"/>
        </w:pBdr>
        <w:shd w:fill="ffffff" w:val="clear"/>
        <w:ind w:left="0" w:firstLine="0"/>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Reflections:</w:t>
      </w:r>
    </w:p>
    <w:p w:rsidR="00000000" w:rsidDel="00000000" w:rsidP="00000000" w:rsidRDefault="00000000" w:rsidRPr="00000000" w14:paraId="00000012">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This lab provided a comprehensive understanding of how deep learning techniques can be applied to multimodal data. By integrating text and image processing capabilities, we can tackle a wide range of real-world problems more effectively. However, the complexity of developing and fine-tuning multimodal models highlights the need for a deep understanding of both individual modalities and their interactions. Moving forward, further exploration and experimentation with advanced architectures and techniques will be essential for mastering the application of deep learning to multimodal data.</w:t>
      </w:r>
    </w:p>
    <w:p w:rsidR="00000000" w:rsidDel="00000000" w:rsidP="00000000" w:rsidRDefault="00000000" w:rsidRPr="00000000" w14:paraId="00000013">
      <w:pPr>
        <w:rPr>
          <w:rFonts w:ascii="Times New Roman" w:cs="Times New Roman" w:eastAsia="Times New Roman" w:hAnsi="Times New Roman"/>
          <w:color w:val="0d0d0d"/>
          <w:sz w:val="24"/>
          <w:szCs w:val="24"/>
          <w:highlight w:val="white"/>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Conclusion:</w:t>
      </w:r>
    </w:p>
    <w:p w:rsidR="00000000" w:rsidDel="00000000" w:rsidP="00000000" w:rsidRDefault="00000000" w:rsidRPr="00000000" w14:paraId="00000015">
      <w:pPr>
        <w:rPr>
          <w:rFonts w:ascii="Times New Roman" w:cs="Times New Roman" w:eastAsia="Times New Roman" w:hAnsi="Times New Roman"/>
          <w:color w:val="0d0d0d"/>
          <w:sz w:val="24"/>
          <w:szCs w:val="24"/>
          <w:highlight w:val="white"/>
        </w:rPr>
      </w:pPr>
      <w:r w:rsidDel="00000000" w:rsidR="00000000" w:rsidRPr="00000000">
        <w:rPr>
          <w:rFonts w:ascii="Times New Roman" w:cs="Times New Roman" w:eastAsia="Times New Roman" w:hAnsi="Times New Roman"/>
          <w:color w:val="0d0d0d"/>
          <w:sz w:val="24"/>
          <w:szCs w:val="24"/>
          <w:highlight w:val="white"/>
          <w:rtl w:val="0"/>
        </w:rPr>
        <w:t xml:space="preserve">Module 2 Lab 4 provided a hands-on experience in applying deep learning techniques to text and image data within the AWS MLU framework. By integrating both modalities into a unified model, we gained valuable insights into solving real-world problems that involve multimodal data. Moving forward, continued experimentation and learning will be crucial for mastering the application of deep learning to multimodal data and advancing the field of artificial intelligence.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0d0d0d"/>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