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35775A1" w14:textId="0C974711" w:rsidR="0084107A" w:rsidRPr="00F07BB8" w:rsidRDefault="009376C6">
      <w:pPr>
        <w:rPr>
          <w:b/>
          <w:bCs/>
        </w:rPr>
      </w:pPr>
      <w:r w:rsidRPr="00F07BB8">
        <w:rPr>
          <w:b/>
          <w:bCs/>
        </w:rPr>
        <w:t>Submission Evidence</w:t>
      </w:r>
      <w:r w:rsidR="0084107A" w:rsidRPr="00F07BB8">
        <w:rPr>
          <w:b/>
          <w:bCs/>
        </w:rPr>
        <w:t xml:space="preserve"> :</w:t>
      </w:r>
    </w:p>
    <w:p w14:paraId="4A2E4BE2" w14:textId="2EBA1229" w:rsidR="00904A36" w:rsidRDefault="0084107A">
      <w:r w:rsidRPr="0084107A">
        <w:rPr>
          <w:noProof/>
        </w:rPr>
        <w:drawing>
          <wp:inline distT="0" distB="0" distL="0" distR="0" wp14:anchorId="7E627B2B" wp14:editId="668C482F">
            <wp:extent cx="5731510" cy="2952750"/>
            <wp:effectExtent l="0" t="0" r="0" b="0"/>
            <wp:docPr id="26704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1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19FC" w14:textId="76E1DF4D" w:rsidR="0084107A" w:rsidRDefault="0084107A">
      <w:r w:rsidRPr="0084107A">
        <w:rPr>
          <w:noProof/>
        </w:rPr>
        <w:drawing>
          <wp:inline distT="0" distB="0" distL="0" distR="0" wp14:anchorId="524096D7" wp14:editId="47E96A99">
            <wp:extent cx="5731510" cy="3486150"/>
            <wp:effectExtent l="0" t="0" r="0" b="0"/>
            <wp:docPr id="130093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4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044A" w14:textId="77777777" w:rsidR="0084107A" w:rsidRDefault="0084107A"/>
    <w:p w14:paraId="66BDB3B8" w14:textId="77777777" w:rsidR="009376C6" w:rsidRPr="009376C6" w:rsidRDefault="009376C6" w:rsidP="009376C6">
      <w:pPr>
        <w:rPr>
          <w:lang w:val="en-US"/>
        </w:rPr>
      </w:pPr>
      <w:r w:rsidRPr="009376C6">
        <w:rPr>
          <w:b/>
          <w:bCs/>
          <w:lang w:val="en-US"/>
        </w:rPr>
        <w:t>Website:</w:t>
      </w:r>
      <w:r w:rsidRPr="009376C6">
        <w:rPr>
          <w:lang w:val="en-US"/>
        </w:rPr>
        <w:t xml:space="preserve"> </w:t>
      </w:r>
      <w:hyperlink r:id="rId6" w:history="1">
        <w:r w:rsidRPr="009376C6">
          <w:rPr>
            <w:rStyle w:val="Hyperlink"/>
            <w:lang w:val="en-US"/>
          </w:rPr>
          <w:t>http://2023.itisconf.org/</w:t>
        </w:r>
      </w:hyperlink>
    </w:p>
    <w:p w14:paraId="47BAB72C" w14:textId="17C26E27" w:rsidR="009376C6" w:rsidRDefault="009376C6" w:rsidP="009376C6">
      <w:pPr>
        <w:jc w:val="both"/>
        <w:rPr>
          <w:lang w:val="en-US"/>
        </w:rPr>
      </w:pPr>
      <w:r w:rsidRPr="009376C6">
        <w:rPr>
          <w:b/>
          <w:bCs/>
          <w:lang w:val="en-US"/>
        </w:rPr>
        <w:t>Scope:</w:t>
      </w:r>
      <w:r w:rsidRPr="009376C6">
        <w:rPr>
          <w:lang w:val="en-US"/>
        </w:rPr>
        <w:t xml:space="preserve"> The aim of the conference is to stimulate interaction and convergent among researchers active in the areas of Technology, Informatics, and Information Systems.</w:t>
      </w:r>
      <w:r>
        <w:rPr>
          <w:lang w:val="en-US"/>
        </w:rPr>
        <w:t xml:space="preserve"> This conference focused on discussing paper that will be presentated for developing and innovating technology.</w:t>
      </w:r>
    </w:p>
    <w:p w14:paraId="69E91893" w14:textId="77777777" w:rsidR="009376C6" w:rsidRDefault="009376C6" w:rsidP="009376C6">
      <w:pPr>
        <w:jc w:val="both"/>
        <w:rPr>
          <w:lang w:val="en-US"/>
        </w:rPr>
      </w:pPr>
    </w:p>
    <w:p w14:paraId="50335406" w14:textId="77777777" w:rsidR="009376C6" w:rsidRDefault="009376C6" w:rsidP="009376C6">
      <w:pPr>
        <w:jc w:val="both"/>
        <w:rPr>
          <w:lang w:val="en-US"/>
        </w:rPr>
      </w:pPr>
    </w:p>
    <w:p w14:paraId="068A14B6" w14:textId="06B91478" w:rsidR="009376C6" w:rsidRDefault="009376C6" w:rsidP="009376C6">
      <w:pPr>
        <w:jc w:val="both"/>
        <w:rPr>
          <w:lang w:val="en-US"/>
        </w:rPr>
      </w:pPr>
      <w:r w:rsidRPr="009376C6">
        <w:rPr>
          <w:b/>
          <w:bCs/>
          <w:lang w:val="en-US"/>
        </w:rPr>
        <w:lastRenderedPageBreak/>
        <w:t>Organizer</w:t>
      </w:r>
      <w:r w:rsidRPr="00F07BB8">
        <w:rPr>
          <w:b/>
          <w:bCs/>
          <w:lang w:val="en-US"/>
        </w:rPr>
        <w:t xml:space="preserve"> </w:t>
      </w:r>
      <w:r w:rsidRPr="009376C6">
        <w:rPr>
          <w:b/>
          <w:bCs/>
          <w:lang w:val="en-US"/>
        </w:rPr>
        <w:t xml:space="preserve">: </w:t>
      </w:r>
      <w:r>
        <w:rPr>
          <w:lang w:val="en-US"/>
        </w:rPr>
        <w:t>ITIS (Information Technology International Seminar) is a conference that organized by Faculty of Computer Science UPN Veteran Jawa Timur Surabaya, Indonesia. This conference first time initiated on April 14</w:t>
      </w:r>
      <w:r w:rsidRPr="009376C6">
        <w:rPr>
          <w:vertAlign w:val="superscript"/>
          <w:lang w:val="en-US"/>
        </w:rPr>
        <w:t>th</w:t>
      </w:r>
      <w:r>
        <w:rPr>
          <w:lang w:val="en-US"/>
        </w:rPr>
        <w:t xml:space="preserve"> 2009. </w:t>
      </w:r>
    </w:p>
    <w:p w14:paraId="31D54EF3" w14:textId="2693949D" w:rsidR="009376C6" w:rsidRDefault="009376C6" w:rsidP="009376C6">
      <w:pPr>
        <w:jc w:val="both"/>
        <w:rPr>
          <w:lang w:val="en-US"/>
        </w:rPr>
      </w:pPr>
      <w:r w:rsidRPr="009376C6">
        <w:rPr>
          <w:b/>
          <w:bCs/>
          <w:lang w:val="en-US"/>
        </w:rPr>
        <w:t>Date and Plac</w:t>
      </w:r>
      <w:r w:rsidRPr="00F07BB8">
        <w:rPr>
          <w:b/>
          <w:bCs/>
          <w:lang w:val="en-US"/>
        </w:rPr>
        <w:t xml:space="preserve">e </w:t>
      </w:r>
      <w:r w:rsidRPr="009376C6">
        <w:rPr>
          <w:b/>
          <w:bCs/>
          <w:lang w:val="en-US"/>
        </w:rPr>
        <w:t xml:space="preserve">: </w:t>
      </w:r>
      <w:r w:rsidRPr="009376C6">
        <w:rPr>
          <w:lang w:val="en-US"/>
        </w:rPr>
        <w:t>Batu-Malang, Indonesia, 18-20</w:t>
      </w:r>
      <w:r w:rsidRPr="009376C6">
        <w:rPr>
          <w:vertAlign w:val="superscript"/>
          <w:lang w:val="en-US"/>
        </w:rPr>
        <w:t>th</w:t>
      </w:r>
      <w:r>
        <w:rPr>
          <w:lang w:val="en-US"/>
        </w:rPr>
        <w:t xml:space="preserve"> of </w:t>
      </w:r>
      <w:r w:rsidRPr="009376C6">
        <w:rPr>
          <w:lang w:val="en-US"/>
        </w:rPr>
        <w:t xml:space="preserve"> O</w:t>
      </w:r>
      <w:r>
        <w:rPr>
          <w:lang w:val="en-US"/>
        </w:rPr>
        <w:t>c</w:t>
      </w:r>
      <w:r w:rsidRPr="009376C6">
        <w:rPr>
          <w:lang w:val="en-US"/>
        </w:rPr>
        <w:t>tober 2023</w:t>
      </w:r>
    </w:p>
    <w:p w14:paraId="41CBC4B2" w14:textId="77777777" w:rsidR="00F07BB8" w:rsidRPr="00F07BB8" w:rsidRDefault="009376C6" w:rsidP="009376C6">
      <w:pPr>
        <w:jc w:val="both"/>
        <w:rPr>
          <w:b/>
          <w:bCs/>
          <w:lang w:val="en-US"/>
        </w:rPr>
      </w:pPr>
      <w:r w:rsidRPr="009376C6">
        <w:rPr>
          <w:b/>
          <w:bCs/>
          <w:lang w:val="en-US"/>
        </w:rPr>
        <w:t>Keynote Speake</w:t>
      </w:r>
      <w:r w:rsidRPr="00F07BB8">
        <w:rPr>
          <w:b/>
          <w:bCs/>
          <w:lang w:val="en-US"/>
        </w:rPr>
        <w:t>r</w:t>
      </w:r>
      <w:r w:rsidR="00F07BB8" w:rsidRPr="00F07BB8">
        <w:rPr>
          <w:b/>
          <w:bCs/>
          <w:lang w:val="en-US"/>
        </w:rPr>
        <w:t>s</w:t>
      </w:r>
      <w:r w:rsidRPr="009376C6">
        <w:rPr>
          <w:b/>
          <w:bCs/>
          <w:lang w:val="en-US"/>
        </w:rPr>
        <w:t>:</w:t>
      </w:r>
    </w:p>
    <w:p w14:paraId="1FB92863" w14:textId="77777777" w:rsidR="00F07BB8" w:rsidRDefault="00F07BB8" w:rsidP="009376C6">
      <w:pPr>
        <w:jc w:val="both"/>
        <w:rPr>
          <w:lang w:val="en-US"/>
        </w:rPr>
      </w:pPr>
      <w:r w:rsidRPr="00F07BB8">
        <w:rPr>
          <w:noProof/>
          <w:lang w:val="en-US"/>
        </w:rPr>
        <w:drawing>
          <wp:inline distT="0" distB="0" distL="0" distR="0" wp14:anchorId="5AD24E20" wp14:editId="0E000AED">
            <wp:extent cx="5731510" cy="2779395"/>
            <wp:effectExtent l="0" t="0" r="0" b="0"/>
            <wp:docPr id="1681368866" name="Picture 1" descr="A collage of m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68866" name="Picture 1" descr="A collage of m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DEE5" w14:textId="1F70F4B7" w:rsidR="00F07BB8" w:rsidRPr="00F07BB8" w:rsidRDefault="00F07BB8" w:rsidP="00F07BB8">
      <w:pPr>
        <w:jc w:val="center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Picture taken from the website</w:t>
      </w:r>
    </w:p>
    <w:p w14:paraId="44731716" w14:textId="77777777" w:rsidR="00F07BB8" w:rsidRDefault="00F07BB8" w:rsidP="009376C6">
      <w:pPr>
        <w:jc w:val="both"/>
        <w:rPr>
          <w:lang w:val="en-US"/>
        </w:rPr>
      </w:pPr>
      <w:r>
        <w:rPr>
          <w:lang w:val="en-US"/>
        </w:rPr>
        <w:t>Opening speech speaker : Prof. Dr. Ir. Akhmad Fauzi, MMT. (Rector of UPN Veteran Jawa Timur, Indonesia)</w:t>
      </w:r>
    </w:p>
    <w:p w14:paraId="09E83366" w14:textId="33F3E1AB" w:rsidR="009376C6" w:rsidRDefault="00F07BB8" w:rsidP="009376C6">
      <w:pPr>
        <w:jc w:val="both"/>
        <w:rPr>
          <w:lang w:val="en-US"/>
        </w:rPr>
      </w:pPr>
      <w:r>
        <w:rPr>
          <w:lang w:val="en-US"/>
        </w:rPr>
        <w:t>Prof. Taufik (Professor of Electrical Engineering, Director of Power Institue, Cal. Poly. State University)</w:t>
      </w:r>
    </w:p>
    <w:p w14:paraId="6092BCE3" w14:textId="5CCD19CC" w:rsidR="00F07BB8" w:rsidRDefault="00F07BB8" w:rsidP="009376C6">
      <w:pPr>
        <w:jc w:val="both"/>
      </w:pPr>
      <w:r>
        <w:rPr>
          <w:lang w:val="en-US"/>
        </w:rPr>
        <w:t>Prof. Drs. Ec. Ir. Riyanarto Sarno, M.Sc., Ph.D (</w:t>
      </w:r>
      <w:r w:rsidRPr="00F07BB8">
        <w:t>Sepuluh Nopember Institute of Technology Professor won Top 2% Scientist in The World in 2021</w:t>
      </w:r>
      <w:r>
        <w:t>)</w:t>
      </w:r>
    </w:p>
    <w:p w14:paraId="5D170234" w14:textId="364094ED" w:rsidR="00066015" w:rsidRDefault="00F07BB8" w:rsidP="009376C6">
      <w:pPr>
        <w:jc w:val="both"/>
      </w:pPr>
      <w:r>
        <w:t>Prof Saman Halgamuge (</w:t>
      </w:r>
      <w:r w:rsidRPr="00F07BB8">
        <w:t>He is listed as a top 2% most cited researcher for AI and Image Processing in the Stanford database and his papers are cited over 13,000 times with h-factor of 50.</w:t>
      </w:r>
    </w:p>
    <w:p w14:paraId="2352EF47" w14:textId="77777777" w:rsidR="00F07BB8" w:rsidRPr="009376C6" w:rsidRDefault="00F07BB8" w:rsidP="009376C6">
      <w:pPr>
        <w:jc w:val="both"/>
        <w:rPr>
          <w:lang w:val="en-US"/>
        </w:rPr>
      </w:pPr>
    </w:p>
    <w:p w14:paraId="5E91991E" w14:textId="77777777" w:rsidR="009376C6" w:rsidRPr="009376C6" w:rsidRDefault="009376C6" w:rsidP="009376C6">
      <w:pPr>
        <w:jc w:val="both"/>
        <w:rPr>
          <w:lang w:val="en-US"/>
        </w:rPr>
      </w:pPr>
    </w:p>
    <w:p w14:paraId="6DADE08F" w14:textId="77777777" w:rsidR="009376C6" w:rsidRPr="009376C6" w:rsidRDefault="009376C6" w:rsidP="009376C6">
      <w:pPr>
        <w:jc w:val="both"/>
        <w:rPr>
          <w:lang w:val="en-US"/>
        </w:rPr>
      </w:pPr>
    </w:p>
    <w:p w14:paraId="03E2D9B9" w14:textId="77777777" w:rsidR="009376C6" w:rsidRPr="009376C6" w:rsidRDefault="009376C6" w:rsidP="009376C6">
      <w:pPr>
        <w:jc w:val="both"/>
        <w:rPr>
          <w:lang w:val="en-US"/>
        </w:rPr>
      </w:pPr>
    </w:p>
    <w:p w14:paraId="16A478A2" w14:textId="098317A3" w:rsidR="009376C6" w:rsidRPr="009376C6" w:rsidRDefault="009376C6" w:rsidP="009376C6">
      <w:pPr>
        <w:rPr>
          <w:lang w:val="en-US"/>
        </w:rPr>
      </w:pPr>
    </w:p>
    <w:p w14:paraId="3805E728" w14:textId="77777777" w:rsidR="0084107A" w:rsidRPr="009376C6" w:rsidRDefault="0084107A">
      <w:pPr>
        <w:rPr>
          <w:lang w:val="en-US"/>
        </w:rPr>
      </w:pPr>
    </w:p>
    <w:sectPr w:rsidR="0084107A" w:rsidRPr="00937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07A"/>
    <w:rsid w:val="00066015"/>
    <w:rsid w:val="00193EEE"/>
    <w:rsid w:val="002D6DCF"/>
    <w:rsid w:val="004F5B0D"/>
    <w:rsid w:val="0084107A"/>
    <w:rsid w:val="00904A36"/>
    <w:rsid w:val="009376C6"/>
    <w:rsid w:val="00C75FE6"/>
    <w:rsid w:val="00F0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5ABB"/>
  <w15:chartTrackingRefBased/>
  <w15:docId w15:val="{CC700C1C-A3F9-45C2-B0F7-B86D17CE0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E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7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2023.itisconf.org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ANTHONY</dc:creator>
  <cp:keywords/>
  <dc:description/>
  <cp:lastModifiedBy>WILSON ANTHONY</cp:lastModifiedBy>
  <cp:revision>4</cp:revision>
  <dcterms:created xsi:type="dcterms:W3CDTF">2023-07-12T06:59:00Z</dcterms:created>
  <dcterms:modified xsi:type="dcterms:W3CDTF">2023-07-12T13:24:00Z</dcterms:modified>
</cp:coreProperties>
</file>