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lineRule="auto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Társasházkezelő rendszer ADMIN felhasználóra</w:t>
      </w:r>
    </w:p>
    <w:p w:rsidR="00000000" w:rsidDel="00000000" w:rsidP="00000000" w:rsidRDefault="00000000" w:rsidRPr="00000000" w14:paraId="00000002">
      <w:pPr>
        <w:spacing w:after="10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Követelmény specifikáció</w:t>
      </w:r>
    </w:p>
    <w:p w:rsidR="00000000" w:rsidDel="00000000" w:rsidP="00000000" w:rsidRDefault="00000000" w:rsidRPr="00000000" w14:paraId="00000003">
      <w:pPr>
        <w:spacing w:after="40" w:lineRule="auto"/>
        <w:ind w:left="0" w:firstLine="0"/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2021 március 8.</w:t>
      </w:r>
    </w:p>
    <w:p w:rsidR="00000000" w:rsidDel="00000000" w:rsidP="00000000" w:rsidRDefault="00000000" w:rsidRPr="00000000" w14:paraId="00000004">
      <w:pPr>
        <w:spacing w:after="40" w:lineRule="auto"/>
        <w:ind w:left="0" w:firstLine="0"/>
        <w:jc w:val="cente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V1.0</w:t>
      </w:r>
    </w:p>
    <w:p w:rsidR="00000000" w:rsidDel="00000000" w:rsidP="00000000" w:rsidRDefault="00000000" w:rsidRPr="00000000" w14:paraId="00000005">
      <w:pPr>
        <w:spacing w:after="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40" w:lineRule="auto"/>
        <w:ind w:left="0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Dokumentum információk</w:t>
      </w:r>
    </w:p>
    <w:tbl>
      <w:tblPr>
        <w:tblStyle w:val="Table1"/>
        <w:tblW w:w="927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425"/>
        <w:tblGridChange w:id="0">
          <w:tblGrid>
            <w:gridCol w:w="1845"/>
            <w:gridCol w:w="7425"/>
          </w:tblGrid>
        </w:tblGridChange>
      </w:tblGrid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Szerző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Ary Melinda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Létrehozás dátuma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2021 március 8. 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Fájl neve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right="-2370" w:firstLine="0"/>
              <w:rPr/>
            </w:pPr>
            <w:r w:rsidDel="00000000" w:rsidR="00000000" w:rsidRPr="00000000">
              <w:rPr>
                <w:rtl w:val="0"/>
              </w:rPr>
              <w:t xml:space="preserve">Társasház kezelő rendszer felhasználóra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Utolsó módosító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Ary Melinda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Utolsó módosítás dátuma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2021. Március 8.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Kategória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Alkalmazás</w:t>
            </w:r>
          </w:p>
        </w:tc>
      </w:tr>
    </w:tbl>
    <w:p w:rsidR="00000000" w:rsidDel="00000000" w:rsidP="00000000" w:rsidRDefault="00000000" w:rsidRPr="00000000" w14:paraId="00000013">
      <w:pPr>
        <w:spacing w:after="40" w:lineRule="auto"/>
        <w:ind w:left="0" w:firstLine="0"/>
        <w:jc w:val="center"/>
        <w:rPr>
          <w:sz w:val="17"/>
          <w:szCs w:val="1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after="720" w:lineRule="auto"/>
        <w:ind w:left="0" w:firstLine="0"/>
        <w:jc w:val="both"/>
        <w:rPr>
          <w:sz w:val="32"/>
          <w:szCs w:val="32"/>
        </w:rPr>
      </w:pPr>
      <w:bookmarkStart w:colFirst="0" w:colLast="0" w:name="_7bqicuaq54bl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Változtatási történet</w:t>
      </w: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2040"/>
        <w:gridCol w:w="1560"/>
        <w:gridCol w:w="1980"/>
        <w:gridCol w:w="3060"/>
        <w:tblGridChange w:id="0">
          <w:tblGrid>
            <w:gridCol w:w="675"/>
            <w:gridCol w:w="2040"/>
            <w:gridCol w:w="1560"/>
            <w:gridCol w:w="1980"/>
            <w:gridCol w:w="3060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00" w:line="229.0909090909091" w:lineRule="auto"/>
              <w:ind w:left="0" w:firstLine="0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Verzió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00" w:line="229.0909090909091" w:lineRule="auto"/>
              <w:ind w:left="0" w:firstLine="0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Dátum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00" w:line="229.0909090909091" w:lineRule="auto"/>
              <w:ind w:left="0" w:firstLine="0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Státusz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00" w:line="229.0909090909091" w:lineRule="auto"/>
              <w:ind w:left="0" w:firstLine="0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Szerző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00" w:line="229.0909090909091" w:lineRule="auto"/>
              <w:ind w:left="0" w:firstLine="0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Változtatások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c6c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c6c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c6c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c6c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c6c6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2021. március 8.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Vázlat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Ary Melinda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29.0909090909091" w:lineRule="auto"/>
              <w:ind w:left="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Specifikáció váz elkészítése Felhasználó létrehozása funkcióra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29.0909090909091" w:lineRule="auto"/>
              <w:ind w:left="0" w:firstLine="0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pacing w:after="280" w:lineRule="auto"/>
        <w:ind w:left="0" w:firstLine="0"/>
        <w:jc w:val="both"/>
        <w:rPr>
          <w:b w:val="1"/>
          <w:sz w:val="32"/>
          <w:szCs w:val="32"/>
        </w:rPr>
      </w:pPr>
      <w:bookmarkStart w:colFirst="0" w:colLast="0" w:name="_w5x868a4f639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Tartalomjegyzék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8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bqicuaq54b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Változtatási történet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_7bqicuaq54bl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x868a4f63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Tartalomjegyzék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_w5x868a4f639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 </w:t>
          </w:r>
          <w:hyperlink w:anchor="_rasmiyxve41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Bevezetés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_rasmiyxve412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tp91f6y7zm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Dokumentum célja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_8tp91f6y7zmk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vq78t3yia5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Hatókör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_kvq78t3yia5n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 </w:t>
          </w:r>
          <w:hyperlink w:anchor="_boml32mrhze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Általános leírás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_boml32mrhze9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60"/>
            </w:tabs>
            <w:spacing w:after="80" w:before="60" w:line="240" w:lineRule="auto"/>
            <w:ind w:left="720" w:firstLine="0"/>
            <w:rPr/>
          </w:pPr>
          <w:hyperlink w:anchor="_waolzmj7owi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Követlemények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2.1.1. ADMIN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_waolzmj7owis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5"/>
        </w:numPr>
        <w:ind w:left="0" w:firstLine="0"/>
        <w:rPr>
          <w:u w:val="none"/>
        </w:rPr>
      </w:pPr>
      <w:bookmarkStart w:colFirst="0" w:colLast="0" w:name="_rasmiyxve412" w:id="2"/>
      <w:bookmarkEnd w:id="2"/>
      <w:r w:rsidDel="00000000" w:rsidR="00000000" w:rsidRPr="00000000">
        <w:rPr>
          <w:rtl w:val="0"/>
        </w:rPr>
        <w:t xml:space="preserve">Bevezetés </w:t>
      </w:r>
    </w:p>
    <w:p w:rsidR="00000000" w:rsidDel="00000000" w:rsidP="00000000" w:rsidRDefault="00000000" w:rsidRPr="00000000" w14:paraId="0000006A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Ez a dokumentum a Társasházkezelő rendszer követelmény specifikációja. </w:t>
      </w:r>
      <w:r w:rsidDel="00000000" w:rsidR="00000000" w:rsidRPr="00000000">
        <w:rPr>
          <w:rtl w:val="0"/>
        </w:rPr>
        <w:t xml:space="preserve">A rendszer egy társasház információs, pénzügyi-, dokumentum kezelő weboldala.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A dokumentum bármikor megváltozhat, ezért mindig ellenőrizze, hogy a legutolsó változatot olvassa.</w:t>
      </w:r>
    </w:p>
    <w:p w:rsidR="00000000" w:rsidDel="00000000" w:rsidP="00000000" w:rsidRDefault="00000000" w:rsidRPr="00000000" w14:paraId="0000006C">
      <w:pPr>
        <w:pStyle w:val="Heading4"/>
        <w:tabs>
          <w:tab w:val="right" w:pos="720"/>
        </w:tabs>
        <w:ind w:left="0" w:firstLine="0"/>
        <w:rPr>
          <w:color w:val="000000"/>
        </w:rPr>
      </w:pPr>
      <w:bookmarkStart w:colFirst="0" w:colLast="0" w:name="_8tp91f6y7zmk" w:id="3"/>
      <w:bookmarkEnd w:id="3"/>
      <w:r w:rsidDel="00000000" w:rsidR="00000000" w:rsidRPr="00000000">
        <w:rPr>
          <w:color w:val="000000"/>
          <w:rtl w:val="0"/>
        </w:rPr>
        <w:tab/>
        <w:t xml:space="preserve">1.1. Dokumentum célja</w:t>
      </w:r>
    </w:p>
    <w:p w:rsidR="00000000" w:rsidDel="00000000" w:rsidP="00000000" w:rsidRDefault="00000000" w:rsidRPr="00000000" w14:paraId="0000006D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A dokumentum csakis kizárólag az ADMIN felhasználó által végezhető Tulajdonos létrehozására vonatkozó funkcionális működést írja le. Bemutatja a képernyőket és az alkalmazást használó felhasználói csoportokat.</w:t>
      </w:r>
    </w:p>
    <w:p w:rsidR="00000000" w:rsidDel="00000000" w:rsidP="00000000" w:rsidRDefault="00000000" w:rsidRPr="00000000" w14:paraId="0000006E">
      <w:pPr>
        <w:pStyle w:val="Heading4"/>
        <w:tabs>
          <w:tab w:val="right" w:pos="720"/>
        </w:tabs>
        <w:ind w:left="0" w:firstLine="0"/>
        <w:rPr>
          <w:color w:val="000000"/>
        </w:rPr>
      </w:pPr>
      <w:bookmarkStart w:colFirst="0" w:colLast="0" w:name="_kvq78t3yia5n" w:id="4"/>
      <w:bookmarkEnd w:id="4"/>
      <w:r w:rsidDel="00000000" w:rsidR="00000000" w:rsidRPr="00000000">
        <w:rPr>
          <w:color w:val="000000"/>
          <w:rtl w:val="0"/>
        </w:rPr>
        <w:t xml:space="preserve">1.2. Hatókör</w:t>
      </w:r>
    </w:p>
    <w:p w:rsidR="00000000" w:rsidDel="00000000" w:rsidP="00000000" w:rsidRDefault="00000000" w:rsidRPr="00000000" w14:paraId="0000006F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A dokumentum a Társasházkezelő alkalmazás ADMIN felhasználó által végezhető Tulajdonos létrehozás funkcióiról szól. Nem célunk egyéb funkciók, valamit a futtató számítógép és a rendszer egyéb hardver elemeinek bemutatása. </w:t>
      </w:r>
    </w:p>
    <w:p w:rsidR="00000000" w:rsidDel="00000000" w:rsidP="00000000" w:rsidRDefault="00000000" w:rsidRPr="00000000" w14:paraId="00000070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Nem célunk az alkalmazáshoz kapcsolódó külső rendszerek ismertetése, sem a kapcsolódó rendszerek leírása. Csak a felhasználó által látható szoftveres felületet tárgyaljuk, nem foglalkozunk a rendszer belső felépítésével, a használt technológiákkal. </w:t>
      </w:r>
    </w:p>
    <w:p w:rsidR="00000000" w:rsidDel="00000000" w:rsidP="00000000" w:rsidRDefault="00000000" w:rsidRPr="00000000" w14:paraId="00000071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Célunk az ADMIN felhasználó és egyéb felhasználó által végezhető funkciók bemutatása. </w:t>
      </w:r>
    </w:p>
    <w:p w:rsidR="00000000" w:rsidDel="00000000" w:rsidP="00000000" w:rsidRDefault="00000000" w:rsidRPr="00000000" w14:paraId="00000072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right" w:pos="720"/>
        </w:tabs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0"/>
          <w:numId w:val="5"/>
        </w:numPr>
        <w:tabs>
          <w:tab w:val="right" w:pos="720"/>
        </w:tabs>
        <w:ind w:left="0" w:firstLine="0"/>
        <w:rPr>
          <w:u w:val="none"/>
        </w:rPr>
      </w:pPr>
      <w:bookmarkStart w:colFirst="0" w:colLast="0" w:name="_boml32mrhze9" w:id="5"/>
      <w:bookmarkEnd w:id="5"/>
      <w:r w:rsidDel="00000000" w:rsidR="00000000" w:rsidRPr="00000000">
        <w:rPr>
          <w:rtl w:val="0"/>
        </w:rPr>
        <w:t xml:space="preserve">Általános leírás</w:t>
      </w:r>
    </w:p>
    <w:p w:rsidR="00000000" w:rsidDel="00000000" w:rsidP="00000000" w:rsidRDefault="00000000" w:rsidRPr="00000000" w14:paraId="00000075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A Társasházkezelő rendszer egy társasház közösköltség és egyéb befizetéseit valamint kiadásait dokumentáló rendszer. </w:t>
      </w:r>
    </w:p>
    <w:p w:rsidR="00000000" w:rsidDel="00000000" w:rsidP="00000000" w:rsidRDefault="00000000" w:rsidRPr="00000000" w14:paraId="00000076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Fő funkciója, hogy a tulajdonosok nyomon tudják követni a befizetéseiket, valamint a társasház kiadásait. Ennek érdekében az Admin felhasználó a társasház közös költség befizetéseit lakásonként regisztrálni tudja, továbbá lehetősége van a társasház kiadásait is dokumentálni. Így a Tulajdonosnak lehetősége nyílik a befizetéseiket lekérdezni, valamint a társasház kiadásait nyomon követni.</w:t>
      </w:r>
    </w:p>
    <w:p w:rsidR="00000000" w:rsidDel="00000000" w:rsidP="00000000" w:rsidRDefault="00000000" w:rsidRPr="00000000" w14:paraId="00000077">
      <w:pPr>
        <w:pStyle w:val="Heading4"/>
        <w:tabs>
          <w:tab w:val="right" w:pos="720"/>
        </w:tabs>
        <w:ind w:left="0" w:firstLine="0"/>
        <w:rPr>
          <w:color w:val="000000"/>
        </w:rPr>
      </w:pPr>
      <w:bookmarkStart w:colFirst="0" w:colLast="0" w:name="_waolzmj7owis" w:id="6"/>
      <w:bookmarkEnd w:id="6"/>
      <w:r w:rsidDel="00000000" w:rsidR="00000000" w:rsidRPr="00000000">
        <w:rPr>
          <w:color w:val="000000"/>
          <w:rtl w:val="0"/>
        </w:rPr>
        <w:t xml:space="preserve">2.1. Követelmények</w:t>
      </w:r>
    </w:p>
    <w:p w:rsidR="00000000" w:rsidDel="00000000" w:rsidP="00000000" w:rsidRDefault="00000000" w:rsidRPr="00000000" w14:paraId="00000078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Az alkalmazás különböző lehetőséget biztosíthat a Tulajdonos felhasználó és az Admin felhasználó számára. </w:t>
      </w:r>
    </w:p>
    <w:p w:rsidR="00000000" w:rsidDel="00000000" w:rsidP="00000000" w:rsidRDefault="00000000" w:rsidRPr="00000000" w14:paraId="00000079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Szereplők: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(közös képviselő)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Tulajdonos (lakástulajdonos)</w:t>
      </w:r>
    </w:p>
    <w:p w:rsidR="00000000" w:rsidDel="00000000" w:rsidP="00000000" w:rsidRDefault="00000000" w:rsidRPr="00000000" w14:paraId="0000007D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2.1.1. ADMIN</w:t>
      </w:r>
    </w:p>
    <w:p w:rsidR="00000000" w:rsidDel="00000000" w:rsidP="00000000" w:rsidRDefault="00000000" w:rsidRPr="00000000" w14:paraId="00000080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Az Admin a rendszer üzemeltetője lehet. Csakis kizárlóag az Admin jogosultsággal bejelentkezett felhasználónak jelenik meg a felső menüben az “Adminisztráció” menü. Az “Adminisztráció” menüben az alábbi funkciók érhetőek el (ábra01.): </w:t>
      </w:r>
    </w:p>
    <w:p w:rsidR="00000000" w:rsidDel="00000000" w:rsidP="00000000" w:rsidRDefault="00000000" w:rsidRPr="00000000" w14:paraId="00000082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Felhasználók (felhasználók, jogosultságok, lakrész pénzügy kezelés) 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Tartalom (kérdőívek, hírek, események, dokumentumok, oldalak) 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Egyéb (adatvédelmi tájékoztatók, javítások, beállítások) </w:t>
      </w:r>
    </w:p>
    <w:p w:rsidR="00000000" w:rsidDel="00000000" w:rsidP="00000000" w:rsidRDefault="00000000" w:rsidRPr="00000000" w14:paraId="00000086">
      <w:pPr>
        <w:tabs>
          <w:tab w:val="right" w:pos="720"/>
        </w:tabs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right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right" w:pos="720"/>
        </w:tabs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ábra01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2.1.1.1. Tulajdonos felhasználó regisztrálása Admin által</w:t>
      </w:r>
    </w:p>
    <w:p w:rsidR="00000000" w:rsidDel="00000000" w:rsidP="00000000" w:rsidRDefault="00000000" w:rsidRPr="00000000" w14:paraId="0000008E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A felhasználókat az Admin tudja létrehozni. Admin bejelentkezése után a “Adminisztráció” menüponton belül a “Felhasználók” szekció alatt a “Tovább” gomb megnyomásával éri el. </w:t>
      </w:r>
    </w:p>
    <w:p w:rsidR="00000000" w:rsidDel="00000000" w:rsidP="00000000" w:rsidRDefault="00000000" w:rsidRPr="00000000" w14:paraId="00000090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right" w:pos="720"/>
        </w:tabs>
        <w:rPr/>
      </w:pPr>
      <w:r w:rsidDel="00000000" w:rsidR="00000000" w:rsidRPr="00000000">
        <w:rPr>
          <w:rtl w:val="0"/>
        </w:rPr>
        <w:t xml:space="preserve">A “Adminisztráció/Felhasználók” oldalon a keresés mezőnek a bal oldalon kell megjelennie, ami mellett a kis nagyító icon. Az “Új lakó létrehozása” gomb a jobb oldalon jelenik meg, zöld alapon fehér betűkkel (ábra02).</w:t>
      </w:r>
    </w:p>
    <w:p w:rsidR="00000000" w:rsidDel="00000000" w:rsidP="00000000" w:rsidRDefault="00000000" w:rsidRPr="00000000" w14:paraId="00000092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A “Új lakó létrehozása” gomb megnyomása után az alábbi form jelenik meg  (ábra03): </w:t>
      </w:r>
    </w:p>
    <w:p w:rsidR="00000000" w:rsidDel="00000000" w:rsidP="00000000" w:rsidRDefault="00000000" w:rsidRPr="00000000" w14:paraId="00000093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tabs>
          <w:tab w:val="right" w:pos="720"/>
        </w:tabs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Vezetéknév (kötelező mező, csak betűk adhatók meg,max. 30 karakter)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tabs>
          <w:tab w:val="right" w:pos="720"/>
        </w:tabs>
        <w:ind w:left="0" w:firstLine="0"/>
      </w:pPr>
      <w:r w:rsidDel="00000000" w:rsidR="00000000" w:rsidRPr="00000000">
        <w:rPr>
          <w:rtl w:val="0"/>
        </w:rPr>
        <w:t xml:space="preserve">Keresztnév (kötelező mező, csak betűk adhatók meg, max. 30 karakter)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tabs>
          <w:tab w:val="right" w:pos="720"/>
        </w:tabs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E-mail cím (kötelező mező, e-mail cím formátum ellenőrzés)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tabs>
          <w:tab w:val="right" w:pos="720"/>
        </w:tabs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Gender </w:t>
      </w:r>
      <w:r w:rsidDel="00000000" w:rsidR="00000000" w:rsidRPr="00000000">
        <w:rPr>
          <w:rtl w:val="0"/>
        </w:rPr>
        <w:t xml:space="preserve">selector</w:t>
      </w:r>
      <w:r w:rsidDel="00000000" w:rsidR="00000000" w:rsidRPr="00000000">
        <w:rPr>
          <w:rtl w:val="0"/>
        </w:rPr>
        <w:t xml:space="preserve">: Férfi/Nő (legördülő mező, opcionális, alapból üres)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tabs>
          <w:tab w:val="right" w:pos="720"/>
        </w:tabs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Beköltözés dátuma (datepicker, kötelező mező, alapból üres. A beköltözés dátuma nem lehet régebbi, mint az átadás dátuma. Átadás dátuma 1960. június 21. Jövőbeli dátumot nem lehet megadni.) 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tabs>
          <w:tab w:val="right" w:pos="720"/>
        </w:tabs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Lakás (legördülő mező, kötelező, csak egy választható ki)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tabs>
          <w:tab w:val="right" w:pos="720"/>
        </w:tabs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Megjegyzés (szabad szöveges mező, opcionális, 300 karakter) 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tabs>
          <w:tab w:val="right" w:pos="720"/>
        </w:tabs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“Új lakó létrehozása” gomb </w:t>
      </w:r>
    </w:p>
    <w:p w:rsidR="00000000" w:rsidDel="00000000" w:rsidP="00000000" w:rsidRDefault="00000000" w:rsidRPr="00000000" w14:paraId="0000009C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right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right" w:pos="720"/>
        </w:tabs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ábra02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right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right" w:pos="720"/>
        </w:tabs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ábra03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right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A “Vissza” gomb megnyomásával visszairányít az oldal a “Felhasználók keresése” oldalra. A “Vissza” gomb megnyomásával a korábban beírt adatok törlődnek. </w:t>
      </w:r>
    </w:p>
    <w:p w:rsidR="00000000" w:rsidDel="00000000" w:rsidP="00000000" w:rsidRDefault="00000000" w:rsidRPr="00000000" w14:paraId="000000A9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A Felhasználó létrehozása után, egy e-mail megy ki a megadott felhasználónak egy regisztrációs linkkel. (Továbbiakban a felhasználók regisztrációját másik dokumentáció fejti ki.)</w:t>
      </w:r>
    </w:p>
    <w:p w:rsidR="00000000" w:rsidDel="00000000" w:rsidP="00000000" w:rsidRDefault="00000000" w:rsidRPr="00000000" w14:paraId="000000AA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A Tulajdonos létrehozás után a </w:t>
      </w:r>
      <w:r w:rsidDel="00000000" w:rsidR="00000000" w:rsidRPr="00000000">
        <w:rPr>
          <w:rtl w:val="0"/>
        </w:rPr>
        <w:t xml:space="preserve">felhasználó</w:t>
      </w:r>
      <w:r w:rsidDel="00000000" w:rsidR="00000000" w:rsidRPr="00000000">
        <w:rPr>
          <w:rtl w:val="0"/>
        </w:rPr>
        <w:t xml:space="preserve"> inaktív állapotban kerül. Amíg inaktív állapotban van, az Adminnak lehetősége van újra kiküldeni az </w:t>
      </w:r>
      <w:r w:rsidDel="00000000" w:rsidR="00000000" w:rsidRPr="00000000">
        <w:rPr>
          <w:rtl w:val="0"/>
        </w:rPr>
        <w:t xml:space="preserve">invite</w:t>
      </w:r>
      <w:r w:rsidDel="00000000" w:rsidR="00000000" w:rsidRPr="00000000">
        <w:rPr>
          <w:rtl w:val="0"/>
        </w:rPr>
        <w:t xml:space="preserve"> e-mailt abban az esetben, ha a felhasználó jelezte, hogy nem kapta meg az e-mailt. Az Adminnak megjelenik egy “</w:t>
      </w:r>
      <w:r w:rsidDel="00000000" w:rsidR="00000000" w:rsidRPr="00000000">
        <w:rPr>
          <w:rtl w:val="0"/>
        </w:rPr>
        <w:t xml:space="preserve">Resend email</w:t>
      </w:r>
      <w:r w:rsidDel="00000000" w:rsidR="00000000" w:rsidRPr="00000000">
        <w:rPr>
          <w:rtl w:val="0"/>
        </w:rPr>
        <w:t xml:space="preserve">” gomb, melynek megnyomásával az e-mail újra kiküldhető (ábra04). </w:t>
      </w:r>
    </w:p>
    <w:p w:rsidR="00000000" w:rsidDel="00000000" w:rsidP="00000000" w:rsidRDefault="00000000" w:rsidRPr="00000000" w14:paraId="000000AC">
      <w:pPr>
        <w:tabs>
          <w:tab w:val="right" w:pos="720"/>
        </w:tabs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right" w:pos="720"/>
        </w:tabs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ábra04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Lehetőség van az adatok módosítására. A “Módosít” gomb megnyomásával lehetőség van az adatok módosítására</w:t>
      </w:r>
      <w:r w:rsidDel="00000000" w:rsidR="00000000" w:rsidRPr="00000000">
        <w:rPr>
          <w:rtl w:val="0"/>
        </w:rPr>
        <w:t xml:space="preserve"> (ábra05). A mezők validációját itt is kezelni kell. </w:t>
      </w:r>
    </w:p>
    <w:p w:rsidR="00000000" w:rsidDel="00000000" w:rsidP="00000000" w:rsidRDefault="00000000" w:rsidRPr="00000000" w14:paraId="000000B1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right" w:pos="72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right" w:pos="720"/>
        </w:tabs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ábra05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  <w:t xml:space="preserve">Hibaüzenetek: 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Üres mező: “Vezetéknév/Keresztnév/E-mail/Neme/Beköltözés dátuma/Lakás mező kitöltése kötelező”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Karakter limit Vezetéknév/Keresztnév esetén: “Maximum 30 karakter adható meg”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Létező e-mail cím: “Ez az e-mail cím már foglalt”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formátum hiba: “Rossz email cím formátum”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Neme üres: “Neme megadása kötelező”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Beköltözés dátuma üres: “Beköltözés dátuma megadása kötelező”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Beköltözés dátuma jövőbeni:”Beköltözés dátuma nem lehet a jövőben”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tabs>
          <w:tab w:val="right" w:pos="720"/>
        </w:tabs>
        <w:ind w:left="720" w:hanging="360"/>
      </w:pPr>
      <w:r w:rsidDel="00000000" w:rsidR="00000000" w:rsidRPr="00000000">
        <w:rPr>
          <w:rtl w:val="0"/>
        </w:rPr>
        <w:t xml:space="preserve">Beköltözés dátuma invalid, nem létező dátumot ad meg, pl 1980.02.31.: “Invalid dátum”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Beköltözés dátuma régebbi mint az alapítás dátuma: “Beköltözés dátuma nem lehet régebbi, mint 1960. június 21.”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tabs>
          <w:tab w:val="right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Lakás mező üres: “Lakás kiválasztása kötelező”</w:t>
      </w:r>
    </w:p>
    <w:p w:rsidR="00000000" w:rsidDel="00000000" w:rsidP="00000000" w:rsidRDefault="00000000" w:rsidRPr="00000000" w14:paraId="000000C0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right" w:pos="720"/>
        </w:tabs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ind w:left="-18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  <w:t xml:space="preserve">2021. március 8.</w:t>
    </w:r>
  </w:p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  <w:t xml:space="preserve">Társasházkezelő rendszer követelmény specifikáció</w:t>
    </w:r>
  </w:p>
  <w:p w:rsidR="00000000" w:rsidDel="00000000" w:rsidP="00000000" w:rsidRDefault="00000000" w:rsidRPr="00000000" w14:paraId="000000C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  <w:t xml:space="preserve">2021. március 8. </w:t>
    </w:r>
  </w:p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  <w:t xml:space="preserve">Társasházkezelő rendszer követelmény specifikáció</w:t>
    </w:r>
  </w:p>
  <w:p w:rsidR="00000000" w:rsidDel="00000000" w:rsidP="00000000" w:rsidRDefault="00000000" w:rsidRPr="00000000" w14:paraId="000000CC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