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202" w:rsidRPr="00B64C15" w:rsidRDefault="00355202" w:rsidP="00355202">
      <w:pPr>
        <w:rPr>
          <w:rFonts w:cstheme="minorHAnsi"/>
          <w:b/>
          <w:sz w:val="28"/>
          <w:lang w:val="en-US"/>
        </w:rPr>
      </w:pPr>
      <w:bookmarkStart w:id="0" w:name="_GoBack"/>
      <w:r>
        <w:rPr>
          <w:rFonts w:cstheme="minorHAnsi"/>
          <w:b/>
          <w:sz w:val="28"/>
          <w:lang w:val="en-US"/>
        </w:rPr>
        <w:t xml:space="preserve">&lt; </w:t>
      </w:r>
      <w:r w:rsidRPr="00B64C15">
        <w:rPr>
          <w:rFonts w:cstheme="minorHAnsi"/>
          <w:b/>
          <w:sz w:val="28"/>
          <w:lang w:val="en-US"/>
        </w:rPr>
        <w:t>WEEKLY REPORT FOR WEEK</w:t>
      </w:r>
      <w:r>
        <w:rPr>
          <w:rFonts w:cstheme="minorHAnsi"/>
          <w:b/>
          <w:sz w:val="28"/>
          <w:lang w:val="en-US"/>
        </w:rPr>
        <w:t xml:space="preserve"> </w:t>
      </w:r>
      <w:r w:rsidR="00762148">
        <w:rPr>
          <w:rFonts w:cstheme="minorHAnsi" w:hint="eastAsia"/>
          <w:b/>
          <w:sz w:val="28"/>
          <w:lang w:val="en-US"/>
        </w:rPr>
        <w:t>6</w:t>
      </w:r>
      <w:r>
        <w:rPr>
          <w:rFonts w:cstheme="minorHAnsi"/>
          <w:b/>
          <w:sz w:val="28"/>
          <w:lang w:val="en-US"/>
        </w:rPr>
        <w:t xml:space="preserve"> &gt;</w:t>
      </w:r>
    </w:p>
    <w:p w:rsidR="00355202" w:rsidRPr="00B64C15" w:rsidRDefault="00355202" w:rsidP="00355202">
      <w:pPr>
        <w:rPr>
          <w:rFonts w:cstheme="minorHAnsi"/>
          <w:lang w:val="en-US"/>
        </w:rPr>
      </w:pPr>
      <w:r w:rsidRPr="00B64C15">
        <w:rPr>
          <w:rFonts w:cstheme="minorHAnsi"/>
          <w:lang w:val="en-US"/>
        </w:rPr>
        <w:t xml:space="preserve">Name: Oh </w:t>
      </w:r>
      <w:proofErr w:type="spellStart"/>
      <w:r w:rsidRPr="00B64C15">
        <w:rPr>
          <w:rFonts w:cstheme="minorHAnsi"/>
          <w:lang w:val="en-US"/>
        </w:rPr>
        <w:t>SuJin</w:t>
      </w:r>
      <w:proofErr w:type="spellEnd"/>
    </w:p>
    <w:p w:rsidR="00355202" w:rsidRDefault="00355202" w:rsidP="00355202">
      <w:pPr>
        <w:rPr>
          <w:rFonts w:cstheme="minorHAnsi"/>
          <w:color w:val="000000"/>
          <w:szCs w:val="20"/>
          <w:shd w:val="clear" w:color="auto" w:fill="FFFFFF"/>
        </w:rPr>
      </w:pPr>
      <w:r w:rsidRPr="00B64C15">
        <w:rPr>
          <w:rFonts w:cstheme="minorHAnsi"/>
          <w:lang w:val="en-US"/>
        </w:rPr>
        <w:t xml:space="preserve">Project: </w:t>
      </w:r>
      <w:r w:rsidRPr="00B64C15">
        <w:rPr>
          <w:rFonts w:cstheme="minorHAnsi"/>
          <w:color w:val="000000"/>
          <w:szCs w:val="20"/>
          <w:shd w:val="clear" w:color="auto" w:fill="FFFFFF"/>
        </w:rPr>
        <w:t>Multimodal Sensor Interfacing, Acquisition and Visualization</w:t>
      </w:r>
    </w:p>
    <w:p w:rsidR="00355202" w:rsidRPr="00F564A7" w:rsidRDefault="00355202" w:rsidP="00355202">
      <w:pPr>
        <w:rPr>
          <w:rFonts w:cstheme="minorHAnsi"/>
          <w:color w:val="000000"/>
          <w:szCs w:val="20"/>
          <w:shd w:val="clear" w:color="auto" w:fill="FFFFFF"/>
        </w:rPr>
      </w:pPr>
    </w:p>
    <w:p w:rsidR="00355202" w:rsidRPr="00B64C15" w:rsidRDefault="00355202" w:rsidP="00355202">
      <w:pPr>
        <w:rPr>
          <w:rFonts w:cstheme="minorHAnsi"/>
          <w:b/>
          <w:color w:val="000000"/>
          <w:szCs w:val="20"/>
          <w:shd w:val="clear" w:color="auto" w:fill="FFFFFF"/>
        </w:rPr>
      </w:pPr>
      <w:r w:rsidRPr="00B64C15">
        <w:rPr>
          <w:rFonts w:cstheme="minorHAnsi"/>
          <w:b/>
          <w:color w:val="000000"/>
          <w:szCs w:val="20"/>
          <w:shd w:val="clear" w:color="auto" w:fill="FFFFFF"/>
        </w:rPr>
        <w:t>I) Project Work Summary</w:t>
      </w:r>
    </w:p>
    <w:p w:rsidR="00355202" w:rsidRDefault="00355202" w:rsidP="00355202">
      <w:pPr>
        <w:rPr>
          <w:rFonts w:cstheme="minorHAnsi"/>
          <w:b/>
          <w:color w:val="000000"/>
          <w:szCs w:val="20"/>
          <w:shd w:val="clear" w:color="auto" w:fill="FFFFFF"/>
        </w:rPr>
      </w:pPr>
      <w:r w:rsidRPr="00B64C15">
        <w:rPr>
          <w:rFonts w:cstheme="minorHAnsi"/>
          <w:b/>
          <w:color w:val="000000"/>
          <w:szCs w:val="20"/>
          <w:shd w:val="clear" w:color="auto" w:fill="FFFFFF"/>
        </w:rPr>
        <w:t>Finished:</w:t>
      </w:r>
      <w:r>
        <w:rPr>
          <w:rFonts w:cstheme="minorHAnsi"/>
          <w:b/>
          <w:color w:val="000000"/>
          <w:szCs w:val="20"/>
          <w:shd w:val="clear" w:color="auto" w:fill="FFFFFF"/>
        </w:rPr>
        <w:t xml:space="preserve"> </w:t>
      </w:r>
    </w:p>
    <w:p w:rsidR="00762148" w:rsidRDefault="00762148" w:rsidP="00762148">
      <w:pPr>
        <w:pStyle w:val="ListParagraph"/>
        <w:numPr>
          <w:ilvl w:val="0"/>
          <w:numId w:val="6"/>
        </w:numPr>
        <w:rPr>
          <w:rFonts w:cstheme="minorHAnsi"/>
          <w:lang w:val="en-US"/>
        </w:rPr>
      </w:pPr>
      <w:r>
        <w:rPr>
          <w:rFonts w:cstheme="minorHAnsi" w:hint="eastAsia"/>
          <w:lang w:val="en-US"/>
        </w:rPr>
        <w:t xml:space="preserve">Research on similar project, </w:t>
      </w:r>
      <w:proofErr w:type="spellStart"/>
      <w:r>
        <w:rPr>
          <w:rFonts w:cstheme="minorHAnsi" w:hint="eastAsia"/>
          <w:lang w:val="en-US"/>
        </w:rPr>
        <w:t>YouGrabber</w:t>
      </w:r>
      <w:proofErr w:type="spellEnd"/>
      <w:r>
        <w:rPr>
          <w:rFonts w:cstheme="minorHAnsi" w:hint="eastAsia"/>
          <w:lang w:val="en-US"/>
        </w:rPr>
        <w:t xml:space="preserve">, and discussion with Visualization team how to improve those common shortcomings of existing rehab application like </w:t>
      </w:r>
      <w:proofErr w:type="spellStart"/>
      <w:r>
        <w:rPr>
          <w:rFonts w:cstheme="minorHAnsi" w:hint="eastAsia"/>
          <w:lang w:val="en-US"/>
        </w:rPr>
        <w:t>YouGrabber</w:t>
      </w:r>
      <w:proofErr w:type="spellEnd"/>
      <w:r>
        <w:rPr>
          <w:rFonts w:cstheme="minorHAnsi" w:hint="eastAsia"/>
          <w:lang w:val="en-US"/>
        </w:rPr>
        <w:t xml:space="preserve"> and </w:t>
      </w:r>
      <w:r>
        <w:rPr>
          <w:rFonts w:cstheme="minorHAnsi"/>
          <w:lang w:val="en-US"/>
        </w:rPr>
        <w:t>successfully</w:t>
      </w:r>
      <w:r>
        <w:rPr>
          <w:rFonts w:cstheme="minorHAnsi" w:hint="eastAsia"/>
          <w:lang w:val="en-US"/>
        </w:rPr>
        <w:t xml:space="preserve"> </w:t>
      </w:r>
      <w:r>
        <w:rPr>
          <w:rFonts w:cstheme="minorHAnsi"/>
          <w:lang w:val="en-US"/>
        </w:rPr>
        <w:t>implement</w:t>
      </w:r>
      <w:r>
        <w:rPr>
          <w:rFonts w:cstheme="minorHAnsi" w:hint="eastAsia"/>
          <w:lang w:val="en-US"/>
        </w:rPr>
        <w:t xml:space="preserve"> the solutions for </w:t>
      </w:r>
      <w:proofErr w:type="spellStart"/>
      <w:r>
        <w:rPr>
          <w:rFonts w:cstheme="minorHAnsi" w:hint="eastAsia"/>
          <w:lang w:val="en-US"/>
        </w:rPr>
        <w:t>iFarm</w:t>
      </w:r>
      <w:proofErr w:type="spellEnd"/>
      <w:r>
        <w:rPr>
          <w:rFonts w:cstheme="minorHAnsi" w:hint="eastAsia"/>
          <w:lang w:val="en-US"/>
        </w:rPr>
        <w:t>.</w:t>
      </w:r>
    </w:p>
    <w:p w:rsidR="00A6304D" w:rsidRPr="00762148" w:rsidRDefault="00762148" w:rsidP="00355202">
      <w:pPr>
        <w:pStyle w:val="ListParagraph"/>
        <w:numPr>
          <w:ilvl w:val="0"/>
          <w:numId w:val="6"/>
        </w:numPr>
        <w:rPr>
          <w:rFonts w:cstheme="minorHAnsi"/>
          <w:lang w:val="en-US"/>
        </w:rPr>
      </w:pPr>
      <w:proofErr w:type="spellStart"/>
      <w:r>
        <w:rPr>
          <w:rFonts w:cstheme="minorHAnsi" w:hint="eastAsia"/>
          <w:lang w:val="en-US"/>
        </w:rPr>
        <w:t>iFarm</w:t>
      </w:r>
      <w:proofErr w:type="spellEnd"/>
      <w:r>
        <w:rPr>
          <w:rFonts w:cstheme="minorHAnsi" w:hint="eastAsia"/>
          <w:lang w:val="en-US"/>
        </w:rPr>
        <w:t xml:space="preserve"> application flow</w:t>
      </w:r>
    </w:p>
    <w:p w:rsidR="00355202" w:rsidRDefault="00355202" w:rsidP="00355202">
      <w:pPr>
        <w:rPr>
          <w:rFonts w:cstheme="minorHAnsi"/>
          <w:b/>
          <w:color w:val="000000"/>
          <w:szCs w:val="20"/>
          <w:shd w:val="clear" w:color="auto" w:fill="FFFFFF"/>
        </w:rPr>
      </w:pPr>
      <w:r w:rsidRPr="00B64C15">
        <w:rPr>
          <w:rFonts w:cstheme="minorHAnsi"/>
          <w:b/>
          <w:color w:val="000000"/>
          <w:szCs w:val="20"/>
          <w:shd w:val="clear" w:color="auto" w:fill="FFFFFF"/>
        </w:rPr>
        <w:t>Ongoing:</w:t>
      </w:r>
    </w:p>
    <w:p w:rsidR="00762148" w:rsidRPr="00762148" w:rsidRDefault="00762148" w:rsidP="00762148">
      <w:pPr>
        <w:pStyle w:val="ListParagraph"/>
        <w:numPr>
          <w:ilvl w:val="0"/>
          <w:numId w:val="9"/>
        </w:numPr>
        <w:rPr>
          <w:rFonts w:cstheme="minorHAnsi"/>
          <w:color w:val="000000"/>
          <w:szCs w:val="20"/>
          <w:shd w:val="clear" w:color="auto" w:fill="FFFFFF"/>
        </w:rPr>
      </w:pPr>
      <w:r>
        <w:rPr>
          <w:rFonts w:cstheme="minorHAnsi" w:hint="eastAsia"/>
          <w:color w:val="000000"/>
          <w:szCs w:val="20"/>
          <w:shd w:val="clear" w:color="auto" w:fill="FFFFFF"/>
        </w:rPr>
        <w:t>Java-Unity integration and communication protocol.</w:t>
      </w:r>
    </w:p>
    <w:p w:rsidR="00355202" w:rsidRDefault="00355202" w:rsidP="00355202">
      <w:pPr>
        <w:rPr>
          <w:rFonts w:cstheme="minorHAnsi"/>
          <w:b/>
          <w:color w:val="000000"/>
          <w:szCs w:val="20"/>
          <w:shd w:val="clear" w:color="auto" w:fill="FFFFFF"/>
        </w:rPr>
      </w:pPr>
      <w:r w:rsidRPr="00B64C15">
        <w:rPr>
          <w:rFonts w:cstheme="minorHAnsi"/>
          <w:b/>
          <w:color w:val="000000"/>
          <w:szCs w:val="20"/>
          <w:shd w:val="clear" w:color="auto" w:fill="FFFFFF"/>
        </w:rPr>
        <w:t>II) Tasks Assigned</w:t>
      </w:r>
    </w:p>
    <w:p w:rsidR="00355202" w:rsidRPr="0066009E" w:rsidRDefault="00355202" w:rsidP="00355202">
      <w:pPr>
        <w:rPr>
          <w:rFonts w:cstheme="minorHAnsi"/>
          <w:b/>
          <w:color w:val="000000"/>
          <w:szCs w:val="20"/>
          <w:shd w:val="clear" w:color="auto" w:fill="FFFFFF"/>
        </w:rPr>
      </w:pPr>
      <w:r w:rsidRPr="00B64C15">
        <w:rPr>
          <w:rFonts w:cstheme="minorHAnsi"/>
          <w:b/>
          <w:color w:val="000000"/>
          <w:szCs w:val="20"/>
          <w:shd w:val="clear" w:color="auto" w:fill="FFFFFF"/>
        </w:rPr>
        <w:t>III) Detailed Activities / Accomplishments</w:t>
      </w:r>
    </w:p>
    <w:bookmarkEnd w:id="0"/>
    <w:p w:rsidR="00355202" w:rsidRDefault="00355202" w:rsidP="00D05789">
      <w:pPr>
        <w:rPr>
          <w:rFonts w:cstheme="minorHAnsi"/>
          <w:b/>
          <w:lang w:val="en-US"/>
        </w:rPr>
      </w:pPr>
    </w:p>
    <w:p w:rsidR="00D05789" w:rsidRPr="00364D32" w:rsidRDefault="00D05789" w:rsidP="00D05789">
      <w:pPr>
        <w:rPr>
          <w:rFonts w:cstheme="minorHAnsi"/>
          <w:b/>
          <w:lang w:val="en-US"/>
        </w:rPr>
      </w:pPr>
      <w:r w:rsidRPr="00364D32">
        <w:rPr>
          <w:rFonts w:cstheme="minorHAnsi"/>
          <w:b/>
          <w:lang w:val="en-US"/>
        </w:rPr>
        <w:t>DAY1</w:t>
      </w:r>
    </w:p>
    <w:p w:rsidR="00870FC6" w:rsidRPr="00E8753D" w:rsidRDefault="00E8753D" w:rsidP="00E8753D">
      <w:pPr>
        <w:pStyle w:val="ListParagraph"/>
        <w:numPr>
          <w:ilvl w:val="0"/>
          <w:numId w:val="1"/>
        </w:numPr>
        <w:ind w:left="426" w:hanging="426"/>
      </w:pPr>
      <w:r>
        <w:t xml:space="preserve">Research and summarization on </w:t>
      </w:r>
      <w:proofErr w:type="spellStart"/>
      <w:r>
        <w:t>AllJoyn</w:t>
      </w:r>
      <w:proofErr w:type="spellEnd"/>
      <w:r>
        <w:t xml:space="preserve">, which allows users to create dynamic proximal networks by enabling </w:t>
      </w:r>
      <w:r w:rsidR="00D5573E" w:rsidRPr="00E8753D">
        <w:rPr>
          <w:lang w:val="en-US"/>
        </w:rPr>
        <w:t xml:space="preserve">ad hoc, proximity based, </w:t>
      </w:r>
      <w:r>
        <w:t xml:space="preserve">peer-to-peer </w:t>
      </w:r>
      <w:r w:rsidR="00D5573E" w:rsidRPr="00E8753D">
        <w:t>networking between devices and application</w:t>
      </w:r>
      <w:r>
        <w:t>.</w:t>
      </w:r>
    </w:p>
    <w:p w:rsidR="005B753C" w:rsidRDefault="00355202" w:rsidP="00E8753D">
      <w:pPr>
        <w:pStyle w:val="ListParagraph"/>
        <w:numPr>
          <w:ilvl w:val="0"/>
          <w:numId w:val="1"/>
        </w:numPr>
        <w:ind w:left="426" w:hanging="426"/>
      </w:pPr>
      <w:r>
        <w:rPr>
          <w:rFonts w:hint="eastAsia"/>
        </w:rPr>
        <w:t xml:space="preserve">Its applicability to </w:t>
      </w:r>
      <w:proofErr w:type="spellStart"/>
      <w:r>
        <w:rPr>
          <w:rFonts w:hint="eastAsia"/>
        </w:rPr>
        <w:t>iFarm</w:t>
      </w:r>
      <w:proofErr w:type="spellEnd"/>
      <w:r>
        <w:rPr>
          <w:rFonts w:hint="eastAsia"/>
        </w:rPr>
        <w:t>.</w:t>
      </w:r>
    </w:p>
    <w:p w:rsidR="00A6304D" w:rsidRDefault="00A6304D" w:rsidP="00A6304D">
      <w:pPr>
        <w:rPr>
          <w:rFonts w:cstheme="minorHAnsi"/>
          <w:b/>
          <w:lang w:val="en-US"/>
        </w:rPr>
      </w:pPr>
      <w:r>
        <w:rPr>
          <w:rFonts w:cstheme="minorHAnsi"/>
          <w:b/>
          <w:lang w:val="en-US"/>
        </w:rPr>
        <w:t>DAY</w:t>
      </w:r>
      <w:r>
        <w:rPr>
          <w:rFonts w:cstheme="minorHAnsi" w:hint="eastAsia"/>
          <w:b/>
          <w:lang w:val="en-US"/>
        </w:rPr>
        <w:t>2&amp;3</w:t>
      </w:r>
    </w:p>
    <w:p w:rsidR="00837CA0" w:rsidRPr="00837CA0" w:rsidRDefault="00837CA0" w:rsidP="00837CA0">
      <w:pPr>
        <w:pStyle w:val="ListParagraph"/>
        <w:numPr>
          <w:ilvl w:val="0"/>
          <w:numId w:val="6"/>
        </w:numPr>
        <w:rPr>
          <w:rFonts w:cstheme="minorHAnsi"/>
          <w:lang w:val="en-US"/>
        </w:rPr>
      </w:pPr>
      <w:r>
        <w:rPr>
          <w:rFonts w:cstheme="minorHAnsi" w:hint="eastAsia"/>
          <w:lang w:val="en-US"/>
        </w:rPr>
        <w:t xml:space="preserve">Research on similar project, </w:t>
      </w:r>
      <w:proofErr w:type="spellStart"/>
      <w:r>
        <w:rPr>
          <w:rFonts w:cstheme="minorHAnsi" w:hint="eastAsia"/>
          <w:lang w:val="en-US"/>
        </w:rPr>
        <w:t>YouGrabber</w:t>
      </w:r>
      <w:proofErr w:type="spellEnd"/>
      <w:r>
        <w:rPr>
          <w:rFonts w:cstheme="minorHAnsi" w:hint="eastAsia"/>
          <w:lang w:val="en-US"/>
        </w:rPr>
        <w:t>.</w:t>
      </w:r>
    </w:p>
    <w:p w:rsidR="00A6304D" w:rsidRPr="00837CA0" w:rsidRDefault="00837CA0" w:rsidP="00A6304D">
      <w:pPr>
        <w:pStyle w:val="ListParagraph"/>
        <w:numPr>
          <w:ilvl w:val="0"/>
          <w:numId w:val="6"/>
        </w:numPr>
      </w:pPr>
      <w:proofErr w:type="spellStart"/>
      <w:r w:rsidRPr="004E0557">
        <w:t>YouGrabber</w:t>
      </w:r>
      <w:proofErr w:type="spellEnd"/>
      <w:r w:rsidRPr="004E0557">
        <w:t xml:space="preserve"> developed by Swiss </w:t>
      </w:r>
      <w:proofErr w:type="spellStart"/>
      <w:r w:rsidRPr="004E0557">
        <w:t>startup</w:t>
      </w:r>
      <w:proofErr w:type="spellEnd"/>
      <w:r w:rsidRPr="004E0557">
        <w:t xml:space="preserve"> </w:t>
      </w:r>
      <w:proofErr w:type="spellStart"/>
      <w:r w:rsidRPr="004E0557">
        <w:t>YouRehab</w:t>
      </w:r>
      <w:proofErr w:type="spellEnd"/>
      <w:r w:rsidRPr="004E0557">
        <w:t xml:space="preserve"> </w:t>
      </w:r>
      <w:r w:rsidRPr="00837CA0">
        <w:rPr>
          <w:shd w:val="clear" w:color="auto" w:fill="FFFFFF"/>
        </w:rPr>
        <w:t>consists of a pair of therapy-optimized data gloves with integrated movement tracking</w:t>
      </w:r>
      <w:r w:rsidRPr="00837CA0">
        <w:rPr>
          <w:rStyle w:val="apple-converted-space"/>
          <w:shd w:val="clear" w:color="auto" w:fill="FFFFFF"/>
        </w:rPr>
        <w:t>, p</w:t>
      </w:r>
      <w:r w:rsidRPr="00837CA0">
        <w:rPr>
          <w:shd w:val="clear" w:color="auto" w:fill="FFFFFF"/>
        </w:rPr>
        <w:t xml:space="preserve">roviding interactive therapy exercises which focus on </w:t>
      </w:r>
      <w:proofErr w:type="spellStart"/>
      <w:r w:rsidRPr="00837CA0">
        <w:rPr>
          <w:shd w:val="clear" w:color="auto" w:fill="FFFFFF"/>
        </w:rPr>
        <w:t>visuo</w:t>
      </w:r>
      <w:proofErr w:type="spellEnd"/>
      <w:r w:rsidRPr="00837CA0">
        <w:rPr>
          <w:shd w:val="clear" w:color="auto" w:fill="FFFFFF"/>
        </w:rPr>
        <w:t xml:space="preserve">-motor finger, hand and arm coordination. </w:t>
      </w:r>
      <w:r w:rsidRPr="004E0557">
        <w:t>This enables training for</w:t>
      </w:r>
      <w:r>
        <w:t xml:space="preserve"> bimanual reaching and grabbing</w:t>
      </w:r>
      <w:r>
        <w:rPr>
          <w:rFonts w:hint="eastAsia"/>
        </w:rPr>
        <w:t>.</w:t>
      </w:r>
    </w:p>
    <w:p w:rsidR="00A6304D" w:rsidRPr="00A6304D" w:rsidRDefault="00A6304D" w:rsidP="00A6304D">
      <w:pPr>
        <w:jc w:val="center"/>
        <w:rPr>
          <w:rFonts w:cstheme="minorHAnsi"/>
          <w:lang w:val="en-US"/>
        </w:rPr>
      </w:pPr>
      <w:r>
        <w:rPr>
          <w:noProof/>
          <w:lang w:val="en-US"/>
        </w:rPr>
        <w:lastRenderedPageBreak/>
        <w:drawing>
          <wp:inline distT="0" distB="0" distL="0" distR="0" wp14:anchorId="2EE9FE4C" wp14:editId="61CD7F7A">
            <wp:extent cx="1952992" cy="1860550"/>
            <wp:effectExtent l="0" t="0" r="9525" b="6350"/>
            <wp:docPr id="2" name="Picture 2" descr="http://yourehab.com/assets/Uploads/YouGrabber-patient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ourehab.com/assets/Uploads/YouGrabber-patient_4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14" cy="1860190"/>
                    </a:xfrm>
                    <a:prstGeom prst="rect">
                      <a:avLst/>
                    </a:prstGeom>
                    <a:noFill/>
                    <a:ln>
                      <a:noFill/>
                    </a:ln>
                  </pic:spPr>
                </pic:pic>
              </a:graphicData>
            </a:graphic>
          </wp:inline>
        </w:drawing>
      </w:r>
    </w:p>
    <w:p w:rsidR="00837CA0" w:rsidRDefault="00837CA0" w:rsidP="00837CA0">
      <w:pPr>
        <w:pStyle w:val="ListParagraph"/>
        <w:numPr>
          <w:ilvl w:val="0"/>
          <w:numId w:val="7"/>
        </w:numPr>
      </w:pPr>
      <w:r>
        <w:rPr>
          <w:rFonts w:hint="eastAsia"/>
        </w:rPr>
        <w:t xml:space="preserve">However this exercise </w:t>
      </w:r>
      <w:r>
        <w:t>application</w:t>
      </w:r>
      <w:r>
        <w:rPr>
          <w:rFonts w:hint="eastAsia"/>
        </w:rPr>
        <w:t xml:space="preserve"> provides relatively simple grabbing and stretching rehab </w:t>
      </w:r>
      <w:r>
        <w:t>programme</w:t>
      </w:r>
      <w:r>
        <w:rPr>
          <w:rFonts w:hint="eastAsia"/>
        </w:rPr>
        <w:t xml:space="preserve"> which can be boring leading to poor compliance.</w:t>
      </w:r>
    </w:p>
    <w:p w:rsidR="00A6304D" w:rsidRDefault="00837CA0" w:rsidP="00837CA0">
      <w:pPr>
        <w:pStyle w:val="ListParagraph"/>
        <w:numPr>
          <w:ilvl w:val="0"/>
          <w:numId w:val="7"/>
        </w:numPr>
      </w:pPr>
      <w:r>
        <w:rPr>
          <w:rFonts w:hint="eastAsia"/>
        </w:rPr>
        <w:t xml:space="preserve">Furthermore </w:t>
      </w:r>
      <w:proofErr w:type="spellStart"/>
      <w:r>
        <w:rPr>
          <w:rFonts w:hint="eastAsia"/>
        </w:rPr>
        <w:t>YouGrabber</w:t>
      </w:r>
      <w:proofErr w:type="spellEnd"/>
      <w:r>
        <w:rPr>
          <w:rFonts w:hint="eastAsia"/>
        </w:rPr>
        <w:t xml:space="preserve"> involves </w:t>
      </w:r>
      <w:r>
        <w:t>hassles</w:t>
      </w:r>
      <w:r>
        <w:rPr>
          <w:rFonts w:hint="eastAsia"/>
        </w:rPr>
        <w:t xml:space="preserve"> </w:t>
      </w:r>
      <w:r>
        <w:t>of wearing</w:t>
      </w:r>
      <w:r>
        <w:rPr>
          <w:rFonts w:hint="eastAsia"/>
        </w:rPr>
        <w:t xml:space="preserve"> motion tracking sensors.</w:t>
      </w:r>
    </w:p>
    <w:p w:rsidR="00837CA0" w:rsidRDefault="00837CA0" w:rsidP="00837CA0">
      <w:pPr>
        <w:pStyle w:val="ListParagraph"/>
        <w:numPr>
          <w:ilvl w:val="0"/>
          <w:numId w:val="7"/>
        </w:numPr>
      </w:pPr>
      <w:proofErr w:type="spellStart"/>
      <w:proofErr w:type="gramStart"/>
      <w:r>
        <w:rPr>
          <w:rFonts w:hint="eastAsia"/>
        </w:rPr>
        <w:t>iFarm</w:t>
      </w:r>
      <w:proofErr w:type="spellEnd"/>
      <w:proofErr w:type="gramEnd"/>
      <w:r>
        <w:rPr>
          <w:rFonts w:hint="eastAsia"/>
        </w:rPr>
        <w:t xml:space="preserve"> therefore aims to overcome these common shortcomings of existing system.</w:t>
      </w:r>
    </w:p>
    <w:p w:rsidR="00837CA0" w:rsidRDefault="00837CA0" w:rsidP="00837CA0">
      <w:pPr>
        <w:pStyle w:val="ListParagraph"/>
        <w:numPr>
          <w:ilvl w:val="0"/>
          <w:numId w:val="7"/>
        </w:numPr>
      </w:pPr>
      <w:r>
        <w:rPr>
          <w:rFonts w:hint="eastAsia"/>
        </w:rPr>
        <w:t xml:space="preserve">One of solutions is </w:t>
      </w:r>
      <w:r>
        <w:t>providing</w:t>
      </w:r>
      <w:r>
        <w:rPr>
          <w:rFonts w:hint="eastAsia"/>
        </w:rPr>
        <w:t xml:space="preserve"> 3D visualization of hand and ADL exercises (</w:t>
      </w:r>
      <w:r w:rsidR="00CC524C">
        <w:rPr>
          <w:rFonts w:hint="eastAsia"/>
        </w:rPr>
        <w:t xml:space="preserve">will be </w:t>
      </w:r>
      <w:r>
        <w:rPr>
          <w:rFonts w:hint="eastAsia"/>
        </w:rPr>
        <w:t>explained later)</w:t>
      </w:r>
    </w:p>
    <w:p w:rsidR="00355202" w:rsidRDefault="00837CA0" w:rsidP="00837CA0">
      <w:pPr>
        <w:pStyle w:val="ListParagraph"/>
        <w:numPr>
          <w:ilvl w:val="0"/>
          <w:numId w:val="7"/>
        </w:numPr>
      </w:pPr>
      <w:r>
        <w:rPr>
          <w:rFonts w:hint="eastAsia"/>
        </w:rPr>
        <w:t>Discussion with visualization team is followed.</w:t>
      </w:r>
    </w:p>
    <w:p w:rsidR="00A6304D" w:rsidRPr="00837CA0" w:rsidRDefault="00A6304D" w:rsidP="00355202">
      <w:pPr>
        <w:pStyle w:val="ListParagraph"/>
        <w:ind w:left="426"/>
      </w:pPr>
    </w:p>
    <w:p w:rsidR="00A6304D" w:rsidRDefault="00A6304D" w:rsidP="00355202">
      <w:pPr>
        <w:pStyle w:val="ListParagraph"/>
        <w:ind w:left="426"/>
      </w:pPr>
    </w:p>
    <w:p w:rsidR="00A6304D" w:rsidRDefault="00A6304D" w:rsidP="00A6304D">
      <w:pPr>
        <w:pStyle w:val="ListParagraph"/>
        <w:ind w:left="0"/>
        <w:rPr>
          <w:b/>
        </w:rPr>
      </w:pPr>
      <w:r w:rsidRPr="00A6304D">
        <w:rPr>
          <w:rFonts w:hint="eastAsia"/>
          <w:b/>
        </w:rPr>
        <w:t>DAY 4</w:t>
      </w:r>
      <w:r w:rsidR="00A77F68">
        <w:rPr>
          <w:rFonts w:hint="eastAsia"/>
          <w:b/>
        </w:rPr>
        <w:t xml:space="preserve"> &amp; 5</w:t>
      </w:r>
    </w:p>
    <w:p w:rsidR="00CC524C" w:rsidRPr="00CC524C" w:rsidRDefault="00CC524C" w:rsidP="00837CA0">
      <w:pPr>
        <w:pStyle w:val="ListParagraph"/>
        <w:numPr>
          <w:ilvl w:val="0"/>
          <w:numId w:val="8"/>
        </w:numPr>
        <w:rPr>
          <w:rFonts w:hint="eastAsia"/>
        </w:rPr>
      </w:pPr>
      <w:r w:rsidRPr="00CC524C">
        <w:rPr>
          <w:rFonts w:hint="eastAsia"/>
        </w:rPr>
        <w:t xml:space="preserve">Draw application flow of </w:t>
      </w:r>
      <w:proofErr w:type="spellStart"/>
      <w:r w:rsidRPr="00CC524C">
        <w:rPr>
          <w:rFonts w:hint="eastAsia"/>
        </w:rPr>
        <w:t>iFarm</w:t>
      </w:r>
      <w:proofErr w:type="spellEnd"/>
    </w:p>
    <w:p w:rsidR="00A6304D" w:rsidRDefault="00A6304D" w:rsidP="00837CA0">
      <w:pPr>
        <w:pStyle w:val="ListParagraph"/>
        <w:numPr>
          <w:ilvl w:val="0"/>
          <w:numId w:val="8"/>
        </w:numPr>
      </w:pPr>
      <w:r w:rsidRPr="00C652E2">
        <w:rPr>
          <w:rFonts w:hint="eastAsia"/>
        </w:rPr>
        <w:t>Once exercise is selected and patient is ready to start exercise, user</w:t>
      </w:r>
      <w:r w:rsidRPr="00C652E2">
        <w:t>’</w:t>
      </w:r>
      <w:r w:rsidRPr="00C652E2">
        <w:rPr>
          <w:rFonts w:hint="eastAsia"/>
        </w:rPr>
        <w:t xml:space="preserve">s hand tracking information will be collected at DAQ unit from Leap Motion, which will be soon processed by Feature Extraction unit where necessary data features are selected and passed over to the next unit. </w:t>
      </w:r>
      <w:r w:rsidRPr="00C652E2">
        <w:t>Assessment</w:t>
      </w:r>
      <w:r w:rsidRPr="00C652E2">
        <w:rPr>
          <w:rFonts w:hint="eastAsia"/>
        </w:rPr>
        <w:t xml:space="preserve"> unit will </w:t>
      </w:r>
      <w:r w:rsidRPr="00C652E2">
        <w:t>the</w:t>
      </w:r>
      <w:r w:rsidRPr="00C652E2">
        <w:rPr>
          <w:rFonts w:hint="eastAsia"/>
        </w:rPr>
        <w:t xml:space="preserve">n identify whether the exercise is done correctly or not and how many repetitions user has done, </w:t>
      </w:r>
      <w:r>
        <w:rPr>
          <w:rFonts w:hint="eastAsia"/>
        </w:rPr>
        <w:t>notifying 3D Unity and the Arduino IDE its exercise progress. At last,</w:t>
      </w:r>
      <w:r w:rsidRPr="00C652E2">
        <w:rPr>
          <w:rFonts w:hint="eastAsia"/>
        </w:rPr>
        <w:t xml:space="preserve"> </w:t>
      </w:r>
      <w:r w:rsidRPr="00C652E2">
        <w:t>respective</w:t>
      </w:r>
      <w:r w:rsidRPr="00C652E2">
        <w:rPr>
          <w:rFonts w:hint="eastAsia"/>
        </w:rPr>
        <w:t xml:space="preserve"> visual, audio and even haptic feedback message </w:t>
      </w:r>
      <w:r>
        <w:rPr>
          <w:rFonts w:hint="eastAsia"/>
        </w:rPr>
        <w:t xml:space="preserve">will be sent </w:t>
      </w:r>
      <w:r w:rsidRPr="00C652E2">
        <w:rPr>
          <w:rFonts w:hint="eastAsia"/>
        </w:rPr>
        <w:t xml:space="preserve">through </w:t>
      </w:r>
      <w:r>
        <w:rPr>
          <w:rFonts w:hint="eastAsia"/>
        </w:rPr>
        <w:t xml:space="preserve">the </w:t>
      </w:r>
      <w:r w:rsidRPr="00C652E2">
        <w:rPr>
          <w:rFonts w:hint="eastAsia"/>
        </w:rPr>
        <w:t>3D unity UI and</w:t>
      </w:r>
      <w:r>
        <w:rPr>
          <w:rFonts w:hint="eastAsia"/>
        </w:rPr>
        <w:t xml:space="preserve"> the</w:t>
      </w:r>
      <w:r w:rsidRPr="00C652E2">
        <w:rPr>
          <w:rFonts w:hint="eastAsia"/>
        </w:rPr>
        <w:t xml:space="preserve"> Arduino-controlled </w:t>
      </w:r>
      <w:r w:rsidRPr="00C652E2">
        <w:t>wristband</w:t>
      </w:r>
      <w:r w:rsidRPr="00C652E2">
        <w:rPr>
          <w:rFonts w:hint="eastAsia"/>
        </w:rPr>
        <w:t xml:space="preserve">.  </w:t>
      </w:r>
    </w:p>
    <w:p w:rsidR="00A6304D" w:rsidRDefault="00A6304D" w:rsidP="00CC524C">
      <w:pPr>
        <w:pStyle w:val="ListParagraph"/>
        <w:ind w:left="800"/>
        <w:rPr>
          <w:b/>
        </w:rPr>
      </w:pPr>
    </w:p>
    <w:p w:rsidR="00A6304D" w:rsidRDefault="00A6304D" w:rsidP="00A6304D">
      <w:pPr>
        <w:pStyle w:val="ListParagraph"/>
        <w:ind w:left="0"/>
        <w:jc w:val="center"/>
        <w:rPr>
          <w:b/>
        </w:rPr>
      </w:pPr>
      <w:r w:rsidRPr="00A006BF">
        <w:rPr>
          <w:noProof/>
          <w:lang w:val="en-US"/>
        </w:rPr>
        <w:drawing>
          <wp:inline distT="0" distB="0" distL="0" distR="0" wp14:anchorId="39934E07" wp14:editId="6325406D">
            <wp:extent cx="3905050" cy="2190750"/>
            <wp:effectExtent l="0" t="0" r="635" b="0"/>
            <wp:docPr id="5122" name="Picture 2" descr="C:\Users\techfest2012\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techfest2012\Desktop\Pictur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6535" cy="2191583"/>
                    </a:xfrm>
                    <a:prstGeom prst="rect">
                      <a:avLst/>
                    </a:prstGeom>
                    <a:noFill/>
                    <a:extLst/>
                  </pic:spPr>
                </pic:pic>
              </a:graphicData>
            </a:graphic>
          </wp:inline>
        </w:drawing>
      </w:r>
    </w:p>
    <w:p w:rsidR="00A6304D" w:rsidRDefault="00A6304D" w:rsidP="00A6304D">
      <w:pPr>
        <w:pStyle w:val="ListParagraph"/>
        <w:ind w:left="0"/>
        <w:rPr>
          <w:b/>
        </w:rPr>
      </w:pPr>
    </w:p>
    <w:p w:rsidR="00A6304D" w:rsidRPr="00A6304D" w:rsidRDefault="00A6304D" w:rsidP="00A6304D">
      <w:pPr>
        <w:pStyle w:val="ListParagraph"/>
        <w:ind w:left="0"/>
        <w:jc w:val="center"/>
        <w:rPr>
          <w:b/>
        </w:rPr>
      </w:pPr>
    </w:p>
    <w:sectPr w:rsidR="00A6304D" w:rsidRPr="00A63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5573"/>
    <w:multiLevelType w:val="hybridMultilevel"/>
    <w:tmpl w:val="D5D85DF8"/>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0AC2F5F"/>
    <w:multiLevelType w:val="hybridMultilevel"/>
    <w:tmpl w:val="F4447AA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31B0634"/>
    <w:multiLevelType w:val="hybridMultilevel"/>
    <w:tmpl w:val="40DA7F00"/>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5123224"/>
    <w:multiLevelType w:val="hybridMultilevel"/>
    <w:tmpl w:val="C47E9E38"/>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3E393F16"/>
    <w:multiLevelType w:val="hybridMultilevel"/>
    <w:tmpl w:val="D556FA76"/>
    <w:lvl w:ilvl="0" w:tplc="312A892E">
      <w:start w:val="1"/>
      <w:numFmt w:val="bullet"/>
      <w:lvlText w:val="•"/>
      <w:lvlJc w:val="left"/>
      <w:pPr>
        <w:tabs>
          <w:tab w:val="num" w:pos="720"/>
        </w:tabs>
        <w:ind w:left="720" w:hanging="360"/>
      </w:pPr>
      <w:rPr>
        <w:rFonts w:ascii="Arial" w:hAnsi="Arial" w:hint="default"/>
      </w:rPr>
    </w:lvl>
    <w:lvl w:ilvl="1" w:tplc="35EC073E" w:tentative="1">
      <w:start w:val="1"/>
      <w:numFmt w:val="bullet"/>
      <w:lvlText w:val="•"/>
      <w:lvlJc w:val="left"/>
      <w:pPr>
        <w:tabs>
          <w:tab w:val="num" w:pos="1440"/>
        </w:tabs>
        <w:ind w:left="1440" w:hanging="360"/>
      </w:pPr>
      <w:rPr>
        <w:rFonts w:ascii="Arial" w:hAnsi="Arial" w:hint="default"/>
      </w:rPr>
    </w:lvl>
    <w:lvl w:ilvl="2" w:tplc="19B48B66" w:tentative="1">
      <w:start w:val="1"/>
      <w:numFmt w:val="bullet"/>
      <w:lvlText w:val="•"/>
      <w:lvlJc w:val="left"/>
      <w:pPr>
        <w:tabs>
          <w:tab w:val="num" w:pos="2160"/>
        </w:tabs>
        <w:ind w:left="2160" w:hanging="360"/>
      </w:pPr>
      <w:rPr>
        <w:rFonts w:ascii="Arial" w:hAnsi="Arial" w:hint="default"/>
      </w:rPr>
    </w:lvl>
    <w:lvl w:ilvl="3" w:tplc="5650BD96" w:tentative="1">
      <w:start w:val="1"/>
      <w:numFmt w:val="bullet"/>
      <w:lvlText w:val="•"/>
      <w:lvlJc w:val="left"/>
      <w:pPr>
        <w:tabs>
          <w:tab w:val="num" w:pos="2880"/>
        </w:tabs>
        <w:ind w:left="2880" w:hanging="360"/>
      </w:pPr>
      <w:rPr>
        <w:rFonts w:ascii="Arial" w:hAnsi="Arial" w:hint="default"/>
      </w:rPr>
    </w:lvl>
    <w:lvl w:ilvl="4" w:tplc="9DAE83CA" w:tentative="1">
      <w:start w:val="1"/>
      <w:numFmt w:val="bullet"/>
      <w:lvlText w:val="•"/>
      <w:lvlJc w:val="left"/>
      <w:pPr>
        <w:tabs>
          <w:tab w:val="num" w:pos="3600"/>
        </w:tabs>
        <w:ind w:left="3600" w:hanging="360"/>
      </w:pPr>
      <w:rPr>
        <w:rFonts w:ascii="Arial" w:hAnsi="Arial" w:hint="default"/>
      </w:rPr>
    </w:lvl>
    <w:lvl w:ilvl="5" w:tplc="782EE098" w:tentative="1">
      <w:start w:val="1"/>
      <w:numFmt w:val="bullet"/>
      <w:lvlText w:val="•"/>
      <w:lvlJc w:val="left"/>
      <w:pPr>
        <w:tabs>
          <w:tab w:val="num" w:pos="4320"/>
        </w:tabs>
        <w:ind w:left="4320" w:hanging="360"/>
      </w:pPr>
      <w:rPr>
        <w:rFonts w:ascii="Arial" w:hAnsi="Arial" w:hint="default"/>
      </w:rPr>
    </w:lvl>
    <w:lvl w:ilvl="6" w:tplc="A46C6718" w:tentative="1">
      <w:start w:val="1"/>
      <w:numFmt w:val="bullet"/>
      <w:lvlText w:val="•"/>
      <w:lvlJc w:val="left"/>
      <w:pPr>
        <w:tabs>
          <w:tab w:val="num" w:pos="5040"/>
        </w:tabs>
        <w:ind w:left="5040" w:hanging="360"/>
      </w:pPr>
      <w:rPr>
        <w:rFonts w:ascii="Arial" w:hAnsi="Arial" w:hint="default"/>
      </w:rPr>
    </w:lvl>
    <w:lvl w:ilvl="7" w:tplc="98965994" w:tentative="1">
      <w:start w:val="1"/>
      <w:numFmt w:val="bullet"/>
      <w:lvlText w:val="•"/>
      <w:lvlJc w:val="left"/>
      <w:pPr>
        <w:tabs>
          <w:tab w:val="num" w:pos="5760"/>
        </w:tabs>
        <w:ind w:left="5760" w:hanging="360"/>
      </w:pPr>
      <w:rPr>
        <w:rFonts w:ascii="Arial" w:hAnsi="Arial" w:hint="default"/>
      </w:rPr>
    </w:lvl>
    <w:lvl w:ilvl="8" w:tplc="FBD6C47A" w:tentative="1">
      <w:start w:val="1"/>
      <w:numFmt w:val="bullet"/>
      <w:lvlText w:val="•"/>
      <w:lvlJc w:val="left"/>
      <w:pPr>
        <w:tabs>
          <w:tab w:val="num" w:pos="6480"/>
        </w:tabs>
        <w:ind w:left="6480" w:hanging="360"/>
      </w:pPr>
      <w:rPr>
        <w:rFonts w:ascii="Arial" w:hAnsi="Arial" w:hint="default"/>
      </w:rPr>
    </w:lvl>
  </w:abstractNum>
  <w:abstractNum w:abstractNumId="5">
    <w:nsid w:val="60C52107"/>
    <w:multiLevelType w:val="hybridMultilevel"/>
    <w:tmpl w:val="8BAA87CA"/>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6E807D9E"/>
    <w:multiLevelType w:val="hybridMultilevel"/>
    <w:tmpl w:val="F364F7E2"/>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722A1600"/>
    <w:multiLevelType w:val="hybridMultilevel"/>
    <w:tmpl w:val="87B24A38"/>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EC77892"/>
    <w:multiLevelType w:val="hybridMultilevel"/>
    <w:tmpl w:val="7D5836E0"/>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8"/>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789"/>
    <w:rsid w:val="001F27FF"/>
    <w:rsid w:val="00355202"/>
    <w:rsid w:val="005B753C"/>
    <w:rsid w:val="00762148"/>
    <w:rsid w:val="00837CA0"/>
    <w:rsid w:val="00870FC6"/>
    <w:rsid w:val="00A6304D"/>
    <w:rsid w:val="00A77F68"/>
    <w:rsid w:val="00CC524C"/>
    <w:rsid w:val="00D05789"/>
    <w:rsid w:val="00D5573E"/>
    <w:rsid w:val="00E8753D"/>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7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3D"/>
    <w:pPr>
      <w:ind w:left="720"/>
      <w:contextualSpacing/>
    </w:pPr>
  </w:style>
  <w:style w:type="paragraph" w:styleId="BalloonText">
    <w:name w:val="Balloon Text"/>
    <w:basedOn w:val="Normal"/>
    <w:link w:val="BalloonTextChar"/>
    <w:uiPriority w:val="99"/>
    <w:semiHidden/>
    <w:unhideWhenUsed/>
    <w:rsid w:val="00A6304D"/>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A6304D"/>
    <w:rPr>
      <w:rFonts w:asciiTheme="majorHAnsi" w:eastAsiaTheme="majorEastAsia" w:hAnsiTheme="majorHAnsi" w:cstheme="majorBidi"/>
      <w:sz w:val="16"/>
      <w:szCs w:val="16"/>
    </w:rPr>
  </w:style>
  <w:style w:type="character" w:customStyle="1" w:styleId="apple-converted-space">
    <w:name w:val="apple-converted-space"/>
    <w:basedOn w:val="DefaultParagraphFont"/>
    <w:rsid w:val="00837C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7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3D"/>
    <w:pPr>
      <w:ind w:left="720"/>
      <w:contextualSpacing/>
    </w:pPr>
  </w:style>
  <w:style w:type="paragraph" w:styleId="BalloonText">
    <w:name w:val="Balloon Text"/>
    <w:basedOn w:val="Normal"/>
    <w:link w:val="BalloonTextChar"/>
    <w:uiPriority w:val="99"/>
    <w:semiHidden/>
    <w:unhideWhenUsed/>
    <w:rsid w:val="00A6304D"/>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A6304D"/>
    <w:rPr>
      <w:rFonts w:asciiTheme="majorHAnsi" w:eastAsiaTheme="majorEastAsia" w:hAnsiTheme="majorHAnsi" w:cstheme="majorBidi"/>
      <w:sz w:val="16"/>
      <w:szCs w:val="16"/>
    </w:rPr>
  </w:style>
  <w:style w:type="character" w:customStyle="1" w:styleId="apple-converted-space">
    <w:name w:val="apple-converted-space"/>
    <w:basedOn w:val="DefaultParagraphFont"/>
    <w:rsid w:val="00837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838">
      <w:bodyDiv w:val="1"/>
      <w:marLeft w:val="0"/>
      <w:marRight w:val="0"/>
      <w:marTop w:val="0"/>
      <w:marBottom w:val="0"/>
      <w:divBdr>
        <w:top w:val="none" w:sz="0" w:space="0" w:color="auto"/>
        <w:left w:val="none" w:sz="0" w:space="0" w:color="auto"/>
        <w:bottom w:val="none" w:sz="0" w:space="0" w:color="auto"/>
        <w:right w:val="none" w:sz="0" w:space="0" w:color="auto"/>
      </w:divBdr>
      <w:divsChild>
        <w:div w:id="155484701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Institute for Infocomm Research</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techfest2012</dc:creator>
  <cp:lastModifiedBy>BJKim</cp:lastModifiedBy>
  <cp:revision>6</cp:revision>
  <dcterms:created xsi:type="dcterms:W3CDTF">2014-06-23T03:22:00Z</dcterms:created>
  <dcterms:modified xsi:type="dcterms:W3CDTF">2014-08-05T12:17:00Z</dcterms:modified>
</cp:coreProperties>
</file>