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8034" w14:textId="77777777" w:rsidR="00A768B2" w:rsidRDefault="00A768B2" w:rsidP="00C6554A">
      <w:pPr>
        <w:pStyle w:val="Photo"/>
      </w:pPr>
    </w:p>
    <w:p w14:paraId="57A0B7A6" w14:textId="77777777" w:rsidR="00A768B2" w:rsidRDefault="00A768B2" w:rsidP="00C6554A">
      <w:pPr>
        <w:pStyle w:val="Photo"/>
      </w:pPr>
    </w:p>
    <w:p w14:paraId="0F8DD407" w14:textId="77777777" w:rsidR="00A768B2" w:rsidRDefault="00A768B2" w:rsidP="00C6554A">
      <w:pPr>
        <w:pStyle w:val="Photo"/>
      </w:pPr>
    </w:p>
    <w:p w14:paraId="19827451" w14:textId="4BB23AFD" w:rsidR="00C6554A" w:rsidRPr="008B5277" w:rsidRDefault="00225F32" w:rsidP="00C6554A">
      <w:pPr>
        <w:pStyle w:val="Photo"/>
      </w:pPr>
      <w:r>
        <w:rPr>
          <w:noProof/>
        </w:rPr>
        <w:drawing>
          <wp:inline distT="0" distB="0" distL="0" distR="0" wp14:anchorId="0B6451BF" wp14:editId="2D88FA24">
            <wp:extent cx="4724400" cy="4152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6" t="28171" r="2480" b="12777"/>
                    <a:stretch/>
                  </pic:blipFill>
                  <pic:spPr bwMode="auto">
                    <a:xfrm>
                      <a:off x="0" y="0"/>
                      <a:ext cx="472440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4F761" w14:textId="0C13E3D1" w:rsidR="00C6554A" w:rsidRDefault="00541611" w:rsidP="00C6554A">
      <w:pPr>
        <w:pStyle w:val="Titre"/>
      </w:pPr>
      <w:r>
        <w:t>PV de livraison</w:t>
      </w:r>
    </w:p>
    <w:p w14:paraId="72178371" w14:textId="261646BB" w:rsidR="00541611" w:rsidRDefault="00541611" w:rsidP="00541611">
      <w:pPr>
        <w:pStyle w:val="Titre1"/>
        <w:jc w:val="center"/>
      </w:pPr>
      <w:r>
        <w:t>SOLARIUS</w:t>
      </w:r>
    </w:p>
    <w:p w14:paraId="3FA4351F" w14:textId="77777777" w:rsidR="00541611" w:rsidRPr="00541611" w:rsidRDefault="00541611" w:rsidP="00541611"/>
    <w:p w14:paraId="058327AC" w14:textId="20738DCE" w:rsidR="00C6554A" w:rsidRPr="00D5413C" w:rsidRDefault="00541611" w:rsidP="00C6554A">
      <w:pPr>
        <w:pStyle w:val="Sous-titre"/>
      </w:pPr>
      <w:r>
        <w:t>Informatique | sciences industrielles</w:t>
      </w:r>
    </w:p>
    <w:p w14:paraId="1866944C" w14:textId="77777777" w:rsidR="00057FA7" w:rsidRDefault="00541611" w:rsidP="00C6554A">
      <w:pPr>
        <w:pStyle w:val="Coordonnes"/>
      </w:pPr>
      <w:r>
        <w:t>SAINTFÉLIX Audrey</w:t>
      </w:r>
      <w:r w:rsidR="00C6554A">
        <w:rPr>
          <w:lang w:bidi="fr-FR"/>
        </w:rPr>
        <w:t xml:space="preserve"> | </w:t>
      </w:r>
      <w:r>
        <w:t>01 juin 2021</w:t>
      </w:r>
    </w:p>
    <w:p w14:paraId="1395A663" w14:textId="0E068CAF" w:rsidR="00C6554A" w:rsidRDefault="00C6554A" w:rsidP="00C6554A">
      <w:pPr>
        <w:pStyle w:val="Coordonnes"/>
      </w:pPr>
      <w:r>
        <w:rPr>
          <w:lang w:bidi="fr-FR"/>
        </w:rPr>
        <w:br w:type="page"/>
      </w:r>
    </w:p>
    <w:p w14:paraId="1A63A4FB" w14:textId="3F4EAA2F" w:rsidR="00057FA7" w:rsidRDefault="00057FA7" w:rsidP="00057FA7">
      <w:pPr>
        <w:pStyle w:val="Titre"/>
      </w:pPr>
      <w: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 w:rsidR="00225F32">
        <w:t>Procès</w:t>
      </w:r>
      <w:r>
        <w:t xml:space="preserve"> verbal</w:t>
      </w:r>
      <w:proofErr w:type="spellEnd"/>
      <w:r>
        <w:t xml:space="preserve"> de livraison</w:t>
      </w:r>
      <w:r>
        <w:fldChar w:fldCharType="end"/>
      </w:r>
    </w:p>
    <w:p w14:paraId="0C17591B" w14:textId="26247FED" w:rsidR="00057FA7" w:rsidRPr="00057FA7" w:rsidRDefault="00057FA7" w:rsidP="00057FA7">
      <w:pPr>
        <w:jc w:val="right"/>
      </w:pPr>
      <w:r>
        <w:t xml:space="preserve">Fait à </w:t>
      </w:r>
      <w:r>
        <w:t>Lyon 5</w:t>
      </w:r>
      <w:r w:rsidRPr="00057FA7">
        <w:rPr>
          <w:vertAlign w:val="superscript"/>
        </w:rPr>
        <w:t>ème</w:t>
      </w:r>
      <w:r>
        <w:t xml:space="preserve">, le </w:t>
      </w:r>
      <w:r>
        <w:t>16 juin 2021</w:t>
      </w:r>
    </w:p>
    <w:p w14:paraId="76C2091E" w14:textId="371EDFC9" w:rsidR="00057FA7" w:rsidRDefault="00057FA7" w:rsidP="00057FA7">
      <w:pPr>
        <w:ind w:left="850"/>
        <w:rPr>
          <w:b/>
          <w:bCs/>
        </w:rPr>
      </w:pPr>
      <w:r>
        <w:rPr>
          <w:b/>
          <w:bCs/>
        </w:rPr>
        <w:t xml:space="preserve">Objet : </w:t>
      </w:r>
      <w:r>
        <w:rPr>
          <w:b/>
          <w:bCs/>
        </w:rPr>
        <w:t>TP SOLARIUS</w:t>
      </w:r>
      <w:r>
        <w:rPr>
          <w:b/>
          <w:bCs/>
        </w:rPr>
        <w:t xml:space="preserve"> - </w:t>
      </w:r>
      <w:r>
        <w:rPr>
          <w:b/>
          <w:bCs/>
        </w:rPr>
        <w:fldChar w:fldCharType="begin" w:fldLock="1"/>
      </w:r>
      <w:r>
        <w:instrText>SUBJECT</w:instrText>
      </w:r>
      <w:r>
        <w:rPr>
          <w:b/>
          <w:bCs/>
        </w:rPr>
        <w:fldChar w:fldCharType="separate"/>
      </w:r>
      <w:r>
        <w:t>Livraison finale</w:t>
      </w:r>
      <w:r>
        <w:fldChar w:fldCharType="end"/>
      </w:r>
    </w:p>
    <w:p w14:paraId="0CE4B977" w14:textId="77777777" w:rsidR="00057FA7" w:rsidRDefault="00057FA7" w:rsidP="00057FA7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13"/>
        <w:gridCol w:w="3005"/>
        <w:gridCol w:w="1188"/>
      </w:tblGrid>
      <w:tr w:rsidR="00057FA7" w14:paraId="0853B7BC" w14:textId="77777777" w:rsidTr="00057FA7">
        <w:tc>
          <w:tcPr>
            <w:tcW w:w="4975" w:type="dxa"/>
            <w:shd w:val="clear" w:color="auto" w:fill="E6E6E6"/>
            <w:hideMark/>
          </w:tcPr>
          <w:p w14:paraId="3DABBD8F" w14:textId="77777777" w:rsidR="00057FA7" w:rsidRDefault="00057FA7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  <w:hideMark/>
          </w:tcPr>
          <w:p w14:paraId="0093DAB0" w14:textId="77777777" w:rsidR="00057FA7" w:rsidRDefault="00057FA7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  <w:hideMark/>
          </w:tcPr>
          <w:p w14:paraId="43394D35" w14:textId="77777777" w:rsidR="00057FA7" w:rsidRDefault="00057FA7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057FA7" w14:paraId="184FE464" w14:textId="77777777" w:rsidTr="007F5C8D">
        <w:tc>
          <w:tcPr>
            <w:tcW w:w="4975" w:type="dxa"/>
            <w:hideMark/>
          </w:tcPr>
          <w:p w14:paraId="0EBC5F32" w14:textId="2DF76E5C" w:rsidR="00057FA7" w:rsidRDefault="007F5C8D">
            <w:pPr>
              <w:pStyle w:val="Contenudetableau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Flowcharts</w:t>
            </w:r>
            <w:proofErr w:type="spellEnd"/>
            <w:r w:rsidR="00057FA7">
              <w:rPr>
                <w:b/>
                <w:bCs/>
                <w:u w:val="single"/>
              </w:rPr>
              <w:t>:</w:t>
            </w:r>
          </w:p>
          <w:p w14:paraId="6B9CC7F8" w14:textId="514516DB" w:rsidR="00057FA7" w:rsidRDefault="007F5C8D" w:rsidP="00057FA7">
            <w:pPr>
              <w:widowControl w:val="0"/>
              <w:numPr>
                <w:ilvl w:val="0"/>
                <w:numId w:val="17"/>
              </w:numPr>
              <w:spacing w:before="0" w:after="0" w:line="240" w:lineRule="auto"/>
            </w:pPr>
            <w:r>
              <w:t>Scénario 1 et 2</w:t>
            </w:r>
          </w:p>
          <w:p w14:paraId="628AA4C0" w14:textId="6F9D5849" w:rsidR="007F5C8D" w:rsidRPr="007F5C8D" w:rsidRDefault="007F5C8D" w:rsidP="007F5C8D">
            <w:pPr>
              <w:widowControl w:val="0"/>
              <w:numPr>
                <w:ilvl w:val="0"/>
                <w:numId w:val="17"/>
              </w:numPr>
              <w:spacing w:before="0" w:after="0" w:line="240" w:lineRule="auto"/>
            </w:pPr>
            <w:r w:rsidRPr="007F5C8D">
              <w:t>Follow the light (</w:t>
            </w:r>
            <w:r w:rsidRPr="007F5C8D">
              <w:t>code de control de la p</w:t>
            </w:r>
            <w:r>
              <w:t>osition du panneau)</w:t>
            </w:r>
          </w:p>
          <w:p w14:paraId="55053CFA" w14:textId="4614E976" w:rsidR="007F5C8D" w:rsidRDefault="007F5C8D" w:rsidP="00057FA7">
            <w:pPr>
              <w:widowControl w:val="0"/>
              <w:numPr>
                <w:ilvl w:val="0"/>
                <w:numId w:val="17"/>
              </w:numPr>
              <w:spacing w:before="0" w:after="0" w:line="240" w:lineRule="auto"/>
            </w:pPr>
            <w:r>
              <w:t>Comment enregistrer de la data ? (avec et sans data logger)</w:t>
            </w:r>
          </w:p>
          <w:p w14:paraId="78B067E1" w14:textId="008D73EE" w:rsidR="007F5C8D" w:rsidRDefault="007F5C8D" w:rsidP="00057FA7">
            <w:pPr>
              <w:widowControl w:val="0"/>
              <w:numPr>
                <w:ilvl w:val="0"/>
                <w:numId w:val="17"/>
              </w:numPr>
              <w:spacing w:before="0" w:after="0" w:line="240" w:lineRule="auto"/>
            </w:pPr>
            <w:r>
              <w:t>Interprétation des données</w:t>
            </w:r>
          </w:p>
        </w:tc>
        <w:tc>
          <w:tcPr>
            <w:tcW w:w="3898" w:type="dxa"/>
            <w:shd w:val="clear" w:color="auto" w:fill="auto"/>
            <w:hideMark/>
          </w:tcPr>
          <w:p w14:paraId="228E2D6F" w14:textId="77777777" w:rsidR="00057FA7" w:rsidRDefault="00057FA7">
            <w:pPr>
              <w:pStyle w:val="Contenudetableau"/>
            </w:pPr>
            <w:r>
              <w:t>https://....</w:t>
            </w:r>
          </w:p>
        </w:tc>
        <w:tc>
          <w:tcPr>
            <w:tcW w:w="1333" w:type="dxa"/>
            <w:shd w:val="clear" w:color="auto" w:fill="auto"/>
          </w:tcPr>
          <w:p w14:paraId="4371B731" w14:textId="77777777" w:rsidR="00057FA7" w:rsidRDefault="00057FA7">
            <w:pPr>
              <w:pStyle w:val="Contenudetableau"/>
              <w:jc w:val="right"/>
            </w:pPr>
          </w:p>
          <w:p w14:paraId="7C8DB1A8" w14:textId="02AEAC3C" w:rsidR="00057FA7" w:rsidRDefault="007F5C8D" w:rsidP="007F5C8D">
            <w:pPr>
              <w:pStyle w:val="Contenudetableau"/>
              <w:jc w:val="right"/>
            </w:pPr>
            <w:r>
              <w:t>1.0</w:t>
            </w:r>
          </w:p>
          <w:p w14:paraId="4B1BE66B" w14:textId="77777777" w:rsidR="007F5C8D" w:rsidRDefault="007F5C8D" w:rsidP="007F5C8D">
            <w:pPr>
              <w:pStyle w:val="Contenudetableau"/>
              <w:jc w:val="right"/>
            </w:pPr>
            <w:r>
              <w:t>1.0</w:t>
            </w:r>
          </w:p>
          <w:p w14:paraId="085D6CA2" w14:textId="0C985841" w:rsidR="007F5C8D" w:rsidRDefault="007F5C8D" w:rsidP="007F5C8D">
            <w:pPr>
              <w:pStyle w:val="Contenudetableau"/>
              <w:jc w:val="right"/>
            </w:pPr>
            <w:r>
              <w:t xml:space="preserve"> </w:t>
            </w:r>
          </w:p>
          <w:p w14:paraId="4B366D2A" w14:textId="77777777" w:rsidR="007F5C8D" w:rsidRDefault="007F5C8D" w:rsidP="007F5C8D">
            <w:pPr>
              <w:pStyle w:val="Contenudetableau"/>
              <w:jc w:val="right"/>
            </w:pPr>
            <w:r>
              <w:t>1.0</w:t>
            </w:r>
          </w:p>
          <w:p w14:paraId="5A2A3A8F" w14:textId="77777777" w:rsidR="007F5C8D" w:rsidRDefault="007F5C8D" w:rsidP="007F5C8D">
            <w:pPr>
              <w:pStyle w:val="Contenudetableau"/>
              <w:jc w:val="right"/>
            </w:pPr>
          </w:p>
          <w:p w14:paraId="62E57895" w14:textId="4C1CB89C" w:rsidR="007F5C8D" w:rsidRDefault="007F5C8D" w:rsidP="007F5C8D">
            <w:pPr>
              <w:pStyle w:val="Contenudetableau"/>
              <w:jc w:val="right"/>
            </w:pPr>
            <w:r>
              <w:t>1.0</w:t>
            </w:r>
          </w:p>
        </w:tc>
      </w:tr>
      <w:tr w:rsidR="00057FA7" w14:paraId="4D56779D" w14:textId="77777777" w:rsidTr="007F5C8D">
        <w:tc>
          <w:tcPr>
            <w:tcW w:w="4975" w:type="dxa"/>
          </w:tcPr>
          <w:p w14:paraId="4BF99842" w14:textId="1AA581DD" w:rsidR="00057FA7" w:rsidRDefault="007F5C8D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Scripts python </w:t>
            </w:r>
            <w:proofErr w:type="spellStart"/>
            <w:r>
              <w:rPr>
                <w:b/>
                <w:bCs/>
                <w:u w:val="single"/>
              </w:rPr>
              <w:t>Adafruit</w:t>
            </w:r>
            <w:proofErr w:type="spellEnd"/>
            <w:r>
              <w:rPr>
                <w:b/>
                <w:bCs/>
                <w:u w:val="single"/>
              </w:rPr>
              <w:t xml:space="preserve"> (solution abandonnée suite à des problèmes de livraison)</w:t>
            </w:r>
            <w:r w:rsidR="00057FA7">
              <w:rPr>
                <w:b/>
                <w:bCs/>
                <w:u w:val="single"/>
              </w:rPr>
              <w:t xml:space="preserve"> :</w:t>
            </w:r>
          </w:p>
          <w:p w14:paraId="41530434" w14:textId="77777777" w:rsidR="00057FA7" w:rsidRDefault="00057FA7" w:rsidP="00057FA7">
            <w:pPr>
              <w:widowControl w:val="0"/>
              <w:numPr>
                <w:ilvl w:val="0"/>
                <w:numId w:val="18"/>
              </w:numPr>
              <w:spacing w:before="0" w:after="0" w:line="240" w:lineRule="auto"/>
            </w:pPr>
          </w:p>
        </w:tc>
        <w:tc>
          <w:tcPr>
            <w:tcW w:w="3898" w:type="dxa"/>
            <w:shd w:val="clear" w:color="auto" w:fill="auto"/>
            <w:hideMark/>
          </w:tcPr>
          <w:p w14:paraId="28D50BC5" w14:textId="77777777" w:rsidR="00057FA7" w:rsidRDefault="00057FA7">
            <w:pPr>
              <w:pStyle w:val="Contenudetableau"/>
            </w:pPr>
            <w:r>
              <w:t>https://</w:t>
            </w:r>
          </w:p>
        </w:tc>
        <w:tc>
          <w:tcPr>
            <w:tcW w:w="1333" w:type="dxa"/>
            <w:shd w:val="clear" w:color="auto" w:fill="auto"/>
            <w:hideMark/>
          </w:tcPr>
          <w:p w14:paraId="103145FB" w14:textId="77777777" w:rsidR="00057FA7" w:rsidRDefault="00057FA7">
            <w:pPr>
              <w:pStyle w:val="Contenudetableau"/>
              <w:jc w:val="right"/>
            </w:pPr>
            <w:r>
              <w:t>...</w:t>
            </w:r>
          </w:p>
        </w:tc>
      </w:tr>
      <w:tr w:rsidR="00057FA7" w14:paraId="0CF50E0D" w14:textId="77777777" w:rsidTr="007F5C8D">
        <w:tc>
          <w:tcPr>
            <w:tcW w:w="4975" w:type="dxa"/>
            <w:hideMark/>
          </w:tcPr>
          <w:p w14:paraId="09379C2D" w14:textId="77777777" w:rsidR="00057FA7" w:rsidRDefault="00057FA7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14:paraId="356F3188" w14:textId="77777777" w:rsidR="00057FA7" w:rsidRDefault="00057FA7" w:rsidP="00057FA7">
            <w:pPr>
              <w:widowControl w:val="0"/>
              <w:numPr>
                <w:ilvl w:val="0"/>
                <w:numId w:val="19"/>
              </w:numPr>
              <w:spacing w:before="0" w:after="0" w:line="240" w:lineRule="auto"/>
            </w:pPr>
            <w:r>
              <w:t>...</w:t>
            </w:r>
          </w:p>
        </w:tc>
        <w:tc>
          <w:tcPr>
            <w:tcW w:w="3898" w:type="dxa"/>
            <w:shd w:val="clear" w:color="auto" w:fill="auto"/>
            <w:hideMark/>
          </w:tcPr>
          <w:p w14:paraId="05CBF751" w14:textId="77777777" w:rsidR="00057FA7" w:rsidRDefault="00057FA7">
            <w:pPr>
              <w:pStyle w:val="Contenudetableau"/>
            </w:pPr>
            <w:r>
              <w:t>...</w:t>
            </w:r>
          </w:p>
        </w:tc>
        <w:tc>
          <w:tcPr>
            <w:tcW w:w="1333" w:type="dxa"/>
            <w:shd w:val="clear" w:color="auto" w:fill="auto"/>
            <w:hideMark/>
          </w:tcPr>
          <w:p w14:paraId="7CDB87C8" w14:textId="77777777" w:rsidR="00057FA7" w:rsidRDefault="00057FA7">
            <w:pPr>
              <w:pStyle w:val="Contenudetableau"/>
              <w:jc w:val="right"/>
            </w:pPr>
            <w:r>
              <w:t>...</w:t>
            </w:r>
          </w:p>
        </w:tc>
      </w:tr>
      <w:tr w:rsidR="00057FA7" w14:paraId="5B28B3B1" w14:textId="77777777" w:rsidTr="00057FA7">
        <w:tc>
          <w:tcPr>
            <w:tcW w:w="4975" w:type="dxa"/>
            <w:hideMark/>
          </w:tcPr>
          <w:p w14:paraId="3028CF15" w14:textId="77777777" w:rsidR="00057FA7" w:rsidRDefault="00057FA7">
            <w:pPr>
              <w:pStyle w:val="Contenudetableau"/>
            </w:pPr>
            <w:r>
              <w:t>...</w:t>
            </w:r>
          </w:p>
        </w:tc>
        <w:tc>
          <w:tcPr>
            <w:tcW w:w="3898" w:type="dxa"/>
          </w:tcPr>
          <w:p w14:paraId="289D219C" w14:textId="77777777" w:rsidR="00057FA7" w:rsidRDefault="00057FA7">
            <w:pPr>
              <w:pStyle w:val="Contenudetableau"/>
            </w:pPr>
          </w:p>
        </w:tc>
        <w:tc>
          <w:tcPr>
            <w:tcW w:w="1333" w:type="dxa"/>
          </w:tcPr>
          <w:p w14:paraId="2F1F345E" w14:textId="77777777" w:rsidR="00057FA7" w:rsidRDefault="00057FA7">
            <w:pPr>
              <w:pStyle w:val="Contenudetableau"/>
              <w:jc w:val="right"/>
            </w:pPr>
          </w:p>
        </w:tc>
      </w:tr>
    </w:tbl>
    <w:p w14:paraId="43827A52" w14:textId="77777777" w:rsidR="00057FA7" w:rsidRDefault="00057FA7" w:rsidP="00057FA7">
      <w:pPr>
        <w:rPr>
          <w:rFonts w:ascii="Open Sans" w:hAnsi="Open Sans" w:cs="FreeSans"/>
          <w:lang w:bidi="hi-IN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06"/>
      </w:tblGrid>
      <w:tr w:rsidR="00057FA7" w14:paraId="0BA30027" w14:textId="77777777" w:rsidTr="00057FA7">
        <w:tc>
          <w:tcPr>
            <w:tcW w:w="10206" w:type="dxa"/>
            <w:shd w:val="clear" w:color="auto" w:fill="E6E6E6"/>
            <w:hideMark/>
          </w:tcPr>
          <w:p w14:paraId="7F9B80A4" w14:textId="77777777" w:rsidR="00057FA7" w:rsidRDefault="00057FA7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057FA7" w14:paraId="2CA43D6C" w14:textId="77777777" w:rsidTr="00057FA7">
        <w:tc>
          <w:tcPr>
            <w:tcW w:w="10206" w:type="dxa"/>
          </w:tcPr>
          <w:p w14:paraId="0749934A" w14:textId="77777777" w:rsidR="00057FA7" w:rsidRDefault="00057FA7" w:rsidP="00057FA7">
            <w:pPr>
              <w:widowControl w:val="0"/>
              <w:numPr>
                <w:ilvl w:val="0"/>
                <w:numId w:val="20"/>
              </w:numPr>
              <w:spacing w:before="0" w:after="0" w:line="240" w:lineRule="auto"/>
            </w:pPr>
          </w:p>
        </w:tc>
      </w:tr>
    </w:tbl>
    <w:p w14:paraId="33D53346" w14:textId="77777777" w:rsidR="00057FA7" w:rsidRDefault="00057FA7" w:rsidP="00057FA7">
      <w:pPr>
        <w:rPr>
          <w:rFonts w:ascii="Open Sans" w:hAnsi="Open Sans" w:cs="FreeSans"/>
          <w:lang w:bidi="hi-IN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06"/>
      </w:tblGrid>
      <w:tr w:rsidR="00057FA7" w14:paraId="0DC4830C" w14:textId="77777777" w:rsidTr="00057FA7">
        <w:tc>
          <w:tcPr>
            <w:tcW w:w="10206" w:type="dxa"/>
            <w:shd w:val="clear" w:color="auto" w:fill="E6E6E6"/>
            <w:hideMark/>
          </w:tcPr>
          <w:p w14:paraId="151CD282" w14:textId="77777777" w:rsidR="00057FA7" w:rsidRDefault="00057FA7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057FA7" w14:paraId="36754B1D" w14:textId="77777777" w:rsidTr="00057FA7">
        <w:tc>
          <w:tcPr>
            <w:tcW w:w="10206" w:type="dxa"/>
            <w:vAlign w:val="center"/>
          </w:tcPr>
          <w:p w14:paraId="46E41137" w14:textId="77777777" w:rsidR="00057FA7" w:rsidRDefault="00057FA7" w:rsidP="00057FA7">
            <w:pPr>
              <w:widowControl w:val="0"/>
              <w:numPr>
                <w:ilvl w:val="0"/>
                <w:numId w:val="21"/>
              </w:numPr>
              <w:spacing w:before="0" w:after="0" w:line="240" w:lineRule="auto"/>
            </w:pPr>
          </w:p>
        </w:tc>
      </w:tr>
    </w:tbl>
    <w:p w14:paraId="4CCF7319" w14:textId="77777777" w:rsidR="00057FA7" w:rsidRDefault="00057FA7" w:rsidP="00057FA7">
      <w:pPr>
        <w:rPr>
          <w:rFonts w:ascii="Open Sans" w:hAnsi="Open Sans" w:cs="FreeSans"/>
          <w:lang w:bidi="hi-IN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06"/>
      </w:tblGrid>
      <w:tr w:rsidR="00057FA7" w14:paraId="2A5BF4BC" w14:textId="77777777" w:rsidTr="00057FA7">
        <w:tc>
          <w:tcPr>
            <w:tcW w:w="10206" w:type="dxa"/>
            <w:shd w:val="clear" w:color="auto" w:fill="E6E6E6"/>
            <w:hideMark/>
          </w:tcPr>
          <w:p w14:paraId="4D7F5E92" w14:textId="77777777" w:rsidR="00057FA7" w:rsidRDefault="00057FA7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Actions à réaliser, mode opératoire</w:t>
            </w:r>
          </w:p>
        </w:tc>
      </w:tr>
      <w:tr w:rsidR="00057FA7" w14:paraId="40C0D78F" w14:textId="77777777" w:rsidTr="00057FA7">
        <w:tc>
          <w:tcPr>
            <w:tcW w:w="10206" w:type="dxa"/>
            <w:vAlign w:val="center"/>
            <w:hideMark/>
          </w:tcPr>
          <w:p w14:paraId="24C8A724" w14:textId="77777777" w:rsidR="00057FA7" w:rsidRDefault="00057FA7">
            <w:pPr>
              <w:pStyle w:val="Contenudetableau"/>
            </w:pPr>
            <w:r>
              <w:t>Redéployer l’application web</w:t>
            </w:r>
          </w:p>
        </w:tc>
      </w:tr>
    </w:tbl>
    <w:p w14:paraId="411A6DBA" w14:textId="77777777" w:rsidR="00057FA7" w:rsidRDefault="00057FA7" w:rsidP="00057FA7">
      <w:pPr>
        <w:rPr>
          <w:rFonts w:ascii="Open Sans" w:hAnsi="Open Sans" w:cs="FreeSans"/>
          <w:sz w:val="20"/>
          <w:lang w:bidi="hi-IN"/>
        </w:rPr>
      </w:pPr>
    </w:p>
    <w:p w14:paraId="2DF05E2D" w14:textId="77777777" w:rsidR="00057FA7" w:rsidRDefault="00057FA7" w:rsidP="00057FA7"/>
    <w:p w14:paraId="7959A382" w14:textId="6FD93CB4" w:rsidR="00057FA7" w:rsidRDefault="00057FA7" w:rsidP="00057FA7">
      <w:pPr>
        <w:pStyle w:val="Contenudetableau"/>
        <w:rPr>
          <w:b/>
          <w:bCs/>
        </w:rPr>
      </w:pPr>
      <w:r>
        <w:rPr>
          <w:b/>
          <w:bCs/>
        </w:rPr>
        <w:t xml:space="preserve">Date de la livraison : </w:t>
      </w:r>
      <w:r>
        <w:rPr>
          <w:b/>
          <w:bCs/>
        </w:rPr>
        <w:t>17/06/2021</w:t>
      </w:r>
    </w:p>
    <w:p w14:paraId="7EE2B725" w14:textId="77777777" w:rsidR="00057FA7" w:rsidRDefault="00057FA7" w:rsidP="00057FA7">
      <w:pPr>
        <w:pStyle w:val="Contenudetableau"/>
      </w:pPr>
      <w:r>
        <w:br w:type="page"/>
      </w:r>
    </w:p>
    <w:p w14:paraId="5A990FA2" w14:textId="77777777" w:rsidR="00057FA7" w:rsidRDefault="00057FA7" w:rsidP="00057FA7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14:paraId="3CF9AA2B" w14:textId="77777777" w:rsidR="00057FA7" w:rsidRDefault="00057FA7" w:rsidP="00057FA7">
      <w:pPr>
        <w:pStyle w:val="Contenudetableau"/>
        <w:rPr>
          <w:b/>
          <w:bCs/>
        </w:rPr>
      </w:pPr>
    </w:p>
    <w:p w14:paraId="5102182D" w14:textId="77777777" w:rsidR="00057FA7" w:rsidRDefault="00057FA7" w:rsidP="00057FA7">
      <w:pPr>
        <w:ind w:left="850"/>
      </w:pPr>
      <w:r>
        <w:t>La réception est prononcée :</w:t>
      </w:r>
    </w:p>
    <w:p w14:paraId="5866470B" w14:textId="77777777" w:rsidR="00057FA7" w:rsidRDefault="00057FA7" w:rsidP="00057FA7">
      <w:pPr>
        <w:ind w:left="1871"/>
      </w:pPr>
      <w:r>
        <w:rPr>
          <w:rFonts w:ascii="Times New Roman" w:hAnsi="Times New Roman" w:cs="Times New Roman"/>
        </w:rPr>
        <w:t>□</w:t>
      </w:r>
      <w:r>
        <w:t xml:space="preserve"> Sans r</w:t>
      </w:r>
      <w:r>
        <w:rPr>
          <w:rFonts w:ascii="Constantia" w:hAnsi="Constantia" w:cs="Constantia"/>
        </w:rPr>
        <w:t>é</w:t>
      </w:r>
      <w:r>
        <w:t>serve</w:t>
      </w:r>
      <w:r>
        <w:tab/>
      </w:r>
      <w:r>
        <w:tab/>
      </w:r>
      <w:r>
        <w:rPr>
          <w:rFonts w:ascii="Times New Roman" w:hAnsi="Times New Roman" w:cs="Times New Roman"/>
        </w:rPr>
        <w:t>□</w:t>
      </w:r>
      <w:r>
        <w:t xml:space="preserve"> Avec r</w:t>
      </w:r>
      <w:r>
        <w:rPr>
          <w:rFonts w:ascii="Constantia" w:hAnsi="Constantia" w:cs="Constantia"/>
        </w:rPr>
        <w:t>é</w:t>
      </w:r>
      <w:r>
        <w:t>serve</w:t>
      </w:r>
      <w:r>
        <w:tab/>
      </w:r>
      <w:r>
        <w:tab/>
      </w:r>
      <w:r>
        <w:rPr>
          <w:rFonts w:ascii="Times New Roman" w:hAnsi="Times New Roman" w:cs="Times New Roman"/>
        </w:rPr>
        <w:t>□</w:t>
      </w:r>
      <w:r>
        <w:t xml:space="preserve"> Refus</w:t>
      </w:r>
      <w:r>
        <w:rPr>
          <w:rFonts w:ascii="Constantia" w:hAnsi="Constantia" w:cs="Constantia"/>
        </w:rPr>
        <w:t>é</w:t>
      </w:r>
      <w:r>
        <w:t>e</w:t>
      </w:r>
    </w:p>
    <w:p w14:paraId="66C062E3" w14:textId="77777777" w:rsidR="00057FA7" w:rsidRDefault="00057FA7" w:rsidP="00057FA7"/>
    <w:p w14:paraId="7D9E7BE6" w14:textId="3FE9993E" w:rsidR="00057FA7" w:rsidRDefault="00057FA7" w:rsidP="00057FA7">
      <w:r>
        <w:rPr>
          <w:noProof/>
        </w:rPr>
        <mc:AlternateContent>
          <mc:Choice Requires="wps">
            <w:drawing>
              <wp:inline distT="0" distB="0" distL="0" distR="0" wp14:anchorId="2B4BBAFC" wp14:editId="7E2A82D1">
                <wp:extent cx="6198870" cy="5427345"/>
                <wp:effectExtent l="9525" t="9525" r="11430" b="1143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noFill/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EFE203" w14:textId="77777777" w:rsidR="00057FA7" w:rsidRDefault="00057FA7" w:rsidP="00057FA7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4BBAF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" filled="f" strokeweight=".05pt">
                <v:textbox inset="4.25pt,4.25pt,4.25pt,4.25pt">
                  <w:txbxContent>
                    <w:p w14:paraId="2BEFE203" w14:textId="77777777" w:rsidR="00057FA7" w:rsidRDefault="00057FA7" w:rsidP="00057FA7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40413CD" w14:textId="77777777" w:rsidR="00057FA7" w:rsidRDefault="00057FA7" w:rsidP="00057FA7"/>
    <w:p w14:paraId="6B787304" w14:textId="641F519B" w:rsidR="00057FA7" w:rsidRDefault="00057FA7" w:rsidP="00057FA7">
      <w:pPr>
        <w:pStyle w:val="Adressedestinataire"/>
        <w:framePr w:wrap="auto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>
        <w:tab/>
      </w:r>
      <w:r>
        <w:tab/>
      </w:r>
      <w:r>
        <w:tab/>
        <w:t>Pour</w:t>
      </w:r>
      <w:r>
        <w:t xml:space="preserve"> Nicolas </w:t>
      </w:r>
      <w:proofErr w:type="spellStart"/>
      <w:r>
        <w:t>Flandrois</w:t>
      </w:r>
      <w:proofErr w:type="spellEnd"/>
      <w:r>
        <w:t xml:space="preserve"> : </w:t>
      </w:r>
    </w:p>
    <w:p w14:paraId="06E14E9A" w14:textId="77777777" w:rsidR="00057FA7" w:rsidRDefault="00057FA7" w:rsidP="00057FA7">
      <w:pPr>
        <w:pStyle w:val="Adressedestinataire"/>
        <w:framePr w:wrap="auto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p w14:paraId="59D06E07" w14:textId="0CCAC280" w:rsidR="002C74C0" w:rsidRDefault="007245DB" w:rsidP="00057FA7">
      <w:pPr>
        <w:pStyle w:val="Titre1"/>
      </w:pPr>
    </w:p>
    <w:sectPr w:rsidR="002C74C0" w:rsidSect="00D5222D">
      <w:headerReference w:type="default" r:id="rId8"/>
      <w:footerReference w:type="default" r:id="rId9"/>
      <w:footerReference w:type="firs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5C41E" w14:textId="77777777" w:rsidR="007245DB" w:rsidRDefault="007245DB" w:rsidP="00C6554A">
      <w:pPr>
        <w:spacing w:before="0" w:after="0" w:line="240" w:lineRule="auto"/>
      </w:pPr>
      <w:r>
        <w:separator/>
      </w:r>
    </w:p>
  </w:endnote>
  <w:endnote w:type="continuationSeparator" w:id="0">
    <w:p w14:paraId="05B13019" w14:textId="77777777" w:rsidR="007245DB" w:rsidRDefault="007245D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Symbol">
    <w:altName w:val="Arial Unicode MS"/>
    <w:charset w:val="01"/>
    <w:family w:val="auto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 Sans Condensed Light">
    <w:altName w:val="Segoe UI"/>
    <w:charset w:val="01"/>
    <w:family w:val="auto"/>
    <w:pitch w:val="variable"/>
  </w:font>
  <w:font w:name="DejaVu Sans">
    <w:altName w:val="Verdana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268"/>
      <w:gridCol w:w="6038"/>
    </w:tblGrid>
    <w:tr w:rsidR="00057FA7" w:rsidRPr="00057FA7" w14:paraId="06B90629" w14:textId="77777777" w:rsidTr="00057FA7">
      <w:trPr>
        <w:trHeight w:val="112"/>
        <w:jc w:val="right"/>
      </w:trPr>
      <w:tc>
        <w:tcPr>
          <w:tcW w:w="2268" w:type="dxa"/>
          <w:shd w:val="clear" w:color="auto" w:fill="auto"/>
          <w:hideMark/>
        </w:tcPr>
        <w:p w14:paraId="75F11DDB" w14:textId="77777777" w:rsidR="00057FA7" w:rsidRPr="00057FA7" w:rsidRDefault="00057FA7" w:rsidP="00057FA7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SAINTFÉLIX Audrey</w:t>
          </w:r>
        </w:p>
      </w:tc>
      <w:tc>
        <w:tcPr>
          <w:tcW w:w="6038" w:type="dxa"/>
          <w:shd w:val="clear" w:color="auto" w:fill="auto"/>
          <w:hideMark/>
        </w:tcPr>
        <w:p w14:paraId="3E135537" w14:textId="77777777" w:rsidR="00057FA7" w:rsidRPr="00057FA7" w:rsidRDefault="00057FA7" w:rsidP="00057FA7">
          <w:pPr>
            <w:rPr>
              <w:rFonts w:ascii="DejaVu Sans" w:hAnsi="DejaVu Sans"/>
              <w:color w:val="auto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40 Montée Saint Barthélémy 69005 LYON</w:t>
          </w:r>
          <w:r w:rsidRPr="00057FA7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audrey.saintfelix@ecam.fr</w:t>
          </w:r>
        </w:p>
      </w:tc>
    </w:tr>
  </w:tbl>
  <w:p w14:paraId="5107CB2C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BB69" w14:textId="77777777" w:rsidR="00057FA7" w:rsidRPr="00057FA7" w:rsidRDefault="00057FA7" w:rsidP="00057FA7">
    <w:pPr>
      <w:pStyle w:val="Pieddepage"/>
      <w:ind w:right="20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F1F8" w14:textId="77777777" w:rsidR="007245DB" w:rsidRDefault="007245D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B90082A" w14:textId="77777777" w:rsidR="007245DB" w:rsidRDefault="007245DB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5BA6" w14:textId="77777777" w:rsidR="00225F32" w:rsidRDefault="00225F32" w:rsidP="00225F32">
    <w:pPr>
      <w:pStyle w:val="Contenudecadre"/>
      <w:jc w:val="right"/>
      <w:rPr>
        <w:b/>
        <w:bCs/>
        <w:color w:val="00CC00"/>
      </w:rPr>
    </w:pPr>
    <w:r>
      <w:rPr>
        <w:b/>
        <w:bCs/>
        <w:color w:val="00CC00"/>
      </w:rPr>
      <w:t>&lt;</w:t>
    </w:r>
    <w:proofErr w:type="spellStart"/>
    <w:r>
      <w:rPr>
        <w:b/>
        <w:bCs/>
        <w:color w:val="00CC00"/>
      </w:rPr>
      <w:t>logoEntreprise</w:t>
    </w:r>
    <w:proofErr w:type="spellEnd"/>
    <w:r>
      <w:rPr>
        <w:b/>
        <w:bCs/>
        <w:color w:val="00CC00"/>
      </w:rPr>
      <w:t>&gt;</w:t>
    </w:r>
  </w:p>
  <w:p w14:paraId="2852BAC2" w14:textId="77777777" w:rsidR="00225F32" w:rsidRDefault="00225F32" w:rsidP="00225F32">
    <w:pPr>
      <w:pStyle w:val="Contenudecadre"/>
    </w:pPr>
  </w:p>
  <w:tbl>
    <w:tblPr>
      <w:tblW w:w="10206" w:type="dxa"/>
      <w:tblInd w:w="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603"/>
      <w:gridCol w:w="3603"/>
    </w:tblGrid>
    <w:tr w:rsidR="00225F32" w14:paraId="5932EA64" w14:textId="77777777" w:rsidTr="00225F32">
      <w:trPr>
        <w:trHeight w:val="284"/>
      </w:trPr>
      <w:tc>
        <w:tcPr>
          <w:tcW w:w="6603" w:type="dxa"/>
          <w:hideMark/>
        </w:tcPr>
        <w:p w14:paraId="08D37AF3" w14:textId="581B836C" w:rsidR="00225F32" w:rsidRDefault="00225F32" w:rsidP="00225F32">
          <w:pPr>
            <w:pStyle w:val="Contenudetableau"/>
            <w:rPr>
              <w:u w:val="single"/>
            </w:rPr>
          </w:pPr>
          <w:r>
            <w:rPr>
              <w:u w:val="single"/>
            </w:rPr>
            <w:t>C</w:t>
          </w:r>
          <w:r>
            <w:rPr>
              <w:u w:val="single"/>
            </w:rPr>
            <w:t>lient :</w:t>
          </w:r>
        </w:p>
      </w:tc>
      <w:tc>
        <w:tcPr>
          <w:tcW w:w="3603" w:type="dxa"/>
          <w:hideMark/>
        </w:tcPr>
        <w:p w14:paraId="342060EB" w14:textId="676D96C6" w:rsidR="00225F32" w:rsidRDefault="00225F32" w:rsidP="00225F32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225F32" w14:paraId="562BAE34" w14:textId="77777777" w:rsidTr="00225F32">
      <w:trPr>
        <w:trHeight w:val="284"/>
      </w:trPr>
      <w:tc>
        <w:tcPr>
          <w:tcW w:w="6603" w:type="dxa"/>
        </w:tcPr>
        <w:p w14:paraId="64C6EEE2" w14:textId="77777777" w:rsidR="00225F32" w:rsidRDefault="00225F32" w:rsidP="00225F32">
          <w:pPr>
            <w:pStyle w:val="En-tte"/>
          </w:pPr>
          <w:r>
            <w:t xml:space="preserve">Nicolas </w:t>
          </w:r>
          <w:proofErr w:type="spellStart"/>
          <w:r>
            <w:t>Flandrois</w:t>
          </w:r>
          <w:proofErr w:type="spellEnd"/>
          <w:r>
            <w:t xml:space="preserve"> </w:t>
          </w:r>
        </w:p>
        <w:p w14:paraId="0F527C89" w14:textId="7DF49D48" w:rsidR="00225F32" w:rsidRPr="00225F32" w:rsidRDefault="00225F32" w:rsidP="00225F32">
          <w:pPr>
            <w:pStyle w:val="En-tte"/>
          </w:pPr>
          <w:r>
            <w:t>Professeur d’informatique à l’ECAM</w:t>
          </w:r>
        </w:p>
      </w:tc>
      <w:tc>
        <w:tcPr>
          <w:tcW w:w="3603" w:type="dxa"/>
        </w:tcPr>
        <w:p w14:paraId="2EF9668F" w14:textId="77777777" w:rsidR="00225F32" w:rsidRDefault="00225F32" w:rsidP="00225F32">
          <w:pPr>
            <w:pStyle w:val="Contenudetableau"/>
            <w:rPr>
              <w:u w:val="single"/>
            </w:rPr>
          </w:pPr>
          <w:proofErr w:type="spellStart"/>
          <w:r>
            <w:rPr>
              <w:u w:val="single"/>
            </w:rPr>
            <w:t>Solarius</w:t>
          </w:r>
          <w:proofErr w:type="spellEnd"/>
          <w:r>
            <w:rPr>
              <w:u w:val="single"/>
            </w:rPr>
            <w:t xml:space="preserve"> </w:t>
          </w:r>
        </w:p>
        <w:p w14:paraId="6A8046DE" w14:textId="4D42496E" w:rsidR="00225F32" w:rsidRDefault="00225F32" w:rsidP="00225F32">
          <w:pPr>
            <w:pStyle w:val="Contenudetableau"/>
            <w:rPr>
              <w:u w:val="single"/>
            </w:rPr>
          </w:pPr>
          <w:proofErr w:type="spellStart"/>
          <w:r>
            <w:rPr>
              <w:u w:val="single"/>
            </w:rPr>
            <w:t>Ref</w:t>
          </w:r>
          <w:proofErr w:type="spellEnd"/>
          <w:r>
            <w:rPr>
              <w:u w:val="single"/>
            </w:rPr>
            <w:t> : TP211</w:t>
          </w:r>
        </w:p>
      </w:tc>
    </w:tr>
  </w:tbl>
  <w:tbl>
    <w:tblPr>
      <w:tblW w:w="10206" w:type="dxa"/>
      <w:tblInd w:w="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325"/>
      <w:gridCol w:w="4881"/>
    </w:tblGrid>
    <w:tr w:rsidR="00225F32" w14:paraId="5E762876" w14:textId="77777777" w:rsidTr="00225F32">
      <w:tc>
        <w:tcPr>
          <w:tcW w:w="6603" w:type="dxa"/>
          <w:tcMar>
            <w:top w:w="0" w:type="dxa"/>
            <w:left w:w="283" w:type="dxa"/>
            <w:bottom w:w="0" w:type="dxa"/>
            <w:right w:w="283" w:type="dxa"/>
          </w:tcMar>
          <w:hideMark/>
        </w:tcPr>
        <w:p w14:paraId="1156E210" w14:textId="77777777" w:rsidR="00225F32" w:rsidRDefault="00225F32" w:rsidP="00225F32">
          <w:pPr>
            <w:pStyle w:val="Adressedestinataire"/>
            <w:framePr w:wrap="auto"/>
            <w:rPr>
              <w:b/>
              <w:bCs/>
            </w:rPr>
          </w:pPr>
          <w:r>
            <w:rPr>
              <w:b/>
              <w:bCs/>
            </w:rPr>
            <w:fldChar w:fldCharType="begin" w:fldLock="1"/>
          </w:r>
          <w:r>
            <w:instrText>DOCPROPERTY "Client"</w:instrText>
          </w:r>
          <w:r>
            <w:rPr>
              <w:b/>
              <w:bCs/>
            </w:rPr>
            <w:fldChar w:fldCharType="separate"/>
          </w:r>
          <w:r>
            <w:t>{{Client}}</w:t>
          </w:r>
          <w:r>
            <w:fldChar w:fldCharType="end"/>
          </w:r>
        </w:p>
        <w:p w14:paraId="4D2B2A39" w14:textId="77777777" w:rsidR="00225F32" w:rsidRDefault="00225F32" w:rsidP="00225F32">
          <w:pPr>
            <w:pStyle w:val="Adressedestinataire"/>
            <w:framePr w:wrap="auto"/>
          </w:pPr>
          <w:r>
            <w:t>&lt;Adresse&gt;</w:t>
          </w:r>
        </w:p>
      </w:tc>
      <w:tc>
        <w:tcPr>
          <w:tcW w:w="3603" w:type="dxa"/>
          <w:tcMar>
            <w:top w:w="0" w:type="dxa"/>
            <w:left w:w="283" w:type="dxa"/>
            <w:bottom w:w="0" w:type="dxa"/>
            <w:right w:w="283" w:type="dxa"/>
          </w:tcMar>
          <w:hideMark/>
        </w:tcPr>
        <w:p w14:paraId="0BFF9F35" w14:textId="77777777" w:rsidR="00225F32" w:rsidRDefault="00225F32" w:rsidP="00225F32">
          <w:pPr>
            <w:pStyle w:val="Adressedestinataire"/>
            <w:framePr w:wrap="auto"/>
            <w:rPr>
              <w:b/>
              <w:bCs/>
            </w:rPr>
          </w:pPr>
          <w:r>
            <w:rPr>
              <w:b/>
              <w:bCs/>
            </w:rPr>
            <w:fldChar w:fldCharType="begin" w:fldLock="1"/>
          </w:r>
          <w:r>
            <w:instrText>DOCPROPERTY "Projet - Libellé"</w:instrText>
          </w:r>
          <w:r>
            <w:rPr>
              <w:b/>
              <w:bCs/>
            </w:rPr>
            <w:fldChar w:fldCharType="separate"/>
          </w:r>
          <w:r>
            <w:t>{{Projet}}</w:t>
          </w:r>
          <w:r>
            <w:fldChar w:fldCharType="end"/>
          </w:r>
        </w:p>
        <w:p w14:paraId="688B6734" w14:textId="77777777" w:rsidR="00225F32" w:rsidRDefault="00225F32" w:rsidP="00225F32">
          <w:pPr>
            <w:pStyle w:val="Adressedestinataire"/>
            <w:framePr w:wrap="auto"/>
          </w:pPr>
          <w:proofErr w:type="spellStart"/>
          <w:r>
            <w:t>Ref</w:t>
          </w:r>
          <w:proofErr w:type="spellEnd"/>
          <w:r>
            <w:t xml:space="preserve">. Interne : </w:t>
          </w:r>
          <w:r>
            <w:fldChar w:fldCharType="begin" w:fldLock="1"/>
          </w:r>
          <w:r>
            <w:instrText>DOCPROPERTY "Projet - Ref Int."</w:instrText>
          </w:r>
          <w:r>
            <w:fldChar w:fldCharType="separate"/>
          </w:r>
          <w:r>
            <w:t>{{</w:t>
          </w:r>
          <w:proofErr w:type="spellStart"/>
          <w:r>
            <w:t>RefInterne</w:t>
          </w:r>
          <w:proofErr w:type="spellEnd"/>
          <w:r>
            <w:t>}}</w:t>
          </w:r>
          <w:r>
            <w:fldChar w:fldCharType="end"/>
          </w:r>
        </w:p>
        <w:p w14:paraId="47032383" w14:textId="77777777" w:rsidR="00225F32" w:rsidRDefault="00225F32" w:rsidP="00225F32">
          <w:pPr>
            <w:pStyle w:val="Adressedestinataire"/>
            <w:framePr w:wrap="auto"/>
          </w:pPr>
          <w:proofErr w:type="spellStart"/>
          <w:r>
            <w:t>Ref</w:t>
          </w:r>
          <w:proofErr w:type="spellEnd"/>
          <w:r>
            <w:t xml:space="preserve">. Client : </w:t>
          </w:r>
          <w:r>
            <w:fldChar w:fldCharType="begin" w:fldLock="1"/>
          </w:r>
          <w:r>
            <w:instrText>DOCPROPERTY "Projet - Ref Ext."</w:instrText>
          </w:r>
          <w:r>
            <w:fldChar w:fldCharType="separate"/>
          </w:r>
          <w:r>
            <w:t>{{</w:t>
          </w:r>
          <w:proofErr w:type="spellStart"/>
          <w:r>
            <w:t>RefExterne</w:t>
          </w:r>
          <w:proofErr w:type="spellEnd"/>
          <w:r>
            <w:t>}}</w:t>
          </w:r>
          <w:r>
            <w:fldChar w:fldCharType="end"/>
          </w:r>
        </w:p>
      </w:tc>
    </w:tr>
  </w:tbl>
  <w:p w14:paraId="74072C61" w14:textId="754B5E4D" w:rsidR="00225F32" w:rsidRDefault="00225F32" w:rsidP="00225F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400555"/>
    <w:multiLevelType w:val="multilevel"/>
    <w:tmpl w:val="9DC8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5FF0CC4"/>
    <w:multiLevelType w:val="multilevel"/>
    <w:tmpl w:val="CAFE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AD728B"/>
    <w:multiLevelType w:val="multilevel"/>
    <w:tmpl w:val="4080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E065B48"/>
    <w:multiLevelType w:val="multilevel"/>
    <w:tmpl w:val="30CA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5CA3A32"/>
    <w:multiLevelType w:val="multilevel"/>
    <w:tmpl w:val="7EE4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22F4C72"/>
    <w:multiLevelType w:val="multilevel"/>
    <w:tmpl w:val="EE20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11"/>
    <w:rsid w:val="00057FA7"/>
    <w:rsid w:val="00225F32"/>
    <w:rsid w:val="002554CD"/>
    <w:rsid w:val="00293B83"/>
    <w:rsid w:val="002B4294"/>
    <w:rsid w:val="00333D0D"/>
    <w:rsid w:val="004C049F"/>
    <w:rsid w:val="005000E2"/>
    <w:rsid w:val="00541611"/>
    <w:rsid w:val="005A398F"/>
    <w:rsid w:val="006A3CE7"/>
    <w:rsid w:val="00703A1E"/>
    <w:rsid w:val="007245DB"/>
    <w:rsid w:val="007F5C8D"/>
    <w:rsid w:val="00800D33"/>
    <w:rsid w:val="0089714F"/>
    <w:rsid w:val="00A768B2"/>
    <w:rsid w:val="00C6554A"/>
    <w:rsid w:val="00CD4126"/>
    <w:rsid w:val="00D5222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52B69"/>
  <w15:chartTrackingRefBased/>
  <w15:docId w15:val="{36465834-0E25-4CC9-A0AB-505CFC14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dressedestinataire">
    <w:name w:val="envelope address"/>
    <w:basedOn w:val="Normal"/>
    <w:uiPriority w:val="99"/>
    <w:semiHidden/>
    <w:unhideWhenUsed/>
    <w:rsid w:val="00057FA7"/>
    <w:pPr>
      <w:framePr w:w="7938" w:h="1985" w:hRule="exact" w:hSpace="141" w:wrap="auto" w:hAnchor="page" w:xAlign="center" w:yAlign="bottom"/>
      <w:spacing w:before="0"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udecadre">
    <w:name w:val="Contenu de cadre"/>
    <w:basedOn w:val="Corpsdetexte"/>
    <w:qFormat/>
    <w:rsid w:val="00057FA7"/>
    <w:pPr>
      <w:widowControl w:val="0"/>
      <w:spacing w:before="0" w:line="240" w:lineRule="auto"/>
    </w:pPr>
    <w:rPr>
      <w:rFonts w:ascii="Open Sans" w:eastAsia="WenQuanYi Zen Hei" w:hAnsi="Open Sans" w:cs="FreeSans"/>
      <w:color w:val="auto"/>
      <w:sz w:val="20"/>
      <w:szCs w:val="24"/>
      <w:lang w:eastAsia="zh-CN" w:bidi="hi-IN"/>
    </w:rPr>
  </w:style>
  <w:style w:type="paragraph" w:customStyle="1" w:styleId="Contenudetableau">
    <w:name w:val="Contenu de tableau"/>
    <w:basedOn w:val="Normal"/>
    <w:qFormat/>
    <w:rsid w:val="00057FA7"/>
    <w:pPr>
      <w:widowControl w:val="0"/>
      <w:suppressLineNumbers/>
      <w:spacing w:before="0" w:after="0" w:line="240" w:lineRule="auto"/>
    </w:pPr>
    <w:rPr>
      <w:rFonts w:ascii="Open Sans" w:eastAsia="WenQuanYi Zen Hei" w:hAnsi="Open Sans" w:cs="FreeSans"/>
      <w:color w:val="auto"/>
      <w:sz w:val="20"/>
      <w:szCs w:val="24"/>
      <w:lang w:eastAsia="zh-CN" w:bidi="hi-IN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57FA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57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3781\AppData\Local\Microsoft\Office\16.0\DTS\fr-FR%7b5305313F-2E1E-4309-BC88-D8C070104ECC%7d\%7b87CAE72C-EB07-4C1C-95C8-5E49B8BD8E6B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{87CAE72C-EB07-4C1C-95C8-5E49B8BD8E6B}tf02835058_win32</Template>
  <TotalTime>78</TotalTime>
  <Pages>5</Pages>
  <Words>149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33781</dc:creator>
  <cp:keywords/>
  <dc:description/>
  <cp:lastModifiedBy>saintfelix.audrey@outlook.fr</cp:lastModifiedBy>
  <cp:revision>2</cp:revision>
  <dcterms:created xsi:type="dcterms:W3CDTF">2021-06-01T13:49:00Z</dcterms:created>
  <dcterms:modified xsi:type="dcterms:W3CDTF">2021-06-16T15:29:00Z</dcterms:modified>
</cp:coreProperties>
</file>