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8034" w14:textId="77777777" w:rsidR="00A768B2" w:rsidRPr="00FB3ADD" w:rsidRDefault="00A768B2" w:rsidP="00C6554A">
      <w:pPr>
        <w:pStyle w:val="Photo"/>
        <w:rPr>
          <w:rFonts w:ascii="Flamenco" w:hAnsi="Flamenco"/>
        </w:rPr>
      </w:pPr>
    </w:p>
    <w:p w14:paraId="57A0B7A6" w14:textId="77777777" w:rsidR="00A768B2" w:rsidRPr="00FB3ADD" w:rsidRDefault="00A768B2" w:rsidP="00C6554A">
      <w:pPr>
        <w:pStyle w:val="Photo"/>
        <w:rPr>
          <w:rFonts w:ascii="Flamenco" w:hAnsi="Flamenco"/>
        </w:rPr>
      </w:pPr>
    </w:p>
    <w:p w14:paraId="0F8DD407" w14:textId="77777777" w:rsidR="00A768B2" w:rsidRPr="00FB3ADD" w:rsidRDefault="00A768B2" w:rsidP="00C6554A">
      <w:pPr>
        <w:pStyle w:val="Photo"/>
        <w:rPr>
          <w:rFonts w:ascii="Flamenco" w:hAnsi="Flamenco"/>
        </w:rPr>
      </w:pPr>
    </w:p>
    <w:p w14:paraId="19827451" w14:textId="4BB23AFD" w:rsidR="00C6554A" w:rsidRPr="00FB3ADD" w:rsidRDefault="00225F32" w:rsidP="00C6554A">
      <w:pPr>
        <w:pStyle w:val="Photo"/>
        <w:rPr>
          <w:rFonts w:ascii="Flamenco" w:hAnsi="Flamenco"/>
        </w:rPr>
      </w:pPr>
      <w:r w:rsidRPr="00FB3ADD">
        <w:rPr>
          <w:rFonts w:ascii="Flamenco" w:hAnsi="Flamenco"/>
          <w:noProof/>
        </w:rPr>
        <w:drawing>
          <wp:inline distT="0" distB="0" distL="0" distR="0" wp14:anchorId="0B6451BF" wp14:editId="2D88FA24">
            <wp:extent cx="4724400" cy="4152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28171" r="2480" b="12777"/>
                    <a:stretch/>
                  </pic:blipFill>
                  <pic:spPr bwMode="auto">
                    <a:xfrm>
                      <a:off x="0" y="0"/>
                      <a:ext cx="47244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F761" w14:textId="0C13E3D1" w:rsidR="00C6554A" w:rsidRPr="00AE5D78" w:rsidRDefault="00541611" w:rsidP="00C6554A">
      <w:pPr>
        <w:pStyle w:val="Titre"/>
        <w:rPr>
          <w:rFonts w:ascii="Roboto" w:hAnsi="Roboto"/>
          <w:color w:val="EB4141"/>
        </w:rPr>
      </w:pPr>
      <w:r w:rsidRPr="00AE5D78">
        <w:rPr>
          <w:rFonts w:ascii="Roboto" w:hAnsi="Roboto"/>
          <w:color w:val="EB4141"/>
        </w:rPr>
        <w:t>PV de livraison</w:t>
      </w:r>
    </w:p>
    <w:p w14:paraId="72178371" w14:textId="261646BB" w:rsidR="00541611" w:rsidRPr="00AE5D78" w:rsidRDefault="00541611" w:rsidP="00541611">
      <w:pPr>
        <w:pStyle w:val="Titre1"/>
        <w:jc w:val="center"/>
        <w:rPr>
          <w:rFonts w:ascii="Roboto" w:hAnsi="Roboto"/>
          <w:color w:val="1B63A1"/>
        </w:rPr>
      </w:pPr>
      <w:r w:rsidRPr="00AE5D78">
        <w:rPr>
          <w:rFonts w:ascii="Roboto" w:hAnsi="Roboto"/>
          <w:color w:val="1B63A1"/>
        </w:rPr>
        <w:t>SOLARIUS</w:t>
      </w:r>
    </w:p>
    <w:p w14:paraId="3FA4351F" w14:textId="77777777" w:rsidR="00541611" w:rsidRPr="00CF6DA5" w:rsidRDefault="00541611" w:rsidP="00541611">
      <w:pPr>
        <w:rPr>
          <w:rFonts w:ascii="Roboto" w:hAnsi="Roboto"/>
        </w:rPr>
      </w:pPr>
    </w:p>
    <w:p w14:paraId="1E1F5557" w14:textId="77777777" w:rsidR="00CF6DA5" w:rsidRDefault="00541611" w:rsidP="00CF6DA5">
      <w:pPr>
        <w:pStyle w:val="Sous-titre"/>
        <w:rPr>
          <w:rFonts w:ascii="Flamenco" w:hAnsi="Flamenco"/>
        </w:rPr>
      </w:pPr>
      <w:r w:rsidRPr="00CF6DA5">
        <w:rPr>
          <w:rFonts w:ascii="Roboto" w:hAnsi="Roboto"/>
        </w:rPr>
        <w:t>Informatique | sciences industrielles</w:t>
      </w:r>
      <w:r w:rsidR="00CF6DA5" w:rsidRPr="00CF6DA5">
        <w:rPr>
          <w:rFonts w:ascii="Flamenco" w:hAnsi="Flamenco"/>
          <w:lang w:bidi="fr-FR"/>
        </w:rPr>
        <w:drawing>
          <wp:inline distT="0" distB="0" distL="0" distR="0" wp14:anchorId="69AA72F2" wp14:editId="4B0891B8">
            <wp:extent cx="2181529" cy="91452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213C" w14:textId="77777777" w:rsidR="00CF6DA5" w:rsidRDefault="00CF6DA5" w:rsidP="00CF6DA5">
      <w:pPr>
        <w:pStyle w:val="Sous-titre"/>
        <w:rPr>
          <w:rFonts w:ascii="Flamenco" w:hAnsi="Flamenco"/>
        </w:rPr>
      </w:pPr>
    </w:p>
    <w:p w14:paraId="1395A663" w14:textId="507FB0C3" w:rsidR="00C6554A" w:rsidRPr="00CF6DA5" w:rsidRDefault="00CF6DA5" w:rsidP="00CF6DA5">
      <w:pPr>
        <w:pStyle w:val="Sous-titre"/>
        <w:rPr>
          <w:rFonts w:ascii="Roboto" w:hAnsi="Roboto"/>
        </w:rPr>
      </w:pPr>
      <w:r w:rsidRPr="00CF6DA5">
        <w:rPr>
          <w:rFonts w:ascii="Roboto" w:hAnsi="Roboto"/>
        </w:rPr>
        <w:t>1</w:t>
      </w:r>
      <w:r w:rsidRPr="00CF6DA5">
        <w:rPr>
          <w:rFonts w:ascii="Roboto" w:hAnsi="Roboto"/>
          <w:vertAlign w:val="superscript"/>
        </w:rPr>
        <w:t>er</w:t>
      </w:r>
      <w:r w:rsidRPr="00CF6DA5">
        <w:rPr>
          <w:rFonts w:ascii="Roboto" w:hAnsi="Roboto"/>
        </w:rPr>
        <w:t xml:space="preserve"> au 17 juin 2021</w:t>
      </w:r>
      <w:r w:rsidR="00C6554A" w:rsidRPr="00CF6DA5">
        <w:rPr>
          <w:rFonts w:ascii="Roboto" w:hAnsi="Roboto"/>
          <w:lang w:bidi="fr-FR"/>
        </w:rPr>
        <w:br w:type="page"/>
      </w:r>
    </w:p>
    <w:p w14:paraId="1A63A4FB" w14:textId="378760F9" w:rsidR="00057FA7" w:rsidRPr="00FB3ADD" w:rsidRDefault="00057FA7" w:rsidP="00057FA7">
      <w:pPr>
        <w:pStyle w:val="Titre"/>
        <w:rPr>
          <w:rFonts w:ascii="Roboto" w:hAnsi="Roboto"/>
          <w:sz w:val="52"/>
          <w:szCs w:val="52"/>
        </w:rPr>
      </w:pPr>
      <w:r w:rsidRPr="00AE5D78">
        <w:rPr>
          <w:rFonts w:ascii="Roboto" w:hAnsi="Roboto"/>
          <w:color w:val="FF0000"/>
          <w:sz w:val="52"/>
          <w:szCs w:val="52"/>
        </w:rPr>
        <w:lastRenderedPageBreak/>
        <w:fldChar w:fldCharType="begin"/>
      </w:r>
      <w:r w:rsidRPr="00AE5D78">
        <w:rPr>
          <w:rFonts w:ascii="Roboto" w:hAnsi="Roboto"/>
          <w:color w:val="FF0000"/>
          <w:sz w:val="52"/>
          <w:szCs w:val="52"/>
        </w:rPr>
        <w:instrText>TITLE</w:instrText>
      </w:r>
      <w:r w:rsidRPr="00AE5D78">
        <w:rPr>
          <w:rFonts w:ascii="Roboto" w:hAnsi="Roboto"/>
          <w:color w:val="FF0000"/>
          <w:sz w:val="52"/>
          <w:szCs w:val="52"/>
        </w:rPr>
        <w:fldChar w:fldCharType="separate"/>
      </w:r>
      <w:r w:rsidR="00E8790A" w:rsidRPr="00AE5D78">
        <w:rPr>
          <w:rFonts w:ascii="Roboto" w:hAnsi="Roboto"/>
          <w:color w:val="FF0000"/>
          <w:sz w:val="52"/>
          <w:szCs w:val="52"/>
        </w:rPr>
        <w:t>Procès-verbal</w:t>
      </w:r>
      <w:r w:rsidRPr="00AE5D78">
        <w:rPr>
          <w:rFonts w:ascii="Roboto" w:hAnsi="Roboto"/>
          <w:color w:val="FF0000"/>
          <w:sz w:val="52"/>
          <w:szCs w:val="52"/>
        </w:rPr>
        <w:t xml:space="preserve"> de livraison</w:t>
      </w:r>
      <w:r w:rsidRPr="00AE5D78">
        <w:rPr>
          <w:rFonts w:ascii="Roboto" w:hAnsi="Roboto"/>
          <w:color w:val="FF0000"/>
          <w:sz w:val="52"/>
          <w:szCs w:val="52"/>
        </w:rPr>
        <w:fldChar w:fldCharType="end"/>
      </w:r>
    </w:p>
    <w:p w14:paraId="0C17591B" w14:textId="26247FED" w:rsidR="00057FA7" w:rsidRPr="00FB3ADD" w:rsidRDefault="00057FA7" w:rsidP="00057FA7">
      <w:pPr>
        <w:jc w:val="right"/>
      </w:pPr>
      <w:r w:rsidRPr="00FB3ADD">
        <w:t xml:space="preserve">Fait à </w:t>
      </w:r>
      <w:r w:rsidRPr="00FB3ADD">
        <w:t>Lyon 5</w:t>
      </w:r>
      <w:r w:rsidRPr="00FB3ADD">
        <w:rPr>
          <w:vertAlign w:val="superscript"/>
        </w:rPr>
        <w:t>ème</w:t>
      </w:r>
      <w:r w:rsidRPr="00FB3ADD">
        <w:t xml:space="preserve">, le </w:t>
      </w:r>
      <w:r w:rsidRPr="00FB3ADD">
        <w:t>16 juin 2021</w:t>
      </w:r>
    </w:p>
    <w:p w14:paraId="0CE4B977" w14:textId="30C45E32" w:rsidR="00057FA7" w:rsidRPr="00FB3ADD" w:rsidRDefault="00057FA7" w:rsidP="00FB3ADD">
      <w:pPr>
        <w:ind w:left="850"/>
        <w:rPr>
          <w:b/>
          <w:bCs/>
        </w:rPr>
      </w:pPr>
      <w:r w:rsidRPr="00FB3ADD">
        <w:rPr>
          <w:b/>
          <w:bCs/>
        </w:rPr>
        <w:t xml:space="preserve">Objet : </w:t>
      </w:r>
      <w:r w:rsidRPr="00FB3ADD">
        <w:rPr>
          <w:b/>
          <w:bCs/>
        </w:rPr>
        <w:t>TP SOLARIUS</w:t>
      </w:r>
      <w:r w:rsidRPr="00FB3ADD">
        <w:rPr>
          <w:b/>
          <w:bCs/>
        </w:rPr>
        <w:t xml:space="preserve"> - </w:t>
      </w:r>
      <w:r w:rsidRPr="00FB3ADD">
        <w:rPr>
          <w:b/>
          <w:bCs/>
        </w:rPr>
        <w:fldChar w:fldCharType="begin" w:fldLock="1"/>
      </w:r>
      <w:r w:rsidRPr="00FB3ADD">
        <w:instrText>SUBJECT</w:instrText>
      </w:r>
      <w:r w:rsidRPr="00FB3ADD">
        <w:rPr>
          <w:b/>
          <w:bCs/>
        </w:rPr>
        <w:fldChar w:fldCharType="separate"/>
      </w:r>
      <w:r w:rsidRPr="00FB3ADD">
        <w:t>Livraison finale</w:t>
      </w:r>
      <w:r w:rsidRPr="00FB3ADD">
        <w:fldChar w:fldCharType="end"/>
      </w:r>
    </w:p>
    <w:tbl>
      <w:tblPr>
        <w:tblW w:w="5794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89"/>
        <w:gridCol w:w="4678"/>
        <w:gridCol w:w="1458"/>
      </w:tblGrid>
      <w:tr w:rsidR="00FB3ADD" w:rsidRPr="00FB3ADD" w14:paraId="0853B7BC" w14:textId="77777777" w:rsidTr="00AE5D78">
        <w:tc>
          <w:tcPr>
            <w:tcW w:w="3489" w:type="dxa"/>
            <w:shd w:val="clear" w:color="auto" w:fill="E6E6E6"/>
            <w:hideMark/>
          </w:tcPr>
          <w:p w14:paraId="3DABBD8F" w14:textId="0F8C9BD9" w:rsidR="00057FA7" w:rsidRPr="00FB3ADD" w:rsidRDefault="00057FA7">
            <w:pPr>
              <w:pStyle w:val="Contenudetableau"/>
              <w:rPr>
                <w:rFonts w:asciiTheme="minorHAnsi" w:hAnsiTheme="minorHAnsi"/>
                <w:b/>
                <w:bCs/>
              </w:rPr>
            </w:pPr>
            <w:r w:rsidRPr="00FB3ADD">
              <w:rPr>
                <w:rFonts w:asciiTheme="minorHAnsi" w:hAnsiTheme="minorHAnsi"/>
                <w:b/>
                <w:bCs/>
              </w:rPr>
              <w:t>Livrable</w:t>
            </w:r>
            <w:r w:rsidR="007B6231">
              <w:rPr>
                <w:rFonts w:asciiTheme="minorHAnsi" w:hAnsiTheme="minorHAnsi"/>
                <w:b/>
                <w:bCs/>
              </w:rPr>
              <w:t>s</w:t>
            </w:r>
          </w:p>
        </w:tc>
        <w:tc>
          <w:tcPr>
            <w:tcW w:w="4678" w:type="dxa"/>
            <w:shd w:val="clear" w:color="auto" w:fill="E6E6E6"/>
            <w:hideMark/>
          </w:tcPr>
          <w:p w14:paraId="0093DAB0" w14:textId="77777777" w:rsidR="00057FA7" w:rsidRPr="00FB3ADD" w:rsidRDefault="00057FA7">
            <w:pPr>
              <w:pStyle w:val="Contenudetableau"/>
              <w:rPr>
                <w:rFonts w:asciiTheme="minorHAnsi" w:hAnsiTheme="minorHAnsi"/>
                <w:b/>
                <w:bCs/>
              </w:rPr>
            </w:pPr>
            <w:r w:rsidRPr="00FB3ADD">
              <w:rPr>
                <w:rFonts w:asciiTheme="minorHAnsi" w:hAnsiTheme="minorHAnsi"/>
                <w:b/>
                <w:bCs/>
              </w:rPr>
              <w:t>Dépôt</w:t>
            </w:r>
          </w:p>
        </w:tc>
        <w:tc>
          <w:tcPr>
            <w:tcW w:w="1458" w:type="dxa"/>
            <w:shd w:val="clear" w:color="auto" w:fill="E6E6E6"/>
            <w:hideMark/>
          </w:tcPr>
          <w:p w14:paraId="43394D35" w14:textId="77777777" w:rsidR="00057FA7" w:rsidRPr="00FB3ADD" w:rsidRDefault="00057FA7">
            <w:pPr>
              <w:pStyle w:val="Contenudetableau"/>
              <w:jc w:val="right"/>
              <w:rPr>
                <w:rFonts w:asciiTheme="minorHAnsi" w:hAnsiTheme="minorHAnsi"/>
                <w:b/>
                <w:bCs/>
              </w:rPr>
            </w:pPr>
            <w:r w:rsidRPr="00FB3ADD">
              <w:rPr>
                <w:rFonts w:asciiTheme="minorHAnsi" w:hAnsiTheme="minorHAnsi"/>
                <w:b/>
                <w:bCs/>
              </w:rPr>
              <w:t>Version</w:t>
            </w:r>
          </w:p>
        </w:tc>
      </w:tr>
      <w:tr w:rsidR="00FB3ADD" w:rsidRPr="00FB3ADD" w14:paraId="184FE464" w14:textId="77777777" w:rsidTr="00AE5D78">
        <w:tc>
          <w:tcPr>
            <w:tcW w:w="3489" w:type="dxa"/>
            <w:hideMark/>
          </w:tcPr>
          <w:p w14:paraId="0EBC5F32" w14:textId="2DF76E5C" w:rsidR="00057FA7" w:rsidRPr="00FB3ADD" w:rsidRDefault="007F5C8D">
            <w:pPr>
              <w:pStyle w:val="Contenudetableau"/>
              <w:rPr>
                <w:rFonts w:asciiTheme="minorHAnsi" w:hAnsiTheme="minorHAnsi"/>
                <w:b/>
                <w:bCs/>
                <w:u w:val="single"/>
              </w:rPr>
            </w:pPr>
            <w:proofErr w:type="spellStart"/>
            <w:r w:rsidRPr="00FB3ADD">
              <w:rPr>
                <w:rFonts w:asciiTheme="minorHAnsi" w:hAnsiTheme="minorHAnsi"/>
                <w:b/>
                <w:bCs/>
                <w:u w:val="single"/>
              </w:rPr>
              <w:t>Flowcharts</w:t>
            </w:r>
            <w:proofErr w:type="spellEnd"/>
            <w:r w:rsidR="00057FA7" w:rsidRPr="00FB3ADD">
              <w:rPr>
                <w:rFonts w:asciiTheme="minorHAnsi" w:hAnsiTheme="minorHAnsi"/>
                <w:b/>
                <w:bCs/>
                <w:u w:val="single"/>
              </w:rPr>
              <w:t>:</w:t>
            </w:r>
          </w:p>
          <w:p w14:paraId="6B9CC7F8" w14:textId="514516DB" w:rsidR="00057FA7" w:rsidRPr="00FB3ADD" w:rsidRDefault="007F5C8D" w:rsidP="00E8790A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  <w:jc w:val="both"/>
            </w:pPr>
            <w:r w:rsidRPr="00FB3ADD">
              <w:t>Scénario 1 et 2</w:t>
            </w:r>
          </w:p>
          <w:p w14:paraId="628AA4C0" w14:textId="6F9D5849" w:rsidR="007F5C8D" w:rsidRPr="00FB3ADD" w:rsidRDefault="007F5C8D" w:rsidP="00E8790A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  <w:jc w:val="both"/>
            </w:pPr>
            <w:r w:rsidRPr="00FB3ADD">
              <w:t>Follow the light (</w:t>
            </w:r>
            <w:r w:rsidRPr="00FB3ADD">
              <w:t>code de control de la position du panneau)</w:t>
            </w:r>
          </w:p>
          <w:p w14:paraId="55053CFA" w14:textId="778B5AF4" w:rsidR="007F5C8D" w:rsidRPr="00FB3ADD" w:rsidRDefault="007F5C8D" w:rsidP="00E8790A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  <w:jc w:val="both"/>
            </w:pPr>
            <w:r w:rsidRPr="00FB3ADD">
              <w:t>Comment enregistrer de la data ? (</w:t>
            </w:r>
            <w:r w:rsidR="007B6231" w:rsidRPr="00FB3ADD">
              <w:t>Avec</w:t>
            </w:r>
            <w:r w:rsidRPr="00FB3ADD">
              <w:t xml:space="preserve"> et sans data logger)</w:t>
            </w:r>
          </w:p>
          <w:p w14:paraId="78B067E1" w14:textId="008D73EE" w:rsidR="007F5C8D" w:rsidRPr="00FB3ADD" w:rsidRDefault="007F5C8D" w:rsidP="00E8790A">
            <w:pPr>
              <w:widowControl w:val="0"/>
              <w:numPr>
                <w:ilvl w:val="0"/>
                <w:numId w:val="17"/>
              </w:numPr>
              <w:spacing w:before="0" w:after="0" w:line="240" w:lineRule="auto"/>
              <w:jc w:val="both"/>
            </w:pPr>
            <w:r w:rsidRPr="00FB3ADD">
              <w:t>Interprétation des données</w:t>
            </w:r>
          </w:p>
        </w:tc>
        <w:tc>
          <w:tcPr>
            <w:tcW w:w="4678" w:type="dxa"/>
            <w:shd w:val="clear" w:color="auto" w:fill="auto"/>
            <w:hideMark/>
          </w:tcPr>
          <w:p w14:paraId="1D44BCCB" w14:textId="1B2468A2" w:rsidR="00057FA7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  <w:hyperlink r:id="rId9" w:history="1">
              <w:r w:rsidRPr="00AE5D78">
                <w:rPr>
                  <w:rStyle w:val="Lienhypertexte"/>
                  <w:rFonts w:asciiTheme="minorHAnsi" w:hAnsiTheme="minorHAnsi"/>
                  <w:color w:val="1B63A1"/>
                </w:rPr>
                <w:t>https://github.com/dreydrey06/TP211SOLARIUS/tree/main/Flowcharts</w:t>
              </w:r>
            </w:hyperlink>
          </w:p>
          <w:p w14:paraId="228E2D6F" w14:textId="7A189CCF" w:rsidR="00AE5D78" w:rsidRPr="00FB3ADD" w:rsidRDefault="00AE5D78">
            <w:pPr>
              <w:pStyle w:val="Contenudetableau"/>
              <w:rPr>
                <w:rFonts w:asciiTheme="minorHAnsi" w:hAnsiTheme="minorHAnsi"/>
              </w:rPr>
            </w:pPr>
          </w:p>
        </w:tc>
        <w:tc>
          <w:tcPr>
            <w:tcW w:w="1458" w:type="dxa"/>
            <w:shd w:val="clear" w:color="auto" w:fill="auto"/>
          </w:tcPr>
          <w:p w14:paraId="4371B731" w14:textId="77777777" w:rsidR="00057FA7" w:rsidRPr="00FB3ADD" w:rsidRDefault="00057FA7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7C8DB1A8" w14:textId="02AEAC3C" w:rsidR="00057FA7" w:rsidRPr="00FB3ADD" w:rsidRDefault="007F5C8D" w:rsidP="007F5C8D">
            <w:pPr>
              <w:pStyle w:val="Contenudetableau"/>
              <w:jc w:val="right"/>
              <w:rPr>
                <w:rFonts w:asciiTheme="minorHAnsi" w:hAnsiTheme="minorHAnsi"/>
              </w:rPr>
            </w:pPr>
            <w:r w:rsidRPr="00FB3ADD">
              <w:rPr>
                <w:rFonts w:asciiTheme="minorHAnsi" w:hAnsiTheme="minorHAnsi"/>
              </w:rPr>
              <w:t>1.0</w:t>
            </w:r>
          </w:p>
          <w:p w14:paraId="4B1BE66B" w14:textId="77777777" w:rsidR="007F5C8D" w:rsidRPr="00FB3ADD" w:rsidRDefault="007F5C8D" w:rsidP="007F5C8D">
            <w:pPr>
              <w:pStyle w:val="Contenudetableau"/>
              <w:jc w:val="right"/>
              <w:rPr>
                <w:rFonts w:asciiTheme="minorHAnsi" w:hAnsiTheme="minorHAnsi"/>
              </w:rPr>
            </w:pPr>
            <w:r w:rsidRPr="00FB3ADD">
              <w:rPr>
                <w:rFonts w:asciiTheme="minorHAnsi" w:hAnsiTheme="minorHAnsi"/>
              </w:rPr>
              <w:t>1.0</w:t>
            </w:r>
          </w:p>
          <w:p w14:paraId="085D6CA2" w14:textId="0C985841" w:rsidR="007F5C8D" w:rsidRPr="00FB3ADD" w:rsidRDefault="007F5C8D" w:rsidP="007F5C8D">
            <w:pPr>
              <w:pStyle w:val="Contenudetableau"/>
              <w:jc w:val="right"/>
              <w:rPr>
                <w:rFonts w:asciiTheme="minorHAnsi" w:hAnsiTheme="minorHAnsi"/>
              </w:rPr>
            </w:pPr>
            <w:r w:rsidRPr="00FB3ADD">
              <w:rPr>
                <w:rFonts w:asciiTheme="minorHAnsi" w:hAnsiTheme="minorHAnsi"/>
              </w:rPr>
              <w:t xml:space="preserve"> </w:t>
            </w:r>
          </w:p>
          <w:p w14:paraId="4B366D2A" w14:textId="77777777" w:rsidR="007F5C8D" w:rsidRPr="00FB3ADD" w:rsidRDefault="007F5C8D" w:rsidP="007F5C8D">
            <w:pPr>
              <w:pStyle w:val="Contenudetableau"/>
              <w:jc w:val="right"/>
              <w:rPr>
                <w:rFonts w:asciiTheme="minorHAnsi" w:hAnsiTheme="minorHAnsi"/>
              </w:rPr>
            </w:pPr>
            <w:r w:rsidRPr="00FB3ADD">
              <w:rPr>
                <w:rFonts w:asciiTheme="minorHAnsi" w:hAnsiTheme="minorHAnsi"/>
              </w:rPr>
              <w:t>1.0</w:t>
            </w:r>
          </w:p>
          <w:p w14:paraId="5A2A3A8F" w14:textId="77777777" w:rsidR="007F5C8D" w:rsidRPr="00FB3ADD" w:rsidRDefault="007F5C8D" w:rsidP="007F5C8D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62E57895" w14:textId="4C1CB89C" w:rsidR="007F5C8D" w:rsidRPr="00FB3ADD" w:rsidRDefault="007F5C8D" w:rsidP="007F5C8D">
            <w:pPr>
              <w:pStyle w:val="Contenudetableau"/>
              <w:jc w:val="right"/>
              <w:rPr>
                <w:rFonts w:asciiTheme="minorHAnsi" w:hAnsiTheme="minorHAnsi"/>
              </w:rPr>
            </w:pPr>
            <w:r w:rsidRPr="00FB3ADD">
              <w:rPr>
                <w:rFonts w:asciiTheme="minorHAnsi" w:hAnsiTheme="minorHAnsi"/>
              </w:rPr>
              <w:t>1.0</w:t>
            </w:r>
          </w:p>
        </w:tc>
      </w:tr>
      <w:tr w:rsidR="00FB3ADD" w:rsidRPr="00FB3ADD" w14:paraId="4D56779D" w14:textId="77777777" w:rsidTr="00AE5D78">
        <w:tc>
          <w:tcPr>
            <w:tcW w:w="3489" w:type="dxa"/>
          </w:tcPr>
          <w:p w14:paraId="4BF99842" w14:textId="25E68898" w:rsidR="00057FA7" w:rsidRPr="00FB3ADD" w:rsidRDefault="007F5C8D">
            <w:pPr>
              <w:pStyle w:val="Contenudetableau"/>
              <w:rPr>
                <w:rFonts w:asciiTheme="minorHAnsi" w:hAnsiTheme="minorHAnsi"/>
                <w:b/>
                <w:bCs/>
                <w:u w:val="single"/>
              </w:rPr>
            </w:pPr>
            <w:r w:rsidRPr="00FB3ADD">
              <w:rPr>
                <w:rFonts w:asciiTheme="minorHAnsi" w:hAnsiTheme="minorHAnsi"/>
                <w:b/>
                <w:bCs/>
                <w:u w:val="single"/>
              </w:rPr>
              <w:t xml:space="preserve">Scripts python </w:t>
            </w:r>
            <w:proofErr w:type="spellStart"/>
            <w:r w:rsidRPr="00FB3ADD">
              <w:rPr>
                <w:rFonts w:asciiTheme="minorHAnsi" w:hAnsiTheme="minorHAnsi"/>
                <w:b/>
                <w:bCs/>
                <w:u w:val="single"/>
              </w:rPr>
              <w:t>Adafruit</w:t>
            </w:r>
            <w:proofErr w:type="spellEnd"/>
            <w:r w:rsidRPr="00FB3ADD">
              <w:rPr>
                <w:rFonts w:asciiTheme="minorHAnsi" w:hAnsiTheme="minorHAnsi"/>
                <w:b/>
                <w:bCs/>
                <w:u w:val="single"/>
              </w:rPr>
              <w:t xml:space="preserve"> (solution abandonnée </w:t>
            </w:r>
            <w:r w:rsidR="007B6231" w:rsidRPr="00FB3ADD">
              <w:rPr>
                <w:rFonts w:asciiTheme="minorHAnsi" w:hAnsiTheme="minorHAnsi"/>
                <w:b/>
                <w:bCs/>
                <w:u w:val="single"/>
              </w:rPr>
              <w:t>à la suite de</w:t>
            </w:r>
            <w:r w:rsidRPr="00FB3ADD">
              <w:rPr>
                <w:rFonts w:asciiTheme="minorHAnsi" w:hAnsiTheme="minorHAnsi"/>
                <w:b/>
                <w:bCs/>
                <w:u w:val="single"/>
              </w:rPr>
              <w:t xml:space="preserve"> problèmes de livraison)</w:t>
            </w:r>
            <w:r w:rsidR="00057FA7" w:rsidRPr="00FB3ADD">
              <w:rPr>
                <w:rFonts w:asciiTheme="minorHAnsi" w:hAnsiTheme="minorHAnsi"/>
                <w:b/>
                <w:bCs/>
                <w:u w:val="single"/>
              </w:rPr>
              <w:t xml:space="preserve"> :</w:t>
            </w:r>
          </w:p>
          <w:p w14:paraId="41530434" w14:textId="2BF11140" w:rsidR="00057FA7" w:rsidRPr="00FB3ADD" w:rsidRDefault="007B6231" w:rsidP="00057FA7">
            <w:pPr>
              <w:widowControl w:val="0"/>
              <w:numPr>
                <w:ilvl w:val="0"/>
                <w:numId w:val="18"/>
              </w:numPr>
              <w:spacing w:before="0" w:after="0" w:line="240" w:lineRule="auto"/>
            </w:pPr>
            <w:r>
              <w:t>Scénario</w:t>
            </w:r>
            <w:r w:rsidR="00FB3ADD">
              <w:t xml:space="preserve"> 1 et 2</w:t>
            </w:r>
          </w:p>
        </w:tc>
        <w:tc>
          <w:tcPr>
            <w:tcW w:w="4678" w:type="dxa"/>
            <w:shd w:val="clear" w:color="auto" w:fill="auto"/>
            <w:hideMark/>
          </w:tcPr>
          <w:p w14:paraId="28CE5C81" w14:textId="70857994" w:rsidR="00057FA7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  <w:hyperlink r:id="rId10" w:history="1">
              <w:r w:rsidRPr="00AE5D78">
                <w:rPr>
                  <w:rStyle w:val="Lienhypertexte"/>
                  <w:rFonts w:asciiTheme="minorHAnsi" w:hAnsiTheme="minorHAnsi"/>
                  <w:color w:val="1B63A1"/>
                </w:rPr>
                <w:t>https://github.com/dreydrey06/TP211SOLARIUS/tree/main/Adafruit%20CircuitPython</w:t>
              </w:r>
            </w:hyperlink>
          </w:p>
          <w:p w14:paraId="28D50BC5" w14:textId="73BCB08F" w:rsidR="00AE5D78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</w:p>
        </w:tc>
        <w:tc>
          <w:tcPr>
            <w:tcW w:w="1458" w:type="dxa"/>
            <w:shd w:val="clear" w:color="auto" w:fill="auto"/>
            <w:hideMark/>
          </w:tcPr>
          <w:p w14:paraId="21A7229E" w14:textId="77777777" w:rsidR="00057FA7" w:rsidRDefault="00057FA7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0DE75ECE" w14:textId="77777777" w:rsidR="00FB3ADD" w:rsidRDefault="00FB3ADD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5198C4DA" w14:textId="77777777" w:rsidR="00FB3ADD" w:rsidRDefault="00FB3ADD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103145FB" w14:textId="3FC34A02" w:rsidR="00FB3ADD" w:rsidRPr="00FB3ADD" w:rsidRDefault="00FB3ADD">
            <w:pPr>
              <w:pStyle w:val="Contenudetableau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  <w:tr w:rsidR="00FB3ADD" w:rsidRPr="00FB3ADD" w14:paraId="0CF50E0D" w14:textId="77777777" w:rsidTr="00AE5D78">
        <w:tc>
          <w:tcPr>
            <w:tcW w:w="3489" w:type="dxa"/>
            <w:hideMark/>
          </w:tcPr>
          <w:p w14:paraId="09379C2D" w14:textId="5A8BBE84" w:rsidR="00057FA7" w:rsidRDefault="00FB3ADD">
            <w:pPr>
              <w:pStyle w:val="Contenudetableau"/>
              <w:rPr>
                <w:rFonts w:asciiTheme="minorHAnsi" w:hAnsiTheme="minorHAnsi"/>
                <w:b/>
                <w:bCs/>
                <w:u w:val="single"/>
              </w:rPr>
            </w:pPr>
            <w:r>
              <w:rPr>
                <w:rFonts w:asciiTheme="minorHAnsi" w:hAnsiTheme="minorHAnsi"/>
                <w:b/>
                <w:bCs/>
                <w:u w:val="single"/>
              </w:rPr>
              <w:t>Scripts Arduino</w:t>
            </w:r>
          </w:p>
          <w:p w14:paraId="07208012" w14:textId="77777777" w:rsidR="00057FA7" w:rsidRDefault="00FB3ADD" w:rsidP="00E8790A">
            <w:pPr>
              <w:widowControl w:val="0"/>
              <w:numPr>
                <w:ilvl w:val="0"/>
                <w:numId w:val="19"/>
              </w:numPr>
              <w:spacing w:before="0" w:after="0" w:line="240" w:lineRule="auto"/>
            </w:pPr>
            <w:r>
              <w:t>Test Fonctionnement servomoteurs</w:t>
            </w:r>
          </w:p>
          <w:p w14:paraId="79915725" w14:textId="114CFB34" w:rsidR="00FB3ADD" w:rsidRDefault="00FB3ADD" w:rsidP="00E8790A">
            <w:pPr>
              <w:widowControl w:val="0"/>
              <w:numPr>
                <w:ilvl w:val="0"/>
                <w:numId w:val="19"/>
              </w:numPr>
              <w:spacing w:before="0" w:after="0" w:line="240" w:lineRule="auto"/>
              <w:jc w:val="both"/>
            </w:pPr>
            <w:r w:rsidRPr="00FB3ADD">
              <w:t>Follow</w:t>
            </w:r>
            <w:r w:rsidR="007B6231">
              <w:t xml:space="preserve"> </w:t>
            </w:r>
            <w:r w:rsidRPr="00FB3ADD">
              <w:t>the</w:t>
            </w:r>
            <w:r w:rsidR="007B6231">
              <w:t xml:space="preserve"> </w:t>
            </w:r>
            <w:r w:rsidRPr="00FB3ADD">
              <w:t>light (orienter le panneau en fonc</w:t>
            </w:r>
            <w:r>
              <w:t>tion de la luminosité)</w:t>
            </w:r>
          </w:p>
          <w:p w14:paraId="4BD7D72A" w14:textId="77777777" w:rsidR="00FB3ADD" w:rsidRDefault="00FB3ADD" w:rsidP="00E8790A">
            <w:pPr>
              <w:widowControl w:val="0"/>
              <w:numPr>
                <w:ilvl w:val="0"/>
                <w:numId w:val="19"/>
              </w:numPr>
              <w:spacing w:before="0" w:after="0" w:line="240" w:lineRule="auto"/>
              <w:jc w:val="both"/>
            </w:pPr>
            <w:r>
              <w:t>Mesure de puissance</w:t>
            </w:r>
          </w:p>
          <w:p w14:paraId="356F3188" w14:textId="3D75E417" w:rsidR="007B6231" w:rsidRPr="00FB3ADD" w:rsidRDefault="00FB3ADD" w:rsidP="00E8790A">
            <w:pPr>
              <w:widowControl w:val="0"/>
              <w:numPr>
                <w:ilvl w:val="0"/>
                <w:numId w:val="19"/>
              </w:numPr>
              <w:spacing w:before="0" w:after="0" w:line="240" w:lineRule="auto"/>
              <w:jc w:val="both"/>
            </w:pPr>
            <w:r>
              <w:t>Data logger</w:t>
            </w:r>
          </w:p>
        </w:tc>
        <w:tc>
          <w:tcPr>
            <w:tcW w:w="4678" w:type="dxa"/>
            <w:shd w:val="clear" w:color="auto" w:fill="auto"/>
            <w:hideMark/>
          </w:tcPr>
          <w:p w14:paraId="6952AB9A" w14:textId="5AE68C4D" w:rsidR="00057FA7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  <w:hyperlink r:id="rId11" w:history="1">
              <w:r w:rsidRPr="00AE5D78">
                <w:rPr>
                  <w:rStyle w:val="Lienhypertexte"/>
                  <w:rFonts w:asciiTheme="minorHAnsi" w:hAnsiTheme="minorHAnsi"/>
                  <w:color w:val="1B63A1"/>
                </w:rPr>
                <w:t>https://github.com/dreydrey06/TP211SOLARIUS/tree/main/Arduino</w:t>
              </w:r>
            </w:hyperlink>
          </w:p>
          <w:p w14:paraId="05CBF751" w14:textId="05E97C50" w:rsidR="00AE5D78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</w:p>
        </w:tc>
        <w:tc>
          <w:tcPr>
            <w:tcW w:w="1458" w:type="dxa"/>
            <w:shd w:val="clear" w:color="auto" w:fill="auto"/>
            <w:hideMark/>
          </w:tcPr>
          <w:p w14:paraId="73F474C4" w14:textId="77777777" w:rsidR="00057FA7" w:rsidRDefault="00057FA7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35E58405" w14:textId="77777777" w:rsidR="00FB3ADD" w:rsidRDefault="00FB3ADD">
            <w:pPr>
              <w:pStyle w:val="Contenudetableau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</w:t>
            </w:r>
          </w:p>
          <w:p w14:paraId="33E272CA" w14:textId="77777777" w:rsidR="00FB3ADD" w:rsidRDefault="00FB3ADD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15EBE386" w14:textId="3B388150" w:rsidR="00FB3ADD" w:rsidRDefault="00FB3ADD">
            <w:pPr>
              <w:pStyle w:val="Contenudetableau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</w:t>
            </w:r>
          </w:p>
          <w:p w14:paraId="01C59B7B" w14:textId="14EA60C1" w:rsidR="007B6231" w:rsidRDefault="007B6231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7E8E7FE3" w14:textId="3BCD2C03" w:rsidR="007B6231" w:rsidRDefault="007B6231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491E555E" w14:textId="2BBDCEAB" w:rsidR="007B6231" w:rsidRDefault="007B6231" w:rsidP="007B6231">
            <w:pPr>
              <w:pStyle w:val="Contenudetableau"/>
              <w:ind w:right="100"/>
              <w:jc w:val="right"/>
              <w:rPr>
                <w:rFonts w:asciiTheme="minorHAnsi" w:hAnsiTheme="minorHAnsi"/>
              </w:rPr>
            </w:pPr>
          </w:p>
          <w:p w14:paraId="2BAE2F98" w14:textId="46242121" w:rsidR="007B6231" w:rsidRDefault="007B6231">
            <w:pPr>
              <w:pStyle w:val="Contenudetableau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  <w:p w14:paraId="7CDB87C8" w14:textId="6EBC1CAC" w:rsidR="00FB3ADD" w:rsidRPr="00FB3ADD" w:rsidRDefault="007B6231" w:rsidP="007B6231">
            <w:pPr>
              <w:pStyle w:val="Contenudetableau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</w:t>
            </w:r>
          </w:p>
        </w:tc>
      </w:tr>
      <w:tr w:rsidR="007B6231" w:rsidRPr="00FB3ADD" w14:paraId="6CAFCF64" w14:textId="77777777" w:rsidTr="00AE5D78">
        <w:tc>
          <w:tcPr>
            <w:tcW w:w="3489" w:type="dxa"/>
          </w:tcPr>
          <w:p w14:paraId="4CBA91DD" w14:textId="77777777" w:rsidR="007B6231" w:rsidRPr="00FB3ADD" w:rsidRDefault="007B6231" w:rsidP="007B6231">
            <w:pPr>
              <w:pStyle w:val="Contenudetableau"/>
              <w:rPr>
                <w:rFonts w:asciiTheme="minorHAnsi" w:hAnsiTheme="minorHAnsi"/>
                <w:b/>
                <w:bCs/>
                <w:u w:val="single"/>
              </w:rPr>
            </w:pPr>
            <w:r>
              <w:rPr>
                <w:rFonts w:asciiTheme="minorHAnsi" w:hAnsiTheme="minorHAnsi"/>
                <w:b/>
                <w:bCs/>
                <w:u w:val="single"/>
              </w:rPr>
              <w:t>Script Python</w:t>
            </w:r>
          </w:p>
          <w:p w14:paraId="2C7A9DA2" w14:textId="77777777" w:rsidR="007B6231" w:rsidRDefault="007B6231" w:rsidP="007B6231">
            <w:pPr>
              <w:widowControl w:val="0"/>
              <w:numPr>
                <w:ilvl w:val="0"/>
                <w:numId w:val="19"/>
              </w:numPr>
              <w:spacing w:before="0" w:after="0" w:line="240" w:lineRule="auto"/>
            </w:pPr>
            <w:r>
              <w:t>Data Analyzer : permet de faire un graphique à partir des données récupérées par le data logger.</w:t>
            </w:r>
          </w:p>
          <w:p w14:paraId="0C3B8B44" w14:textId="77777777" w:rsidR="007B6231" w:rsidRDefault="007B6231">
            <w:pPr>
              <w:pStyle w:val="Contenudetableau"/>
              <w:rPr>
                <w:rFonts w:asciiTheme="minorHAnsi" w:hAnsiTheme="minorHAnsi"/>
                <w:b/>
                <w:bCs/>
                <w:u w:val="single"/>
              </w:rPr>
            </w:pPr>
          </w:p>
        </w:tc>
        <w:tc>
          <w:tcPr>
            <w:tcW w:w="4678" w:type="dxa"/>
            <w:shd w:val="clear" w:color="auto" w:fill="auto"/>
          </w:tcPr>
          <w:p w14:paraId="296DFFAF" w14:textId="71CCCE8F" w:rsidR="007B6231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  <w:hyperlink r:id="rId12" w:history="1">
              <w:r w:rsidRPr="00AE5D78">
                <w:rPr>
                  <w:rStyle w:val="Lienhypertexte"/>
                  <w:rFonts w:asciiTheme="minorHAnsi" w:hAnsiTheme="minorHAnsi"/>
                  <w:color w:val="1B63A1"/>
                </w:rPr>
                <w:t>https://github.com/dreydrey06/TP211SOLARIUS/tree/main/data_analizer</w:t>
              </w:r>
            </w:hyperlink>
          </w:p>
          <w:p w14:paraId="635A5CBC" w14:textId="0D91B233" w:rsidR="00AE5D78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</w:p>
        </w:tc>
        <w:tc>
          <w:tcPr>
            <w:tcW w:w="1458" w:type="dxa"/>
            <w:shd w:val="clear" w:color="auto" w:fill="auto"/>
          </w:tcPr>
          <w:p w14:paraId="6BAF4D58" w14:textId="3CF896F9" w:rsidR="007B6231" w:rsidRDefault="007B6231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27C4950B" w14:textId="77777777" w:rsidR="00E8790A" w:rsidRDefault="00E8790A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  <w:p w14:paraId="1CA47882" w14:textId="55B242A2" w:rsidR="007B6231" w:rsidRDefault="007B6231">
            <w:pPr>
              <w:pStyle w:val="Contenudetableau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  <w:tr w:rsidR="00FB3ADD" w:rsidRPr="00FB3ADD" w14:paraId="5B28B3B1" w14:textId="77777777" w:rsidTr="00AE5D78">
        <w:tc>
          <w:tcPr>
            <w:tcW w:w="3489" w:type="dxa"/>
            <w:hideMark/>
          </w:tcPr>
          <w:p w14:paraId="06C42C23" w14:textId="77777777" w:rsidR="007B6231" w:rsidRDefault="007B6231" w:rsidP="007B6231">
            <w:pPr>
              <w:pStyle w:val="Contenudetableau"/>
              <w:rPr>
                <w:rFonts w:asciiTheme="majorHAnsi" w:hAnsiTheme="majorHAnsi"/>
                <w:b/>
                <w:bCs/>
                <w:sz w:val="22"/>
                <w:szCs w:val="22"/>
                <w:u w:val="single"/>
              </w:rPr>
            </w:pPr>
            <w:r w:rsidRPr="00FB3ADD">
              <w:rPr>
                <w:rFonts w:asciiTheme="majorHAnsi" w:hAnsiTheme="majorHAnsi"/>
                <w:b/>
                <w:bCs/>
                <w:sz w:val="22"/>
                <w:szCs w:val="22"/>
                <w:u w:val="single"/>
              </w:rPr>
              <w:t>Documentation</w:t>
            </w:r>
          </w:p>
          <w:p w14:paraId="2EDDF755" w14:textId="77777777" w:rsidR="007B6231" w:rsidRDefault="007B6231" w:rsidP="00E8790A">
            <w:pPr>
              <w:pStyle w:val="Paragraphedeliste"/>
              <w:numPr>
                <w:ilvl w:val="0"/>
                <w:numId w:val="22"/>
              </w:numPr>
            </w:pPr>
            <w:r>
              <w:lastRenderedPageBreak/>
              <w:t>Fonctionnement des photorésistances</w:t>
            </w:r>
          </w:p>
          <w:p w14:paraId="6152EAAF" w14:textId="77777777" w:rsidR="007B6231" w:rsidRDefault="007B6231" w:rsidP="00E8790A">
            <w:pPr>
              <w:pStyle w:val="Paragraphedeliste"/>
              <w:numPr>
                <w:ilvl w:val="0"/>
                <w:numId w:val="22"/>
              </w:numPr>
              <w:jc w:val="both"/>
            </w:pPr>
            <w:r>
              <w:t>Proposition de câblage</w:t>
            </w:r>
          </w:p>
          <w:p w14:paraId="1F6C6370" w14:textId="77777777" w:rsidR="00057FA7" w:rsidRDefault="007B6231" w:rsidP="00E8790A">
            <w:pPr>
              <w:pStyle w:val="Paragraphedeliste"/>
              <w:numPr>
                <w:ilvl w:val="0"/>
                <w:numId w:val="22"/>
              </w:numPr>
              <w:jc w:val="both"/>
            </w:pPr>
            <w:r>
              <w:t>Protocole mesure puissance</w:t>
            </w:r>
          </w:p>
          <w:p w14:paraId="3028CF15" w14:textId="126739D3" w:rsidR="007B6231" w:rsidRPr="007B6231" w:rsidRDefault="007B6231" w:rsidP="00E8790A">
            <w:pPr>
              <w:pStyle w:val="Paragraphedeliste"/>
              <w:numPr>
                <w:ilvl w:val="0"/>
                <w:numId w:val="22"/>
              </w:numPr>
              <w:jc w:val="both"/>
            </w:pPr>
            <w:r>
              <w:t>Rapport de TP du cours de Sciences industrielles</w:t>
            </w:r>
          </w:p>
        </w:tc>
        <w:tc>
          <w:tcPr>
            <w:tcW w:w="4678" w:type="dxa"/>
          </w:tcPr>
          <w:p w14:paraId="083940F4" w14:textId="6C35AC9F" w:rsidR="00057FA7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  <w:hyperlink r:id="rId13" w:history="1">
              <w:r w:rsidRPr="00AE5D78">
                <w:rPr>
                  <w:rStyle w:val="Lienhypertexte"/>
                  <w:rFonts w:asciiTheme="minorHAnsi" w:hAnsiTheme="minorHAnsi"/>
                  <w:color w:val="1B63A1"/>
                </w:rPr>
                <w:t>https://github.com/dreydrey06/TP211SOLARIUS/tree/main/Documents</w:t>
              </w:r>
            </w:hyperlink>
          </w:p>
          <w:p w14:paraId="16177447" w14:textId="77777777" w:rsidR="00AE5D78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</w:p>
          <w:p w14:paraId="289D219C" w14:textId="1E3944F7" w:rsidR="00AE5D78" w:rsidRPr="00AE5D78" w:rsidRDefault="00AE5D78">
            <w:pPr>
              <w:pStyle w:val="Contenudetableau"/>
              <w:rPr>
                <w:rFonts w:asciiTheme="minorHAnsi" w:hAnsiTheme="minorHAnsi"/>
                <w:color w:val="1B63A1"/>
              </w:rPr>
            </w:pPr>
          </w:p>
        </w:tc>
        <w:tc>
          <w:tcPr>
            <w:tcW w:w="1458" w:type="dxa"/>
          </w:tcPr>
          <w:p w14:paraId="2F1F345E" w14:textId="77777777" w:rsidR="00057FA7" w:rsidRPr="00FB3ADD" w:rsidRDefault="00057FA7">
            <w:pPr>
              <w:pStyle w:val="Contenudetableau"/>
              <w:jc w:val="right"/>
              <w:rPr>
                <w:rFonts w:asciiTheme="minorHAnsi" w:hAnsiTheme="minorHAnsi"/>
              </w:rPr>
            </w:pPr>
          </w:p>
        </w:tc>
      </w:tr>
    </w:tbl>
    <w:p w14:paraId="33D53346" w14:textId="77777777" w:rsidR="00057FA7" w:rsidRPr="00FB3ADD" w:rsidRDefault="00057FA7" w:rsidP="00057FA7">
      <w:pPr>
        <w:rPr>
          <w:rFonts w:cs="FreeSans"/>
          <w:lang w:bidi="hi-IN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6"/>
      </w:tblGrid>
      <w:tr w:rsidR="00057FA7" w:rsidRPr="00FB3ADD" w14:paraId="0DC4830C" w14:textId="77777777" w:rsidTr="00057FA7">
        <w:tc>
          <w:tcPr>
            <w:tcW w:w="10206" w:type="dxa"/>
            <w:shd w:val="clear" w:color="auto" w:fill="E6E6E6"/>
            <w:hideMark/>
          </w:tcPr>
          <w:p w14:paraId="151CD282" w14:textId="77777777" w:rsidR="00057FA7" w:rsidRPr="00FB3ADD" w:rsidRDefault="00057FA7">
            <w:pPr>
              <w:pStyle w:val="Contenudetableau"/>
              <w:rPr>
                <w:rFonts w:asciiTheme="minorHAnsi" w:hAnsiTheme="minorHAnsi"/>
                <w:b/>
                <w:bCs/>
              </w:rPr>
            </w:pPr>
            <w:r w:rsidRPr="00FB3ADD">
              <w:rPr>
                <w:rFonts w:asciiTheme="minorHAnsi" w:hAnsiTheme="minorHAnsi"/>
                <w:b/>
                <w:bCs/>
              </w:rPr>
              <w:t>Anomalies non corrigées, problèmes connus</w:t>
            </w:r>
          </w:p>
        </w:tc>
      </w:tr>
      <w:tr w:rsidR="00057FA7" w:rsidRPr="00FB3ADD" w14:paraId="36754B1D" w14:textId="77777777" w:rsidTr="00057FA7">
        <w:tc>
          <w:tcPr>
            <w:tcW w:w="10206" w:type="dxa"/>
            <w:vAlign w:val="center"/>
          </w:tcPr>
          <w:p w14:paraId="46E41137" w14:textId="167B5BA2" w:rsidR="00057FA7" w:rsidRPr="00FB3ADD" w:rsidRDefault="007B6231" w:rsidP="00E8790A">
            <w:pPr>
              <w:widowControl w:val="0"/>
              <w:numPr>
                <w:ilvl w:val="0"/>
                <w:numId w:val="21"/>
              </w:numPr>
              <w:spacing w:before="0" w:after="0" w:line="240" w:lineRule="auto"/>
              <w:jc w:val="both"/>
            </w:pPr>
            <w:r>
              <w:t xml:space="preserve">Le projet devait initialement se faire sur </w:t>
            </w:r>
            <w:proofErr w:type="spellStart"/>
            <w:r>
              <w:t>Adafruits</w:t>
            </w:r>
            <w:proofErr w:type="spellEnd"/>
            <w:r>
              <w:t xml:space="preserve"> mais </w:t>
            </w:r>
            <w:r w:rsidR="00E8790A">
              <w:t xml:space="preserve">à la suite de </w:t>
            </w:r>
            <w:r>
              <w:t xml:space="preserve">problèmes de livraison, nous avons </w:t>
            </w:r>
            <w:r w:rsidR="00E8790A">
              <w:t>dû</w:t>
            </w:r>
            <w:r>
              <w:t xml:space="preserve"> passer sur Arduino. Les codes </w:t>
            </w:r>
            <w:proofErr w:type="spellStart"/>
            <w:r>
              <w:t>Adafruits</w:t>
            </w:r>
            <w:proofErr w:type="spellEnd"/>
            <w:r>
              <w:t xml:space="preserve"> n’ont donc pas été testés.</w:t>
            </w:r>
          </w:p>
        </w:tc>
      </w:tr>
    </w:tbl>
    <w:p w14:paraId="4CCF7319" w14:textId="70E392D6" w:rsidR="00057FA7" w:rsidRDefault="00057FA7" w:rsidP="00057FA7">
      <w:pPr>
        <w:rPr>
          <w:rFonts w:cs="FreeSans"/>
          <w:lang w:bidi="hi-IN"/>
        </w:rPr>
      </w:pPr>
    </w:p>
    <w:p w14:paraId="65851161" w14:textId="77777777" w:rsidR="00E8790A" w:rsidRPr="00FB3ADD" w:rsidRDefault="00E8790A" w:rsidP="00057FA7">
      <w:pPr>
        <w:rPr>
          <w:rFonts w:cs="FreeSans"/>
          <w:lang w:bidi="hi-IN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6"/>
      </w:tblGrid>
      <w:tr w:rsidR="00057FA7" w:rsidRPr="00FB3ADD" w14:paraId="2A5BF4BC" w14:textId="77777777" w:rsidTr="00057FA7">
        <w:tc>
          <w:tcPr>
            <w:tcW w:w="10206" w:type="dxa"/>
            <w:shd w:val="clear" w:color="auto" w:fill="E6E6E6"/>
            <w:hideMark/>
          </w:tcPr>
          <w:p w14:paraId="4D7F5E92" w14:textId="77777777" w:rsidR="00057FA7" w:rsidRPr="00FB3ADD" w:rsidRDefault="00057FA7">
            <w:pPr>
              <w:pStyle w:val="Contenudetableau"/>
              <w:rPr>
                <w:rFonts w:asciiTheme="minorHAnsi" w:hAnsiTheme="minorHAnsi"/>
                <w:b/>
                <w:bCs/>
              </w:rPr>
            </w:pPr>
            <w:r w:rsidRPr="00FB3ADD">
              <w:rPr>
                <w:rFonts w:asciiTheme="minorHAnsi" w:hAnsiTheme="minorHAnsi"/>
                <w:b/>
                <w:bCs/>
              </w:rPr>
              <w:t>Actions à réaliser, mode opératoire</w:t>
            </w:r>
          </w:p>
        </w:tc>
      </w:tr>
      <w:tr w:rsidR="00057FA7" w:rsidRPr="00FB3ADD" w14:paraId="40C0D78F" w14:textId="77777777" w:rsidTr="00057FA7">
        <w:tc>
          <w:tcPr>
            <w:tcW w:w="10206" w:type="dxa"/>
            <w:vAlign w:val="center"/>
            <w:hideMark/>
          </w:tcPr>
          <w:p w14:paraId="5F8FA86A" w14:textId="77777777" w:rsidR="007B6231" w:rsidRDefault="007B6231" w:rsidP="00E8790A">
            <w:pPr>
              <w:pStyle w:val="normal0"/>
              <w:jc w:val="both"/>
            </w:pPr>
            <w:r>
              <w:t xml:space="preserve">Proposition d’amélioration pour la partie code du projet : </w:t>
            </w:r>
          </w:p>
          <w:p w14:paraId="34024538" w14:textId="4DEE0858" w:rsidR="00057FA7" w:rsidRDefault="00CF6DA5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>Créer</w:t>
            </w:r>
            <w:r w:rsidR="007B6231">
              <w:t xml:space="preserve"> un code qui ajoute la date de la mesure de puissance dans le fichier géré par le data logger</w:t>
            </w:r>
            <w:r w:rsidR="00E8790A">
              <w:t>.</w:t>
            </w:r>
          </w:p>
          <w:p w14:paraId="6DDDF588" w14:textId="2B9B4045" w:rsidR="007B6231" w:rsidRDefault="007B6231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 xml:space="preserve">Créer un code qui met en veille tout le système dès le coucher du soleil et qui remet en veille au </w:t>
            </w:r>
            <w:r w:rsidR="009B2E44">
              <w:t>lever</w:t>
            </w:r>
            <w:r>
              <w:t xml:space="preserve"> du soleil</w:t>
            </w:r>
            <w:r w:rsidR="00E8790A">
              <w:t>.</w:t>
            </w:r>
          </w:p>
          <w:p w14:paraId="34BA97A1" w14:textId="77777777" w:rsidR="00E8790A" w:rsidRDefault="00E8790A" w:rsidP="00E8790A">
            <w:pPr>
              <w:pStyle w:val="normal0"/>
            </w:pPr>
            <w:r>
              <w:t>Mode opératoire :</w:t>
            </w:r>
          </w:p>
          <w:p w14:paraId="1BA33CA9" w14:textId="77777777" w:rsidR="00E8790A" w:rsidRDefault="00E8790A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>Recherche sur internet</w:t>
            </w:r>
          </w:p>
          <w:p w14:paraId="066FE434" w14:textId="77777777" w:rsidR="00E8790A" w:rsidRDefault="00E8790A" w:rsidP="00E8790A">
            <w:pPr>
              <w:pStyle w:val="normal0"/>
              <w:numPr>
                <w:ilvl w:val="0"/>
                <w:numId w:val="21"/>
              </w:numPr>
              <w:jc w:val="both"/>
            </w:pPr>
            <w:proofErr w:type="spellStart"/>
            <w:r>
              <w:t>Flowchart</w:t>
            </w:r>
            <w:proofErr w:type="spellEnd"/>
          </w:p>
          <w:p w14:paraId="569D9588" w14:textId="77777777" w:rsidR="00E8790A" w:rsidRDefault="00E8790A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>Test des premiers codes</w:t>
            </w:r>
          </w:p>
          <w:p w14:paraId="557673C5" w14:textId="77777777" w:rsidR="00E8790A" w:rsidRDefault="00E8790A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 xml:space="preserve">Optimisation du code en fonction des résultats de test </w:t>
            </w:r>
          </w:p>
          <w:p w14:paraId="253B165E" w14:textId="77777777" w:rsidR="00E8790A" w:rsidRDefault="00E8790A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 xml:space="preserve">Headers, </w:t>
            </w:r>
            <w:proofErr w:type="spellStart"/>
            <w:r>
              <w:t>docstring</w:t>
            </w:r>
            <w:proofErr w:type="spellEnd"/>
            <w:r>
              <w:t>, PEP8…</w:t>
            </w:r>
          </w:p>
          <w:p w14:paraId="24C8A724" w14:textId="37F5EF21" w:rsidR="00E8790A" w:rsidRPr="00FB3ADD" w:rsidRDefault="00E8790A" w:rsidP="00E8790A">
            <w:pPr>
              <w:pStyle w:val="normal0"/>
              <w:numPr>
                <w:ilvl w:val="0"/>
                <w:numId w:val="21"/>
              </w:numPr>
              <w:jc w:val="both"/>
            </w:pPr>
            <w:r>
              <w:t>Proposition du code au client</w:t>
            </w:r>
          </w:p>
        </w:tc>
      </w:tr>
    </w:tbl>
    <w:p w14:paraId="411A6DBA" w14:textId="77777777" w:rsidR="00057FA7" w:rsidRPr="00FB3ADD" w:rsidRDefault="00057FA7" w:rsidP="00057FA7">
      <w:pPr>
        <w:rPr>
          <w:rFonts w:cs="FreeSans"/>
          <w:sz w:val="20"/>
          <w:lang w:bidi="hi-IN"/>
        </w:rPr>
      </w:pPr>
    </w:p>
    <w:p w14:paraId="2DF05E2D" w14:textId="2D305CA0" w:rsidR="00057FA7" w:rsidRDefault="00057FA7" w:rsidP="00057FA7"/>
    <w:p w14:paraId="7211B51F" w14:textId="77777777" w:rsidR="00CF6DA5" w:rsidRPr="00FB3ADD" w:rsidRDefault="00CF6DA5" w:rsidP="00057FA7"/>
    <w:p w14:paraId="7959A382" w14:textId="590343D6" w:rsidR="00057FA7" w:rsidRPr="00FB3ADD" w:rsidRDefault="00057FA7" w:rsidP="00057FA7">
      <w:pPr>
        <w:pStyle w:val="Contenudetableau"/>
        <w:rPr>
          <w:rFonts w:asciiTheme="minorHAnsi" w:hAnsiTheme="minorHAnsi"/>
          <w:b/>
          <w:bCs/>
        </w:rPr>
      </w:pPr>
      <w:r w:rsidRPr="00FB3ADD">
        <w:rPr>
          <w:rFonts w:asciiTheme="minorHAnsi" w:hAnsiTheme="minorHAnsi"/>
          <w:b/>
          <w:bCs/>
        </w:rPr>
        <w:lastRenderedPageBreak/>
        <w:t xml:space="preserve">Date de la livraison : </w:t>
      </w:r>
      <w:r w:rsidRPr="00FB3ADD">
        <w:rPr>
          <w:rFonts w:asciiTheme="minorHAnsi" w:hAnsiTheme="minorHAnsi"/>
          <w:b/>
          <w:bCs/>
        </w:rPr>
        <w:t>17/06/2021</w:t>
      </w:r>
    </w:p>
    <w:p w14:paraId="5A990FA2" w14:textId="39E75380" w:rsidR="00057FA7" w:rsidRPr="00CF6DA5" w:rsidRDefault="00057FA7" w:rsidP="00057FA7">
      <w:pPr>
        <w:pStyle w:val="Contenudetableau"/>
        <w:rPr>
          <w:rFonts w:asciiTheme="minorHAnsi" w:hAnsiTheme="minorHAnsi"/>
        </w:rPr>
      </w:pPr>
      <w:r w:rsidRPr="00FB3ADD">
        <w:rPr>
          <w:rFonts w:asciiTheme="minorHAnsi" w:hAnsiTheme="minorHAnsi"/>
          <w:b/>
          <w:bCs/>
        </w:rPr>
        <w:t>Date de la réception : ________________________</w:t>
      </w:r>
    </w:p>
    <w:p w14:paraId="3CF9AA2B" w14:textId="77777777" w:rsidR="00057FA7" w:rsidRPr="00FB3ADD" w:rsidRDefault="00057FA7" w:rsidP="00057FA7">
      <w:pPr>
        <w:pStyle w:val="Contenudetableau"/>
        <w:rPr>
          <w:rFonts w:asciiTheme="minorHAnsi" w:hAnsiTheme="minorHAnsi"/>
          <w:b/>
          <w:bCs/>
        </w:rPr>
      </w:pPr>
    </w:p>
    <w:p w14:paraId="5102182D" w14:textId="77777777" w:rsidR="00057FA7" w:rsidRPr="00FB3ADD" w:rsidRDefault="00057FA7" w:rsidP="00057FA7">
      <w:pPr>
        <w:ind w:left="850"/>
      </w:pPr>
      <w:r w:rsidRPr="00FB3ADD">
        <w:t>La réception est prononcée :</w:t>
      </w:r>
    </w:p>
    <w:p w14:paraId="5866470B" w14:textId="77777777" w:rsidR="00057FA7" w:rsidRPr="00FB3ADD" w:rsidRDefault="00057FA7" w:rsidP="00057FA7">
      <w:pPr>
        <w:ind w:left="1871"/>
      </w:pPr>
      <w:r w:rsidRPr="00FB3ADD">
        <w:rPr>
          <w:rFonts w:ascii="Times New Roman" w:hAnsi="Times New Roman" w:cs="Times New Roman"/>
        </w:rPr>
        <w:t>□</w:t>
      </w:r>
      <w:r w:rsidRPr="00FB3ADD">
        <w:t xml:space="preserve"> Sans r</w:t>
      </w:r>
      <w:r w:rsidRPr="00FB3ADD">
        <w:rPr>
          <w:rFonts w:cs="Constantia"/>
        </w:rPr>
        <w:t>é</w:t>
      </w:r>
      <w:r w:rsidRPr="00FB3ADD">
        <w:t>serve</w:t>
      </w:r>
      <w:r w:rsidRPr="00FB3ADD">
        <w:tab/>
      </w:r>
      <w:r w:rsidRPr="00FB3ADD">
        <w:tab/>
      </w:r>
      <w:r w:rsidRPr="00FB3ADD">
        <w:rPr>
          <w:rFonts w:ascii="Times New Roman" w:hAnsi="Times New Roman" w:cs="Times New Roman"/>
        </w:rPr>
        <w:t>□</w:t>
      </w:r>
      <w:r w:rsidRPr="00FB3ADD">
        <w:t xml:space="preserve"> Avec r</w:t>
      </w:r>
      <w:r w:rsidRPr="00FB3ADD">
        <w:rPr>
          <w:rFonts w:cs="Constantia"/>
        </w:rPr>
        <w:t>é</w:t>
      </w:r>
      <w:r w:rsidRPr="00FB3ADD">
        <w:t>serve</w:t>
      </w:r>
      <w:r w:rsidRPr="00FB3ADD">
        <w:tab/>
      </w:r>
      <w:r w:rsidRPr="00FB3ADD">
        <w:tab/>
      </w:r>
      <w:r w:rsidRPr="00FB3ADD">
        <w:rPr>
          <w:rFonts w:ascii="Times New Roman" w:hAnsi="Times New Roman" w:cs="Times New Roman"/>
        </w:rPr>
        <w:t>□</w:t>
      </w:r>
      <w:r w:rsidRPr="00FB3ADD">
        <w:t xml:space="preserve"> Refus</w:t>
      </w:r>
      <w:r w:rsidRPr="00FB3ADD">
        <w:rPr>
          <w:rFonts w:cs="Constantia"/>
        </w:rPr>
        <w:t>é</w:t>
      </w:r>
      <w:r w:rsidRPr="00FB3ADD">
        <w:t>e</w:t>
      </w:r>
    </w:p>
    <w:p w14:paraId="66C062E3" w14:textId="77777777" w:rsidR="00057FA7" w:rsidRPr="00FB3ADD" w:rsidRDefault="00057FA7" w:rsidP="00057FA7"/>
    <w:p w14:paraId="7D9E7BE6" w14:textId="3FE9993E" w:rsidR="00057FA7" w:rsidRPr="00FB3ADD" w:rsidRDefault="00057FA7" w:rsidP="00057FA7">
      <w:r w:rsidRPr="00FB3ADD">
        <w:rPr>
          <w:noProof/>
        </w:rPr>
        <mc:AlternateContent>
          <mc:Choice Requires="wps">
            <w:drawing>
              <wp:inline distT="0" distB="0" distL="0" distR="0" wp14:anchorId="2B4BBAFC" wp14:editId="244049DD">
                <wp:extent cx="5895975" cy="4010025"/>
                <wp:effectExtent l="0" t="0" r="28575" b="2857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01002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EFE203" w14:textId="77777777" w:rsidR="00057FA7" w:rsidRDefault="00057FA7" w:rsidP="00CF6DA5">
                            <w:pPr>
                              <w:pStyle w:val="Contenudecadre"/>
                              <w:jc w:val="center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4BBAF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64.25pt;height:3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" filled="f" strokeweight=".05pt">
                <v:textbox inset="4.25pt,4.25pt,4.25pt,4.25pt">
                  <w:txbxContent>
                    <w:p w14:paraId="2BEFE203" w14:textId="77777777" w:rsidR="00057FA7" w:rsidRDefault="00057FA7" w:rsidP="00CF6DA5">
                      <w:pPr>
                        <w:pStyle w:val="Contenudecadre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1C63AA" w14:textId="6CFB5082" w:rsidR="00FB3ADD" w:rsidRPr="00FB3ADD" w:rsidRDefault="00FB3ADD" w:rsidP="00CF6DA5">
      <w:pPr>
        <w:pStyle w:val="Adressedestinataire"/>
        <w:framePr w:wrap="auto" w:vAnchor="page" w:x="1855" w:y="12436"/>
        <w:tabs>
          <w:tab w:val="left" w:pos="675"/>
          <w:tab w:val="left" w:leader="underscore" w:pos="3688"/>
          <w:tab w:val="left" w:pos="4100"/>
        </w:tabs>
        <w:ind w:left="850"/>
        <w:rPr>
          <w:rFonts w:asciiTheme="minorHAnsi" w:hAnsiTheme="minorHAnsi"/>
        </w:rPr>
      </w:pPr>
      <w:r w:rsidRPr="00FB3ADD">
        <w:rPr>
          <w:rFonts w:asciiTheme="minorHAnsi" w:hAnsiTheme="minorHAnsi"/>
        </w:rPr>
        <w:t>Fait à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790A">
        <w:rPr>
          <w:rFonts w:asciiTheme="minorHAnsi" w:hAnsiTheme="minorHAnsi"/>
        </w:rPr>
        <w:t xml:space="preserve">   </w:t>
      </w:r>
      <w:r w:rsidRPr="00FB3ADD">
        <w:rPr>
          <w:rFonts w:asciiTheme="minorHAnsi" w:hAnsiTheme="minorHAnsi"/>
        </w:rPr>
        <w:t>Pour</w:t>
      </w:r>
      <w:r w:rsidRPr="00FB3ADD">
        <w:rPr>
          <w:rFonts w:asciiTheme="minorHAnsi" w:hAnsiTheme="minorHAnsi"/>
        </w:rPr>
        <w:t xml:space="preserve"> </w:t>
      </w:r>
      <w:r w:rsidR="00E8790A">
        <w:rPr>
          <w:rFonts w:asciiTheme="minorHAnsi" w:hAnsiTheme="minorHAnsi"/>
        </w:rPr>
        <w:t>l’ECAM</w:t>
      </w:r>
      <w:r w:rsidRPr="00FB3ADD">
        <w:rPr>
          <w:rFonts w:asciiTheme="minorHAnsi" w:hAnsiTheme="minorHAnsi"/>
        </w:rPr>
        <w:t xml:space="preserve"> : </w:t>
      </w:r>
    </w:p>
    <w:p w14:paraId="252845BA" w14:textId="77777777" w:rsidR="00FB3ADD" w:rsidRPr="00FB3ADD" w:rsidRDefault="00FB3ADD" w:rsidP="00CF6DA5">
      <w:pPr>
        <w:pStyle w:val="Adressedestinataire"/>
        <w:framePr w:wrap="auto" w:vAnchor="page" w:x="1855" w:y="12436"/>
        <w:tabs>
          <w:tab w:val="left" w:pos="675"/>
          <w:tab w:val="left" w:leader="underscore" w:pos="3688"/>
          <w:tab w:val="left" w:pos="4100"/>
        </w:tabs>
        <w:ind w:left="850"/>
        <w:rPr>
          <w:rFonts w:asciiTheme="minorHAnsi" w:hAnsiTheme="minorHAnsi"/>
        </w:rPr>
      </w:pPr>
      <w:r w:rsidRPr="00FB3ADD">
        <w:rPr>
          <w:rFonts w:asciiTheme="minorHAnsi" w:hAnsiTheme="minorHAnsi"/>
        </w:rPr>
        <w:t xml:space="preserve">Le </w:t>
      </w:r>
      <w:r w:rsidRPr="00FB3ADD">
        <w:rPr>
          <w:rFonts w:asciiTheme="minorHAnsi" w:hAnsiTheme="minorHAnsi"/>
        </w:rPr>
        <w:tab/>
      </w:r>
      <w:r w:rsidRPr="00FB3ADD">
        <w:rPr>
          <w:rFonts w:asciiTheme="minorHAnsi" w:hAnsiTheme="minorHAnsi"/>
        </w:rPr>
        <w:tab/>
      </w:r>
      <w:r w:rsidRPr="00FB3ADD">
        <w:rPr>
          <w:rFonts w:asciiTheme="minorHAnsi" w:hAnsiTheme="minorHAnsi"/>
        </w:rPr>
        <w:tab/>
      </w:r>
      <w:r w:rsidRPr="00FB3ADD">
        <w:rPr>
          <w:rFonts w:asciiTheme="minorHAnsi" w:hAnsiTheme="minorHAnsi"/>
          <w:i/>
          <w:iCs/>
          <w:sz w:val="12"/>
          <w:szCs w:val="12"/>
        </w:rPr>
        <w:t>(Faire précéder du nom et prénom)</w:t>
      </w:r>
    </w:p>
    <w:p w14:paraId="440413CD" w14:textId="77777777" w:rsidR="00057FA7" w:rsidRPr="00FB3ADD" w:rsidRDefault="00057FA7" w:rsidP="00057FA7"/>
    <w:p w14:paraId="59D06E07" w14:textId="0CCAC280" w:rsidR="002C74C0" w:rsidRPr="00FB3ADD" w:rsidRDefault="00F607DF" w:rsidP="00FB3ADD">
      <w:pPr>
        <w:pStyle w:val="Titre1"/>
        <w:rPr>
          <w:rFonts w:asciiTheme="minorHAnsi" w:hAnsiTheme="minorHAnsi"/>
        </w:rPr>
      </w:pPr>
    </w:p>
    <w:sectPr w:rsidR="002C74C0" w:rsidRPr="00FB3ADD" w:rsidSect="00D5222D">
      <w:headerReference w:type="default" r:id="rId14"/>
      <w:footerReference w:type="default" r:id="rId15"/>
      <w:footerReference w:type="firs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9901" w14:textId="77777777" w:rsidR="00F607DF" w:rsidRDefault="00F607DF" w:rsidP="00C6554A">
      <w:pPr>
        <w:spacing w:before="0" w:after="0" w:line="240" w:lineRule="auto"/>
      </w:pPr>
      <w:r>
        <w:separator/>
      </w:r>
    </w:p>
  </w:endnote>
  <w:endnote w:type="continuationSeparator" w:id="0">
    <w:p w14:paraId="1B5016A7" w14:textId="77777777" w:rsidR="00F607DF" w:rsidRDefault="00F607D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lamenco">
    <w:charset w:val="00"/>
    <w:family w:val="auto"/>
    <w:pitch w:val="variable"/>
    <w:sig w:usb0="8000002F" w:usb1="5000000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268"/>
      <w:gridCol w:w="6038"/>
    </w:tblGrid>
    <w:tr w:rsidR="00057FA7" w:rsidRPr="00057FA7" w14:paraId="06B90629" w14:textId="77777777" w:rsidTr="00057FA7">
      <w:trPr>
        <w:trHeight w:val="112"/>
        <w:jc w:val="right"/>
      </w:trPr>
      <w:tc>
        <w:tcPr>
          <w:tcW w:w="2268" w:type="dxa"/>
          <w:shd w:val="clear" w:color="auto" w:fill="auto"/>
          <w:hideMark/>
        </w:tcPr>
        <w:p w14:paraId="75F11DDB" w14:textId="77777777" w:rsidR="00057FA7" w:rsidRPr="00057FA7" w:rsidRDefault="00057FA7" w:rsidP="00057FA7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SAINTFÉLIX Audrey</w:t>
          </w:r>
        </w:p>
      </w:tc>
      <w:tc>
        <w:tcPr>
          <w:tcW w:w="6038" w:type="dxa"/>
          <w:shd w:val="clear" w:color="auto" w:fill="auto"/>
          <w:hideMark/>
        </w:tcPr>
        <w:p w14:paraId="3E135537" w14:textId="77777777" w:rsidR="00057FA7" w:rsidRPr="00057FA7" w:rsidRDefault="00057FA7" w:rsidP="00057FA7">
          <w:pPr>
            <w:rPr>
              <w:rFonts w:ascii="DejaVu Sans" w:hAnsi="DejaVu Sans"/>
              <w:color w:val="auto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40 Montée Saint Barthélémy 69005 LYON</w:t>
          </w:r>
          <w:r w:rsidRPr="00057FA7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audrey.saintfelix@ecam.fr</w:t>
          </w:r>
        </w:p>
      </w:tc>
    </w:tr>
  </w:tbl>
  <w:p w14:paraId="5107CB2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BB69" w14:textId="77777777" w:rsidR="00057FA7" w:rsidRPr="00057FA7" w:rsidRDefault="00057FA7" w:rsidP="00057FA7">
    <w:pPr>
      <w:pStyle w:val="Pieddepage"/>
      <w:ind w:right="20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CA8B" w14:textId="77777777" w:rsidR="00F607DF" w:rsidRDefault="00F607D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D029A96" w14:textId="77777777" w:rsidR="00F607DF" w:rsidRDefault="00F607D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BAC2" w14:textId="7589E504" w:rsidR="00225F32" w:rsidRDefault="00CF6DA5" w:rsidP="00097A6A">
    <w:pPr>
      <w:pStyle w:val="Contenudecadre"/>
      <w:ind w:left="5760" w:firstLine="720"/>
    </w:pPr>
    <w:r w:rsidRPr="00CF6DA5">
      <w:drawing>
        <wp:inline distT="0" distB="0" distL="0" distR="0" wp14:anchorId="4623B048" wp14:editId="08D39403">
          <wp:extent cx="1504136" cy="592455"/>
          <wp:effectExtent l="0" t="0" r="127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6043"/>
                  <a:stretch/>
                </pic:blipFill>
                <pic:spPr bwMode="auto">
                  <a:xfrm>
                    <a:off x="0" y="0"/>
                    <a:ext cx="1524083" cy="6003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225F32" w14:paraId="5932EA64" w14:textId="77777777" w:rsidTr="00225F32">
      <w:trPr>
        <w:trHeight w:val="284"/>
      </w:trPr>
      <w:tc>
        <w:tcPr>
          <w:tcW w:w="6603" w:type="dxa"/>
          <w:hideMark/>
        </w:tcPr>
        <w:p w14:paraId="08D37AF3" w14:textId="581B836C" w:rsidR="00225F32" w:rsidRPr="00FB3ADD" w:rsidRDefault="00225F32" w:rsidP="00225F32">
          <w:pPr>
            <w:pStyle w:val="Contenudetableau"/>
            <w:rPr>
              <w:rFonts w:ascii="Roboto" w:hAnsi="Roboto"/>
              <w:u w:val="single"/>
            </w:rPr>
          </w:pPr>
          <w:r w:rsidRPr="00FB3ADD">
            <w:rPr>
              <w:rFonts w:ascii="Roboto" w:hAnsi="Roboto"/>
              <w:u w:val="single"/>
            </w:rPr>
            <w:t>C</w:t>
          </w:r>
          <w:r w:rsidRPr="00FB3ADD">
            <w:rPr>
              <w:rFonts w:ascii="Roboto" w:hAnsi="Roboto"/>
              <w:u w:val="single"/>
            </w:rPr>
            <w:t>lient :</w:t>
          </w:r>
        </w:p>
      </w:tc>
      <w:tc>
        <w:tcPr>
          <w:tcW w:w="3603" w:type="dxa"/>
          <w:hideMark/>
        </w:tcPr>
        <w:p w14:paraId="342060EB" w14:textId="676D96C6" w:rsidR="00225F32" w:rsidRPr="00FB3ADD" w:rsidRDefault="00225F32" w:rsidP="00225F32">
          <w:pPr>
            <w:pStyle w:val="Contenudetableau"/>
            <w:rPr>
              <w:rFonts w:ascii="Roboto" w:hAnsi="Roboto"/>
              <w:u w:val="single"/>
            </w:rPr>
          </w:pPr>
          <w:r w:rsidRPr="00FB3ADD">
            <w:rPr>
              <w:rFonts w:ascii="Roboto" w:hAnsi="Roboto"/>
              <w:u w:val="single"/>
            </w:rPr>
            <w:t>Projet :</w:t>
          </w:r>
        </w:p>
      </w:tc>
    </w:tr>
    <w:tr w:rsidR="00225F32" w14:paraId="562BAE34" w14:textId="77777777" w:rsidTr="00E8790A">
      <w:trPr>
        <w:trHeight w:val="80"/>
      </w:trPr>
      <w:tc>
        <w:tcPr>
          <w:tcW w:w="6603" w:type="dxa"/>
        </w:tcPr>
        <w:p w14:paraId="64C6EEE2" w14:textId="482572D3" w:rsidR="00225F32" w:rsidRDefault="00E8790A" w:rsidP="00225F32">
          <w:pPr>
            <w:pStyle w:val="En-tte"/>
          </w:pPr>
          <w:r>
            <w:t>ECAM</w:t>
          </w:r>
        </w:p>
        <w:p w14:paraId="0F527C89" w14:textId="5D12BEC9" w:rsidR="00225F32" w:rsidRPr="00225F32" w:rsidRDefault="00225F32" w:rsidP="00FB3ADD">
          <w:pPr>
            <w:pStyle w:val="normal0"/>
          </w:pPr>
          <w:r>
            <w:t>Professeur d’informatique</w:t>
          </w:r>
        </w:p>
      </w:tc>
      <w:tc>
        <w:tcPr>
          <w:tcW w:w="3603" w:type="dxa"/>
        </w:tcPr>
        <w:p w14:paraId="2EF9668F" w14:textId="77777777" w:rsidR="00225F32" w:rsidRPr="00FB3ADD" w:rsidRDefault="00225F32" w:rsidP="00E8790A">
          <w:pPr>
            <w:pStyle w:val="normal0"/>
          </w:pPr>
          <w:proofErr w:type="spellStart"/>
          <w:r w:rsidRPr="00FB3ADD">
            <w:t>Solarius</w:t>
          </w:r>
          <w:proofErr w:type="spellEnd"/>
          <w:r w:rsidRPr="00FB3ADD">
            <w:t xml:space="preserve"> </w:t>
          </w:r>
        </w:p>
        <w:p w14:paraId="6A8046DE" w14:textId="4D42496E" w:rsidR="00225F32" w:rsidRDefault="00225F32" w:rsidP="00E8790A">
          <w:pPr>
            <w:pStyle w:val="normal0"/>
          </w:pPr>
          <w:proofErr w:type="spellStart"/>
          <w:r w:rsidRPr="00FB3ADD">
            <w:t>Ref</w:t>
          </w:r>
          <w:proofErr w:type="spellEnd"/>
          <w:r w:rsidRPr="00FB3ADD">
            <w:t> : TP211</w:t>
          </w:r>
        </w:p>
      </w:tc>
    </w:tr>
  </w:tbl>
  <w:tbl>
    <w:tblPr>
      <w:tblW w:w="10206" w:type="dxa"/>
      <w:tblInd w:w="-940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325"/>
      <w:gridCol w:w="4881"/>
    </w:tblGrid>
    <w:tr w:rsidR="00225F32" w14:paraId="5E762876" w14:textId="77777777" w:rsidTr="00FB3ADD">
      <w:tc>
        <w:tcPr>
          <w:tcW w:w="5325" w:type="dxa"/>
          <w:tcMar>
            <w:top w:w="0" w:type="dxa"/>
            <w:left w:w="283" w:type="dxa"/>
            <w:bottom w:w="0" w:type="dxa"/>
            <w:right w:w="283" w:type="dxa"/>
          </w:tcMar>
        </w:tcPr>
        <w:p w14:paraId="4D2B2A39" w14:textId="13CB7AD4" w:rsidR="00225F32" w:rsidRDefault="00225F32" w:rsidP="00225F32">
          <w:pPr>
            <w:pStyle w:val="Adressedestinataire"/>
            <w:framePr w:wrap="auto"/>
          </w:pPr>
        </w:p>
      </w:tc>
      <w:tc>
        <w:tcPr>
          <w:tcW w:w="4881" w:type="dxa"/>
          <w:tcMar>
            <w:top w:w="0" w:type="dxa"/>
            <w:left w:w="283" w:type="dxa"/>
            <w:bottom w:w="0" w:type="dxa"/>
            <w:right w:w="283" w:type="dxa"/>
          </w:tcMar>
        </w:tcPr>
        <w:p w14:paraId="47032383" w14:textId="0033D7AF" w:rsidR="00225F32" w:rsidRDefault="00225F32" w:rsidP="00225F32">
          <w:pPr>
            <w:pStyle w:val="Adressedestinataire"/>
            <w:framePr w:wrap="auto"/>
          </w:pPr>
        </w:p>
      </w:tc>
    </w:tr>
  </w:tbl>
  <w:p w14:paraId="74072C61" w14:textId="754B5E4D" w:rsidR="00225F32" w:rsidRDefault="00225F32" w:rsidP="00225F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400555"/>
    <w:multiLevelType w:val="multilevel"/>
    <w:tmpl w:val="9DC8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FF0CC4"/>
    <w:multiLevelType w:val="multilevel"/>
    <w:tmpl w:val="CAF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D728B"/>
    <w:multiLevelType w:val="multilevel"/>
    <w:tmpl w:val="408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E065B48"/>
    <w:multiLevelType w:val="multilevel"/>
    <w:tmpl w:val="30C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5CA3A32"/>
    <w:multiLevelType w:val="multilevel"/>
    <w:tmpl w:val="7EE4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2F4C72"/>
    <w:multiLevelType w:val="multilevel"/>
    <w:tmpl w:val="EE20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EE02A95"/>
    <w:multiLevelType w:val="hybridMultilevel"/>
    <w:tmpl w:val="91FCF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11"/>
    <w:rsid w:val="00057FA7"/>
    <w:rsid w:val="00097A6A"/>
    <w:rsid w:val="00225F32"/>
    <w:rsid w:val="002554CD"/>
    <w:rsid w:val="00293B83"/>
    <w:rsid w:val="002B4294"/>
    <w:rsid w:val="00333D0D"/>
    <w:rsid w:val="004C049F"/>
    <w:rsid w:val="005000E2"/>
    <w:rsid w:val="00541611"/>
    <w:rsid w:val="005A398F"/>
    <w:rsid w:val="006A3CE7"/>
    <w:rsid w:val="00703A1E"/>
    <w:rsid w:val="007B6231"/>
    <w:rsid w:val="007F5C8D"/>
    <w:rsid w:val="00800D33"/>
    <w:rsid w:val="0089714F"/>
    <w:rsid w:val="009B2E44"/>
    <w:rsid w:val="00A768B2"/>
    <w:rsid w:val="00AE5D78"/>
    <w:rsid w:val="00C6554A"/>
    <w:rsid w:val="00CD4126"/>
    <w:rsid w:val="00CF6DA5"/>
    <w:rsid w:val="00D5222D"/>
    <w:rsid w:val="00E8790A"/>
    <w:rsid w:val="00ED7C44"/>
    <w:rsid w:val="00F607DF"/>
    <w:rsid w:val="00F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52B69"/>
  <w15:chartTrackingRefBased/>
  <w15:docId w15:val="{36465834-0E25-4CC9-A0AB-505CFC14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dressedestinataire">
    <w:name w:val="envelope address"/>
    <w:basedOn w:val="Normal"/>
    <w:uiPriority w:val="99"/>
    <w:semiHidden/>
    <w:unhideWhenUsed/>
    <w:rsid w:val="00057FA7"/>
    <w:pPr>
      <w:framePr w:w="7938" w:h="1985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udecadre">
    <w:name w:val="Contenu de cadre"/>
    <w:basedOn w:val="Corpsdetexte"/>
    <w:qFormat/>
    <w:rsid w:val="00057FA7"/>
    <w:pPr>
      <w:widowControl w:val="0"/>
      <w:spacing w:before="0" w:line="240" w:lineRule="auto"/>
    </w:pPr>
    <w:rPr>
      <w:rFonts w:ascii="Open Sans" w:eastAsia="WenQuanYi Zen Hei" w:hAnsi="Open Sans" w:cs="FreeSans"/>
      <w:color w:val="auto"/>
      <w:sz w:val="20"/>
      <w:szCs w:val="24"/>
      <w:lang w:eastAsia="zh-CN" w:bidi="hi-IN"/>
    </w:rPr>
  </w:style>
  <w:style w:type="paragraph" w:customStyle="1" w:styleId="Contenudetableau">
    <w:name w:val="Contenu de tableau"/>
    <w:basedOn w:val="Normal"/>
    <w:qFormat/>
    <w:rsid w:val="00057FA7"/>
    <w:pPr>
      <w:widowControl w:val="0"/>
      <w:suppressLineNumbers/>
      <w:spacing w:before="0" w:after="0" w:line="240" w:lineRule="auto"/>
    </w:pPr>
    <w:rPr>
      <w:rFonts w:ascii="Open Sans" w:eastAsia="WenQuanYi Zen Hei" w:hAnsi="Open Sans" w:cs="FreeSans"/>
      <w:color w:val="auto"/>
      <w:sz w:val="20"/>
      <w:szCs w:val="2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57FA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57FA7"/>
  </w:style>
  <w:style w:type="paragraph" w:customStyle="1" w:styleId="normal0">
    <w:name w:val="normal"/>
    <w:basedOn w:val="En-tte"/>
    <w:link w:val="normalCar"/>
    <w:qFormat/>
    <w:rsid w:val="00FB3ADD"/>
  </w:style>
  <w:style w:type="paragraph" w:styleId="Paragraphedeliste">
    <w:name w:val="List Paragraph"/>
    <w:basedOn w:val="Normal"/>
    <w:uiPriority w:val="34"/>
    <w:unhideWhenUsed/>
    <w:qFormat/>
    <w:rsid w:val="007B6231"/>
    <w:pPr>
      <w:ind w:left="720"/>
      <w:contextualSpacing/>
    </w:pPr>
  </w:style>
  <w:style w:type="character" w:customStyle="1" w:styleId="normalCar">
    <w:name w:val="normal Car"/>
    <w:basedOn w:val="En-tteCar"/>
    <w:link w:val="normal0"/>
    <w:rsid w:val="00FB3ADD"/>
    <w:rPr>
      <w:color w:val="595959" w:themeColor="text1" w:themeTint="A6"/>
      <w:sz w:val="20"/>
      <w:szCs w:val="20"/>
      <w:lang w:eastAsia="ja-JP"/>
    </w:rPr>
  </w:style>
  <w:style w:type="character" w:styleId="Mentionnonrsolue">
    <w:name w:val="Unresolved Mention"/>
    <w:basedOn w:val="Policepardfaut"/>
    <w:uiPriority w:val="99"/>
    <w:semiHidden/>
    <w:unhideWhenUsed/>
    <w:rsid w:val="00AE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reydrey06/TP211SOLARIUS/tree/main/Docume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reydrey06/TP211SOLARIUS/tree/main/data_analiz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eydrey06/TP211SOLARIUS/tree/main/Arduin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dreydrey06/TP211SOLARIUS/tree/main/Adafruit%20Circuit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eydrey06/TP211SOLARIUS/tree/main/Flowchart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781\AppData\Local\Microsoft\Office\16.0\DTS\fr-FR%7b5305313F-2E1E-4309-BC88-D8C070104ECC%7d\%7b87CAE72C-EB07-4C1C-95C8-5E49B8BD8E6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{87CAE72C-EB07-4C1C-95C8-5E49B8BD8E6B}tf02835058_win32</Template>
  <TotalTime>254</TotalTime>
  <Pages>5</Pages>
  <Words>415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33781</dc:creator>
  <cp:keywords/>
  <dc:description/>
  <cp:lastModifiedBy>saintfelix.audrey@outlook.fr</cp:lastModifiedBy>
  <cp:revision>3</cp:revision>
  <dcterms:created xsi:type="dcterms:W3CDTF">2021-06-01T13:49:00Z</dcterms:created>
  <dcterms:modified xsi:type="dcterms:W3CDTF">2021-06-16T18:25:00Z</dcterms:modified>
</cp:coreProperties>
</file>