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05B2" w14:textId="47668A08" w:rsidR="004156DD" w:rsidRPr="00787BDE" w:rsidRDefault="00595F87" w:rsidP="00595F8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7BDE">
        <w:rPr>
          <w:rFonts w:ascii="Times New Roman" w:hAnsi="Times New Roman" w:cs="Times New Roman"/>
          <w:b/>
          <w:bCs/>
          <w:sz w:val="24"/>
          <w:szCs w:val="24"/>
        </w:rPr>
        <w:t xml:space="preserve">Predicting </w:t>
      </w:r>
      <w:r w:rsidR="00A02747" w:rsidRPr="00787BDE">
        <w:rPr>
          <w:rFonts w:ascii="Times New Roman" w:hAnsi="Times New Roman" w:cs="Times New Roman"/>
          <w:b/>
          <w:bCs/>
          <w:sz w:val="24"/>
          <w:szCs w:val="24"/>
        </w:rPr>
        <w:t>Crime Frequency in Prince George’s County, Maryland</w:t>
      </w:r>
    </w:p>
    <w:p w14:paraId="4086CF01" w14:textId="77777777" w:rsidR="00A02747" w:rsidRPr="00787BDE" w:rsidRDefault="00A02747" w:rsidP="00595F8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4A30B" w14:textId="3CC26B7C" w:rsidR="00A02747" w:rsidRPr="00787BDE" w:rsidRDefault="00A02747" w:rsidP="00595F8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7BD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4864AC8" w14:textId="77777777" w:rsidR="0040123F" w:rsidRPr="00787BDE" w:rsidRDefault="00A32BFA" w:rsidP="00A32B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BD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7080E" w:rsidRPr="00787BDE">
        <w:rPr>
          <w:rFonts w:ascii="Times New Roman" w:hAnsi="Times New Roman" w:cs="Times New Roman"/>
          <w:sz w:val="24"/>
          <w:szCs w:val="24"/>
        </w:rPr>
        <w:t xml:space="preserve">Located in Maryland just outside of Washington, D.C., Prince George’s County offers </w:t>
      </w:r>
      <w:r w:rsidR="00E52EE7" w:rsidRPr="00787BDE">
        <w:rPr>
          <w:rFonts w:ascii="Times New Roman" w:hAnsi="Times New Roman" w:cs="Times New Roman"/>
          <w:sz w:val="24"/>
          <w:szCs w:val="24"/>
        </w:rPr>
        <w:t>comprehensive data on crim</w:t>
      </w:r>
      <w:r w:rsidR="00A30427" w:rsidRPr="00787BDE">
        <w:rPr>
          <w:rFonts w:ascii="Times New Roman" w:hAnsi="Times New Roman" w:cs="Times New Roman"/>
          <w:sz w:val="24"/>
          <w:szCs w:val="24"/>
        </w:rPr>
        <w:t xml:space="preserve">e incidents within the county, going back to 2017.  </w:t>
      </w:r>
      <w:r w:rsidR="00474D65" w:rsidRPr="00787BDE">
        <w:rPr>
          <w:rFonts w:ascii="Times New Roman" w:hAnsi="Times New Roman" w:cs="Times New Roman"/>
          <w:sz w:val="24"/>
          <w:szCs w:val="24"/>
        </w:rPr>
        <w:t xml:space="preserve">Using Python along with </w:t>
      </w:r>
      <w:r w:rsidR="00635832" w:rsidRPr="00787BDE">
        <w:rPr>
          <w:rFonts w:ascii="Times New Roman" w:hAnsi="Times New Roman" w:cs="Times New Roman"/>
          <w:sz w:val="24"/>
          <w:szCs w:val="24"/>
        </w:rPr>
        <w:t xml:space="preserve">packages such as requests, Pandas, and </w:t>
      </w:r>
      <w:proofErr w:type="spellStart"/>
      <w:r w:rsidR="00635832" w:rsidRPr="00787BDE">
        <w:rPr>
          <w:rFonts w:ascii="Times New Roman" w:hAnsi="Times New Roman" w:cs="Times New Roman"/>
          <w:sz w:val="24"/>
          <w:szCs w:val="24"/>
        </w:rPr>
        <w:t>Geopandas</w:t>
      </w:r>
      <w:proofErr w:type="spellEnd"/>
      <w:r w:rsidR="00635832" w:rsidRPr="00787BDE">
        <w:rPr>
          <w:rFonts w:ascii="Times New Roman" w:hAnsi="Times New Roman" w:cs="Times New Roman"/>
          <w:sz w:val="24"/>
          <w:szCs w:val="24"/>
        </w:rPr>
        <w:t xml:space="preserve">, </w:t>
      </w:r>
      <w:r w:rsidR="00AF2545" w:rsidRPr="00787BDE">
        <w:rPr>
          <w:rFonts w:ascii="Times New Roman" w:hAnsi="Times New Roman" w:cs="Times New Roman"/>
          <w:sz w:val="24"/>
          <w:szCs w:val="24"/>
        </w:rPr>
        <w:t xml:space="preserve">this </w:t>
      </w:r>
      <w:r w:rsidR="00A03497" w:rsidRPr="00787BDE">
        <w:rPr>
          <w:rFonts w:ascii="Times New Roman" w:hAnsi="Times New Roman" w:cs="Times New Roman"/>
          <w:sz w:val="24"/>
          <w:szCs w:val="24"/>
        </w:rPr>
        <w:t xml:space="preserve">data can be put into a format </w:t>
      </w:r>
      <w:r w:rsidR="00561009" w:rsidRPr="00787BDE">
        <w:rPr>
          <w:rFonts w:ascii="Times New Roman" w:hAnsi="Times New Roman" w:cs="Times New Roman"/>
          <w:sz w:val="24"/>
          <w:szCs w:val="24"/>
        </w:rPr>
        <w:t>that allows for easy analysis and visualization.</w:t>
      </w:r>
      <w:r w:rsidR="00D3233C" w:rsidRPr="00787BDE">
        <w:rPr>
          <w:rFonts w:ascii="Times New Roman" w:hAnsi="Times New Roman" w:cs="Times New Roman"/>
          <w:sz w:val="24"/>
          <w:szCs w:val="24"/>
        </w:rPr>
        <w:t xml:space="preserve">  </w:t>
      </w:r>
      <w:r w:rsidR="00491517" w:rsidRPr="00787BDE">
        <w:rPr>
          <w:rFonts w:ascii="Times New Roman" w:hAnsi="Times New Roman" w:cs="Times New Roman"/>
          <w:sz w:val="24"/>
          <w:szCs w:val="24"/>
        </w:rPr>
        <w:t xml:space="preserve">Prediction models such as regression analysis allow for the prediction of </w:t>
      </w:r>
      <w:r w:rsidR="003A3612" w:rsidRPr="00787BDE">
        <w:rPr>
          <w:rFonts w:ascii="Times New Roman" w:hAnsi="Times New Roman" w:cs="Times New Roman"/>
          <w:sz w:val="24"/>
          <w:szCs w:val="24"/>
        </w:rPr>
        <w:t>the total quantity of crime occurrences in the next month</w:t>
      </w:r>
      <w:r w:rsidR="003959B8" w:rsidRPr="00787BDE">
        <w:rPr>
          <w:rFonts w:ascii="Times New Roman" w:hAnsi="Times New Roman" w:cs="Times New Roman"/>
          <w:sz w:val="24"/>
          <w:szCs w:val="24"/>
        </w:rPr>
        <w:t xml:space="preserve"> as well as more specific subcategories of crime such as homicide, violent crime, etc.</w:t>
      </w:r>
    </w:p>
    <w:p w14:paraId="4D9727CD" w14:textId="11A8736C" w:rsidR="00A32BFA" w:rsidRPr="00787BDE" w:rsidRDefault="00682E9E" w:rsidP="004012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7BDE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0DB0A19F" w14:textId="58D8C44C" w:rsidR="00682E9E" w:rsidRPr="00787BDE" w:rsidRDefault="007D338A" w:rsidP="00682E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BDE">
        <w:rPr>
          <w:rFonts w:ascii="Times New Roman" w:hAnsi="Times New Roman" w:cs="Times New Roman"/>
          <w:sz w:val="24"/>
          <w:szCs w:val="24"/>
        </w:rPr>
        <w:tab/>
      </w:r>
      <w:r w:rsidR="007F2E41" w:rsidRPr="00787BDE">
        <w:rPr>
          <w:rFonts w:ascii="Times New Roman" w:hAnsi="Times New Roman" w:cs="Times New Roman"/>
          <w:sz w:val="24"/>
          <w:szCs w:val="24"/>
        </w:rPr>
        <w:t>The relationship between crime and the calendar is a long-discussed topic</w:t>
      </w:r>
      <w:r w:rsidR="002B5FD6" w:rsidRPr="00787BDE">
        <w:rPr>
          <w:rFonts w:ascii="Times New Roman" w:hAnsi="Times New Roman" w:cs="Times New Roman"/>
          <w:sz w:val="24"/>
          <w:szCs w:val="24"/>
        </w:rPr>
        <w:t>—</w:t>
      </w:r>
      <w:r w:rsidR="00EE6074" w:rsidRPr="00787BDE">
        <w:rPr>
          <w:rFonts w:ascii="Times New Roman" w:hAnsi="Times New Roman" w:cs="Times New Roman"/>
          <w:sz w:val="24"/>
          <w:szCs w:val="24"/>
        </w:rPr>
        <w:t xml:space="preserve">it is common knowledge that </w:t>
      </w:r>
      <w:r w:rsidR="00D815BA" w:rsidRPr="00787BDE">
        <w:rPr>
          <w:rFonts w:ascii="Times New Roman" w:hAnsi="Times New Roman" w:cs="Times New Roman"/>
          <w:sz w:val="24"/>
          <w:szCs w:val="24"/>
        </w:rPr>
        <w:t xml:space="preserve">murder rates increase in the summer, resulting in the famous correlation between ice cream sales and murder, oft-used by statistics professors </w:t>
      </w:r>
      <w:proofErr w:type="gramStart"/>
      <w:r w:rsidR="00D815BA" w:rsidRPr="00787BDE">
        <w:rPr>
          <w:rFonts w:ascii="Times New Roman" w:hAnsi="Times New Roman" w:cs="Times New Roman"/>
          <w:sz w:val="24"/>
          <w:szCs w:val="24"/>
        </w:rPr>
        <w:t>in an attempt to</w:t>
      </w:r>
      <w:proofErr w:type="gramEnd"/>
      <w:r w:rsidR="00D815BA" w:rsidRPr="00787BDE">
        <w:rPr>
          <w:rFonts w:ascii="Times New Roman" w:hAnsi="Times New Roman" w:cs="Times New Roman"/>
          <w:sz w:val="24"/>
          <w:szCs w:val="24"/>
        </w:rPr>
        <w:t xml:space="preserve"> explain the difference between correlation and causation.  </w:t>
      </w:r>
      <w:r w:rsidR="00787BDE" w:rsidRPr="00787BDE">
        <w:rPr>
          <w:rFonts w:ascii="Times New Roman" w:hAnsi="Times New Roman" w:cs="Times New Roman"/>
          <w:sz w:val="24"/>
          <w:szCs w:val="24"/>
        </w:rPr>
        <w:t xml:space="preserve">What other trends can we find when we examine </w:t>
      </w:r>
      <w:r w:rsidR="00693609">
        <w:rPr>
          <w:rFonts w:ascii="Times New Roman" w:hAnsi="Times New Roman" w:cs="Times New Roman"/>
          <w:sz w:val="24"/>
          <w:szCs w:val="24"/>
        </w:rPr>
        <w:t xml:space="preserve">monthly crime data over 5 years’ time?   </w:t>
      </w:r>
      <w:r w:rsidR="00BD4580">
        <w:rPr>
          <w:rFonts w:ascii="Times New Roman" w:hAnsi="Times New Roman" w:cs="Times New Roman"/>
          <w:sz w:val="24"/>
          <w:szCs w:val="24"/>
        </w:rPr>
        <w:t xml:space="preserve">Are certain </w:t>
      </w:r>
      <w:r w:rsidR="008C5186">
        <w:rPr>
          <w:rFonts w:ascii="Times New Roman" w:hAnsi="Times New Roman" w:cs="Times New Roman"/>
          <w:sz w:val="24"/>
          <w:szCs w:val="24"/>
        </w:rPr>
        <w:t>reg</w:t>
      </w:r>
      <w:r w:rsidR="00BD4580">
        <w:rPr>
          <w:rFonts w:ascii="Times New Roman" w:hAnsi="Times New Roman" w:cs="Times New Roman"/>
          <w:sz w:val="24"/>
          <w:szCs w:val="24"/>
        </w:rPr>
        <w:t xml:space="preserve">ions </w:t>
      </w:r>
      <w:r w:rsidR="008C5186">
        <w:rPr>
          <w:rFonts w:ascii="Times New Roman" w:hAnsi="Times New Roman" w:cs="Times New Roman"/>
          <w:sz w:val="24"/>
          <w:szCs w:val="24"/>
        </w:rPr>
        <w:t xml:space="preserve">within the county more prone to certain types of crime than others?  </w:t>
      </w:r>
      <w:r w:rsidR="00C13E72">
        <w:rPr>
          <w:rFonts w:ascii="Times New Roman" w:hAnsi="Times New Roman" w:cs="Times New Roman"/>
          <w:sz w:val="24"/>
          <w:szCs w:val="24"/>
        </w:rPr>
        <w:t xml:space="preserve">Using this past November as testing data, the goal of this project is to </w:t>
      </w:r>
      <w:r w:rsidR="001311E8">
        <w:rPr>
          <w:rFonts w:ascii="Times New Roman" w:hAnsi="Times New Roman" w:cs="Times New Roman"/>
          <w:sz w:val="24"/>
          <w:szCs w:val="24"/>
        </w:rPr>
        <w:t xml:space="preserve">predict the number of crime incidents in Prince George’s County in December of 2023, with the ability to </w:t>
      </w:r>
      <w:proofErr w:type="gramStart"/>
      <w:r w:rsidR="001311E8">
        <w:rPr>
          <w:rFonts w:ascii="Times New Roman" w:hAnsi="Times New Roman" w:cs="Times New Roman"/>
          <w:sz w:val="24"/>
          <w:szCs w:val="24"/>
        </w:rPr>
        <w:t>select for</w:t>
      </w:r>
      <w:proofErr w:type="gramEnd"/>
      <w:r w:rsidR="001311E8">
        <w:rPr>
          <w:rFonts w:ascii="Times New Roman" w:hAnsi="Times New Roman" w:cs="Times New Roman"/>
          <w:sz w:val="24"/>
          <w:szCs w:val="24"/>
        </w:rPr>
        <w:t xml:space="preserve"> location and subcategory of crime.</w:t>
      </w:r>
    </w:p>
    <w:p w14:paraId="310FA684" w14:textId="77777777" w:rsidR="004156DD" w:rsidRPr="00787BDE" w:rsidRDefault="004156DD" w:rsidP="00595F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BDFEB8" w14:textId="67AD6AC5" w:rsidR="004156DD" w:rsidRPr="00787BDE" w:rsidRDefault="004156DD" w:rsidP="00595F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BDE">
        <w:rPr>
          <w:rFonts w:ascii="Times New Roman" w:hAnsi="Times New Roman" w:cs="Times New Roman"/>
          <w:sz w:val="24"/>
          <w:szCs w:val="24"/>
        </w:rPr>
        <w:t xml:space="preserve">To generate predictive data about aggregate crime throughout the county, we turned to a logistic regression model, specifically polynomial regression.  From the data we compiled for February </w:t>
      </w:r>
      <w:r w:rsidRPr="00787BDE">
        <w:rPr>
          <w:rFonts w:ascii="Times New Roman" w:hAnsi="Times New Roman" w:cs="Times New Roman"/>
          <w:sz w:val="24"/>
          <w:szCs w:val="24"/>
        </w:rPr>
        <w:lastRenderedPageBreak/>
        <w:t xml:space="preserve">of 2017 through November of 2023, we found the best method to be to sort each crime instance into </w:t>
      </w:r>
      <w:proofErr w:type="gramStart"/>
      <w:r w:rsidRPr="00787BDE">
        <w:rPr>
          <w:rFonts w:ascii="Times New Roman" w:hAnsi="Times New Roman" w:cs="Times New Roman"/>
          <w:sz w:val="24"/>
          <w:szCs w:val="24"/>
        </w:rPr>
        <w:t>one month</w:t>
      </w:r>
      <w:proofErr w:type="gramEnd"/>
      <w:r w:rsidRPr="00787BDE">
        <w:rPr>
          <w:rFonts w:ascii="Times New Roman" w:hAnsi="Times New Roman" w:cs="Times New Roman"/>
          <w:sz w:val="24"/>
          <w:szCs w:val="24"/>
        </w:rPr>
        <w:t xml:space="preserve"> bins, displaying the total number of crimes occurring in any given month.  This process required extensive effort to clean up and process the initial data, but the result was a scatter plot, showing the total number of instances of crime for each month in the specified period.  The subsequent task was to fit this data to a curve.  To avoid a polynomial that would overfit or underfit the data, we ran the regression calculation using 80% of the data as training data for every degree of polynomial, from 1 (a line) to 20 to determine which generated the lowest mean absolute error with the remaining 20% of the data, used as testing data.  Ultimately, the degree 13 polynomial was found to generate the lowest error.  However, (include details of after month of November is completed).</w:t>
      </w:r>
    </w:p>
    <w:p w14:paraId="4C04766A" w14:textId="68E12F1A" w:rsidR="004156DD" w:rsidRPr="00787BDE" w:rsidRDefault="004156DD" w:rsidP="00595F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BDE">
        <w:rPr>
          <w:rFonts w:ascii="Times New Roman" w:hAnsi="Times New Roman" w:cs="Times New Roman"/>
          <w:sz w:val="24"/>
          <w:szCs w:val="24"/>
        </w:rPr>
        <w:t xml:space="preserve">An identical process was done with various types of crime.  After separating homicides into their own </w:t>
      </w:r>
      <w:proofErr w:type="spellStart"/>
      <w:r w:rsidRPr="00787BD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787BDE">
        <w:rPr>
          <w:rFonts w:ascii="Times New Roman" w:hAnsi="Times New Roman" w:cs="Times New Roman"/>
          <w:sz w:val="24"/>
          <w:szCs w:val="24"/>
        </w:rPr>
        <w:t>, we performed the same regression analysis.  This time, due to the lack of correlation between time and number of monthly homicides, the best fit was a line, and did not reflect the data well.</w:t>
      </w:r>
    </w:p>
    <w:sectPr w:rsidR="004156DD" w:rsidRPr="0078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DD"/>
    <w:rsid w:val="00030B0E"/>
    <w:rsid w:val="001311E8"/>
    <w:rsid w:val="002B5FD6"/>
    <w:rsid w:val="002C0147"/>
    <w:rsid w:val="003959B8"/>
    <w:rsid w:val="003A3612"/>
    <w:rsid w:val="0040123F"/>
    <w:rsid w:val="004156DD"/>
    <w:rsid w:val="00474D65"/>
    <w:rsid w:val="00491517"/>
    <w:rsid w:val="00561009"/>
    <w:rsid w:val="00595F87"/>
    <w:rsid w:val="00635832"/>
    <w:rsid w:val="00682E9E"/>
    <w:rsid w:val="00693609"/>
    <w:rsid w:val="00763E6E"/>
    <w:rsid w:val="00787BDE"/>
    <w:rsid w:val="007D338A"/>
    <w:rsid w:val="007F2E41"/>
    <w:rsid w:val="008C5186"/>
    <w:rsid w:val="0097080E"/>
    <w:rsid w:val="00A02747"/>
    <w:rsid w:val="00A03497"/>
    <w:rsid w:val="00A30427"/>
    <w:rsid w:val="00A32BFA"/>
    <w:rsid w:val="00AF2545"/>
    <w:rsid w:val="00BD4580"/>
    <w:rsid w:val="00C13E72"/>
    <w:rsid w:val="00C704CA"/>
    <w:rsid w:val="00D3233C"/>
    <w:rsid w:val="00D815BA"/>
    <w:rsid w:val="00E52EE7"/>
    <w:rsid w:val="00E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8D53"/>
  <w15:chartTrackingRefBased/>
  <w15:docId w15:val="{D6652A18-3C84-4014-B662-F7B0CE00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012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Bromfield</dc:creator>
  <cp:keywords/>
  <dc:description/>
  <cp:lastModifiedBy>Cole Bromfield</cp:lastModifiedBy>
  <cp:revision>32</cp:revision>
  <dcterms:created xsi:type="dcterms:W3CDTF">2023-12-03T00:33:00Z</dcterms:created>
  <dcterms:modified xsi:type="dcterms:W3CDTF">2023-12-03T23:03:00Z</dcterms:modified>
</cp:coreProperties>
</file>