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F36" w:rsidRDefault="00C63F36" w:rsidP="00C63F36">
      <w:pPr>
        <w:pStyle w:val="2"/>
        <w:ind w:firstLine="643"/>
      </w:pPr>
      <w:r>
        <w:t>AHRS</w:t>
      </w:r>
      <w:r>
        <w:t>倾角测量项目</w:t>
      </w:r>
    </w:p>
    <w:p w:rsidR="00C63F36" w:rsidRDefault="00C63F36" w:rsidP="00C63F36">
      <w:pPr>
        <w:pStyle w:val="3"/>
        <w:ind w:firstLine="602"/>
      </w:pPr>
      <w:r w:rsidRPr="00D0126F">
        <w:t>功能要求描述</w:t>
      </w:r>
      <w:r w:rsidRPr="00D0126F">
        <w:rPr>
          <w:rFonts w:hint="eastAsia"/>
        </w:rPr>
        <w:t>：</w:t>
      </w:r>
    </w:p>
    <w:p w:rsidR="00C63F36" w:rsidRPr="00ED2B63" w:rsidRDefault="00C63F36" w:rsidP="00C63F36">
      <w:pPr>
        <w:ind w:firstLine="420"/>
      </w:pPr>
      <w:r>
        <w:t>机翼只有绕单轴转动一个自由度</w:t>
      </w:r>
      <w:r>
        <w:rPr>
          <w:rFonts w:hint="eastAsia"/>
        </w:rPr>
        <w:t>，</w:t>
      </w:r>
      <w:r>
        <w:t>以某个状态为参考零位</w:t>
      </w:r>
      <w:r>
        <w:rPr>
          <w:rFonts w:hint="eastAsia"/>
        </w:rPr>
        <w:t>，</w:t>
      </w:r>
      <w:r>
        <w:t>测量机翼在其他任何状态下相对参考零位的转动角度</w:t>
      </w:r>
      <w:r>
        <w:rPr>
          <w:rFonts w:hint="eastAsia"/>
        </w:rPr>
        <w:t>。</w:t>
      </w:r>
    </w:p>
    <w:p w:rsidR="00C63F36" w:rsidRPr="00D0126F" w:rsidRDefault="00C63F36" w:rsidP="00C63F36">
      <w:pPr>
        <w:pStyle w:val="3"/>
        <w:ind w:firstLine="602"/>
      </w:pPr>
      <w:r w:rsidRPr="00D0126F">
        <w:t>坐标系定义</w:t>
      </w:r>
      <w:r w:rsidRPr="00D0126F">
        <w:rPr>
          <w:rFonts w:hint="eastAsia"/>
        </w:rPr>
        <w:t>：</w:t>
      </w:r>
    </w:p>
    <w:p w:rsidR="00C63F36" w:rsidRDefault="00C63F36" w:rsidP="00C63F36">
      <w:pPr>
        <w:ind w:firstLine="422"/>
      </w:pPr>
      <w:r>
        <w:rPr>
          <w:b/>
        </w:rPr>
        <w:t>机翼</w:t>
      </w:r>
      <w:r w:rsidRPr="00FF06A7">
        <w:rPr>
          <w:b/>
        </w:rPr>
        <w:t>固连坐标系</w:t>
      </w:r>
      <w:r w:rsidRPr="00FF06A7">
        <w:rPr>
          <w:rFonts w:hint="eastAsia"/>
          <w:b/>
        </w:rPr>
        <w:t>（</w:t>
      </w:r>
      <w:r w:rsidRPr="00916E9C">
        <w:rPr>
          <w:b/>
          <w:position w:val="-10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5pt" o:ole="">
            <v:imagedata r:id="rId7" o:title=""/>
          </v:shape>
          <o:OLEObject Type="Embed" ProgID="Equation.DSMT4" ShapeID="_x0000_i1025" DrawAspect="Content" ObjectID="_1491159760" r:id="rId8"/>
        </w:object>
      </w:r>
      <w:r w:rsidRPr="00FF06A7">
        <w:rPr>
          <w:rFonts w:hint="eastAsia"/>
          <w:b/>
        </w:rPr>
        <w:t>）</w:t>
      </w:r>
      <w:r>
        <w:rPr>
          <w:rFonts w:hint="eastAsia"/>
        </w:rPr>
        <w:t>：</w:t>
      </w:r>
    </w:p>
    <w:p w:rsidR="00C63F36" w:rsidRPr="00916E9C" w:rsidRDefault="00C63F36" w:rsidP="00C63F36">
      <w:pPr>
        <w:ind w:firstLine="422"/>
        <w:rPr>
          <w:b/>
        </w:rPr>
      </w:pPr>
      <w:r w:rsidRPr="009543C4">
        <w:rPr>
          <w:b/>
        </w:rPr>
        <w:t>机翼转轴</w:t>
      </w:r>
      <w:r w:rsidRPr="009543C4">
        <w:rPr>
          <w:rFonts w:hint="eastAsia"/>
          <w:b/>
        </w:rPr>
        <w:t>：</w:t>
      </w:r>
      <w:r w:rsidRPr="00916E9C">
        <w:rPr>
          <w:b/>
          <w:position w:val="-14"/>
        </w:rPr>
        <w:object w:dxaOrig="300" w:dyaOrig="380">
          <v:shape id="_x0000_i1026" type="#_x0000_t75" style="width:15pt;height:18pt" o:ole="">
            <v:imagedata r:id="rId9" o:title=""/>
          </v:shape>
          <o:OLEObject Type="Embed" ProgID="Equation.DSMT4" ShapeID="_x0000_i1026" DrawAspect="Content" ObjectID="_1491159761" r:id="rId10"/>
        </w:object>
      </w:r>
      <w:r>
        <w:t xml:space="preserve"> </w:t>
      </w:r>
    </w:p>
    <w:p w:rsidR="00C63F36" w:rsidRPr="00FF06A7" w:rsidRDefault="00C63F36" w:rsidP="00C63F36">
      <w:pPr>
        <w:ind w:firstLine="422"/>
        <w:rPr>
          <w:b/>
        </w:rPr>
      </w:pPr>
      <w:bookmarkStart w:id="0" w:name="OLE_LINK17"/>
      <w:bookmarkStart w:id="1" w:name="OLE_LINK18"/>
      <w:r w:rsidRPr="00FF06A7">
        <w:rPr>
          <w:b/>
        </w:rPr>
        <w:t>IMU</w:t>
      </w:r>
      <w:r w:rsidRPr="00FF06A7">
        <w:rPr>
          <w:b/>
        </w:rPr>
        <w:t>固连坐标系</w:t>
      </w:r>
      <w:r w:rsidRPr="00FF06A7">
        <w:rPr>
          <w:rFonts w:hint="eastAsia"/>
          <w:b/>
        </w:rPr>
        <w:t>（</w:t>
      </w:r>
      <w:r w:rsidRPr="00FF06A7">
        <w:rPr>
          <w:b/>
          <w:position w:val="-6"/>
        </w:rPr>
        <w:object w:dxaOrig="200" w:dyaOrig="279">
          <v:shape id="_x0000_i1027" type="#_x0000_t75" style="width:10.5pt;height:14.25pt" o:ole="">
            <v:imagedata r:id="rId11" o:title=""/>
          </v:shape>
          <o:OLEObject Type="Embed" ProgID="Equation.DSMT4" ShapeID="_x0000_i1027" DrawAspect="Content" ObjectID="_1491159762" r:id="rId12"/>
        </w:object>
      </w:r>
      <w:r w:rsidRPr="00FF06A7">
        <w:rPr>
          <w:rFonts w:hint="eastAsia"/>
          <w:b/>
        </w:rPr>
        <w:t>）</w:t>
      </w:r>
      <w:r>
        <w:rPr>
          <w:rFonts w:hint="eastAsia"/>
        </w:rPr>
        <w:t>：</w:t>
      </w:r>
    </w:p>
    <w:bookmarkEnd w:id="0"/>
    <w:bookmarkEnd w:id="1"/>
    <w:p w:rsidR="00C63F36" w:rsidRDefault="00C63F36" w:rsidP="00C63F36">
      <w:pPr>
        <w:ind w:firstLine="422"/>
      </w:pPr>
      <w:r>
        <w:rPr>
          <w:b/>
        </w:rPr>
        <w:t>IMU</w:t>
      </w:r>
      <w:r w:rsidRPr="00FF06A7">
        <w:rPr>
          <w:b/>
        </w:rPr>
        <w:t>零位坐标系</w:t>
      </w:r>
      <w:r w:rsidRPr="00FF06A7">
        <w:rPr>
          <w:rFonts w:hint="eastAsia"/>
          <w:b/>
        </w:rPr>
        <w:t>（</w:t>
      </w:r>
      <w:r w:rsidRPr="00FF06A7">
        <w:rPr>
          <w:b/>
          <w:position w:val="-4"/>
        </w:rPr>
        <w:object w:dxaOrig="180" w:dyaOrig="200">
          <v:shape id="_x0000_i1028" type="#_x0000_t75" style="width:10.5pt;height:10.5pt" o:ole="">
            <v:imagedata r:id="rId13" o:title=""/>
          </v:shape>
          <o:OLEObject Type="Embed" ProgID="Equation.DSMT4" ShapeID="_x0000_i1028" DrawAspect="Content" ObjectID="_1491159763" r:id="rId14"/>
        </w:object>
      </w:r>
      <w:r w:rsidRPr="00FF06A7">
        <w:rPr>
          <w:rFonts w:hint="eastAsia"/>
          <w:b/>
        </w:rPr>
        <w:t>）</w:t>
      </w:r>
      <w:r>
        <w:rPr>
          <w:rFonts w:hint="eastAsia"/>
        </w:rPr>
        <w:t>：</w:t>
      </w:r>
      <w:r>
        <w:t>零位时刻的</w:t>
      </w:r>
      <w:r>
        <w:rPr>
          <w:rFonts w:hint="eastAsia"/>
        </w:rPr>
        <w:t>b</w:t>
      </w:r>
      <w:r>
        <w:rPr>
          <w:rFonts w:hint="eastAsia"/>
        </w:rPr>
        <w:t>系。</w:t>
      </w:r>
    </w:p>
    <w:p w:rsidR="00C63F36" w:rsidRDefault="00C63F36" w:rsidP="00C63F36">
      <w:pPr>
        <w:ind w:firstLine="422"/>
      </w:pPr>
      <w:r w:rsidRPr="001F2188">
        <w:rPr>
          <w:rFonts w:hint="eastAsia"/>
          <w:b/>
        </w:rPr>
        <w:t>NED</w:t>
      </w:r>
      <w:r>
        <w:rPr>
          <w:rFonts w:hint="eastAsia"/>
          <w:b/>
        </w:rPr>
        <w:t>地理系</w:t>
      </w:r>
      <w:r w:rsidRPr="001F2188">
        <w:rPr>
          <w:rFonts w:hint="eastAsia"/>
          <w:b/>
        </w:rPr>
        <w:t>（</w:t>
      </w:r>
      <w:r w:rsidRPr="001F2188">
        <w:rPr>
          <w:b/>
          <w:position w:val="-6"/>
        </w:rPr>
        <w:object w:dxaOrig="139" w:dyaOrig="240">
          <v:shape id="_x0000_i1029" type="#_x0000_t75" style="width:6.75pt;height:11.25pt" o:ole="">
            <v:imagedata r:id="rId15" o:title=""/>
          </v:shape>
          <o:OLEObject Type="Embed" ProgID="Equation.DSMT4" ShapeID="_x0000_i1029" DrawAspect="Content" ObjectID="_1491159764" r:id="rId16"/>
        </w:object>
      </w:r>
      <w:r w:rsidRPr="001F2188">
        <w:rPr>
          <w:rFonts w:hint="eastAsia"/>
          <w:b/>
        </w:rPr>
        <w:t>）</w:t>
      </w:r>
      <w:r>
        <w:rPr>
          <w:rFonts w:hint="eastAsia"/>
          <w:b/>
        </w:rPr>
        <w:t>：</w:t>
      </w:r>
      <w:r w:rsidRPr="00BB7576">
        <w:rPr>
          <w:rFonts w:hint="eastAsia"/>
        </w:rPr>
        <w:t>由于</w:t>
      </w:r>
      <w:r>
        <w:rPr>
          <w:rFonts w:hint="eastAsia"/>
        </w:rPr>
        <w:t>测试位置变化不大，可以认为</w:t>
      </w:r>
      <w:r w:rsidRPr="001F2188">
        <w:rPr>
          <w:b/>
          <w:position w:val="-6"/>
        </w:rPr>
        <w:object w:dxaOrig="139" w:dyaOrig="240">
          <v:shape id="_x0000_i1030" type="#_x0000_t75" style="width:6.75pt;height:11.25pt" o:ole="">
            <v:imagedata r:id="rId15" o:title=""/>
          </v:shape>
          <o:OLEObject Type="Embed" ProgID="Equation.DSMT4" ShapeID="_x0000_i1030" DrawAspect="Content" ObjectID="_1491159765" r:id="rId17"/>
        </w:object>
      </w:r>
      <w:r>
        <w:rPr>
          <w:rFonts w:hint="eastAsia"/>
        </w:rPr>
        <w:t>是不变的。</w:t>
      </w:r>
    </w:p>
    <w:p w:rsidR="00C63F36" w:rsidRDefault="00C63F36" w:rsidP="00C63F36">
      <w:pPr>
        <w:ind w:firstLine="422"/>
      </w:pPr>
      <w:r>
        <w:rPr>
          <w:b/>
        </w:rPr>
        <w:t>游动水平面坐标系</w:t>
      </w:r>
      <w:r w:rsidRPr="001F2188">
        <w:rPr>
          <w:rFonts w:hint="eastAsia"/>
          <w:b/>
        </w:rPr>
        <w:t>（</w:t>
      </w:r>
      <w:r w:rsidRPr="001F2188">
        <w:rPr>
          <w:b/>
          <w:position w:val="-6"/>
        </w:rPr>
        <w:object w:dxaOrig="200" w:dyaOrig="220">
          <v:shape id="_x0000_i1031" type="#_x0000_t75" style="width:10.5pt;height:10.5pt" o:ole="">
            <v:imagedata r:id="rId18" o:title=""/>
          </v:shape>
          <o:OLEObject Type="Embed" ProgID="Equation.DSMT4" ShapeID="_x0000_i1031" DrawAspect="Content" ObjectID="_1491159766" r:id="rId19"/>
        </w:object>
      </w:r>
      <w:r w:rsidRPr="001F2188">
        <w:rPr>
          <w:rFonts w:hint="eastAsia"/>
          <w:b/>
        </w:rPr>
        <w:t>）</w:t>
      </w:r>
      <w:r>
        <w:rPr>
          <w:rFonts w:hint="eastAsia"/>
          <w:b/>
        </w:rPr>
        <w:t>：</w:t>
      </w:r>
      <w:r w:rsidRPr="00C73FA8">
        <w:rPr>
          <w:b/>
          <w:position w:val="-12"/>
        </w:rPr>
        <w:object w:dxaOrig="260" w:dyaOrig="360">
          <v:shape id="_x0000_i1032" type="#_x0000_t75" style="width:12.75pt;height:16.5pt" o:ole="">
            <v:imagedata r:id="rId20" o:title=""/>
          </v:shape>
          <o:OLEObject Type="Embed" ProgID="Equation.DSMT4" ShapeID="_x0000_i1032" DrawAspect="Content" ObjectID="_1491159767" r:id="rId21"/>
        </w:object>
      </w:r>
      <w:r>
        <w:rPr>
          <w:rFonts w:hint="eastAsia"/>
        </w:rPr>
        <w:t>轴与</w:t>
      </w:r>
      <w:r w:rsidRPr="00C73FA8">
        <w:rPr>
          <w:b/>
          <w:position w:val="-12"/>
        </w:rPr>
        <w:object w:dxaOrig="200" w:dyaOrig="360">
          <v:shape id="_x0000_i1033" type="#_x0000_t75" style="width:10.5pt;height:16.5pt" o:ole="">
            <v:imagedata r:id="rId22" o:title=""/>
          </v:shape>
          <o:OLEObject Type="Embed" ProgID="Equation.DSMT4" ShapeID="_x0000_i1033" DrawAspect="Content" ObjectID="_1491159768" r:id="rId23"/>
        </w:object>
      </w:r>
      <w:r>
        <w:rPr>
          <w:rFonts w:hint="eastAsia"/>
        </w:rPr>
        <w:t>重合，</w:t>
      </w:r>
      <w:r w:rsidRPr="00C73FA8">
        <w:rPr>
          <w:position w:val="-14"/>
        </w:rPr>
        <w:object w:dxaOrig="260" w:dyaOrig="380">
          <v:shape id="_x0000_i1034" type="#_x0000_t75" style="width:12.75pt;height:18pt" o:ole="">
            <v:imagedata r:id="rId24" o:title=""/>
          </v:shape>
          <o:OLEObject Type="Embed" ProgID="Equation.DSMT4" ShapeID="_x0000_i1034" DrawAspect="Content" ObjectID="_1491159769" r:id="rId25"/>
        </w:object>
      </w:r>
      <w:r w:rsidRPr="00C73FA8">
        <w:t>在</w:t>
      </w:r>
      <w:r w:rsidRPr="00C73FA8">
        <w:rPr>
          <w:position w:val="-14"/>
        </w:rPr>
        <w:object w:dxaOrig="320" w:dyaOrig="380">
          <v:shape id="_x0000_i1035" type="#_x0000_t75" style="width:15.75pt;height:18pt" o:ole="">
            <v:imagedata r:id="rId26" o:title=""/>
          </v:shape>
          <o:OLEObject Type="Embed" ProgID="Equation.DSMT4" ShapeID="_x0000_i1035" DrawAspect="Content" ObjectID="_1491159770" r:id="rId27"/>
        </w:object>
      </w:r>
      <w:r>
        <w:t>的投影与</w:t>
      </w:r>
      <w:r w:rsidRPr="00C73FA8">
        <w:rPr>
          <w:position w:val="-14"/>
        </w:rPr>
        <w:object w:dxaOrig="279" w:dyaOrig="380">
          <v:shape id="_x0000_i1036" type="#_x0000_t75" style="width:14.25pt;height:18pt" o:ole="">
            <v:imagedata r:id="rId28" o:title=""/>
          </v:shape>
          <o:OLEObject Type="Embed" ProgID="Equation.DSMT4" ShapeID="_x0000_i1036" DrawAspect="Content" ObjectID="_1491159771" r:id="rId29"/>
        </w:object>
      </w:r>
      <w:r>
        <w:t>重合</w:t>
      </w:r>
      <w:r>
        <w:rPr>
          <w:rFonts w:hint="eastAsia"/>
        </w:rPr>
        <w:t>（即</w:t>
      </w:r>
      <w:r w:rsidRPr="00C73FA8">
        <w:rPr>
          <w:position w:val="-6"/>
        </w:rPr>
        <w:object w:dxaOrig="200" w:dyaOrig="279">
          <v:shape id="_x0000_i1037" type="#_x0000_t75" style="width:10.5pt;height:14.25pt" o:ole="">
            <v:imagedata r:id="rId30" o:title=""/>
          </v:shape>
          <o:OLEObject Type="Embed" ProgID="Equation.DSMT4" ShapeID="_x0000_i1037" DrawAspect="Content" ObjectID="_1491159772" r:id="rId31"/>
        </w:object>
      </w:r>
      <w:r>
        <w:rPr>
          <w:rFonts w:hint="eastAsia"/>
        </w:rPr>
        <w:t>相对</w:t>
      </w:r>
      <w:r w:rsidRPr="00C73FA8">
        <w:rPr>
          <w:position w:val="-6"/>
        </w:rPr>
        <w:object w:dxaOrig="200" w:dyaOrig="220">
          <v:shape id="_x0000_i1038" type="#_x0000_t75" style="width:10.5pt;height:11.25pt" o:ole="">
            <v:imagedata r:id="rId32" o:title=""/>
          </v:shape>
          <o:OLEObject Type="Embed" ProgID="Equation.DSMT4" ShapeID="_x0000_i1038" DrawAspect="Content" ObjectID="_1491159773" r:id="rId33"/>
        </w:object>
      </w:r>
      <w:r>
        <w:rPr>
          <w:rFonts w:hint="eastAsia"/>
        </w:rPr>
        <w:t>的航向始终为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:rsidR="00C63F36" w:rsidRPr="005E5932" w:rsidRDefault="00C63F36" w:rsidP="00C63F36">
      <w:pPr>
        <w:ind w:firstLine="422"/>
      </w:pPr>
      <w:r>
        <w:rPr>
          <w:rFonts w:hint="eastAsia"/>
          <w:b/>
        </w:rPr>
        <w:t>世界坐标系</w:t>
      </w:r>
      <w:r w:rsidRPr="001F2188">
        <w:rPr>
          <w:rFonts w:hint="eastAsia"/>
          <w:b/>
        </w:rPr>
        <w:t>（</w:t>
      </w:r>
      <w:r w:rsidRPr="001F2188">
        <w:rPr>
          <w:b/>
          <w:position w:val="-6"/>
        </w:rPr>
        <w:object w:dxaOrig="240" w:dyaOrig="220">
          <v:shape id="_x0000_i1039" type="#_x0000_t75" style="width:12pt;height:10.5pt" o:ole="">
            <v:imagedata r:id="rId34" o:title=""/>
          </v:shape>
          <o:OLEObject Type="Embed" ProgID="Equation.DSMT4" ShapeID="_x0000_i1039" DrawAspect="Content" ObjectID="_1491159774" r:id="rId35"/>
        </w:object>
      </w:r>
      <w:r w:rsidRPr="001F2188">
        <w:rPr>
          <w:rFonts w:hint="eastAsia"/>
          <w:b/>
        </w:rPr>
        <w:t>）</w:t>
      </w:r>
      <w:r>
        <w:rPr>
          <w:rFonts w:hint="eastAsia"/>
          <w:b/>
        </w:rPr>
        <w:t>：</w:t>
      </w:r>
      <w:r w:rsidRPr="005E5932">
        <w:rPr>
          <w:b/>
          <w:position w:val="-10"/>
        </w:rPr>
        <w:object w:dxaOrig="880" w:dyaOrig="320">
          <v:shape id="_x0000_i1040" type="#_x0000_t75" style="width:43.5pt;height:14.25pt" o:ole="">
            <v:imagedata r:id="rId36" o:title=""/>
          </v:shape>
          <o:OLEObject Type="Embed" ProgID="Equation.DSMT4" ShapeID="_x0000_i1040" DrawAspect="Content" ObjectID="_1491159775" r:id="rId37"/>
        </w:object>
      </w:r>
      <w:r>
        <w:rPr>
          <w:rFonts w:hint="eastAsia"/>
        </w:rPr>
        <w:t>。</w:t>
      </w:r>
    </w:p>
    <w:p w:rsidR="00C63F36" w:rsidRPr="00C73FA8" w:rsidRDefault="00C63F36" w:rsidP="00C63F36">
      <w:pPr>
        <w:pStyle w:val="a5"/>
        <w:numPr>
          <w:ilvl w:val="0"/>
          <w:numId w:val="1"/>
        </w:numPr>
        <w:ind w:firstLineChars="0"/>
      </w:pPr>
      <w:r>
        <w:t>静止时</w:t>
      </w:r>
      <w:r>
        <w:rPr>
          <w:rFonts w:hint="eastAsia"/>
        </w:rPr>
        <w:t>，</w:t>
      </w:r>
      <w:r>
        <w:t>通过加计可计算得到</w:t>
      </w:r>
      <w:r w:rsidRPr="00C73FA8">
        <w:rPr>
          <w:position w:val="-6"/>
        </w:rPr>
        <w:object w:dxaOrig="200" w:dyaOrig="279">
          <v:shape id="_x0000_i1041" type="#_x0000_t75" style="width:10.5pt;height:14.25pt" o:ole="">
            <v:imagedata r:id="rId30" o:title=""/>
          </v:shape>
          <o:OLEObject Type="Embed" ProgID="Equation.DSMT4" ShapeID="_x0000_i1041" DrawAspect="Content" ObjectID="_1491159776" r:id="rId38"/>
        </w:object>
      </w:r>
      <w:r>
        <w:rPr>
          <w:rFonts w:hint="eastAsia"/>
        </w:rPr>
        <w:t>相对</w:t>
      </w:r>
      <w:r w:rsidRPr="00C73FA8">
        <w:rPr>
          <w:position w:val="-6"/>
        </w:rPr>
        <w:object w:dxaOrig="200" w:dyaOrig="220">
          <v:shape id="_x0000_i1042" type="#_x0000_t75" style="width:10.5pt;height:11.25pt" o:ole="">
            <v:imagedata r:id="rId32" o:title=""/>
          </v:shape>
          <o:OLEObject Type="Embed" ProgID="Equation.DSMT4" ShapeID="_x0000_i1042" DrawAspect="Content" ObjectID="_1491159777" r:id="rId39"/>
        </w:object>
      </w:r>
      <w:r>
        <w:t>的俯仰和横滚角</w:t>
      </w:r>
      <w:r>
        <w:rPr>
          <w:rFonts w:hint="eastAsia"/>
        </w:rPr>
        <w:t>，又航向为</w:t>
      </w:r>
      <w:r>
        <w:rPr>
          <w:rFonts w:hint="eastAsia"/>
        </w:rPr>
        <w:t>0</w:t>
      </w:r>
      <w:r>
        <w:rPr>
          <w:rFonts w:hint="eastAsia"/>
        </w:rPr>
        <w:t>，因此即可得到</w:t>
      </w:r>
      <w:r w:rsidRPr="00C73FA8">
        <w:rPr>
          <w:position w:val="-12"/>
        </w:rPr>
        <w:object w:dxaOrig="279" w:dyaOrig="380">
          <v:shape id="_x0000_i1043" type="#_x0000_t75" style="width:14.25pt;height:18.75pt" o:ole="">
            <v:imagedata r:id="rId40" o:title=""/>
          </v:shape>
          <o:OLEObject Type="Embed" ProgID="Equation.DSMT4" ShapeID="_x0000_i1043" DrawAspect="Content" ObjectID="_1491159778" r:id="rId41"/>
        </w:object>
      </w:r>
      <w:r>
        <w:t xml:space="preserve"> </w:t>
      </w:r>
      <w:r>
        <w:rPr>
          <w:rFonts w:hint="eastAsia"/>
        </w:rPr>
        <w:t>。</w:t>
      </w:r>
    </w:p>
    <w:p w:rsidR="00C63F36" w:rsidRDefault="00C63F36" w:rsidP="00C63F36">
      <w:pPr>
        <w:ind w:firstLine="420"/>
      </w:pPr>
      <w:r>
        <w:object w:dxaOrig="10395" w:dyaOrig="4140">
          <v:shape id="_x0000_i1044" type="#_x0000_t75" style="width:414.75pt;height:165pt" o:ole="">
            <v:imagedata r:id="rId42" o:title=""/>
          </v:shape>
          <o:OLEObject Type="Embed" ProgID="Visio.Drawing.15" ShapeID="_x0000_i1044" DrawAspect="Content" ObjectID="_1491159779" r:id="rId43"/>
        </w:object>
      </w:r>
    </w:p>
    <w:p w:rsidR="00C63F36" w:rsidRDefault="00C63F36" w:rsidP="00C63F36">
      <w:pPr>
        <w:ind w:firstLine="420"/>
      </w:pPr>
      <w:r>
        <w:t>由于磁场干扰严重</w:t>
      </w:r>
      <w:r>
        <w:rPr>
          <w:rFonts w:hint="eastAsia"/>
        </w:rPr>
        <w:t>，</w:t>
      </w:r>
      <w:r>
        <w:t>只能利用加计和陀螺</w:t>
      </w:r>
      <w:r>
        <w:rPr>
          <w:rFonts w:hint="eastAsia"/>
        </w:rPr>
        <w:t>，</w:t>
      </w:r>
      <w:r>
        <w:t>不用磁力计</w:t>
      </w:r>
      <w:r>
        <w:rPr>
          <w:rFonts w:hint="eastAsia"/>
        </w:rPr>
        <w:t>。</w:t>
      </w:r>
    </w:p>
    <w:p w:rsidR="00C63F36" w:rsidRPr="00DB4E11" w:rsidRDefault="00C63F36" w:rsidP="00C63F36">
      <w:pPr>
        <w:ind w:firstLine="420"/>
      </w:pPr>
    </w:p>
    <w:p w:rsidR="00C63F36" w:rsidRDefault="00C63F36" w:rsidP="00C63F36">
      <w:pPr>
        <w:pStyle w:val="3"/>
        <w:ind w:firstLine="602"/>
      </w:pPr>
      <w:r>
        <w:t>解算方案</w:t>
      </w:r>
      <w:r>
        <w:rPr>
          <w:rFonts w:hint="eastAsia"/>
        </w:rPr>
        <w:t>：</w:t>
      </w:r>
    </w:p>
    <w:p w:rsidR="00C63F36" w:rsidRDefault="00C63F36" w:rsidP="00C63F36">
      <w:pPr>
        <w:ind w:firstLine="420"/>
      </w:pPr>
      <w:r>
        <w:t>输入</w:t>
      </w:r>
      <w:r>
        <w:rPr>
          <w:rFonts w:hint="eastAsia"/>
        </w:rPr>
        <w:t>：三轴</w:t>
      </w:r>
      <w:r>
        <w:t>加计数据</w:t>
      </w:r>
      <w:r w:rsidRPr="00D01AD3">
        <w:rPr>
          <w:position w:val="-10"/>
        </w:rPr>
        <w:object w:dxaOrig="320" w:dyaOrig="360">
          <v:shape id="_x0000_i1045" type="#_x0000_t75" style="width:15.75pt;height:18pt" o:ole="">
            <v:imagedata r:id="rId44" o:title=""/>
          </v:shape>
          <o:OLEObject Type="Embed" ProgID="Equation.DSMT4" ShapeID="_x0000_i1045" DrawAspect="Content" ObjectID="_1491159780" r:id="rId45"/>
        </w:object>
      </w:r>
      <w:r>
        <w:t xml:space="preserve"> </w:t>
      </w:r>
      <w:r>
        <w:rPr>
          <w:rFonts w:hint="eastAsia"/>
        </w:rPr>
        <w:t>，三轴</w:t>
      </w:r>
      <w:r>
        <w:t>陀螺数据</w:t>
      </w:r>
      <w:r w:rsidRPr="00D01AD3">
        <w:rPr>
          <w:position w:val="-12"/>
        </w:rPr>
        <w:object w:dxaOrig="340" w:dyaOrig="380">
          <v:shape id="_x0000_i1046" type="#_x0000_t75" style="width:18pt;height:18.75pt" o:ole="">
            <v:imagedata r:id="rId46" o:title=""/>
          </v:shape>
          <o:OLEObject Type="Embed" ProgID="Equation.DSMT4" ShapeID="_x0000_i1046" DrawAspect="Content" ObjectID="_1491159781" r:id="rId47"/>
        </w:object>
      </w:r>
      <w:r>
        <w:t xml:space="preserve"> </w:t>
      </w:r>
      <w:r>
        <w:rPr>
          <w:rFonts w:hint="eastAsia"/>
        </w:rPr>
        <w:t>。</w:t>
      </w:r>
    </w:p>
    <w:p w:rsidR="00C63F36" w:rsidRDefault="00C63F36" w:rsidP="00C63F36">
      <w:pPr>
        <w:ind w:firstLine="420"/>
      </w:pPr>
      <w:r>
        <w:t>输出</w:t>
      </w:r>
      <w:r>
        <w:rPr>
          <w:rFonts w:hint="eastAsia"/>
        </w:rPr>
        <w:t>：</w:t>
      </w:r>
      <w:r>
        <w:t>机翼绕</w:t>
      </w:r>
      <w:r w:rsidRPr="00916E9C">
        <w:rPr>
          <w:b/>
          <w:position w:val="-14"/>
        </w:rPr>
        <w:object w:dxaOrig="300" w:dyaOrig="380">
          <v:shape id="_x0000_i1047" type="#_x0000_t75" style="width:15pt;height:18pt" o:ole="">
            <v:imagedata r:id="rId9" o:title=""/>
          </v:shape>
          <o:OLEObject Type="Embed" ProgID="Equation.DSMT4" ShapeID="_x0000_i1047" DrawAspect="Content" ObjectID="_1491159782" r:id="rId48"/>
        </w:object>
      </w:r>
      <w:r w:rsidRPr="007168FC">
        <w:t>的</w:t>
      </w:r>
      <w:r>
        <w:t>转角</w:t>
      </w:r>
      <w:r w:rsidRPr="00D01AD3">
        <w:rPr>
          <w:position w:val="-6"/>
        </w:rPr>
        <w:object w:dxaOrig="240" w:dyaOrig="220">
          <v:shape id="_x0000_i1048" type="#_x0000_t75" style="width:11.25pt;height:11.25pt" o:ole="">
            <v:imagedata r:id="rId49" o:title=""/>
          </v:shape>
          <o:OLEObject Type="Embed" ProgID="Equation.DSMT4" ShapeID="_x0000_i1048" DrawAspect="Content" ObjectID="_1491159783" r:id="rId50"/>
        </w:object>
      </w:r>
      <w:r>
        <w:rPr>
          <w:rFonts w:hint="eastAsia"/>
        </w:rPr>
        <w:t>。</w:t>
      </w:r>
    </w:p>
    <w:p w:rsidR="00C63F36" w:rsidRDefault="00C63F36" w:rsidP="00C63F36">
      <w:pPr>
        <w:pStyle w:val="5"/>
        <w:ind w:firstLine="422"/>
      </w:pPr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任意时刻单轴转角与俯仰横滚的关系</w:t>
      </w:r>
    </w:p>
    <w:p w:rsidR="00C63F36" w:rsidRPr="00A844A1" w:rsidRDefault="00C63F36" w:rsidP="00C63F36">
      <w:pPr>
        <w:ind w:firstLine="420"/>
      </w:pPr>
      <w:r w:rsidRPr="00A844A1">
        <w:rPr>
          <w:position w:val="-12"/>
        </w:rPr>
        <w:object w:dxaOrig="279" w:dyaOrig="380">
          <v:shape id="_x0000_i1049" type="#_x0000_t75" style="width:14.25pt;height:18.75pt" o:ole="">
            <v:imagedata r:id="rId51" o:title=""/>
          </v:shape>
          <o:OLEObject Type="Embed" ProgID="Equation.DSMT4" ShapeID="_x0000_i1049" DrawAspect="Content" ObjectID="_1491159784" r:id="rId52"/>
        </w:object>
      </w:r>
      <w:r>
        <w:t>与机翼绕</w:t>
      </w:r>
      <w:r w:rsidRPr="00916E9C">
        <w:rPr>
          <w:b/>
          <w:position w:val="-14"/>
        </w:rPr>
        <w:object w:dxaOrig="300" w:dyaOrig="380">
          <v:shape id="_x0000_i1050" type="#_x0000_t75" style="width:15pt;height:18pt" o:ole="">
            <v:imagedata r:id="rId9" o:title=""/>
          </v:shape>
          <o:OLEObject Type="Embed" ProgID="Equation.DSMT4" ShapeID="_x0000_i1050" DrawAspect="Content" ObjectID="_1491159785" r:id="rId53"/>
        </w:object>
      </w:r>
      <w:r>
        <w:t>转角</w:t>
      </w:r>
      <w:r w:rsidRPr="00D01AD3">
        <w:rPr>
          <w:position w:val="-6"/>
        </w:rPr>
        <w:object w:dxaOrig="240" w:dyaOrig="220">
          <v:shape id="_x0000_i1051" type="#_x0000_t75" style="width:11.25pt;height:11.25pt" o:ole="">
            <v:imagedata r:id="rId49" o:title=""/>
          </v:shape>
          <o:OLEObject Type="Embed" ProgID="Equation.DSMT4" ShapeID="_x0000_i1051" DrawAspect="Content" ObjectID="_1491159786" r:id="rId54"/>
        </w:object>
      </w:r>
      <w:r>
        <w:rPr>
          <w:rFonts w:hint="eastAsia"/>
        </w:rPr>
        <w:t>的关系：</w:t>
      </w:r>
    </w:p>
    <w:p w:rsidR="00C63F36" w:rsidRDefault="00C63F36" w:rsidP="00C63F36">
      <w:pPr>
        <w:pStyle w:val="MTDisplayEquation"/>
      </w:pPr>
      <w:r>
        <w:tab/>
      </w:r>
      <w:r w:rsidRPr="006E471B">
        <w:rPr>
          <w:position w:val="-24"/>
        </w:rPr>
        <w:object w:dxaOrig="2100" w:dyaOrig="620">
          <v:shape id="_x0000_i1052" type="#_x0000_t75" style="width:105pt;height:30pt" o:ole="">
            <v:imagedata r:id="rId55" o:title=""/>
          </v:shape>
          <o:OLEObject Type="Embed" ProgID="Equation.DSMT4" ShapeID="_x0000_i1052" DrawAspect="Content" ObjectID="_1491159787" r:id="rId5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 w:rsidR="00ED3768">
        <w:rPr>
          <w:noProof/>
        </w:rPr>
        <w:instrText>0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ED3768">
        <w:rPr>
          <w:noProof/>
        </w:rPr>
        <w:instrText>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63F36" w:rsidRDefault="00C63F36" w:rsidP="00C63F36">
      <w:pPr>
        <w:ind w:firstLine="420"/>
      </w:pPr>
      <w:r>
        <w:t>通过求</w:t>
      </w:r>
      <w:r w:rsidRPr="00A844A1">
        <w:rPr>
          <w:position w:val="-12"/>
        </w:rPr>
        <w:object w:dxaOrig="279" w:dyaOrig="380">
          <v:shape id="_x0000_i1053" type="#_x0000_t75" style="width:14.25pt;height:18.75pt" o:ole="">
            <v:imagedata r:id="rId51" o:title=""/>
          </v:shape>
          <o:OLEObject Type="Embed" ProgID="Equation.DSMT4" ShapeID="_x0000_i1053" DrawAspect="Content" ObjectID="_1491159788" r:id="rId57"/>
        </w:object>
      </w:r>
      <w:r>
        <w:t>可同时求得转角</w:t>
      </w:r>
      <w:r w:rsidRPr="00D01AD3">
        <w:rPr>
          <w:position w:val="-6"/>
        </w:rPr>
        <w:object w:dxaOrig="240" w:dyaOrig="220">
          <v:shape id="_x0000_i1054" type="#_x0000_t75" style="width:11.25pt;height:11.25pt" o:ole="">
            <v:imagedata r:id="rId49" o:title=""/>
          </v:shape>
          <o:OLEObject Type="Embed" ProgID="Equation.DSMT4" ShapeID="_x0000_i1054" DrawAspect="Content" ObjectID="_1491159789" r:id="rId58"/>
        </w:object>
      </w:r>
      <w:r>
        <w:t>和转轴</w:t>
      </w:r>
      <w:r w:rsidRPr="00916E9C">
        <w:rPr>
          <w:position w:val="-14"/>
        </w:rPr>
        <w:object w:dxaOrig="300" w:dyaOrig="400">
          <v:shape id="_x0000_i1055" type="#_x0000_t75" style="width:15pt;height:20.25pt" o:ole="">
            <v:imagedata r:id="rId59" o:title=""/>
          </v:shape>
          <o:OLEObject Type="Embed" ProgID="Equation.DSMT4" ShapeID="_x0000_i1055" DrawAspect="Content" ObjectID="_1491159790" r:id="rId60"/>
        </w:object>
      </w:r>
      <w:r>
        <w:rPr>
          <w:rFonts w:hint="eastAsia"/>
        </w:rPr>
        <w:t>，其中</w:t>
      </w:r>
      <w:r w:rsidRPr="00916E9C">
        <w:rPr>
          <w:position w:val="-14"/>
        </w:rPr>
        <w:object w:dxaOrig="300" w:dyaOrig="400">
          <v:shape id="_x0000_i1056" type="#_x0000_t75" style="width:15pt;height:20.25pt" o:ole="">
            <v:imagedata r:id="rId61" o:title=""/>
          </v:shape>
          <o:OLEObject Type="Embed" ProgID="Equation.DSMT4" ShapeID="_x0000_i1056" DrawAspect="Content" ObjectID="_1491159791" r:id="rId62"/>
        </w:object>
      </w:r>
      <w:r>
        <w:t>应该是一个常数</w:t>
      </w:r>
      <w:r>
        <w:rPr>
          <w:rFonts w:hint="eastAsia"/>
        </w:rPr>
        <w:t>。</w:t>
      </w:r>
    </w:p>
    <w:p w:rsidR="00C63F36" w:rsidRPr="00A844A1" w:rsidRDefault="00C63F36" w:rsidP="00C63F36">
      <w:pPr>
        <w:ind w:firstLine="420"/>
      </w:pPr>
      <w:r>
        <w:t>求</w:t>
      </w:r>
      <w:r w:rsidRPr="00A844A1">
        <w:rPr>
          <w:position w:val="-12"/>
        </w:rPr>
        <w:object w:dxaOrig="279" w:dyaOrig="380">
          <v:shape id="_x0000_i1057" type="#_x0000_t75" style="width:14.25pt;height:18.75pt" o:ole="">
            <v:imagedata r:id="rId51" o:title=""/>
          </v:shape>
          <o:OLEObject Type="Embed" ProgID="Equation.DSMT4" ShapeID="_x0000_i1057" DrawAspect="Content" ObjectID="_1491159792" r:id="rId63"/>
        </w:object>
      </w:r>
      <w:r>
        <w:rPr>
          <w:rFonts w:hint="eastAsia"/>
        </w:rPr>
        <w:t>：</w:t>
      </w:r>
    </w:p>
    <w:p w:rsidR="00C63F36" w:rsidRDefault="00C63F36" w:rsidP="00C63F36">
      <w:pPr>
        <w:pStyle w:val="MTDisplayEquation"/>
      </w:pPr>
      <w:r>
        <w:tab/>
      </w:r>
      <w:r w:rsidRPr="007B1950">
        <w:rPr>
          <w:position w:val="-32"/>
        </w:rPr>
        <w:object w:dxaOrig="1359" w:dyaOrig="760">
          <v:shape id="_x0000_i1058" type="#_x0000_t75" style="width:67.5pt;height:36.75pt" o:ole="">
            <v:imagedata r:id="rId64" o:title=""/>
          </v:shape>
          <o:OLEObject Type="Embed" ProgID="Equation.DSMT4" ShapeID="_x0000_i1058" DrawAspect="Content" ObjectID="_1491159793" r:id="rId6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 w:rsidR="00ED3768">
        <w:rPr>
          <w:noProof/>
        </w:rPr>
        <w:instrText>0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ED3768">
        <w:rPr>
          <w:noProof/>
        </w:rPr>
        <w:instrText>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63F36" w:rsidRDefault="00C63F36" w:rsidP="00C63F36">
      <w:pPr>
        <w:pStyle w:val="MTDisplayEquation"/>
      </w:pPr>
      <w:r>
        <w:tab/>
      </w:r>
      <w:r w:rsidRPr="007B1950">
        <w:rPr>
          <w:position w:val="-12"/>
        </w:rPr>
        <w:object w:dxaOrig="1460" w:dyaOrig="380">
          <v:shape id="_x0000_i1059" type="#_x0000_t75" style="width:72.75pt;height:18pt" o:ole="">
            <v:imagedata r:id="rId66" o:title=""/>
          </v:shape>
          <o:OLEObject Type="Embed" ProgID="Equation.DSMT4" ShapeID="_x0000_i1059" DrawAspect="Content" ObjectID="_1491159794" r:id="rId6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149957"/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 w:rsidR="00ED3768">
        <w:rPr>
          <w:noProof/>
        </w:rPr>
        <w:instrText>0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ED3768">
        <w:rPr>
          <w:noProof/>
        </w:rPr>
        <w:instrText>3</w:instrText>
      </w:r>
      <w:r>
        <w:rPr>
          <w:noProof/>
        </w:rPr>
        <w:fldChar w:fldCharType="end"/>
      </w:r>
      <w:r>
        <w:instrText>)</w:instrText>
      </w:r>
      <w:bookmarkEnd w:id="2"/>
      <w:r>
        <w:fldChar w:fldCharType="end"/>
      </w:r>
    </w:p>
    <w:p w:rsidR="00C63F36" w:rsidRDefault="00C63F36" w:rsidP="00C63F36">
      <w:pPr>
        <w:pStyle w:val="MTDisplayEquation"/>
      </w:pPr>
      <w:r>
        <w:tab/>
      </w:r>
      <w:r w:rsidRPr="00A138DA">
        <w:rPr>
          <w:position w:val="-16"/>
        </w:rPr>
        <w:object w:dxaOrig="5980" w:dyaOrig="480">
          <v:shape id="_x0000_i1060" type="#_x0000_t75" style="width:298.5pt;height:24pt" o:ole="">
            <v:imagedata r:id="rId68" o:title=""/>
          </v:shape>
          <o:OLEObject Type="Embed" ProgID="Equation.DSMT4" ShapeID="_x0000_i1060" DrawAspect="Content" ObjectID="_1491159795" r:id="rId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530876"/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 w:rsidR="00ED3768">
        <w:rPr>
          <w:noProof/>
        </w:rPr>
        <w:instrText>0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ED3768">
        <w:rPr>
          <w:noProof/>
        </w:rPr>
        <w:instrText>4</w:instrText>
      </w:r>
      <w:r>
        <w:fldChar w:fldCharType="end"/>
      </w:r>
      <w:r>
        <w:instrText>)</w:instrText>
      </w:r>
      <w:bookmarkEnd w:id="3"/>
      <w:r>
        <w:fldChar w:fldCharType="end"/>
      </w:r>
    </w:p>
    <w:p w:rsidR="00C63F36" w:rsidRDefault="00C63F36" w:rsidP="00C63F36">
      <w:pPr>
        <w:ind w:firstLine="420"/>
      </w:pPr>
      <w:r>
        <w:t>上式中</w:t>
      </w:r>
      <w:r>
        <w:rPr>
          <w:rFonts w:hint="eastAsia"/>
        </w:rPr>
        <w:t>，</w:t>
      </w:r>
      <w:r w:rsidRPr="007B1950">
        <w:rPr>
          <w:position w:val="-12"/>
        </w:rPr>
        <w:object w:dxaOrig="279" w:dyaOrig="380">
          <v:shape id="_x0000_i1061" type="#_x0000_t75" style="width:14.25pt;height:18.75pt" o:ole="">
            <v:imagedata r:id="rId70" o:title=""/>
          </v:shape>
          <o:OLEObject Type="Embed" ProgID="Equation.DSMT4" ShapeID="_x0000_i1061" DrawAspect="Content" ObjectID="_1491159796" r:id="rId71"/>
        </w:object>
      </w:r>
      <w:r>
        <w:t>和</w:t>
      </w:r>
      <w:r w:rsidRPr="00440583">
        <w:rPr>
          <w:position w:val="-14"/>
        </w:rPr>
        <w:object w:dxaOrig="440" w:dyaOrig="400">
          <v:shape id="_x0000_i1062" type="#_x0000_t75" style="width:21.75pt;height:20.25pt" o:ole="">
            <v:imagedata r:id="rId72" o:title=""/>
          </v:shape>
          <o:OLEObject Type="Embed" ProgID="Equation.DSMT4" ShapeID="_x0000_i1062" DrawAspect="Content" ObjectID="_1491159797" r:id="rId73"/>
        </w:object>
      </w:r>
      <w:r>
        <w:t>已知</w:t>
      </w:r>
      <w:r>
        <w:rPr>
          <w:rFonts w:hint="eastAsia"/>
        </w:rPr>
        <w:t>（由初始和</w:t>
      </w:r>
      <w:r>
        <w:rPr>
          <w:rFonts w:hint="eastAsia"/>
        </w:rPr>
        <w:t>t</w:t>
      </w:r>
      <w:r>
        <w:rPr>
          <w:rFonts w:hint="eastAsia"/>
        </w:rPr>
        <w:t>时刻俯仰横滚得到），</w:t>
      </w:r>
      <w:r w:rsidRPr="001844E3">
        <w:rPr>
          <w:position w:val="-6"/>
        </w:rPr>
        <w:object w:dxaOrig="260" w:dyaOrig="320">
          <v:shape id="_x0000_i1063" type="#_x0000_t75" style="width:12.75pt;height:15.75pt" o:ole="">
            <v:imagedata r:id="rId74" o:title=""/>
          </v:shape>
          <o:OLEObject Type="Embed" ProgID="Equation.DSMT4" ShapeID="_x0000_i1063" DrawAspect="Content" ObjectID="_1491159798" r:id="rId75"/>
        </w:object>
      </w:r>
      <w:r>
        <w:t>已知</w:t>
      </w:r>
      <w:r>
        <w:rPr>
          <w:rFonts w:hint="eastAsia"/>
        </w:rPr>
        <w:t>，只</w:t>
      </w:r>
      <w:r>
        <w:t>有</w:t>
      </w:r>
      <w:r w:rsidRPr="00B84F31">
        <w:rPr>
          <w:position w:val="-6"/>
        </w:rPr>
        <w:object w:dxaOrig="240" w:dyaOrig="220">
          <v:shape id="_x0000_i1064" type="#_x0000_t75" style="width:12pt;height:11.25pt" o:ole="">
            <v:imagedata r:id="rId76" o:title=""/>
          </v:shape>
          <o:OLEObject Type="Embed" ProgID="Equation.DSMT4" ShapeID="_x0000_i1064" DrawAspect="Content" ObjectID="_1491159799" r:id="rId77"/>
        </w:object>
      </w:r>
      <w:r>
        <w:rPr>
          <w:rFonts w:hint="eastAsia"/>
        </w:rPr>
        <w:t>一</w:t>
      </w:r>
      <w:r>
        <w:t>个未知数</w:t>
      </w:r>
      <w:r>
        <w:rPr>
          <w:rFonts w:hint="eastAsia"/>
        </w:rPr>
        <w:t>。</w:t>
      </w:r>
    </w:p>
    <w:p w:rsidR="00C63F36" w:rsidRPr="0085064C" w:rsidRDefault="00C63F36" w:rsidP="00C63F36">
      <w:pPr>
        <w:ind w:firstLine="420"/>
      </w:pPr>
      <w:r>
        <w:t>NOTE</w:t>
      </w:r>
      <w:r>
        <w:rPr>
          <w:rFonts w:hint="eastAsia"/>
        </w:rPr>
        <w:t>：等式</w:t>
      </w:r>
      <w:r>
        <w:fldChar w:fldCharType="begin"/>
      </w:r>
      <w:r>
        <w:instrText xml:space="preserve"> GOTOBUTTON ZEqnNum530876  \* MERGEFORMAT </w:instrText>
      </w:r>
      <w:r>
        <w:fldChar w:fldCharType="begin"/>
      </w:r>
      <w:r>
        <w:instrText xml:space="preserve"> REF ZEqnNum530876 \* Charformat \! \* MERGEFORMAT </w:instrText>
      </w:r>
      <w:r>
        <w:fldChar w:fldCharType="separate"/>
      </w:r>
      <w:r w:rsidR="00ED3768">
        <w:instrText>(</w:instrText>
      </w:r>
      <w:r w:rsidR="00ED3768">
        <w:instrText>0</w:instrText>
      </w:r>
      <w:r w:rsidR="00ED3768">
        <w:instrText>.</w:instrText>
      </w:r>
      <w:r w:rsidR="00ED3768">
        <w:instrText>4</w:instrText>
      </w:r>
      <w:r w:rsidR="00ED3768">
        <w:instrText>)</w:instrText>
      </w:r>
      <w:r>
        <w:fldChar w:fldCharType="end"/>
      </w:r>
      <w:r>
        <w:fldChar w:fldCharType="end"/>
      </w:r>
      <w:r>
        <w:t>中</w:t>
      </w:r>
      <w:r>
        <w:rPr>
          <w:rFonts w:hint="eastAsia"/>
        </w:rPr>
        <w:t>2</w:t>
      </w:r>
      <w:r>
        <w:rPr>
          <w:rFonts w:hint="eastAsia"/>
        </w:rPr>
        <w:t>个方程解一个未知数存在的问题：当</w:t>
      </w:r>
      <w:r w:rsidRPr="00440583">
        <w:rPr>
          <w:position w:val="-14"/>
        </w:rPr>
        <w:object w:dxaOrig="440" w:dyaOrig="400">
          <v:shape id="_x0000_i1065" type="#_x0000_t75" style="width:21.75pt;height:20.25pt" o:ole="">
            <v:imagedata r:id="rId78" o:title=""/>
          </v:shape>
          <o:OLEObject Type="Embed" ProgID="Equation.DSMT4" ShapeID="_x0000_i1065" DrawAspect="Content" ObjectID="_1491159800" r:id="rId79"/>
        </w:object>
      </w:r>
      <w:r>
        <w:t>对应的俯仰和横滚与</w:t>
      </w:r>
      <w:r w:rsidRPr="00916E9C">
        <w:rPr>
          <w:position w:val="-14"/>
        </w:rPr>
        <w:object w:dxaOrig="300" w:dyaOrig="400">
          <v:shape id="_x0000_i1066" type="#_x0000_t75" style="width:15pt;height:20.25pt" o:ole="">
            <v:imagedata r:id="rId80" o:title=""/>
          </v:shape>
          <o:OLEObject Type="Embed" ProgID="Equation.DSMT4" ShapeID="_x0000_i1066" DrawAspect="Content" ObjectID="_1491159801" r:id="rId81"/>
        </w:object>
      </w:r>
      <w:r>
        <w:t>均为理论值时</w:t>
      </w:r>
      <w:r>
        <w:rPr>
          <w:rFonts w:hint="eastAsia"/>
        </w:rPr>
        <w:t>，</w:t>
      </w:r>
      <w:r>
        <w:t>这</w:t>
      </w:r>
      <w:r>
        <w:rPr>
          <w:rFonts w:hint="eastAsia"/>
        </w:rPr>
        <w:t>2</w:t>
      </w:r>
      <w:r>
        <w:rPr>
          <w:rFonts w:hint="eastAsia"/>
        </w:rPr>
        <w:t>个方程应该是得到一个一致解的，但当</w:t>
      </w:r>
      <w:r w:rsidRPr="0048370F">
        <w:rPr>
          <w:position w:val="-6"/>
        </w:rPr>
        <w:object w:dxaOrig="260" w:dyaOrig="320">
          <v:shape id="_x0000_i1067" type="#_x0000_t75" style="width:12.75pt;height:15.75pt" o:ole="">
            <v:imagedata r:id="rId82" o:title=""/>
          </v:shape>
          <o:OLEObject Type="Embed" ProgID="Equation.DSMT4" ShapeID="_x0000_i1067" DrawAspect="Content" ObjectID="_1491159802" r:id="rId83"/>
        </w:object>
      </w:r>
      <w:r>
        <w:t>或者俯仰横滚有误差均会导致这两个方程得到不同的解</w:t>
      </w:r>
      <w:r>
        <w:rPr>
          <w:rFonts w:hint="eastAsia"/>
        </w:rPr>
        <w:t>。</w:t>
      </w:r>
      <w:r>
        <w:t>从几何意义上</w:t>
      </w:r>
      <w:r>
        <w:rPr>
          <w:rFonts w:hint="eastAsia"/>
        </w:rPr>
        <w:t>，</w:t>
      </w:r>
      <w:r>
        <w:t>应该求一个使得</w:t>
      </w:r>
      <w:r w:rsidRPr="00440583">
        <w:rPr>
          <w:position w:val="-14"/>
        </w:rPr>
        <w:object w:dxaOrig="440" w:dyaOrig="400">
          <v:shape id="_x0000_i1068" type="#_x0000_t75" style="width:21.75pt;height:20.25pt" o:ole="">
            <v:imagedata r:id="rId78" o:title=""/>
          </v:shape>
          <o:OLEObject Type="Embed" ProgID="Equation.DSMT4" ShapeID="_x0000_i1068" DrawAspect="Content" ObjectID="_1491159803" r:id="rId84"/>
        </w:object>
      </w:r>
      <w:r>
        <w:t>中的俯仰和横滚对应转轴与</w:t>
      </w:r>
      <w:r w:rsidRPr="00916E9C">
        <w:rPr>
          <w:position w:val="-14"/>
        </w:rPr>
        <w:object w:dxaOrig="300" w:dyaOrig="400">
          <v:shape id="_x0000_i1069" type="#_x0000_t75" style="width:15pt;height:20.25pt" o:ole="">
            <v:imagedata r:id="rId85" o:title=""/>
          </v:shape>
          <o:OLEObject Type="Embed" ProgID="Equation.DSMT4" ShapeID="_x0000_i1069" DrawAspect="Content" ObjectID="_1491159804" r:id="rId86"/>
        </w:object>
      </w:r>
      <w:r>
        <w:t>最接近的</w:t>
      </w:r>
      <w:r w:rsidRPr="00B84F31">
        <w:rPr>
          <w:position w:val="-6"/>
        </w:rPr>
        <w:object w:dxaOrig="240" w:dyaOrig="220">
          <v:shape id="_x0000_i1070" type="#_x0000_t75" style="width:12pt;height:11.25pt" o:ole="">
            <v:imagedata r:id="rId76" o:title=""/>
          </v:shape>
          <o:OLEObject Type="Embed" ProgID="Equation.DSMT4" ShapeID="_x0000_i1070" DrawAspect="Content" ObjectID="_1491159805" r:id="rId87"/>
        </w:object>
      </w:r>
      <w:r>
        <w:rPr>
          <w:rFonts w:hint="eastAsia"/>
        </w:rPr>
        <w:t>。对应的数学表达为：使</w:t>
      </w:r>
      <w:r w:rsidRPr="0085064C">
        <w:rPr>
          <w:position w:val="-14"/>
        </w:rPr>
        <w:object w:dxaOrig="1800" w:dyaOrig="400">
          <v:shape id="_x0000_i1071" type="#_x0000_t75" style="width:90pt;height:20.25pt" o:ole="">
            <v:imagedata r:id="rId88" o:title=""/>
          </v:shape>
          <o:OLEObject Type="Embed" ProgID="Equation.DSMT4" ShapeID="_x0000_i1071" DrawAspect="Content" ObjectID="_1491159806" r:id="rId89"/>
        </w:object>
      </w:r>
      <w:r>
        <w:t>最小</w:t>
      </w:r>
      <w:r>
        <w:rPr>
          <w:rFonts w:hint="eastAsia"/>
        </w:rPr>
        <w:t>。</w:t>
      </w:r>
    </w:p>
    <w:p w:rsidR="00C63F36" w:rsidRDefault="00C63F36" w:rsidP="00C63F36">
      <w:pPr>
        <w:ind w:firstLine="420"/>
      </w:pPr>
      <w:r w:rsidRPr="00B84F31">
        <w:rPr>
          <w:position w:val="-6"/>
        </w:rPr>
        <w:object w:dxaOrig="240" w:dyaOrig="220">
          <v:shape id="_x0000_i1072" type="#_x0000_t75" style="width:12pt;height:11.25pt" o:ole="">
            <v:imagedata r:id="rId76" o:title=""/>
          </v:shape>
          <o:OLEObject Type="Embed" ProgID="Equation.DSMT4" ShapeID="_x0000_i1072" DrawAspect="Content" ObjectID="_1491159807" r:id="rId90"/>
        </w:object>
      </w:r>
      <w:r>
        <w:t>的精度主要取决于</w:t>
      </w:r>
      <w:r w:rsidRPr="00440583">
        <w:rPr>
          <w:position w:val="-14"/>
        </w:rPr>
        <w:object w:dxaOrig="440" w:dyaOrig="400">
          <v:shape id="_x0000_i1073" type="#_x0000_t75" style="width:21.75pt;height:20.25pt" o:ole="">
            <v:imagedata r:id="rId91" o:title=""/>
          </v:shape>
          <o:OLEObject Type="Embed" ProgID="Equation.DSMT4" ShapeID="_x0000_i1073" DrawAspect="Content" ObjectID="_1491159808" r:id="rId92"/>
        </w:object>
      </w:r>
      <w:r>
        <w:t>的精度</w:t>
      </w:r>
      <w:r>
        <w:rPr>
          <w:rFonts w:hint="eastAsia"/>
        </w:rPr>
        <w:t>。静态时</w:t>
      </w:r>
      <w:bookmarkStart w:id="4" w:name="OLE_LINK13"/>
      <w:bookmarkStart w:id="5" w:name="OLE_LINK14"/>
      <w:r w:rsidRPr="00440583">
        <w:rPr>
          <w:position w:val="-14"/>
        </w:rPr>
        <w:object w:dxaOrig="440" w:dyaOrig="400">
          <v:shape id="_x0000_i1074" type="#_x0000_t75" style="width:21.75pt;height:20.25pt" o:ole="">
            <v:imagedata r:id="rId91" o:title=""/>
          </v:shape>
          <o:OLEObject Type="Embed" ProgID="Equation.DSMT4" ShapeID="_x0000_i1074" DrawAspect="Content" ObjectID="_1491159809" r:id="rId93"/>
        </w:object>
      </w:r>
      <w:bookmarkEnd w:id="4"/>
      <w:bookmarkEnd w:id="5"/>
      <w:r>
        <w:t>仅由加计即可求得</w:t>
      </w:r>
      <w:r>
        <w:rPr>
          <w:rFonts w:hint="eastAsia"/>
        </w:rPr>
        <w:t>，要得到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°测角精度，加计常漂估计误差大约要求在</w:t>
      </w:r>
      <w:r>
        <w:rPr>
          <w:rFonts w:hint="eastAsia"/>
        </w:rPr>
        <w:t>0.5mg</w:t>
      </w:r>
      <w:r>
        <w:rPr>
          <w:rFonts w:hint="eastAsia"/>
        </w:rPr>
        <w:t>以内。</w:t>
      </w:r>
      <w:r>
        <w:rPr>
          <w:rFonts w:hint="eastAsia"/>
        </w:rPr>
        <w:t xml:space="preserve"> </w:t>
      </w:r>
      <w:r>
        <w:rPr>
          <w:rFonts w:hint="eastAsia"/>
        </w:rPr>
        <w:t>这样的话，需要考虑温度的影响。</w:t>
      </w:r>
    </w:p>
    <w:p w:rsidR="00C63F36" w:rsidRDefault="00C63F36" w:rsidP="00C63F36">
      <w:pPr>
        <w:ind w:firstLine="420"/>
      </w:pPr>
      <w:r>
        <w:t>动态过程中</w:t>
      </w:r>
      <w:r>
        <w:rPr>
          <w:rFonts w:hint="eastAsia"/>
        </w:rPr>
        <w:t>，</w:t>
      </w:r>
      <w:r>
        <w:t>采用积分方法</w:t>
      </w:r>
      <w:r>
        <w:rPr>
          <w:rFonts w:hint="eastAsia"/>
        </w:rPr>
        <w:t>。</w:t>
      </w:r>
      <w:r>
        <w:t>设积分时间为</w:t>
      </w:r>
      <w:r>
        <w:rPr>
          <w:rFonts w:hint="eastAsia"/>
        </w:rPr>
        <w:t>30S</w:t>
      </w:r>
      <w:r>
        <w:rPr>
          <w:rFonts w:hint="eastAsia"/>
        </w:rPr>
        <w:t>，要求角度积分误差在</w:t>
      </w:r>
      <w:r>
        <w:rPr>
          <w:rFonts w:hint="eastAsia"/>
        </w:rPr>
        <w:t>0.3</w:t>
      </w:r>
      <w:r>
        <w:rPr>
          <w:rFonts w:hint="eastAsia"/>
        </w:rPr>
        <w:t>°以内，则要求陀螺漂移在</w:t>
      </w:r>
      <w:r>
        <w:rPr>
          <w:rFonts w:hint="eastAsia"/>
        </w:rPr>
        <w:t>0.01</w:t>
      </w:r>
      <w:r>
        <w:rPr>
          <w:rFonts w:hint="eastAsia"/>
        </w:rPr>
        <w:t>°</w:t>
      </w:r>
      <w:r>
        <w:rPr>
          <w:rFonts w:hint="eastAsia"/>
        </w:rPr>
        <w:t>/s</w:t>
      </w:r>
      <w:r>
        <w:rPr>
          <w:rFonts w:hint="eastAsia"/>
        </w:rPr>
        <w:t>内。</w:t>
      </w:r>
      <w:r>
        <w:rPr>
          <w:rFonts w:hint="eastAsia"/>
        </w:rPr>
        <w:t>ADIS</w:t>
      </w:r>
      <w:r>
        <w:t>16362</w:t>
      </w:r>
      <w:r>
        <w:t>的陀螺常漂为</w:t>
      </w:r>
      <w:r>
        <w:rPr>
          <w:rFonts w:hint="eastAsia"/>
        </w:rPr>
        <w:t>3</w:t>
      </w:r>
      <w:r>
        <w:rPr>
          <w:rFonts w:hint="eastAsia"/>
        </w:rPr>
        <w:t>°</w:t>
      </w:r>
      <w:r>
        <w:rPr>
          <w:rFonts w:hint="eastAsia"/>
        </w:rPr>
        <w:t>/s</w:t>
      </w:r>
      <w:r>
        <w:rPr>
          <w:rFonts w:hint="eastAsia"/>
        </w:rPr>
        <w:t>，常漂稳定性为</w:t>
      </w:r>
      <w:r>
        <w:rPr>
          <w:rFonts w:hint="eastAsia"/>
        </w:rPr>
        <w:t>0.007</w:t>
      </w:r>
      <w:r>
        <w:rPr>
          <w:rFonts w:hint="eastAsia"/>
        </w:rPr>
        <w:t>°</w:t>
      </w:r>
      <w:r>
        <w:rPr>
          <w:rFonts w:hint="eastAsia"/>
        </w:rPr>
        <w:t>/s</w:t>
      </w:r>
      <w:r>
        <w:rPr>
          <w:rFonts w:hint="eastAsia"/>
        </w:rPr>
        <w:t>，温度影响为</w:t>
      </w:r>
      <w:r>
        <w:rPr>
          <w:rFonts w:hint="eastAsia"/>
        </w:rPr>
        <w:t>0.01</w:t>
      </w:r>
      <w:r>
        <w:rPr>
          <w:rFonts w:hint="eastAsia"/>
        </w:rPr>
        <w:t>°</w:t>
      </w:r>
      <w:r>
        <w:rPr>
          <w:rFonts w:hint="eastAsia"/>
        </w:rPr>
        <w:t>/s</w:t>
      </w:r>
      <w:r>
        <w:t>/°C</w:t>
      </w:r>
      <w:r>
        <w:rPr>
          <w:rFonts w:hint="eastAsia"/>
        </w:rPr>
        <w:t>。</w:t>
      </w:r>
      <w:r>
        <w:t>在补偿温度影响的影响下勉强可以做到</w:t>
      </w:r>
      <w:r>
        <w:rPr>
          <w:rFonts w:hint="eastAsia"/>
        </w:rPr>
        <w:t>。</w:t>
      </w:r>
      <w:r>
        <w:t>但感觉和困难</w:t>
      </w:r>
      <w:r>
        <w:rPr>
          <w:rFonts w:hint="eastAsia"/>
        </w:rPr>
        <w:t>。。。</w:t>
      </w:r>
    </w:p>
    <w:p w:rsidR="00C63F36" w:rsidRDefault="00C63F36" w:rsidP="00C63F36">
      <w:pPr>
        <w:ind w:firstLine="420"/>
      </w:pPr>
    </w:p>
    <w:p w:rsidR="00C63F36" w:rsidRDefault="00C63F36" w:rsidP="00C63F36">
      <w:pPr>
        <w:ind w:firstLine="420"/>
      </w:pPr>
      <w:r>
        <w:rPr>
          <w:rFonts w:hint="eastAsia"/>
        </w:rPr>
        <w:t>这种方法的</w:t>
      </w:r>
      <w:r w:rsidRPr="00440583">
        <w:rPr>
          <w:rFonts w:hint="eastAsia"/>
          <w:b/>
        </w:rPr>
        <w:t>思想</w:t>
      </w:r>
      <w:r>
        <w:rPr>
          <w:rFonts w:hint="eastAsia"/>
        </w:rPr>
        <w:t>是：只要俯仰和横滚，再利用单自由度约束就可直接得到转角</w:t>
      </w:r>
      <w:r w:rsidRPr="00B84F31">
        <w:rPr>
          <w:position w:val="-6"/>
        </w:rPr>
        <w:object w:dxaOrig="240" w:dyaOrig="220">
          <v:shape id="_x0000_i1075" type="#_x0000_t75" style="width:12pt;height:11.25pt" o:ole="">
            <v:imagedata r:id="rId76" o:title=""/>
          </v:shape>
          <o:OLEObject Type="Embed" ProgID="Equation.DSMT4" ShapeID="_x0000_i1075" DrawAspect="Content" ObjectID="_1491159810" r:id="rId94"/>
        </w:object>
      </w:r>
      <w:r>
        <w:rPr>
          <w:rFonts w:hint="eastAsia"/>
        </w:rPr>
        <w:t>，且同时可将航向解出。由于通过加计求俯仰和横滚的精度较高，不需要航向的算法可得到更高的精度。</w:t>
      </w:r>
    </w:p>
    <w:p w:rsidR="00C63F36" w:rsidRDefault="00C63F36" w:rsidP="00C63F36">
      <w:pPr>
        <w:ind w:firstLine="420"/>
      </w:pPr>
    </w:p>
    <w:p w:rsidR="00C63F36" w:rsidRDefault="00C63F36" w:rsidP="00C63F36">
      <w:pPr>
        <w:pStyle w:val="4"/>
        <w:ind w:firstLine="482"/>
      </w:pPr>
      <w:bookmarkStart w:id="6" w:name="OLE_LINK15"/>
      <w:bookmarkStart w:id="7" w:name="OLE_LINK16"/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）零位获取</w:t>
      </w:r>
      <w:bookmarkEnd w:id="6"/>
      <w:bookmarkEnd w:id="7"/>
    </w:p>
    <w:p w:rsidR="00C63F36" w:rsidRDefault="00C63F36" w:rsidP="00C63F36">
      <w:pPr>
        <w:ind w:firstLine="420"/>
      </w:pPr>
      <w:r>
        <w:t>静止时通过加计得到</w:t>
      </w:r>
      <w:r w:rsidRPr="00C73FA8">
        <w:rPr>
          <w:position w:val="-12"/>
        </w:rPr>
        <w:object w:dxaOrig="279" w:dyaOrig="380">
          <v:shape id="_x0000_i1076" type="#_x0000_t75" style="width:14.25pt;height:18.75pt" o:ole="">
            <v:imagedata r:id="rId40" o:title=""/>
          </v:shape>
          <o:OLEObject Type="Embed" ProgID="Equation.DSMT4" ShapeID="_x0000_i1076" DrawAspect="Content" ObjectID="_1491159811" r:id="rId95"/>
        </w:object>
      </w:r>
      <w:r>
        <w:rPr>
          <w:rFonts w:hint="eastAsia"/>
        </w:rPr>
        <w:t>，</w:t>
      </w:r>
      <w:r>
        <w:t>零位时</w:t>
      </w:r>
      <w:r w:rsidRPr="00C73FA8">
        <w:rPr>
          <w:position w:val="-12"/>
        </w:rPr>
        <w:object w:dxaOrig="1060" w:dyaOrig="380">
          <v:shape id="_x0000_i1077" type="#_x0000_t75" style="width:51.75pt;height:18.75pt" o:ole="">
            <v:imagedata r:id="rId96" o:title=""/>
          </v:shape>
          <o:OLEObject Type="Embed" ProgID="Equation.DSMT4" ShapeID="_x0000_i1077" DrawAspect="Content" ObjectID="_1491159812" r:id="rId97"/>
        </w:object>
      </w:r>
      <w:r>
        <w:rPr>
          <w:rFonts w:hint="eastAsia"/>
        </w:rPr>
        <w:t>。</w:t>
      </w:r>
    </w:p>
    <w:p w:rsidR="00C63F36" w:rsidRPr="00D01AD3" w:rsidRDefault="00C63F36" w:rsidP="00C63F36">
      <w:pPr>
        <w:pStyle w:val="4"/>
        <w:ind w:firstLine="482"/>
      </w:pPr>
      <w:r>
        <w:rPr>
          <w:rFonts w:hint="eastAsia"/>
        </w:rPr>
        <w:lastRenderedPageBreak/>
        <w:t>（</w:t>
      </w:r>
      <w:r>
        <w:rPr>
          <w:rFonts w:hint="eastAsia"/>
        </w:rPr>
        <w:t>B</w:t>
      </w:r>
      <w:r>
        <w:rPr>
          <w:rFonts w:hint="eastAsia"/>
        </w:rPr>
        <w:t>）转轴获取</w:t>
      </w:r>
    </w:p>
    <w:p w:rsidR="00C63F36" w:rsidRDefault="00C63F36" w:rsidP="00C63F36">
      <w:pPr>
        <w:pStyle w:val="5"/>
        <w:ind w:firstLine="422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）静态转轴获取（纯加计）</w:t>
      </w:r>
    </w:p>
    <w:p w:rsidR="00C63F36" w:rsidRPr="00491986" w:rsidRDefault="00C63F36" w:rsidP="00C63F36">
      <w:pPr>
        <w:ind w:firstLine="420"/>
      </w:pPr>
      <w:r>
        <w:t>纯利用加速度计求</w:t>
      </w:r>
      <w:r w:rsidRPr="00916E9C">
        <w:rPr>
          <w:position w:val="-14"/>
        </w:rPr>
        <w:object w:dxaOrig="300" w:dyaOrig="400">
          <v:shape id="_x0000_i1078" type="#_x0000_t75" style="width:15pt;height:20.25pt" o:ole="">
            <v:imagedata r:id="rId98" o:title=""/>
          </v:shape>
          <o:OLEObject Type="Embed" ProgID="Equation.DSMT4" ShapeID="_x0000_i1078" DrawAspect="Content" ObjectID="_1491159813" r:id="rId99"/>
        </w:object>
      </w:r>
    </w:p>
    <w:p w:rsidR="00C63F36" w:rsidRDefault="00C63F36" w:rsidP="00C63F36">
      <w:pPr>
        <w:pStyle w:val="MTDisplayEquation"/>
      </w:pPr>
      <w:r>
        <w:tab/>
      </w:r>
      <w:r w:rsidRPr="006E471B">
        <w:rPr>
          <w:position w:val="-24"/>
        </w:rPr>
        <w:object w:dxaOrig="2100" w:dyaOrig="620">
          <v:shape id="_x0000_i1079" type="#_x0000_t75" style="width:105pt;height:30pt" o:ole="">
            <v:imagedata r:id="rId100" o:title=""/>
          </v:shape>
          <o:OLEObject Type="Embed" ProgID="Equation.DSMT4" ShapeID="_x0000_i1079" DrawAspect="Content" ObjectID="_1491159814" r:id="rId10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 w:rsidR="00ED3768">
        <w:rPr>
          <w:noProof/>
        </w:rPr>
        <w:instrText>0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ED3768">
        <w:rPr>
          <w:noProof/>
        </w:rPr>
        <w:instrText>5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63F36" w:rsidRDefault="00C63F36" w:rsidP="00C63F36">
      <w:pPr>
        <w:pStyle w:val="MTDisplayEquation"/>
      </w:pPr>
      <w:r>
        <w:tab/>
      </w:r>
      <w:r w:rsidRPr="00A138DA">
        <w:rPr>
          <w:position w:val="-16"/>
        </w:rPr>
        <w:object w:dxaOrig="5980" w:dyaOrig="480">
          <v:shape id="_x0000_i1080" type="#_x0000_t75" style="width:298.5pt;height:24pt" o:ole="">
            <v:imagedata r:id="rId68" o:title=""/>
          </v:shape>
          <o:OLEObject Type="Embed" ProgID="Equation.DSMT4" ShapeID="_x0000_i1080" DrawAspect="Content" ObjectID="_1491159815" r:id="rId10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669926"/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 w:rsidR="00ED3768">
        <w:rPr>
          <w:noProof/>
        </w:rPr>
        <w:instrText>0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ED3768">
        <w:rPr>
          <w:noProof/>
        </w:rPr>
        <w:instrText>6</w:instrText>
      </w:r>
      <w:r>
        <w:rPr>
          <w:noProof/>
        </w:rPr>
        <w:fldChar w:fldCharType="end"/>
      </w:r>
      <w:r>
        <w:instrText>)</w:instrText>
      </w:r>
      <w:bookmarkEnd w:id="8"/>
      <w:r>
        <w:fldChar w:fldCharType="end"/>
      </w:r>
    </w:p>
    <w:p w:rsidR="00C63F36" w:rsidRDefault="00C63F36" w:rsidP="00C63F36">
      <w:pPr>
        <w:ind w:firstLine="420"/>
      </w:pPr>
      <w:r>
        <w:rPr>
          <w:rFonts w:hint="eastAsia"/>
        </w:rPr>
        <w:t>上式中，</w:t>
      </w:r>
      <w:r>
        <w:rPr>
          <w:rFonts w:hint="eastAsia"/>
        </w:rPr>
        <w:t>3</w:t>
      </w:r>
      <w:r>
        <w:rPr>
          <w:rFonts w:hint="eastAsia"/>
        </w:rPr>
        <w:t>个未知数，</w:t>
      </w:r>
      <w:r>
        <w:rPr>
          <w:rFonts w:hint="eastAsia"/>
        </w:rPr>
        <w:t>2</w:t>
      </w:r>
      <w:r>
        <w:rPr>
          <w:rFonts w:hint="eastAsia"/>
        </w:rPr>
        <w:t>个方程。</w:t>
      </w:r>
      <w:r>
        <w:rPr>
          <w:rFonts w:hint="eastAsia"/>
        </w:rPr>
        <w:t>2</w:t>
      </w:r>
      <w:r>
        <w:rPr>
          <w:rFonts w:hint="eastAsia"/>
        </w:rPr>
        <w:t>组以上的方程可解得。且求得转轴</w:t>
      </w:r>
      <w:r w:rsidRPr="00916E9C">
        <w:rPr>
          <w:position w:val="-14"/>
        </w:rPr>
        <w:object w:dxaOrig="300" w:dyaOrig="400">
          <v:shape id="_x0000_i1081" type="#_x0000_t75" style="width:15pt;height:20.25pt" o:ole="">
            <v:imagedata r:id="rId103" o:title=""/>
          </v:shape>
          <o:OLEObject Type="Embed" ProgID="Equation.DSMT4" ShapeID="_x0000_i1081" DrawAspect="Content" ObjectID="_1491159816" r:id="rId104"/>
        </w:object>
      </w:r>
      <w:r>
        <w:rPr>
          <w:rFonts w:hint="eastAsia"/>
        </w:rPr>
        <w:t>的同时可得到转角</w:t>
      </w:r>
      <w:r w:rsidRPr="005D593D">
        <w:rPr>
          <w:position w:val="-6"/>
        </w:rPr>
        <w:object w:dxaOrig="240" w:dyaOrig="220">
          <v:shape id="_x0000_i1082" type="#_x0000_t75" style="width:12pt;height:10.5pt" o:ole="">
            <v:imagedata r:id="rId105" o:title=""/>
          </v:shape>
          <o:OLEObject Type="Embed" ProgID="Equation.DSMT4" ShapeID="_x0000_i1082" DrawAspect="Content" ObjectID="_1491159817" r:id="rId106"/>
        </w:object>
      </w:r>
      <w:r>
        <w:rPr>
          <w:rFonts w:hint="eastAsia"/>
        </w:rPr>
        <w:t>。</w:t>
      </w:r>
    </w:p>
    <w:p w:rsidR="00C63F36" w:rsidRDefault="00C63F36" w:rsidP="00C63F36">
      <w:pPr>
        <w:ind w:firstLine="420"/>
      </w:pPr>
      <w:r>
        <w:t>优化方法</w:t>
      </w:r>
      <w:r>
        <w:rPr>
          <w:rFonts w:hint="eastAsia"/>
        </w:rPr>
        <w:t>：</w:t>
      </w:r>
    </w:p>
    <w:p w:rsidR="00C63F36" w:rsidRDefault="00C63F36" w:rsidP="00C63F3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</w:t>
      </w:r>
      <w:r>
        <w:t>通过多组数据优化</w:t>
      </w:r>
      <w:r w:rsidRPr="00916E9C">
        <w:rPr>
          <w:position w:val="-14"/>
        </w:rPr>
        <w:object w:dxaOrig="300" w:dyaOrig="400">
          <v:shape id="_x0000_i1083" type="#_x0000_t75" style="width:15pt;height:20.25pt" o:ole="">
            <v:imagedata r:id="rId107" o:title=""/>
          </v:shape>
          <o:OLEObject Type="Embed" ProgID="Equation.DSMT4" ShapeID="_x0000_i1083" DrawAspect="Content" ObjectID="_1491159818" r:id="rId108"/>
        </w:object>
      </w:r>
      <w:r>
        <w:t>的精度</w:t>
      </w:r>
      <w:r>
        <w:rPr>
          <w:rFonts w:hint="eastAsia"/>
        </w:rPr>
        <w:t>，联立多组</w:t>
      </w:r>
      <w:r>
        <w:fldChar w:fldCharType="begin"/>
      </w:r>
      <w:r>
        <w:instrText xml:space="preserve"> GOTOBUTTON ZEqnNum669926  \* MERGEFORMAT </w:instrText>
      </w:r>
      <w:r>
        <w:fldChar w:fldCharType="begin"/>
      </w:r>
      <w:r>
        <w:instrText xml:space="preserve"> REF ZEqnNum669926 \* Charformat \! \* MERGEFORMAT </w:instrText>
      </w:r>
      <w:r>
        <w:fldChar w:fldCharType="separate"/>
      </w:r>
      <w:r w:rsidR="00ED3768">
        <w:instrText>(</w:instrText>
      </w:r>
      <w:r w:rsidR="00ED3768">
        <w:instrText>0</w:instrText>
      </w:r>
      <w:r w:rsidR="00ED3768">
        <w:instrText>.</w:instrText>
      </w:r>
      <w:r w:rsidR="00ED3768">
        <w:instrText>6</w:instrText>
      </w:r>
      <w:r w:rsidR="00ED3768">
        <w:instrText>)</w:instrText>
      </w:r>
      <w:r>
        <w:fldChar w:fldCharType="end"/>
      </w:r>
      <w:r>
        <w:fldChar w:fldCharType="end"/>
      </w:r>
      <w:r>
        <w:t>中的</w:t>
      </w:r>
      <w:r>
        <w:rPr>
          <w:rFonts w:hint="eastAsia"/>
        </w:rPr>
        <w:t>2</w:t>
      </w:r>
      <w:r>
        <w:rPr>
          <w:rFonts w:hint="eastAsia"/>
        </w:rPr>
        <w:t>个方程，求方差最小的</w:t>
      </w:r>
      <w:r w:rsidRPr="00916E9C">
        <w:rPr>
          <w:position w:val="-14"/>
        </w:rPr>
        <w:object w:dxaOrig="300" w:dyaOrig="400">
          <v:shape id="_x0000_i1084" type="#_x0000_t75" style="width:15pt;height:20.25pt" o:ole="">
            <v:imagedata r:id="rId109" o:title=""/>
          </v:shape>
          <o:OLEObject Type="Embed" ProgID="Equation.DSMT4" ShapeID="_x0000_i1084" DrawAspect="Content" ObjectID="_1491159819" r:id="rId110"/>
        </w:object>
      </w:r>
      <w:r>
        <w:rPr>
          <w:rFonts w:hint="eastAsia"/>
        </w:rPr>
        <w:t>。</w:t>
      </w:r>
    </w:p>
    <w:p w:rsidR="00C63F36" w:rsidRDefault="00C63F36" w:rsidP="00C63F36">
      <w:pPr>
        <w:pStyle w:val="5"/>
        <w:ind w:firstLine="422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）动态转轴获取（纯陀螺）</w:t>
      </w:r>
    </w:p>
    <w:p w:rsidR="00C63F36" w:rsidRDefault="00C63F36" w:rsidP="00C63F36">
      <w:pPr>
        <w:pStyle w:val="MTDisplayEquation"/>
      </w:pPr>
      <w:r>
        <w:tab/>
      </w:r>
      <w:r w:rsidRPr="007B1950">
        <w:rPr>
          <w:position w:val="-44"/>
        </w:rPr>
        <w:object w:dxaOrig="1620" w:dyaOrig="999">
          <v:shape id="_x0000_i1085" type="#_x0000_t75" style="width:81pt;height:50.25pt" o:ole="">
            <v:imagedata r:id="rId111" o:title=""/>
          </v:shape>
          <o:OLEObject Type="Embed" ProgID="Equation.DSMT4" ShapeID="_x0000_i1085" DrawAspect="Content" ObjectID="_1491159820" r:id="rId1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666706"/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 w:rsidR="00ED3768">
        <w:rPr>
          <w:noProof/>
        </w:rPr>
        <w:instrText>0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ED3768">
        <w:rPr>
          <w:noProof/>
        </w:rPr>
        <w:instrText>7</w:instrText>
      </w:r>
      <w:r>
        <w:rPr>
          <w:noProof/>
        </w:rPr>
        <w:fldChar w:fldCharType="end"/>
      </w:r>
      <w:r>
        <w:instrText>)</w:instrText>
      </w:r>
      <w:bookmarkEnd w:id="9"/>
      <w:r>
        <w:fldChar w:fldCharType="end"/>
      </w:r>
    </w:p>
    <w:p w:rsidR="00C63F36" w:rsidRDefault="00C63F36" w:rsidP="00C63F36">
      <w:pPr>
        <w:ind w:firstLine="420"/>
      </w:pPr>
      <w:r>
        <w:t>0</w:t>
      </w:r>
      <w:r>
        <w:t>时刻</w:t>
      </w:r>
      <w:r>
        <w:rPr>
          <w:rFonts w:hint="eastAsia"/>
        </w:rPr>
        <w:t>，</w:t>
      </w:r>
      <w:r w:rsidRPr="000F2969">
        <w:rPr>
          <w:position w:val="-14"/>
        </w:rPr>
        <w:object w:dxaOrig="1780" w:dyaOrig="400">
          <v:shape id="_x0000_i1086" type="#_x0000_t75" style="width:89.25pt;height:20.25pt" o:ole="">
            <v:imagedata r:id="rId113" o:title=""/>
          </v:shape>
          <o:OLEObject Type="Embed" ProgID="Equation.DSMT4" ShapeID="_x0000_i1086" DrawAspect="Content" ObjectID="_1491159821" r:id="rId114"/>
        </w:object>
      </w:r>
      <w:r>
        <w:rPr>
          <w:rFonts w:hint="eastAsia"/>
        </w:rPr>
        <w:t>。</w:t>
      </w:r>
      <w:r>
        <w:t>采集陀螺数据</w:t>
      </w:r>
      <w:r w:rsidRPr="00C9769D">
        <w:rPr>
          <w:position w:val="-12"/>
        </w:rPr>
        <w:object w:dxaOrig="340" w:dyaOrig="380">
          <v:shape id="_x0000_i1087" type="#_x0000_t75" style="width:17.25pt;height:18.75pt" o:ole="">
            <v:imagedata r:id="rId115" o:title=""/>
          </v:shape>
          <o:OLEObject Type="Embed" ProgID="Equation.DSMT4" ShapeID="_x0000_i1087" DrawAspect="Content" ObjectID="_1491159822" r:id="rId116"/>
        </w:object>
      </w:r>
      <w:r>
        <w:rPr>
          <w:rFonts w:hint="eastAsia"/>
        </w:rPr>
        <w:t>，</w:t>
      </w:r>
      <w:r>
        <w:t>利用捷联惯导积分公式</w:t>
      </w:r>
      <w:r>
        <w:fldChar w:fldCharType="begin"/>
      </w:r>
      <w:r>
        <w:instrText xml:space="preserve"> GOTOBUTTON ZEqnNum666706  \* MERGEFORMAT </w:instrText>
      </w:r>
      <w:r>
        <w:fldChar w:fldCharType="begin"/>
      </w:r>
      <w:r>
        <w:instrText xml:space="preserve"> REF ZEqnNum666706 \* Charformat \! \* MERGEFORMAT </w:instrText>
      </w:r>
      <w:r>
        <w:fldChar w:fldCharType="separate"/>
      </w:r>
      <w:r w:rsidR="00ED3768">
        <w:instrText>(</w:instrText>
      </w:r>
      <w:r w:rsidR="00ED3768">
        <w:instrText>0</w:instrText>
      </w:r>
      <w:r w:rsidR="00ED3768">
        <w:instrText>.</w:instrText>
      </w:r>
      <w:r w:rsidR="00ED3768">
        <w:instrText>7</w:instrText>
      </w:r>
      <w:r w:rsidR="00ED3768">
        <w:instrText>)</w:instrText>
      </w:r>
      <w:r>
        <w:fldChar w:fldCharType="end"/>
      </w:r>
      <w:r>
        <w:fldChar w:fldCharType="end"/>
      </w:r>
      <w:r>
        <w:rPr>
          <w:rFonts w:hint="eastAsia"/>
        </w:rPr>
        <w:t>，</w:t>
      </w:r>
      <w:r>
        <w:t>计算得到</w:t>
      </w:r>
      <w:r w:rsidRPr="00C9769D">
        <w:rPr>
          <w:position w:val="-12"/>
        </w:rPr>
        <w:object w:dxaOrig="540" w:dyaOrig="380">
          <v:shape id="_x0000_i1088" type="#_x0000_t75" style="width:27pt;height:18.75pt" o:ole="">
            <v:imagedata r:id="rId117" o:title=""/>
          </v:shape>
          <o:OLEObject Type="Embed" ProgID="Equation.DSMT4" ShapeID="_x0000_i1088" DrawAspect="Content" ObjectID="_1491159823" r:id="rId118"/>
        </w:object>
      </w:r>
      <w:r>
        <w:rPr>
          <w:rFonts w:hint="eastAsia"/>
        </w:rPr>
        <w:t>。</w:t>
      </w:r>
      <w:r w:rsidRPr="00C9769D">
        <w:rPr>
          <w:position w:val="-24"/>
        </w:rPr>
        <w:object w:dxaOrig="2340" w:dyaOrig="620">
          <v:shape id="_x0000_i1089" type="#_x0000_t75" style="width:117pt;height:31.5pt" o:ole="">
            <v:imagedata r:id="rId119" o:title=""/>
          </v:shape>
          <o:OLEObject Type="Embed" ProgID="Equation.DSMT4" ShapeID="_x0000_i1089" DrawAspect="Content" ObjectID="_1491159824" r:id="rId120"/>
        </w:object>
      </w:r>
      <w:r>
        <w:t>中的矢量部分</w:t>
      </w:r>
      <w:r w:rsidRPr="00C9769D">
        <w:rPr>
          <w:position w:val="-6"/>
        </w:rPr>
        <w:object w:dxaOrig="260" w:dyaOrig="320">
          <v:shape id="_x0000_i1090" type="#_x0000_t75" style="width:12.75pt;height:15.75pt" o:ole="">
            <v:imagedata r:id="rId121" o:title=""/>
          </v:shape>
          <o:OLEObject Type="Embed" ProgID="Equation.DSMT4" ShapeID="_x0000_i1090" DrawAspect="Content" ObjectID="_1491159825" r:id="rId122"/>
        </w:object>
      </w:r>
      <w:r>
        <w:t>即为所求转轴在初始本体系中的矢量</w:t>
      </w:r>
      <w:r>
        <w:rPr>
          <w:rFonts w:hint="eastAsia"/>
        </w:rPr>
        <w:t>。</w:t>
      </w:r>
    </w:p>
    <w:p w:rsidR="00C63F36" w:rsidRDefault="00C63F36" w:rsidP="00C63F36">
      <w:pPr>
        <w:ind w:firstLine="420"/>
      </w:pPr>
      <w:r>
        <w:t>转轴</w:t>
      </w:r>
      <w:r w:rsidRPr="00916E9C">
        <w:rPr>
          <w:position w:val="-14"/>
        </w:rPr>
        <w:object w:dxaOrig="300" w:dyaOrig="400">
          <v:shape id="_x0000_i1091" type="#_x0000_t75" style="width:15pt;height:20.25pt" o:ole="">
            <v:imagedata r:id="rId123" o:title=""/>
          </v:shape>
          <o:OLEObject Type="Embed" ProgID="Equation.DSMT4" ShapeID="_x0000_i1091" DrawAspect="Content" ObjectID="_1491159826" r:id="rId124"/>
        </w:object>
      </w:r>
      <w:r>
        <w:t>的优化方法</w:t>
      </w:r>
      <w:r>
        <w:rPr>
          <w:rFonts w:hint="eastAsia"/>
        </w:rPr>
        <w:t>：</w:t>
      </w:r>
    </w:p>
    <w:p w:rsidR="00C63F36" w:rsidRDefault="00C63F36" w:rsidP="00C63F3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采用纯陀螺计算</w:t>
      </w:r>
      <w:r w:rsidRPr="00916E9C">
        <w:rPr>
          <w:position w:val="-14"/>
        </w:rPr>
        <w:object w:dxaOrig="300" w:dyaOrig="400">
          <v:shape id="_x0000_i1092" type="#_x0000_t75" style="width:15pt;height:20.25pt" o:ole="">
            <v:imagedata r:id="rId125" o:title=""/>
          </v:shape>
          <o:OLEObject Type="Embed" ProgID="Equation.DSMT4" ShapeID="_x0000_i1092" DrawAspect="Content" ObjectID="_1491159827" r:id="rId126"/>
        </w:object>
      </w:r>
      <w:r>
        <w:t>时</w:t>
      </w:r>
      <w:r>
        <w:rPr>
          <w:rFonts w:hint="eastAsia"/>
        </w:rPr>
        <w:t>，由于</w:t>
      </w:r>
      <w:r w:rsidRPr="006A6665">
        <w:rPr>
          <w:position w:val="-12"/>
        </w:rPr>
        <w:object w:dxaOrig="540" w:dyaOrig="380">
          <v:shape id="_x0000_i1093" type="#_x0000_t75" style="width:27pt;height:18.75pt" o:ole="">
            <v:imagedata r:id="rId127" o:title=""/>
          </v:shape>
          <o:OLEObject Type="Embed" ProgID="Equation.DSMT4" ShapeID="_x0000_i1093" DrawAspect="Content" ObjectID="_1491159828" r:id="rId128"/>
        </w:object>
      </w:r>
      <w:r>
        <w:t>会随时间而累积误差</w:t>
      </w:r>
      <w:r>
        <w:rPr>
          <w:rFonts w:hint="eastAsia"/>
        </w:rPr>
        <w:t>，</w:t>
      </w:r>
      <w:r w:rsidRPr="00916E9C">
        <w:rPr>
          <w:position w:val="-14"/>
        </w:rPr>
        <w:object w:dxaOrig="300" w:dyaOrig="400">
          <v:shape id="_x0000_i1094" type="#_x0000_t75" style="width:15pt;height:20.25pt" o:ole="">
            <v:imagedata r:id="rId129" o:title=""/>
          </v:shape>
          <o:OLEObject Type="Embed" ProgID="Equation.DSMT4" ShapeID="_x0000_i1094" DrawAspect="Content" ObjectID="_1491159829" r:id="rId130"/>
        </w:object>
      </w:r>
      <w:r>
        <w:t>也将随时间累积误差</w:t>
      </w:r>
      <w:r>
        <w:rPr>
          <w:rFonts w:hint="eastAsia"/>
        </w:rPr>
        <w:t>。</w:t>
      </w:r>
      <w:r w:rsidRPr="006A6665">
        <w:rPr>
          <w:position w:val="-10"/>
        </w:rPr>
        <w:object w:dxaOrig="480" w:dyaOrig="320">
          <v:shape id="_x0000_i1095" type="#_x0000_t75" style="width:24pt;height:15.75pt" o:ole="">
            <v:imagedata r:id="rId131" o:title=""/>
          </v:shape>
          <o:OLEObject Type="Embed" ProgID="Equation.DSMT4" ShapeID="_x0000_i1095" DrawAspect="Content" ObjectID="_1491159830" r:id="rId132"/>
        </w:object>
      </w:r>
      <w:r>
        <w:t>越大</w:t>
      </w:r>
      <w:r>
        <w:rPr>
          <w:rFonts w:hint="eastAsia"/>
        </w:rPr>
        <w:t>，</w:t>
      </w:r>
      <w:r>
        <w:t>在对</w:t>
      </w:r>
      <w:r w:rsidRPr="006A6665">
        <w:rPr>
          <w:position w:val="-12"/>
        </w:rPr>
        <w:object w:dxaOrig="540" w:dyaOrig="380">
          <v:shape id="_x0000_i1096" type="#_x0000_t75" style="width:27pt;height:18.75pt" o:ole="">
            <v:imagedata r:id="rId127" o:title=""/>
          </v:shape>
          <o:OLEObject Type="Embed" ProgID="Equation.DSMT4" ShapeID="_x0000_i1096" DrawAspect="Content" ObjectID="_1491159831" r:id="rId133"/>
        </w:object>
      </w:r>
      <w:r>
        <w:t>后三位进行归一化时得到矢量误差越小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采取快速转动</w:t>
      </w:r>
      <w:r>
        <w:rPr>
          <w:rFonts w:hint="eastAsia"/>
        </w:rPr>
        <w:t>，</w:t>
      </w:r>
      <w:r>
        <w:t>取转动最大角度的方法可得到较高精度</w:t>
      </w:r>
      <w:r>
        <w:rPr>
          <w:rFonts w:hint="eastAsia"/>
        </w:rPr>
        <w:t>。</w:t>
      </w:r>
      <w:r>
        <w:t>如果转动速度够快</w:t>
      </w:r>
      <w:r>
        <w:rPr>
          <w:rFonts w:hint="eastAsia"/>
        </w:rPr>
        <w:t>，</w:t>
      </w:r>
      <w:r>
        <w:t>可往复转动几次</w:t>
      </w:r>
      <w:r>
        <w:rPr>
          <w:rFonts w:hint="eastAsia"/>
        </w:rPr>
        <w:t>，</w:t>
      </w:r>
      <w:r>
        <w:t>并取多个角度下的</w:t>
      </w:r>
      <w:r w:rsidRPr="00916E9C">
        <w:rPr>
          <w:position w:val="-14"/>
        </w:rPr>
        <w:object w:dxaOrig="300" w:dyaOrig="400">
          <v:shape id="_x0000_i1097" type="#_x0000_t75" style="width:15pt;height:20.25pt" o:ole="">
            <v:imagedata r:id="rId134" o:title=""/>
          </v:shape>
          <o:OLEObject Type="Embed" ProgID="Equation.DSMT4" ShapeID="_x0000_i1097" DrawAspect="Content" ObjectID="_1491159832" r:id="rId135"/>
        </w:object>
      </w:r>
      <w:r>
        <w:t>均值</w:t>
      </w:r>
      <w:r>
        <w:rPr>
          <w:rFonts w:hint="eastAsia"/>
        </w:rPr>
        <w:t>。</w:t>
      </w:r>
    </w:p>
    <w:p w:rsidR="00C63F36" w:rsidRDefault="00C63F36" w:rsidP="00C63F36">
      <w:pPr>
        <w:pStyle w:val="5"/>
        <w:ind w:firstLine="422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t>3</w:t>
      </w:r>
      <w:r>
        <w:rPr>
          <w:rFonts w:hint="eastAsia"/>
        </w:rPr>
        <w:t>）纯陀螺积分动态转轴获取优化</w:t>
      </w:r>
    </w:p>
    <w:p w:rsidR="00C63F36" w:rsidRDefault="00C63F36" w:rsidP="00C63F36">
      <w:pPr>
        <w:ind w:firstLine="420"/>
      </w:pPr>
      <w:r>
        <w:t>采用</w:t>
      </w:r>
      <w:r>
        <w:rPr>
          <w:rFonts w:hint="eastAsia"/>
        </w:rPr>
        <w:t>Kalman</w:t>
      </w:r>
      <w:r>
        <w:rPr>
          <w:rFonts w:hint="eastAsia"/>
        </w:rPr>
        <w:t>滤波，以</w:t>
      </w:r>
      <w:r w:rsidRPr="008C404F">
        <w:rPr>
          <w:position w:val="-12"/>
        </w:rPr>
        <w:object w:dxaOrig="279" w:dyaOrig="380">
          <v:shape id="_x0000_i1098" type="#_x0000_t75" style="width:14.25pt;height:18.75pt" o:ole="">
            <v:imagedata r:id="rId136" o:title=""/>
          </v:shape>
          <o:OLEObject Type="Embed" ProgID="Equation.DSMT4" ShapeID="_x0000_i1098" DrawAspect="Content" ObjectID="_1491159833" r:id="rId137"/>
        </w:object>
      </w:r>
      <w:r>
        <w:t>为状态量</w:t>
      </w:r>
      <w:r>
        <w:rPr>
          <w:rFonts w:hint="eastAsia"/>
        </w:rPr>
        <w:t>，</w:t>
      </w:r>
      <w:r>
        <w:fldChar w:fldCharType="begin"/>
      </w:r>
      <w:r>
        <w:instrText xml:space="preserve"> GOTOBUTTON ZEqnNum666706  \* MERGEFORMAT </w:instrText>
      </w:r>
      <w:r>
        <w:fldChar w:fldCharType="begin"/>
      </w:r>
      <w:r>
        <w:instrText xml:space="preserve"> REF ZEqnNum666706 \* Charformat \! \* MERGEFORMAT </w:instrText>
      </w:r>
      <w:r>
        <w:fldChar w:fldCharType="separate"/>
      </w:r>
      <w:r w:rsidR="00ED3768">
        <w:instrText>(</w:instrText>
      </w:r>
      <w:r w:rsidR="00ED3768">
        <w:instrText>0</w:instrText>
      </w:r>
      <w:r w:rsidR="00ED3768">
        <w:instrText>.</w:instrText>
      </w:r>
      <w:r w:rsidR="00ED3768">
        <w:instrText>7</w:instrText>
      </w:r>
      <w:r w:rsidR="00ED3768">
        <w:instrText>)</w:instrText>
      </w:r>
      <w:r>
        <w:fldChar w:fldCharType="end"/>
      </w:r>
      <w:r>
        <w:fldChar w:fldCharType="end"/>
      </w:r>
      <w:r>
        <w:t>为状态方程</w:t>
      </w:r>
      <w:r>
        <w:rPr>
          <w:rFonts w:hint="eastAsia"/>
        </w:rPr>
        <w:t>（线性）。利用</w:t>
      </w:r>
      <w:r w:rsidRPr="008C404F">
        <w:rPr>
          <w:position w:val="-12"/>
        </w:rPr>
        <w:object w:dxaOrig="279" w:dyaOrig="380">
          <v:shape id="_x0000_i1099" type="#_x0000_t75" style="width:14.25pt;height:18.75pt" o:ole="">
            <v:imagedata r:id="rId136" o:title=""/>
          </v:shape>
          <o:OLEObject Type="Embed" ProgID="Equation.DSMT4" ShapeID="_x0000_i1099" DrawAspect="Content" ObjectID="_1491159834" r:id="rId138"/>
        </w:object>
      </w:r>
      <w:r>
        <w:t>的矢量部分不变建立量测方程</w:t>
      </w:r>
      <w:r>
        <w:rPr>
          <w:rFonts w:hint="eastAsia"/>
        </w:rPr>
        <w:t>。</w:t>
      </w:r>
    </w:p>
    <w:p w:rsidR="00C63F36" w:rsidRDefault="00C63F36" w:rsidP="00C63F36">
      <w:pPr>
        <w:ind w:firstLine="420"/>
      </w:pPr>
      <w:r>
        <w:t>量测量</w:t>
      </w:r>
      <w:r>
        <w:rPr>
          <w:rFonts w:hint="eastAsia"/>
        </w:rPr>
        <w:t>：</w:t>
      </w:r>
    </w:p>
    <w:p w:rsidR="00C63F36" w:rsidRDefault="00C63F36" w:rsidP="00C63F36">
      <w:pPr>
        <w:pStyle w:val="MTDisplayEquation"/>
      </w:pPr>
      <w:r>
        <w:tab/>
      </w:r>
      <w:r w:rsidRPr="00916E9C">
        <w:rPr>
          <w:position w:val="-54"/>
        </w:rPr>
        <w:object w:dxaOrig="2340" w:dyaOrig="1440">
          <v:shape id="_x0000_i1100" type="#_x0000_t75" style="width:117pt;height:1in" o:ole="">
            <v:imagedata r:id="rId139" o:title=""/>
          </v:shape>
          <o:OLEObject Type="Embed" ProgID="Equation.DSMT4" ShapeID="_x0000_i1100" DrawAspect="Content" ObjectID="_1491159835" r:id="rId1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 w:rsidR="00ED3768">
        <w:rPr>
          <w:noProof/>
        </w:rPr>
        <w:instrText>0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ED3768">
        <w:rPr>
          <w:noProof/>
        </w:rPr>
        <w:instrText>8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63F36" w:rsidRDefault="00C63F36" w:rsidP="00C63F36">
      <w:pPr>
        <w:ind w:firstLine="420"/>
      </w:pPr>
      <w:r>
        <w:lastRenderedPageBreak/>
        <w:t>量测方程</w:t>
      </w:r>
      <w:r>
        <w:rPr>
          <w:rFonts w:hint="eastAsia"/>
        </w:rPr>
        <w:t>（线性）：</w:t>
      </w:r>
    </w:p>
    <w:p w:rsidR="00C63F36" w:rsidRDefault="00C63F36" w:rsidP="00C63F36">
      <w:pPr>
        <w:pStyle w:val="MTDisplayEquation"/>
      </w:pPr>
      <w:r>
        <w:tab/>
      </w:r>
      <w:r w:rsidRPr="000F05DD">
        <w:rPr>
          <w:position w:val="-12"/>
        </w:rPr>
        <w:object w:dxaOrig="680" w:dyaOrig="360">
          <v:shape id="_x0000_i1101" type="#_x0000_t75" style="width:33.75pt;height:18pt" o:ole="">
            <v:imagedata r:id="rId141" o:title=""/>
          </v:shape>
          <o:OLEObject Type="Embed" ProgID="Equation.DSMT4" ShapeID="_x0000_i1101" DrawAspect="Content" ObjectID="_1491159836" r:id="rId1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 w:rsidR="00ED3768">
        <w:rPr>
          <w:noProof/>
        </w:rPr>
        <w:instrText>0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ED3768">
        <w:rPr>
          <w:noProof/>
        </w:rPr>
        <w:instrText>9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63F36" w:rsidRDefault="00C63F36" w:rsidP="00C63F36">
      <w:pPr>
        <w:pStyle w:val="5"/>
        <w:ind w:firstLine="422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t>4</w:t>
      </w:r>
      <w:r>
        <w:rPr>
          <w:rFonts w:hint="eastAsia"/>
        </w:rPr>
        <w:t>）利用加计优化陀螺积分的动态转轴获取</w:t>
      </w:r>
    </w:p>
    <w:p w:rsidR="00C63F36" w:rsidRDefault="00C63F36" w:rsidP="00C63F36">
      <w:pPr>
        <w:pStyle w:val="MTDisplayEquation"/>
      </w:pPr>
      <w:r>
        <w:tab/>
      </w:r>
      <w:r w:rsidRPr="00507CE2">
        <w:rPr>
          <w:position w:val="-46"/>
        </w:rPr>
        <w:object w:dxaOrig="2079" w:dyaOrig="1040">
          <v:shape id="_x0000_i1102" type="#_x0000_t75" style="width:103.5pt;height:51.75pt" o:ole="">
            <v:imagedata r:id="rId143" o:title=""/>
          </v:shape>
          <o:OLEObject Type="Embed" ProgID="Equation.DSMT4" ShapeID="_x0000_i1102" DrawAspect="Content" ObjectID="_1491159837" r:id="rId1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 w:rsidR="00ED3768">
        <w:rPr>
          <w:noProof/>
        </w:rPr>
        <w:instrText>0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ED3768">
        <w:rPr>
          <w:noProof/>
        </w:rPr>
        <w:instrText>10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63F36" w:rsidRPr="00270994" w:rsidRDefault="00C63F36" w:rsidP="00C63F36">
      <w:pPr>
        <w:pStyle w:val="MTDisplayEquation"/>
      </w:pPr>
      <w:r>
        <w:tab/>
      </w:r>
      <w:r w:rsidRPr="00507CE2">
        <w:rPr>
          <w:position w:val="-34"/>
        </w:rPr>
        <w:object w:dxaOrig="2560" w:dyaOrig="800">
          <v:shape id="_x0000_i1103" type="#_x0000_t75" style="width:127.5pt;height:39.75pt" o:ole="">
            <v:imagedata r:id="rId145" o:title=""/>
          </v:shape>
          <o:OLEObject Type="Embed" ProgID="Equation.DSMT4" ShapeID="_x0000_i1103" DrawAspect="Content" ObjectID="_1491159838" r:id="rId1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 w:rsidR="00ED3768">
        <w:rPr>
          <w:noProof/>
        </w:rPr>
        <w:instrText>0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ED3768">
        <w:rPr>
          <w:noProof/>
        </w:rPr>
        <w:instrText>11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63F36" w:rsidRDefault="00C63F36" w:rsidP="00C63F36">
      <w:pPr>
        <w:pStyle w:val="MTDisplayEquation"/>
      </w:pPr>
      <w:r>
        <w:tab/>
      </w:r>
      <w:r w:rsidRPr="005F47A7">
        <w:rPr>
          <w:position w:val="-14"/>
        </w:rPr>
        <w:object w:dxaOrig="1719" w:dyaOrig="400">
          <v:shape id="_x0000_i1104" type="#_x0000_t75" style="width:86.25pt;height:20.25pt" o:ole="">
            <v:imagedata r:id="rId147" o:title=""/>
          </v:shape>
          <o:OLEObject Type="Embed" ProgID="Equation.DSMT4" ShapeID="_x0000_i1104" DrawAspect="Content" ObjectID="_1491159839" r:id="rId1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 w:rsidR="00ED3768">
        <w:rPr>
          <w:noProof/>
        </w:rPr>
        <w:instrText>0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ED3768">
        <w:rPr>
          <w:noProof/>
        </w:rPr>
        <w:instrText>12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63F36" w:rsidRDefault="00C63F36" w:rsidP="00C63F36">
      <w:pPr>
        <w:ind w:firstLine="420"/>
      </w:pPr>
      <w:r>
        <w:t>量测方程</w:t>
      </w:r>
      <w:r>
        <w:rPr>
          <w:rFonts w:hint="eastAsia"/>
        </w:rPr>
        <w:t>（线性）：</w:t>
      </w:r>
    </w:p>
    <w:p w:rsidR="00C63F36" w:rsidRDefault="00C63F36" w:rsidP="00C63F36">
      <w:pPr>
        <w:pStyle w:val="MTDisplayEquation"/>
      </w:pPr>
      <w:r>
        <w:tab/>
      </w:r>
      <w:r w:rsidRPr="000F05DD">
        <w:rPr>
          <w:position w:val="-12"/>
        </w:rPr>
        <w:object w:dxaOrig="700" w:dyaOrig="360">
          <v:shape id="_x0000_i1105" type="#_x0000_t75" style="width:35.25pt;height:18pt" o:ole="">
            <v:imagedata r:id="rId149" o:title=""/>
          </v:shape>
          <o:OLEObject Type="Embed" ProgID="Equation.DSMT4" ShapeID="_x0000_i1105" DrawAspect="Content" ObjectID="_1491159840" r:id="rId1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 w:rsidR="00ED3768">
        <w:rPr>
          <w:noProof/>
        </w:rPr>
        <w:instrText>0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ED3768">
        <w:rPr>
          <w:noProof/>
        </w:rPr>
        <w:instrText>13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63F36" w:rsidRPr="000F6F91" w:rsidRDefault="00C63F36" w:rsidP="00C63F36">
      <w:pPr>
        <w:ind w:firstLine="420"/>
      </w:pPr>
    </w:p>
    <w:p w:rsidR="00C63F36" w:rsidRDefault="00C63F36" w:rsidP="00C63F36">
      <w:pPr>
        <w:pStyle w:val="4"/>
        <w:ind w:firstLineChars="82" w:firstLine="198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）动态俯仰横滚计算方法</w:t>
      </w:r>
    </w:p>
    <w:p w:rsidR="00C63F36" w:rsidRDefault="00C63F36" w:rsidP="00C63F36">
      <w:pPr>
        <w:ind w:firstLine="420"/>
      </w:pPr>
      <w:r>
        <w:t>当物体不在静止状态时</w:t>
      </w:r>
      <w:r>
        <w:rPr>
          <w:rFonts w:hint="eastAsia"/>
        </w:rPr>
        <w:t>，可通过陀螺仪计算俯仰和横滚及</w:t>
      </w:r>
      <w:r w:rsidRPr="00440583">
        <w:rPr>
          <w:position w:val="-14"/>
        </w:rPr>
        <w:object w:dxaOrig="440" w:dyaOrig="400">
          <v:shape id="_x0000_i1106" type="#_x0000_t75" style="width:21.75pt;height:20.25pt" o:ole="">
            <v:imagedata r:id="rId91" o:title=""/>
          </v:shape>
          <o:OLEObject Type="Embed" ProgID="Equation.DSMT4" ShapeID="_x0000_i1106" DrawAspect="Content" ObjectID="_1491159841" r:id="rId151"/>
        </w:object>
      </w:r>
      <w:r>
        <w:rPr>
          <w:rFonts w:hint="eastAsia"/>
        </w:rPr>
        <w:t>。</w:t>
      </w:r>
      <w:r>
        <w:t>有两种计算方法</w:t>
      </w:r>
      <w:r>
        <w:rPr>
          <w:rFonts w:hint="eastAsia"/>
        </w:rPr>
        <w:t>，</w:t>
      </w:r>
      <w:r>
        <w:t>一种是积分法</w:t>
      </w:r>
      <w:r>
        <w:rPr>
          <w:rFonts w:hint="eastAsia"/>
        </w:rPr>
        <w:t>，</w:t>
      </w:r>
      <w:r>
        <w:t>一种是角速度和转轴平行法</w:t>
      </w:r>
      <w:r>
        <w:rPr>
          <w:rFonts w:hint="eastAsia"/>
        </w:rPr>
        <w:t>。</w:t>
      </w:r>
    </w:p>
    <w:p w:rsidR="00C63F36" w:rsidRPr="00116863" w:rsidRDefault="00C63F36" w:rsidP="00C63F36">
      <w:pPr>
        <w:ind w:firstLine="420"/>
      </w:pPr>
      <w:r>
        <w:t>获得零位</w:t>
      </w:r>
      <w:r w:rsidRPr="00116863">
        <w:rPr>
          <w:position w:val="-12"/>
        </w:rPr>
        <w:object w:dxaOrig="279" w:dyaOrig="380">
          <v:shape id="_x0000_i1107" type="#_x0000_t75" style="width:14.25pt;height:18.75pt" o:ole="">
            <v:imagedata r:id="rId152" o:title=""/>
          </v:shape>
          <o:OLEObject Type="Embed" ProgID="Equation.DSMT4" ShapeID="_x0000_i1107" DrawAspect="Content" ObjectID="_1491159842" r:id="rId153"/>
        </w:object>
      </w:r>
      <w:r>
        <w:t>和转轴</w:t>
      </w:r>
      <w:r w:rsidRPr="00916E9C">
        <w:rPr>
          <w:position w:val="-14"/>
        </w:rPr>
        <w:object w:dxaOrig="300" w:dyaOrig="400">
          <v:shape id="_x0000_i1108" type="#_x0000_t75" style="width:15pt;height:20.25pt" o:ole="">
            <v:imagedata r:id="rId98" o:title=""/>
          </v:shape>
          <o:OLEObject Type="Embed" ProgID="Equation.DSMT4" ShapeID="_x0000_i1108" DrawAspect="Content" ObjectID="_1491159843" r:id="rId154"/>
        </w:object>
      </w:r>
      <w:r>
        <w:t>后</w:t>
      </w:r>
      <w:r>
        <w:rPr>
          <w:rFonts w:hint="eastAsia"/>
        </w:rPr>
        <w:t>，</w:t>
      </w:r>
      <w:r>
        <w:t>通过陀螺仪积分的办法计算</w:t>
      </w:r>
      <w:r w:rsidRPr="00116863">
        <w:rPr>
          <w:position w:val="-12"/>
        </w:rPr>
        <w:object w:dxaOrig="279" w:dyaOrig="380">
          <v:shape id="_x0000_i1109" type="#_x0000_t75" style="width:14.25pt;height:18.75pt" o:ole="">
            <v:imagedata r:id="rId155" o:title=""/>
          </v:shape>
          <o:OLEObject Type="Embed" ProgID="Equation.DSMT4" ShapeID="_x0000_i1109" DrawAspect="Content" ObjectID="_1491159844" r:id="rId156"/>
        </w:object>
      </w:r>
      <w:r>
        <w:rPr>
          <w:rFonts w:hint="eastAsia"/>
        </w:rPr>
        <w:t>，并采用</w:t>
      </w:r>
      <w:r>
        <w:rPr>
          <w:rFonts w:hint="eastAsia"/>
        </w:rPr>
        <w:t>Kalman</w:t>
      </w:r>
      <w:r>
        <w:rPr>
          <w:rFonts w:hint="eastAsia"/>
        </w:rPr>
        <w:t>滤波，利用转轴</w:t>
      </w:r>
      <w:r w:rsidRPr="00916E9C">
        <w:rPr>
          <w:position w:val="-14"/>
        </w:rPr>
        <w:object w:dxaOrig="300" w:dyaOrig="400">
          <v:shape id="_x0000_i1110" type="#_x0000_t75" style="width:15pt;height:20.25pt" o:ole="">
            <v:imagedata r:id="rId98" o:title=""/>
          </v:shape>
          <o:OLEObject Type="Embed" ProgID="Equation.DSMT4" ShapeID="_x0000_i1110" DrawAspect="Content" ObjectID="_1491159845" r:id="rId157"/>
        </w:object>
      </w:r>
      <w:r>
        <w:t>与角速度和速度垂直约束建立量测模型</w:t>
      </w:r>
      <w:r>
        <w:rPr>
          <w:rFonts w:hint="eastAsia"/>
        </w:rPr>
        <w:t>。</w:t>
      </w:r>
      <w:r>
        <w:t>当检测到静止时</w:t>
      </w:r>
      <w:r>
        <w:rPr>
          <w:rFonts w:hint="eastAsia"/>
        </w:rPr>
        <w:t>，</w:t>
      </w:r>
      <w:r>
        <w:t>进行校准</w:t>
      </w:r>
      <w:r>
        <w:rPr>
          <w:rFonts w:hint="eastAsia"/>
        </w:rPr>
        <w:t>。</w:t>
      </w:r>
    </w:p>
    <w:p w:rsidR="00C63F36" w:rsidRDefault="00C63F36" w:rsidP="00C63F36">
      <w:pPr>
        <w:pStyle w:val="MTDisplayEquation"/>
      </w:pPr>
      <w:r>
        <w:rPr>
          <w:rFonts w:hint="eastAsia"/>
        </w:rPr>
        <w:t>捷联解算：</w:t>
      </w:r>
      <w:r>
        <w:br/>
      </w:r>
      <w:r>
        <w:tab/>
      </w:r>
      <w:r w:rsidRPr="00507CE2">
        <w:rPr>
          <w:position w:val="-46"/>
        </w:rPr>
        <w:object w:dxaOrig="2079" w:dyaOrig="1040">
          <v:shape id="_x0000_i1111" type="#_x0000_t75" style="width:103.5pt;height:51.75pt" o:ole="">
            <v:imagedata r:id="rId143" o:title=""/>
          </v:shape>
          <o:OLEObject Type="Embed" ProgID="Equation.DSMT4" ShapeID="_x0000_i1111" DrawAspect="Content" ObjectID="_1491159846" r:id="rId1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 w:rsidR="00ED3768">
        <w:rPr>
          <w:noProof/>
        </w:rPr>
        <w:instrText>0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ED3768">
        <w:rPr>
          <w:noProof/>
        </w:rPr>
        <w:instrText>14</w:instrText>
      </w:r>
      <w:r>
        <w:fldChar w:fldCharType="end"/>
      </w:r>
      <w:r>
        <w:instrText>)</w:instrText>
      </w:r>
      <w:r>
        <w:fldChar w:fldCharType="end"/>
      </w:r>
    </w:p>
    <w:p w:rsidR="00C63F36" w:rsidRDefault="00C63F36" w:rsidP="00C63F36">
      <w:pPr>
        <w:ind w:firstLine="420"/>
      </w:pPr>
      <w:r>
        <w:t>状态量</w:t>
      </w:r>
      <w:r>
        <w:rPr>
          <w:rFonts w:hint="eastAsia"/>
        </w:rPr>
        <w:t>：</w:t>
      </w:r>
      <w:r w:rsidRPr="00507CE2">
        <w:rPr>
          <w:position w:val="-14"/>
        </w:rPr>
        <w:object w:dxaOrig="1600" w:dyaOrig="400">
          <v:shape id="_x0000_i1112" type="#_x0000_t75" style="width:80.25pt;height:20.25pt" o:ole="">
            <v:imagedata r:id="rId159" o:title=""/>
          </v:shape>
          <o:OLEObject Type="Embed" ProgID="Equation.DSMT4" ShapeID="_x0000_i1112" DrawAspect="Content" ObjectID="_1491159847" r:id="rId160"/>
        </w:object>
      </w:r>
    </w:p>
    <w:p w:rsidR="00C63F36" w:rsidRPr="00270994" w:rsidRDefault="00C63F36" w:rsidP="00C63F36">
      <w:pPr>
        <w:pStyle w:val="MTDisplayEquation"/>
      </w:pPr>
      <w:r w:rsidRPr="00270994">
        <w:tab/>
      </w:r>
      <w:r w:rsidRPr="00183F25">
        <w:rPr>
          <w:position w:val="-34"/>
        </w:rPr>
        <w:object w:dxaOrig="2079" w:dyaOrig="800">
          <v:shape id="_x0000_i1113" type="#_x0000_t75" style="width:103.5pt;height:41.25pt" o:ole="">
            <v:imagedata r:id="rId161" o:title=""/>
          </v:shape>
          <o:OLEObject Type="Embed" ProgID="Equation.DSMT4" ShapeID="_x0000_i1113" DrawAspect="Content" ObjectID="_1491159848" r:id="rId162"/>
        </w:object>
      </w:r>
      <w:r w:rsidRPr="00270994">
        <w:tab/>
      </w:r>
      <w:r w:rsidRPr="00270994">
        <w:fldChar w:fldCharType="begin"/>
      </w:r>
      <w:r w:rsidRPr="00270994">
        <w:instrText xml:space="preserve"> MACROBUTTON MTPlaceRef \* MERGEFORMAT </w:instrText>
      </w:r>
      <w:r w:rsidRPr="00270994">
        <w:fldChar w:fldCharType="begin"/>
      </w:r>
      <w:r w:rsidRPr="00270994">
        <w:instrText xml:space="preserve"> SEQ MTEqn \h \* MERGEFORMAT </w:instrText>
      </w:r>
      <w:r w:rsidRPr="00270994">
        <w:fldChar w:fldCharType="end"/>
      </w:r>
      <w:r w:rsidRPr="00270994"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 w:rsidR="00ED3768">
        <w:rPr>
          <w:noProof/>
        </w:rPr>
        <w:instrText>0</w:instrText>
      </w:r>
      <w:r>
        <w:rPr>
          <w:noProof/>
        </w:rPr>
        <w:fldChar w:fldCharType="end"/>
      </w:r>
      <w:r w:rsidRPr="00270994"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ED3768">
        <w:rPr>
          <w:noProof/>
        </w:rPr>
        <w:instrText>15</w:instrText>
      </w:r>
      <w:r>
        <w:rPr>
          <w:noProof/>
        </w:rPr>
        <w:fldChar w:fldCharType="end"/>
      </w:r>
      <w:r w:rsidRPr="00270994">
        <w:instrText>)</w:instrText>
      </w:r>
      <w:r w:rsidRPr="00270994">
        <w:fldChar w:fldCharType="end"/>
      </w:r>
    </w:p>
    <w:p w:rsidR="00C63F36" w:rsidRDefault="00C63F36" w:rsidP="00C63F36">
      <w:pPr>
        <w:pStyle w:val="MTDisplayEquation"/>
      </w:pPr>
      <w:r>
        <w:tab/>
      </w:r>
      <w:r w:rsidRPr="00D03B58">
        <w:rPr>
          <w:position w:val="-12"/>
        </w:rPr>
        <w:object w:dxaOrig="1260" w:dyaOrig="360">
          <v:shape id="_x0000_i1114" type="#_x0000_t75" style="width:61.5pt;height:18pt" o:ole="">
            <v:imagedata r:id="rId163" o:title=""/>
          </v:shape>
          <o:OLEObject Type="Embed" ProgID="Equation.DSMT4" ShapeID="_x0000_i1114" DrawAspect="Content" ObjectID="_1491159849" r:id="rId16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 w:rsidR="00ED3768">
        <w:rPr>
          <w:noProof/>
        </w:rPr>
        <w:instrText>0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ED3768">
        <w:rPr>
          <w:noProof/>
        </w:rPr>
        <w:instrText>16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C63F36" w:rsidRDefault="00C63F36" w:rsidP="00C63F36">
      <w:pPr>
        <w:ind w:firstLine="420"/>
      </w:pPr>
    </w:p>
    <w:p w:rsidR="00C63F36" w:rsidRDefault="00C63F36" w:rsidP="00C63F36">
      <w:pPr>
        <w:ind w:firstLine="420"/>
      </w:pPr>
      <w:r>
        <w:t>状态方程</w:t>
      </w:r>
      <w:r>
        <w:rPr>
          <w:rFonts w:hint="eastAsia"/>
        </w:rPr>
        <w:t>：</w:t>
      </w:r>
    </w:p>
    <w:p w:rsidR="00C63F36" w:rsidRPr="00270994" w:rsidRDefault="00C63F36" w:rsidP="00C63F36">
      <w:pPr>
        <w:pStyle w:val="MTDisplayEquation"/>
      </w:pPr>
      <w:r>
        <w:tab/>
      </w:r>
      <w:r w:rsidRPr="00507CE2">
        <w:rPr>
          <w:position w:val="-34"/>
        </w:rPr>
        <w:object w:dxaOrig="2560" w:dyaOrig="800">
          <v:shape id="_x0000_i1115" type="#_x0000_t75" style="width:127.5pt;height:39.75pt" o:ole="">
            <v:imagedata r:id="rId145" o:title=""/>
          </v:shape>
          <o:OLEObject Type="Embed" ProgID="Equation.DSMT4" ShapeID="_x0000_i1115" DrawAspect="Content" ObjectID="_1491159850" r:id="rId16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 w:rsidR="00ED3768">
        <w:rPr>
          <w:noProof/>
        </w:rPr>
        <w:instrText>0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ED3768">
        <w:rPr>
          <w:noProof/>
        </w:rPr>
        <w:instrText>17</w:instrText>
      </w:r>
      <w:r>
        <w:fldChar w:fldCharType="end"/>
      </w:r>
      <w:r>
        <w:instrText>)</w:instrText>
      </w:r>
      <w:r>
        <w:fldChar w:fldCharType="end"/>
      </w:r>
    </w:p>
    <w:p w:rsidR="00C63F36" w:rsidRDefault="00C63F36" w:rsidP="00C63F36">
      <w:pPr>
        <w:ind w:firstLine="420"/>
      </w:pPr>
      <w:r>
        <w:rPr>
          <w:rFonts w:hint="eastAsia"/>
        </w:rPr>
        <w:t>量测量：</w:t>
      </w:r>
    </w:p>
    <w:p w:rsidR="00C63F36" w:rsidRDefault="00C63F36" w:rsidP="00C63F36">
      <w:pPr>
        <w:pStyle w:val="MTDisplayEquation"/>
      </w:pPr>
      <w:r>
        <w:lastRenderedPageBreak/>
        <w:tab/>
      </w:r>
      <w:r w:rsidRPr="004B0AE2">
        <w:rPr>
          <w:position w:val="-66"/>
        </w:rPr>
        <w:object w:dxaOrig="2900" w:dyaOrig="1440">
          <v:shape id="_x0000_i1116" type="#_x0000_t75" style="width:144.75pt;height:1in" o:ole="">
            <v:imagedata r:id="rId166" o:title=""/>
          </v:shape>
          <o:OLEObject Type="Embed" ProgID="Equation.DSMT4" ShapeID="_x0000_i1116" DrawAspect="Content" ObjectID="_1491159851" r:id="rId16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 w:rsidR="00ED3768">
        <w:rPr>
          <w:noProof/>
        </w:rPr>
        <w:instrText>0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ED3768">
        <w:rPr>
          <w:noProof/>
        </w:rPr>
        <w:instrText>18</w:instrText>
      </w:r>
      <w:r>
        <w:fldChar w:fldCharType="end"/>
      </w:r>
      <w:r>
        <w:instrText>)</w:instrText>
      </w:r>
      <w:r>
        <w:fldChar w:fldCharType="end"/>
      </w:r>
    </w:p>
    <w:p w:rsidR="00C63F36" w:rsidRPr="00DA4490" w:rsidRDefault="00C63F36" w:rsidP="00C63F36">
      <w:pPr>
        <w:ind w:firstLine="420"/>
      </w:pPr>
      <w:r>
        <w:t>量测方程</w:t>
      </w:r>
      <w:r>
        <w:rPr>
          <w:rFonts w:hint="eastAsia"/>
        </w:rPr>
        <w:t>：</w:t>
      </w:r>
    </w:p>
    <w:p w:rsidR="00C63F36" w:rsidRDefault="00C63F36" w:rsidP="00C63F36">
      <w:pPr>
        <w:pStyle w:val="MTDisplayEquation"/>
      </w:pPr>
      <w:r>
        <w:tab/>
      </w:r>
      <w:r w:rsidRPr="004B0AE2">
        <w:rPr>
          <w:position w:val="-34"/>
        </w:rPr>
        <w:object w:dxaOrig="5300" w:dyaOrig="800">
          <v:shape id="_x0000_i1117" type="#_x0000_t75" style="width:264.75pt;height:39.75pt" o:ole="">
            <v:imagedata r:id="rId168" o:title=""/>
          </v:shape>
          <o:OLEObject Type="Embed" ProgID="Equation.DSMT4" ShapeID="_x0000_i1117" DrawAspect="Content" ObjectID="_1491159852" r:id="rId1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 w:rsidR="00ED3768">
        <w:rPr>
          <w:noProof/>
        </w:rPr>
        <w:instrText>0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ED3768">
        <w:rPr>
          <w:noProof/>
        </w:rPr>
        <w:instrText>19</w:instrText>
      </w:r>
      <w:r>
        <w:fldChar w:fldCharType="end"/>
      </w:r>
      <w:r>
        <w:instrText>)</w:instrText>
      </w:r>
      <w:r>
        <w:fldChar w:fldCharType="end"/>
      </w:r>
    </w:p>
    <w:p w:rsidR="00C63F36" w:rsidRPr="003128CC" w:rsidRDefault="00C63F36" w:rsidP="00C63F36">
      <w:pPr>
        <w:ind w:firstLine="420"/>
      </w:pPr>
    </w:p>
    <w:p w:rsidR="00B12150" w:rsidRDefault="00B12150">
      <w:pPr>
        <w:ind w:firstLine="420"/>
      </w:pPr>
      <w:bookmarkStart w:id="10" w:name="_GoBack"/>
      <w:bookmarkEnd w:id="10"/>
    </w:p>
    <w:sectPr w:rsidR="00B12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FB5" w:rsidRDefault="00DB2FB5" w:rsidP="00C63F36">
      <w:pPr>
        <w:ind w:firstLine="420"/>
      </w:pPr>
      <w:r>
        <w:separator/>
      </w:r>
    </w:p>
  </w:endnote>
  <w:endnote w:type="continuationSeparator" w:id="0">
    <w:p w:rsidR="00DB2FB5" w:rsidRDefault="00DB2FB5" w:rsidP="00C63F3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FB5" w:rsidRDefault="00DB2FB5" w:rsidP="00C63F36">
      <w:pPr>
        <w:ind w:firstLine="420"/>
      </w:pPr>
      <w:r>
        <w:separator/>
      </w:r>
    </w:p>
  </w:footnote>
  <w:footnote w:type="continuationSeparator" w:id="0">
    <w:p w:rsidR="00DB2FB5" w:rsidRDefault="00DB2FB5" w:rsidP="00C63F36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5320F"/>
    <w:multiLevelType w:val="hybridMultilevel"/>
    <w:tmpl w:val="6A8E3C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F5E"/>
    <w:rsid w:val="00302BC5"/>
    <w:rsid w:val="00913F5E"/>
    <w:rsid w:val="00B12150"/>
    <w:rsid w:val="00C63F36"/>
    <w:rsid w:val="00DB2FB5"/>
    <w:rsid w:val="00ED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1B3DC1-5124-4382-8E0B-B7731248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F36"/>
    <w:pPr>
      <w:widowControl w:val="0"/>
      <w:ind w:firstLineChars="200" w:firstLine="20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63F36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3F36"/>
    <w:pPr>
      <w:keepNext/>
      <w:keepLines/>
      <w:spacing w:before="120" w:after="120" w:line="415" w:lineRule="auto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3F36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63F36"/>
    <w:pPr>
      <w:keepNext/>
      <w:keepLines/>
      <w:spacing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F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F3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3F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3F36"/>
    <w:rPr>
      <w:rFonts w:eastAsiaTheme="majorEastAsi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C63F36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C63F36"/>
    <w:rPr>
      <w:b/>
      <w:bCs/>
      <w:szCs w:val="28"/>
    </w:rPr>
  </w:style>
  <w:style w:type="paragraph" w:customStyle="1" w:styleId="MTDisplayEquation">
    <w:name w:val="MTDisplayEquation"/>
    <w:basedOn w:val="a"/>
    <w:next w:val="a"/>
    <w:link w:val="MTDisplayEquationChar"/>
    <w:rsid w:val="00C63F36"/>
    <w:pPr>
      <w:tabs>
        <w:tab w:val="center" w:pos="4160"/>
        <w:tab w:val="right" w:pos="8300"/>
      </w:tabs>
      <w:ind w:firstLine="420"/>
    </w:pPr>
  </w:style>
  <w:style w:type="character" w:customStyle="1" w:styleId="MTDisplayEquationChar">
    <w:name w:val="MTDisplayEquation Char"/>
    <w:basedOn w:val="a0"/>
    <w:link w:val="MTDisplayEquation"/>
    <w:rsid w:val="00C63F36"/>
  </w:style>
  <w:style w:type="paragraph" w:styleId="a5">
    <w:name w:val="List Paragraph"/>
    <w:basedOn w:val="a"/>
    <w:link w:val="Char1"/>
    <w:uiPriority w:val="34"/>
    <w:qFormat/>
    <w:rsid w:val="00C63F36"/>
    <w:pPr>
      <w:ind w:firstLine="420"/>
    </w:pPr>
  </w:style>
  <w:style w:type="character" w:customStyle="1" w:styleId="Char1">
    <w:name w:val="列出段落 Char"/>
    <w:link w:val="a5"/>
    <w:uiPriority w:val="34"/>
    <w:rsid w:val="00C63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8.wmf"/><Relationship Id="rId21" Type="http://schemas.openxmlformats.org/officeDocument/2006/relationships/oleObject" Target="embeddings/oleObject8.bin"/><Relationship Id="rId42" Type="http://schemas.openxmlformats.org/officeDocument/2006/relationships/image" Target="media/image17.emf"/><Relationship Id="rId63" Type="http://schemas.openxmlformats.org/officeDocument/2006/relationships/oleObject" Target="embeddings/oleObject32.bin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4.bin"/><Relationship Id="rId159" Type="http://schemas.openxmlformats.org/officeDocument/2006/relationships/image" Target="media/image66.wmf"/><Relationship Id="rId170" Type="http://schemas.openxmlformats.org/officeDocument/2006/relationships/fontTable" Target="fontTable.xml"/><Relationship Id="rId107" Type="http://schemas.openxmlformats.org/officeDocument/2006/relationships/image" Target="media/image43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0.wmf"/><Relationship Id="rId128" Type="http://schemas.openxmlformats.org/officeDocument/2006/relationships/oleObject" Target="embeddings/oleObject68.bin"/><Relationship Id="rId149" Type="http://schemas.openxmlformats.org/officeDocument/2006/relationships/image" Target="media/image63.wmf"/><Relationship Id="rId5" Type="http://schemas.openxmlformats.org/officeDocument/2006/relationships/footnotes" Target="footnotes.xml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87.bin"/><Relationship Id="rId22" Type="http://schemas.openxmlformats.org/officeDocument/2006/relationships/image" Target="media/image8.wmf"/><Relationship Id="rId43" Type="http://schemas.openxmlformats.org/officeDocument/2006/relationships/package" Target="embeddings/Microsoft_Visio___1.vsdx"/><Relationship Id="rId64" Type="http://schemas.openxmlformats.org/officeDocument/2006/relationships/image" Target="media/image25.wmf"/><Relationship Id="rId118" Type="http://schemas.openxmlformats.org/officeDocument/2006/relationships/oleObject" Target="embeddings/oleObject63.bin"/><Relationship Id="rId139" Type="http://schemas.openxmlformats.org/officeDocument/2006/relationships/image" Target="media/image58.wmf"/><Relationship Id="rId85" Type="http://schemas.openxmlformats.org/officeDocument/2006/relationships/image" Target="media/image35.wmf"/><Relationship Id="rId150" Type="http://schemas.openxmlformats.org/officeDocument/2006/relationships/oleObject" Target="embeddings/oleObject80.bin"/><Relationship Id="rId171" Type="http://schemas.openxmlformats.org/officeDocument/2006/relationships/theme" Target="theme/theme1.xml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8.bin"/><Relationship Id="rId129" Type="http://schemas.openxmlformats.org/officeDocument/2006/relationships/image" Target="media/image54.wmf"/><Relationship Id="rId54" Type="http://schemas.openxmlformats.org/officeDocument/2006/relationships/oleObject" Target="embeddings/oleObject26.bin"/><Relationship Id="rId70" Type="http://schemas.openxmlformats.org/officeDocument/2006/relationships/image" Target="media/image28.wmf"/><Relationship Id="rId75" Type="http://schemas.openxmlformats.org/officeDocument/2006/relationships/oleObject" Target="embeddings/oleObject38.bin"/><Relationship Id="rId91" Type="http://schemas.openxmlformats.org/officeDocument/2006/relationships/image" Target="media/image37.wmf"/><Relationship Id="rId96" Type="http://schemas.openxmlformats.org/officeDocument/2006/relationships/image" Target="media/image38.wmf"/><Relationship Id="rId140" Type="http://schemas.openxmlformats.org/officeDocument/2006/relationships/oleObject" Target="embeddings/oleObject75.bin"/><Relationship Id="rId145" Type="http://schemas.openxmlformats.org/officeDocument/2006/relationships/image" Target="media/image61.wmf"/><Relationship Id="rId161" Type="http://schemas.openxmlformats.org/officeDocument/2006/relationships/image" Target="media/image67.wmf"/><Relationship Id="rId166" Type="http://schemas.openxmlformats.org/officeDocument/2006/relationships/image" Target="media/image6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61.bin"/><Relationship Id="rId119" Type="http://schemas.openxmlformats.org/officeDocument/2006/relationships/image" Target="media/image49.wmf"/><Relationship Id="rId44" Type="http://schemas.openxmlformats.org/officeDocument/2006/relationships/image" Target="media/image18.wmf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69.bin"/><Relationship Id="rId135" Type="http://schemas.openxmlformats.org/officeDocument/2006/relationships/oleObject" Target="embeddings/oleObject72.bin"/><Relationship Id="rId151" Type="http://schemas.openxmlformats.org/officeDocument/2006/relationships/oleObject" Target="embeddings/oleObject81.bin"/><Relationship Id="rId156" Type="http://schemas.openxmlformats.org/officeDocument/2006/relationships/oleObject" Target="embeddings/oleObject84.bin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44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2.wmf"/><Relationship Id="rId76" Type="http://schemas.openxmlformats.org/officeDocument/2006/relationships/image" Target="media/image31.wmf"/><Relationship Id="rId97" Type="http://schemas.openxmlformats.org/officeDocument/2006/relationships/oleObject" Target="embeddings/oleObject52.bin"/><Relationship Id="rId104" Type="http://schemas.openxmlformats.org/officeDocument/2006/relationships/oleObject" Target="embeddings/oleObject56.bin"/><Relationship Id="rId120" Type="http://schemas.openxmlformats.org/officeDocument/2006/relationships/oleObject" Target="embeddings/oleObject64.bin"/><Relationship Id="rId125" Type="http://schemas.openxmlformats.org/officeDocument/2006/relationships/image" Target="media/image52.wmf"/><Relationship Id="rId141" Type="http://schemas.openxmlformats.org/officeDocument/2006/relationships/image" Target="media/image59.wmf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1.bin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8.bin"/><Relationship Id="rId162" Type="http://schemas.openxmlformats.org/officeDocument/2006/relationships/oleObject" Target="embeddings/oleObject88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6.wmf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9.bin"/><Relationship Id="rId115" Type="http://schemas.openxmlformats.org/officeDocument/2006/relationships/image" Target="media/image47.wmf"/><Relationship Id="rId131" Type="http://schemas.openxmlformats.org/officeDocument/2006/relationships/image" Target="media/image55.wmf"/><Relationship Id="rId136" Type="http://schemas.openxmlformats.org/officeDocument/2006/relationships/image" Target="media/image57.wmf"/><Relationship Id="rId157" Type="http://schemas.openxmlformats.org/officeDocument/2006/relationships/oleObject" Target="embeddings/oleObject85.bin"/><Relationship Id="rId61" Type="http://schemas.openxmlformats.org/officeDocument/2006/relationships/image" Target="media/image24.wmf"/><Relationship Id="rId82" Type="http://schemas.openxmlformats.org/officeDocument/2006/relationships/image" Target="media/image34.wmf"/><Relationship Id="rId152" Type="http://schemas.openxmlformats.org/officeDocument/2006/relationships/image" Target="media/image64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0.wmf"/><Relationship Id="rId105" Type="http://schemas.openxmlformats.org/officeDocument/2006/relationships/image" Target="media/image42.wmf"/><Relationship Id="rId126" Type="http://schemas.openxmlformats.org/officeDocument/2006/relationships/oleObject" Target="embeddings/oleObject67.bin"/><Relationship Id="rId147" Type="http://schemas.openxmlformats.org/officeDocument/2006/relationships/image" Target="media/image62.wmf"/><Relationship Id="rId168" Type="http://schemas.openxmlformats.org/officeDocument/2006/relationships/image" Target="media/image70.wmf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image" Target="media/image29.wmf"/><Relationship Id="rId93" Type="http://schemas.openxmlformats.org/officeDocument/2006/relationships/oleObject" Target="embeddings/oleObject49.bin"/><Relationship Id="rId98" Type="http://schemas.openxmlformats.org/officeDocument/2006/relationships/image" Target="media/image39.wmf"/><Relationship Id="rId121" Type="http://schemas.openxmlformats.org/officeDocument/2006/relationships/image" Target="media/image50.wmf"/><Relationship Id="rId142" Type="http://schemas.openxmlformats.org/officeDocument/2006/relationships/oleObject" Target="embeddings/oleObject76.bin"/><Relationship Id="rId163" Type="http://schemas.openxmlformats.org/officeDocument/2006/relationships/image" Target="media/image68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62.bin"/><Relationship Id="rId137" Type="http://schemas.openxmlformats.org/officeDocument/2006/relationships/oleObject" Target="embeddings/oleObject73.bin"/><Relationship Id="rId158" Type="http://schemas.openxmlformats.org/officeDocument/2006/relationships/oleObject" Target="embeddings/oleObject8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6.wmf"/><Relationship Id="rId111" Type="http://schemas.openxmlformats.org/officeDocument/2006/relationships/image" Target="media/image45.wmf"/><Relationship Id="rId132" Type="http://schemas.openxmlformats.org/officeDocument/2006/relationships/oleObject" Target="embeddings/oleObject70.bin"/><Relationship Id="rId153" Type="http://schemas.openxmlformats.org/officeDocument/2006/relationships/oleObject" Target="embeddings/oleObject82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7.bin"/><Relationship Id="rId127" Type="http://schemas.openxmlformats.org/officeDocument/2006/relationships/image" Target="media/image53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2.wmf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oleObject" Target="embeddings/oleObject65.bin"/><Relationship Id="rId143" Type="http://schemas.openxmlformats.org/officeDocument/2006/relationships/image" Target="media/image60.wmf"/><Relationship Id="rId148" Type="http://schemas.openxmlformats.org/officeDocument/2006/relationships/oleObject" Target="embeddings/oleObject79.bin"/><Relationship Id="rId164" Type="http://schemas.openxmlformats.org/officeDocument/2006/relationships/oleObject" Target="embeddings/oleObject89.bin"/><Relationship Id="rId169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1.bin"/><Relationship Id="rId68" Type="http://schemas.openxmlformats.org/officeDocument/2006/relationships/image" Target="media/image27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60.bin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3.bin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5.bin"/><Relationship Id="rId123" Type="http://schemas.openxmlformats.org/officeDocument/2006/relationships/image" Target="media/image51.wmf"/><Relationship Id="rId144" Type="http://schemas.openxmlformats.org/officeDocument/2006/relationships/oleObject" Target="embeddings/oleObject77.bin"/><Relationship Id="rId90" Type="http://schemas.openxmlformats.org/officeDocument/2006/relationships/oleObject" Target="embeddings/oleObject47.bin"/><Relationship Id="rId165" Type="http://schemas.openxmlformats.org/officeDocument/2006/relationships/oleObject" Target="embeddings/oleObject90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5.bin"/><Relationship Id="rId113" Type="http://schemas.openxmlformats.org/officeDocument/2006/relationships/image" Target="media/image46.wmf"/><Relationship Id="rId134" Type="http://schemas.openxmlformats.org/officeDocument/2006/relationships/image" Target="media/image56.wmf"/><Relationship Id="rId80" Type="http://schemas.openxmlformats.org/officeDocument/2006/relationships/image" Target="media/image33.wmf"/><Relationship Id="rId155" Type="http://schemas.openxmlformats.org/officeDocument/2006/relationships/image" Target="media/image65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3.wmf"/><Relationship Id="rId103" Type="http://schemas.openxmlformats.org/officeDocument/2006/relationships/image" Target="media/image41.wmf"/><Relationship Id="rId124" Type="http://schemas.openxmlformats.org/officeDocument/2006/relationships/oleObject" Target="embeddings/oleObject6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1105</Words>
  <Characters>6304</Characters>
  <Application>Microsoft Office Word</Application>
  <DocSecurity>0</DocSecurity>
  <Lines>52</Lines>
  <Paragraphs>14</Paragraphs>
  <ScaleCrop>false</ScaleCrop>
  <Company/>
  <LinksUpToDate>false</LinksUpToDate>
  <CharactersWithSpaces>7395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 x</dc:creator>
  <cp:keywords/>
  <dc:description/>
  <cp:lastModifiedBy>yz x</cp:lastModifiedBy>
  <cp:revision>3</cp:revision>
  <cp:lastPrinted>2015-04-21T13:04:00Z</cp:lastPrinted>
  <dcterms:created xsi:type="dcterms:W3CDTF">2015-04-21T13:03:00Z</dcterms:created>
  <dcterms:modified xsi:type="dcterms:W3CDTF">2015-04-21T13:04:00Z</dcterms:modified>
</cp:coreProperties>
</file>