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D2D2" w14:textId="77777777" w:rsidR="007A1BC5" w:rsidRDefault="00000000">
      <w:pPr>
        <w:pStyle w:val="Title"/>
      </w:pPr>
      <w:r>
        <w:t>Question 1 (Suhana)</w:t>
      </w:r>
    </w:p>
    <w:p w14:paraId="07167C36" w14:textId="77777777" w:rsidR="007A1BC5" w:rsidRDefault="00000000">
      <w:pPr>
        <w:pStyle w:val="Author"/>
      </w:pPr>
      <w:r>
        <w:t>Ahmad Firdaus Mohamed</w:t>
      </w:r>
    </w:p>
    <w:p w14:paraId="04A7E6C2" w14:textId="77777777" w:rsidR="007A1BC5" w:rsidRDefault="00000000">
      <w:pPr>
        <w:pStyle w:val="Date"/>
      </w:pPr>
      <w:r>
        <w:t>2024-02-10</w:t>
      </w:r>
    </w:p>
    <w:p w14:paraId="275AD928" w14:textId="77777777" w:rsidR="007A1BC5" w:rsidRDefault="00000000">
      <w:pPr>
        <w:pStyle w:val="FirstParagraph"/>
      </w:pPr>
      <w:r>
        <w:t>1. A dataset(data_my.csv) contains these variables:  (SUHANA) (?data diabetes.dta)</w:t>
      </w:r>
    </w:p>
    <w:p w14:paraId="634994CB" w14:textId="77777777" w:rsidR="007A1BC5" w:rsidRDefault="00000000">
      <w:pPr>
        <w:pStyle w:val="BodyText"/>
      </w:pPr>
      <w:r>
        <w:t>-id : unique identification number</w:t>
      </w:r>
    </w:p>
    <w:p w14:paraId="18DE119B" w14:textId="77777777" w:rsidR="007A1BC5" w:rsidRDefault="00000000">
      <w:pPr>
        <w:pStyle w:val="BodyText"/>
      </w:pPr>
      <w:r>
        <w:t>-mswho : status of metabolic syndrome WHO (yes/no) (change outcome to dmdx)</w:t>
      </w:r>
    </w:p>
    <w:p w14:paraId="1A562354" w14:textId="77777777" w:rsidR="007A1BC5" w:rsidRDefault="00000000">
      <w:pPr>
        <w:pStyle w:val="BodyText"/>
      </w:pPr>
      <w:r>
        <w:t>-age : age in years</w:t>
      </w:r>
    </w:p>
    <w:p w14:paraId="759613F2" w14:textId="77777777" w:rsidR="007A1BC5" w:rsidRDefault="00000000">
      <w:pPr>
        <w:pStyle w:val="BodyText"/>
      </w:pPr>
      <w:r>
        <w:t>-gender : gender of each respondent (male/female)</w:t>
      </w:r>
    </w:p>
    <w:p w14:paraId="1988213A" w14:textId="77777777" w:rsidR="007A1BC5" w:rsidRDefault="00000000">
      <w:pPr>
        <w:pStyle w:val="BodyText"/>
      </w:pPr>
      <w:r>
        <w:t>-hba1c : hba1c in percentage (%)</w:t>
      </w:r>
    </w:p>
    <w:p w14:paraId="166F80B8" w14:textId="77777777" w:rsidR="007A1BC5" w:rsidRDefault="00000000">
      <w:pPr>
        <w:pStyle w:val="BodyText"/>
      </w:pPr>
      <w:r>
        <w:t>-msbp : mean BP in mmHg</w:t>
      </w:r>
    </w:p>
    <w:p w14:paraId="4EA9D3BB" w14:textId="77777777" w:rsidR="007A1BC5" w:rsidRDefault="00000000">
      <w:pPr>
        <w:pStyle w:val="BodyText"/>
      </w:pPr>
      <w:r>
        <w:t>-hdl : high density lipoprotein (mmol/l)</w:t>
      </w:r>
    </w:p>
    <w:p w14:paraId="642C924F" w14:textId="77777777" w:rsidR="007A1BC5" w:rsidRDefault="00000000">
      <w:pPr>
        <w:pStyle w:val="BodyText"/>
      </w:pPr>
      <w:r>
        <w:t>-ldl : low density lipoprotein (mmol/l)</w:t>
      </w:r>
    </w:p>
    <w:p w14:paraId="1CF5D7B0" w14:textId="77777777" w:rsidR="007A1BC5" w:rsidRDefault="00000000">
      <w:pPr>
        <w:pStyle w:val="BodyText"/>
      </w:pPr>
      <w:r>
        <w:t>-mogtt2h : 2 hours post prandial glucose (mmol/l)</w:t>
      </w:r>
    </w:p>
    <w:p w14:paraId="1E603F80" w14:textId="77777777" w:rsidR="007A1BC5" w:rsidRDefault="00000000">
      <w:pPr>
        <w:pStyle w:val="Heading2"/>
      </w:pPr>
      <w:bookmarkStart w:id="0" w:name="X8f5d350a39a3f131d7c52661f2e26490af2301d"/>
      <w:r>
        <w:t>a) Analyze the relationship between variable ‘dmdx’ and these covariates, ‘age’,’gender’,’hba1c’ and   ‘msbp’. Name the model as ‘mod.metab’. Write the estimated regression parameters in a table based on ‘mod.metab’.</w:t>
      </w:r>
    </w:p>
    <w:p w14:paraId="6D70CCB1" w14:textId="77777777" w:rsidR="007A1BC5" w:rsidRDefault="00000000">
      <w:pPr>
        <w:pStyle w:val="FirstParagraph"/>
      </w:pPr>
      <w:r>
        <w:t>Interpret the parameters. (20 marks)</w:t>
      </w:r>
    </w:p>
    <w:p w14:paraId="1B698F2D" w14:textId="77777777" w:rsidR="007A1BC5" w:rsidRDefault="00000000">
      <w:pPr>
        <w:pStyle w:val="SourceCode"/>
      </w:pPr>
      <w:r>
        <w:rPr>
          <w:rStyle w:val="NormalTok"/>
        </w:rPr>
        <w:t xml:space="preserve">mod.metab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(dmdx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hba1c </w:t>
      </w:r>
      <w:r>
        <w:rPr>
          <w:rStyle w:val="SpecialCharTok"/>
        </w:rPr>
        <w:t>+</w:t>
      </w:r>
      <w:r>
        <w:rPr>
          <w:rStyle w:val="NormalTok"/>
        </w:rPr>
        <w:t xml:space="preserve"> msbpr,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(mod.metab)</w:t>
      </w:r>
    </w:p>
    <w:p w14:paraId="3BA661FA" w14:textId="77777777" w:rsidR="007A1B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dmdx ~ age + gender + hba1c + msbpr, family = binomial(link = "logit"), </w:t>
      </w:r>
      <w:r>
        <w:br/>
      </w:r>
      <w:r>
        <w:rPr>
          <w:rStyle w:val="VerbatimChar"/>
        </w:rPr>
        <w:t>##    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-12.003283   0.541290 -22.175   &lt;2e-16 ***</w:t>
      </w:r>
      <w:r>
        <w:br/>
      </w:r>
      <w:r>
        <w:rPr>
          <w:rStyle w:val="VerbatimChar"/>
        </w:rPr>
        <w:t>## age           0.051038   0.005797   8.804   &lt;2e-16 ***</w:t>
      </w:r>
      <w:r>
        <w:br/>
      </w:r>
      <w:r>
        <w:rPr>
          <w:rStyle w:val="VerbatimChar"/>
        </w:rPr>
        <w:t xml:space="preserve">## gendermale    0.120980   0.136531   0.886    0.376    </w:t>
      </w:r>
      <w:r>
        <w:br/>
      </w:r>
      <w:r>
        <w:rPr>
          <w:rStyle w:val="VerbatimChar"/>
        </w:rPr>
        <w:t>## hba1c         1.109134   0.050190  22.099   &lt;2e-16 ***</w:t>
      </w:r>
      <w:r>
        <w:br/>
      </w:r>
      <w:r>
        <w:rPr>
          <w:rStyle w:val="VerbatimChar"/>
        </w:rPr>
        <w:t xml:space="preserve">## msbpr         0.002134   0.003117   0.685    0.494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2797.7  on 3819  degrees of freedom</w:t>
      </w:r>
      <w:r>
        <w:br/>
      </w:r>
      <w:r>
        <w:rPr>
          <w:rStyle w:val="VerbatimChar"/>
        </w:rPr>
        <w:t>## Residual deviance: 1655.7  on 3815  degrees of freedom</w:t>
      </w:r>
      <w:r>
        <w:br/>
      </w:r>
      <w:r>
        <w:rPr>
          <w:rStyle w:val="VerbatimChar"/>
        </w:rPr>
        <w:t>## AIC: 1665.7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7909893C" w14:textId="77777777" w:rsidR="007A1BC5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(mod.metab, </w:t>
      </w:r>
      <w:r>
        <w:rPr>
          <w:rStyle w:val="AttributeTok"/>
        </w:rPr>
        <w:t>conf.int =</w:t>
      </w:r>
      <w:r>
        <w:rPr>
          <w:rStyle w:val="NormalTok"/>
        </w:rPr>
        <w:t xml:space="preserve"> T)</w:t>
      </w:r>
    </w:p>
    <w:p w14:paraId="7DE2C5B1" w14:textId="77777777" w:rsidR="007A1BC5" w:rsidRDefault="00000000">
      <w:pPr>
        <w:pStyle w:val="SourceCode"/>
      </w:pPr>
      <w:r>
        <w:rPr>
          <w:rStyle w:val="VerbatimChar"/>
        </w:rPr>
        <w:t>## # A tibble: 5 × 7</w:t>
      </w:r>
      <w:r>
        <w:br/>
      </w:r>
      <w:r>
        <w:rPr>
          <w:rStyle w:val="VerbatimChar"/>
        </w:rPr>
        <w:t>##   term         estimate std.error statistic   p.value  conf.low conf.high</w:t>
      </w:r>
      <w:r>
        <w:br/>
      </w:r>
      <w:r>
        <w:rPr>
          <w:rStyle w:val="VerbatimChar"/>
        </w:rPr>
        <w:t>##   &lt;chr&gt;           &lt;dbl&gt;     &lt;dbl&gt;     &lt;dbl&gt;     &lt;dbl&gt;     &lt;dbl&gt;     &lt;dbl&gt;</w:t>
      </w:r>
      <w:r>
        <w:br/>
      </w:r>
      <w:r>
        <w:rPr>
          <w:rStyle w:val="VerbatimChar"/>
        </w:rPr>
        <w:t xml:space="preserve">## 1 (Intercept) -12.0       0.541     -22.2   5.94e-109 -13.1     -11.0    </w:t>
      </w:r>
      <w:r>
        <w:br/>
      </w:r>
      <w:r>
        <w:rPr>
          <w:rStyle w:val="VerbatimChar"/>
        </w:rPr>
        <w:t xml:space="preserve">## 2 age           0.0510    0.00580     8.80  1.32e- 18   0.0398    0.0625 </w:t>
      </w:r>
      <w:r>
        <w:br/>
      </w:r>
      <w:r>
        <w:rPr>
          <w:rStyle w:val="VerbatimChar"/>
        </w:rPr>
        <w:t xml:space="preserve">## 3 gendermale    0.121     0.137       0.886 3.76e-  1  -0.148     0.387  </w:t>
      </w:r>
      <w:r>
        <w:br/>
      </w:r>
      <w:r>
        <w:rPr>
          <w:rStyle w:val="VerbatimChar"/>
        </w:rPr>
        <w:t xml:space="preserve">## 4 hba1c         1.11      0.0502     22.1   3.25e-108   1.01      1.21   </w:t>
      </w:r>
      <w:r>
        <w:br/>
      </w:r>
      <w:r>
        <w:rPr>
          <w:rStyle w:val="VerbatimChar"/>
        </w:rPr>
        <w:t>## 5 msbpr         0.00213   0.00312     0.685 4.94e-  1  -0.00400   0.00823</w:t>
      </w:r>
    </w:p>
    <w:p w14:paraId="7FC72416" w14:textId="77777777" w:rsidR="007A1BC5" w:rsidRDefault="00000000">
      <w:pPr>
        <w:pStyle w:val="SourceCode"/>
      </w:pPr>
      <w:r>
        <w:rPr>
          <w:rStyle w:val="NormalTok"/>
        </w:rPr>
        <w:t xml:space="preserve">Table.mod.metab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>(mod.metab)</w:t>
      </w:r>
      <w:r>
        <w:br/>
      </w:r>
      <w:r>
        <w:rPr>
          <w:rStyle w:val="NormalTok"/>
        </w:rPr>
        <w:t>Table.mod.metab</w:t>
      </w:r>
    </w:p>
    <w:p w14:paraId="15C06BE3" w14:textId="77777777" w:rsidR="007A1BC5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14:paraId="3501FB2D" w14:textId="70C78954" w:rsidR="000354E8" w:rsidRDefault="000354E8" w:rsidP="000354E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Multiple Logistic regression without interaction (n=3820)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3"/>
        <w:gridCol w:w="1217"/>
        <w:gridCol w:w="1463"/>
        <w:gridCol w:w="1181"/>
      </w:tblGrid>
      <w:tr w:rsidR="007A1BC5" w14:paraId="00075812" w14:textId="77777777" w:rsidTr="007A1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1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79BBD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2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64F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log(OR)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761A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8349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7A1BC5" w14:paraId="2CBF86E1" w14:textId="77777777" w:rsidTr="007A1BC5">
        <w:trPr>
          <w:jc w:val="center"/>
        </w:trPr>
        <w:tc>
          <w:tcPr>
            <w:tcW w:w="361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A682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reported age (years)</w:t>
            </w:r>
          </w:p>
        </w:tc>
        <w:tc>
          <w:tcPr>
            <w:tcW w:w="12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99FAB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36E5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0.04, 0.06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9A583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A1BC5" w14:paraId="53FA60D0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3BFB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7E8A5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4E153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50FC2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A1BC5" w14:paraId="7C30E91E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F583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77648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A43D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8A36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A1BC5" w14:paraId="777ED425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C2A3E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D8095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AE244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-0.15, 0.39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73A9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A1BC5" w14:paraId="702E876E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D78DD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mmol/l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2A601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74788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1.0, 1.2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1E1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A1BC5" w14:paraId="2EDA9576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809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SBP for right arm (mmHG)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336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2858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7879E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A1BC5" w14:paraId="4FBF3111" w14:textId="77777777" w:rsidTr="007A1BC5">
        <w:trPr>
          <w:jc w:val="center"/>
        </w:trPr>
        <w:tc>
          <w:tcPr>
            <w:tcW w:w="747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0DD8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  <w:p w14:paraId="31367315" w14:textId="77777777" w:rsidR="000354E8" w:rsidRDefault="0003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Intercept = -12.0032</w:t>
            </w:r>
          </w:p>
          <w:p w14:paraId="0E83F22C" w14:textId="77777777" w:rsidR="000354E8" w:rsidRDefault="0003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Hosmer-Lemeshow – not checked</w:t>
            </w:r>
          </w:p>
          <w:p w14:paraId="12A49A46" w14:textId="5FD892EB" w:rsidR="000354E8" w:rsidRDefault="0003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AUROC – not checked</w:t>
            </w:r>
          </w:p>
        </w:tc>
      </w:tr>
    </w:tbl>
    <w:p w14:paraId="74CA3782" w14:textId="77777777" w:rsidR="007A1BC5" w:rsidRDefault="00000000">
      <w:pPr>
        <w:pStyle w:val="FirstParagraph"/>
      </w:pPr>
      <w:r>
        <w:lastRenderedPageBreak/>
        <w:t>Logit (Y) = B0 + B1X1 + B2X2 + B3X3 + B4X4 + Error</w:t>
      </w:r>
    </w:p>
    <w:p w14:paraId="0CC06A5E" w14:textId="77777777" w:rsidR="007A1BC5" w:rsidRDefault="00000000">
      <w:pPr>
        <w:pStyle w:val="BodyText"/>
      </w:pPr>
      <w:r>
        <w:t>Logit (dmdx) = -12.0032 + 0.051-3 (age) + 0.1209 (gendermale) + 1.1091 (hba1c + 0.0021(msbpr)</w:t>
      </w:r>
    </w:p>
    <w:p w14:paraId="4CBD609B" w14:textId="77777777" w:rsidR="007A1BC5" w:rsidRDefault="00000000">
      <w:pPr>
        <w:numPr>
          <w:ilvl w:val="0"/>
          <w:numId w:val="2"/>
        </w:numPr>
      </w:pPr>
      <w:r>
        <w:t>With every increase 1 year in age, the log odd for dmdx changes by 0.051 (95% CI = 0.0397, 0.0625), when adjusted for gender, hba1c and msbpr</w:t>
      </w:r>
    </w:p>
    <w:p w14:paraId="182FE697" w14:textId="77777777" w:rsidR="007A1BC5" w:rsidRDefault="00000000">
      <w:pPr>
        <w:numPr>
          <w:ilvl w:val="0"/>
          <w:numId w:val="2"/>
        </w:numPr>
      </w:pPr>
      <w:r>
        <w:t>Being male changes the log odd of dmdx by 0.1209 (95% CI = -0.1483, 0.3873), when adjusted for age, hba1c and msbpr</w:t>
      </w:r>
    </w:p>
    <w:p w14:paraId="00ADDEE4" w14:textId="77777777" w:rsidR="007A1BC5" w:rsidRDefault="00000000">
      <w:pPr>
        <w:numPr>
          <w:ilvl w:val="0"/>
          <w:numId w:val="2"/>
        </w:numPr>
      </w:pPr>
      <w:r>
        <w:t>With every increase of 1mmol hba1c , the log odd for dmdx changes by 1.1091 (95% CI = 1.0133, 1.2101 ), when adjusted for gender, age and msbpr</w:t>
      </w:r>
    </w:p>
    <w:p w14:paraId="294C6E80" w14:textId="77777777" w:rsidR="007A1BC5" w:rsidRDefault="00000000">
      <w:pPr>
        <w:numPr>
          <w:ilvl w:val="0"/>
          <w:numId w:val="2"/>
        </w:numPr>
      </w:pPr>
      <w:r>
        <w:t>With every increase of 1mmhg msbpr , the log odd for dmdx changes by 0.0021 (95% CI = -0.0040, 0.0082 ), when adjusted for gender, age and hba1c</w:t>
      </w:r>
    </w:p>
    <w:p w14:paraId="7437FBA4" w14:textId="77777777" w:rsidR="007A1BC5" w:rsidRDefault="00000000">
      <w:pPr>
        <w:pStyle w:val="Heading2"/>
      </w:pPr>
      <w:bookmarkStart w:id="1" w:name="X2d467a4e2f616c3fe976ed87e42fead6945948e"/>
      <w:bookmarkEnd w:id="0"/>
      <w:r>
        <w:t>b) Add an interaction term between variable ‘age’ and ‘gender’ to the model ‘mod.metab’.</w:t>
      </w:r>
    </w:p>
    <w:p w14:paraId="22BDB170" w14:textId="77777777" w:rsidR="007A1BC5" w:rsidRDefault="00000000">
      <w:pPr>
        <w:pStyle w:val="FirstParagraph"/>
      </w:pPr>
      <w:r>
        <w:t>Run the analysis and name the model as ‘mod.metab.int’.</w:t>
      </w:r>
    </w:p>
    <w:p w14:paraId="624CD24D" w14:textId="77777777" w:rsidR="007A1BC5" w:rsidRDefault="00000000">
      <w:pPr>
        <w:pStyle w:val="BodyText"/>
      </w:pPr>
      <w:r>
        <w:t>Write the estimated regression parameters in a table based on ‘mod.metab.int’.    (10 marks)</w:t>
      </w:r>
    </w:p>
    <w:p w14:paraId="382CD227" w14:textId="77777777" w:rsidR="007A1BC5" w:rsidRDefault="00000000">
      <w:pPr>
        <w:pStyle w:val="SourceCode"/>
      </w:pPr>
      <w:r>
        <w:rPr>
          <w:rStyle w:val="NormalTok"/>
        </w:rPr>
        <w:t xml:space="preserve">mod.metab.int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(dmdx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hba1c </w:t>
      </w:r>
      <w:r>
        <w:rPr>
          <w:rStyle w:val="SpecialCharTok"/>
        </w:rPr>
        <w:t>+</w:t>
      </w:r>
      <w:r>
        <w:rPr>
          <w:rStyle w:val="NormalTok"/>
        </w:rPr>
        <w:t xml:space="preserve"> msbpr 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:</w:t>
      </w:r>
      <w:r>
        <w:rPr>
          <w:rStyle w:val="NormalTok"/>
        </w:rPr>
        <w:t xml:space="preserve"> gender,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(mod.metab.int)</w:t>
      </w:r>
    </w:p>
    <w:p w14:paraId="2A86F783" w14:textId="77777777" w:rsidR="007A1B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dmdx ~ age + gender + hba1c + msbpr + age:gender, </w:t>
      </w:r>
      <w:r>
        <w:br/>
      </w:r>
      <w:r>
        <w:rPr>
          <w:rStyle w:val="VerbatimChar"/>
        </w:rPr>
        <w:t>##     family = binomial(link = "logit"),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-11.868974   0.584790 -20.296  &lt; 2e-16 ***</w:t>
      </w:r>
      <w:r>
        <w:br/>
      </w:r>
      <w:r>
        <w:rPr>
          <w:rStyle w:val="VerbatimChar"/>
        </w:rPr>
        <w:t>## age              0.048543   0.007179   6.761 1.37e-11 ***</w:t>
      </w:r>
      <w:r>
        <w:br/>
      </w:r>
      <w:r>
        <w:rPr>
          <w:rStyle w:val="VerbatimChar"/>
        </w:rPr>
        <w:t xml:space="preserve">## gendermale      -0.244482   0.640133  -0.382    0.703    </w:t>
      </w:r>
      <w:r>
        <w:br/>
      </w:r>
      <w:r>
        <w:rPr>
          <w:rStyle w:val="VerbatimChar"/>
        </w:rPr>
        <w:t>## hba1c            1.109413   0.050236  22.084  &lt; 2e-16 ***</w:t>
      </w:r>
      <w:r>
        <w:br/>
      </w:r>
      <w:r>
        <w:rPr>
          <w:rStyle w:val="VerbatimChar"/>
        </w:rPr>
        <w:t xml:space="preserve">## msbpr            0.002163   0.003119   0.694    0.488    </w:t>
      </w:r>
      <w:r>
        <w:br/>
      </w:r>
      <w:r>
        <w:rPr>
          <w:rStyle w:val="VerbatimChar"/>
        </w:rPr>
        <w:t xml:space="preserve">## age:gendermale   0.006370   0.010885   0.585    0.558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2797.7  on 3819  degrees of freedom</w:t>
      </w:r>
      <w:r>
        <w:br/>
      </w:r>
      <w:r>
        <w:rPr>
          <w:rStyle w:val="VerbatimChar"/>
        </w:rPr>
        <w:t>## Residual deviance: 1655.4  on 3814  degrees of freedom</w:t>
      </w:r>
      <w:r>
        <w:br/>
      </w:r>
      <w:r>
        <w:rPr>
          <w:rStyle w:val="VerbatimChar"/>
        </w:rPr>
        <w:t>## AIC: 1667.4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16D23229" w14:textId="77777777" w:rsidR="007A1BC5" w:rsidRDefault="00000000">
      <w:pPr>
        <w:pStyle w:val="SourceCode"/>
      </w:pPr>
      <w:r>
        <w:rPr>
          <w:rStyle w:val="NormalTok"/>
        </w:rPr>
        <w:t xml:space="preserve">Table.mod.metab.int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>(mod.metab.int)</w:t>
      </w:r>
      <w:r>
        <w:br/>
      </w:r>
      <w:r>
        <w:rPr>
          <w:rStyle w:val="NormalTok"/>
        </w:rPr>
        <w:t>Table.mod.metab.int</w:t>
      </w:r>
    </w:p>
    <w:p w14:paraId="18DB1302" w14:textId="77777777" w:rsidR="007A1BC5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14:paraId="3DE39B06" w14:textId="6B0C400A" w:rsidR="000354E8" w:rsidRDefault="000354E8" w:rsidP="000354E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Multiple Logistic Regression with Interaction (n=3820)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3"/>
        <w:gridCol w:w="1217"/>
        <w:gridCol w:w="1463"/>
        <w:gridCol w:w="1181"/>
      </w:tblGrid>
      <w:tr w:rsidR="007A1BC5" w14:paraId="3A1AF02F" w14:textId="77777777" w:rsidTr="007A1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1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EB7A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2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6031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log(OR)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0C79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3B2D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7A1BC5" w14:paraId="41A98009" w14:textId="77777777" w:rsidTr="007A1BC5">
        <w:trPr>
          <w:jc w:val="center"/>
        </w:trPr>
        <w:tc>
          <w:tcPr>
            <w:tcW w:w="361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D15D0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reported age (years)</w:t>
            </w:r>
          </w:p>
        </w:tc>
        <w:tc>
          <w:tcPr>
            <w:tcW w:w="12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AA520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DB14A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0.03, 0.06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36AD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A1BC5" w14:paraId="668CD0CA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1B668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8527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0D0C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6412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A1BC5" w14:paraId="12668E45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2D5CF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14CC7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3B5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F8823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A1BC5" w14:paraId="698BA2F3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A1BF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C418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0D744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-1.5, 1.0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F9A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A1BC5" w14:paraId="5385C84F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4215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mmol/l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EF87F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E3F2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1.0, 1.2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A384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A1BC5" w14:paraId="28933D86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251DE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SBP for right arm (mmHG)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A351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22F4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E43F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A1BC5" w14:paraId="5DFB187C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023D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reported age (years) * gender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EBFB7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BC5A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F9F9D" w14:textId="77777777" w:rsidR="007A1BC5" w:rsidRDefault="007A1B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A1BC5" w14:paraId="12BCF1AE" w14:textId="77777777" w:rsidTr="007A1BC5">
        <w:trPr>
          <w:jc w:val="center"/>
        </w:trPr>
        <w:tc>
          <w:tcPr>
            <w:tcW w:w="361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72DB5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reported age (years) * male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385E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5027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D87C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A1BC5" w14:paraId="3C93FC5C" w14:textId="77777777" w:rsidTr="007A1BC5">
        <w:trPr>
          <w:jc w:val="center"/>
        </w:trPr>
        <w:tc>
          <w:tcPr>
            <w:tcW w:w="747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9CAC" w14:textId="77777777" w:rsidR="007A1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  <w:p w14:paraId="70B01B36" w14:textId="77777777" w:rsidR="000354E8" w:rsidRDefault="0003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Intercept = -11.8689</w:t>
            </w:r>
          </w:p>
          <w:p w14:paraId="2F10D49D" w14:textId="77777777" w:rsidR="000354E8" w:rsidRDefault="000354E8" w:rsidP="0003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Hosmer-Lemeshow – not checked</w:t>
            </w:r>
          </w:p>
          <w:p w14:paraId="75905183" w14:textId="33B95763" w:rsidR="000354E8" w:rsidRDefault="000354E8" w:rsidP="0003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AUROC – not checked</w:t>
            </w:r>
          </w:p>
        </w:tc>
      </w:tr>
    </w:tbl>
    <w:p w14:paraId="1445334F" w14:textId="77777777" w:rsidR="007A1BC5" w:rsidRDefault="00000000">
      <w:pPr>
        <w:pStyle w:val="Heading2"/>
      </w:pPr>
      <w:bookmarkStart w:id="2" w:name="X073863f83db0fb3ec42fc0822b8083383819832"/>
      <w:bookmarkEnd w:id="1"/>
      <w:r>
        <w:t>c) Compare model ‘mod.metab.int’ and ‘mod.metab’ using an appropriate test and interpret the result. (10 marks)</w:t>
      </w:r>
    </w:p>
    <w:p w14:paraId="3DCE2807" w14:textId="77777777" w:rsidR="007A1BC5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(mod.metab, mod.metab.int,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'Chisq'</w:t>
      </w:r>
      <w:r>
        <w:rPr>
          <w:rStyle w:val="NormalTok"/>
        </w:rPr>
        <w:t>)</w:t>
      </w:r>
    </w:p>
    <w:p w14:paraId="28E27594" w14:textId="77777777" w:rsidR="007A1BC5" w:rsidRDefault="0000000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dmdx ~ age + gender + hba1c + msbpr</w:t>
      </w:r>
      <w:r>
        <w:br/>
      </w:r>
      <w:r>
        <w:rPr>
          <w:rStyle w:val="VerbatimChar"/>
        </w:rPr>
        <w:t>## Model 2: dmdx ~ age + gender + hba1c + msbpr + age:gender</w:t>
      </w:r>
      <w:r>
        <w:br/>
      </w:r>
      <w:r>
        <w:rPr>
          <w:rStyle w:val="VerbatimChar"/>
        </w:rPr>
        <w:t>##   Resid. Df Resid. Dev Df Deviance Pr(&gt;Chi)</w:t>
      </w:r>
      <w:r>
        <w:br/>
      </w:r>
      <w:r>
        <w:rPr>
          <w:rStyle w:val="VerbatimChar"/>
        </w:rPr>
        <w:t xml:space="preserve">## 1      3815     1655.7                     </w:t>
      </w:r>
      <w:r>
        <w:br/>
      </w:r>
      <w:r>
        <w:rPr>
          <w:rStyle w:val="VerbatimChar"/>
        </w:rPr>
        <w:t>## 2      3814     1655.4  1  0.34377   0.5577</w:t>
      </w:r>
    </w:p>
    <w:p w14:paraId="12C56ADC" w14:textId="77777777" w:rsidR="007A1BC5" w:rsidRDefault="00000000">
      <w:pPr>
        <w:pStyle w:val="FirstParagraph"/>
      </w:pPr>
      <w:r>
        <w:t>When the significant level set at 0.05, there is no difference between the 2 models</w:t>
      </w:r>
      <w:bookmarkEnd w:id="2"/>
    </w:p>
    <w:sectPr w:rsidR="007A1B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8CCF" w14:textId="77777777" w:rsidR="00217635" w:rsidRDefault="00217635">
      <w:pPr>
        <w:spacing w:after="0"/>
      </w:pPr>
      <w:r>
        <w:separator/>
      </w:r>
    </w:p>
  </w:endnote>
  <w:endnote w:type="continuationSeparator" w:id="0">
    <w:p w14:paraId="3C350B9D" w14:textId="77777777" w:rsidR="00217635" w:rsidRDefault="002176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16E6" w14:textId="77777777" w:rsidR="00217635" w:rsidRDefault="00217635">
      <w:r>
        <w:separator/>
      </w:r>
    </w:p>
  </w:footnote>
  <w:footnote w:type="continuationSeparator" w:id="0">
    <w:p w14:paraId="295066FE" w14:textId="77777777" w:rsidR="00217635" w:rsidRDefault="00217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36CF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447CBA6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1103036453">
    <w:abstractNumId w:val="0"/>
  </w:num>
  <w:num w:numId="2" w16cid:durableId="1633512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wNjOwtDQxNTCzNDJV0lEKTi0uzszPAykwrAUAxWDA8ywAAAA="/>
  </w:docVars>
  <w:rsids>
    <w:rsidRoot w:val="007A1BC5"/>
    <w:rsid w:val="000354E8"/>
    <w:rsid w:val="00217635"/>
    <w:rsid w:val="007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CDF"/>
  <w15:docId w15:val="{13CF04B4-4D9D-4476-AE15-B86653B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 (Suhana)</dc:title>
  <dc:creator>Ahmad Firdaus Mohamed</dc:creator>
  <cp:keywords/>
  <cp:lastModifiedBy>Ahmad Firdaus Mohamed</cp:lastModifiedBy>
  <cp:revision>2</cp:revision>
  <dcterms:created xsi:type="dcterms:W3CDTF">2024-02-10T10:54:00Z</dcterms:created>
  <dcterms:modified xsi:type="dcterms:W3CDTF">2024-02-10T11:00:00Z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>word_document</vt:lpwstr>
  </property>
</Properties>
</file>