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731" w:rsidRPr="004A1A86" w:rsidRDefault="00302C43" w:rsidP="00302C43">
      <w:pPr>
        <w:tabs>
          <w:tab w:val="left" w:pos="0"/>
          <w:tab w:val="left" w:pos="142"/>
        </w:tabs>
        <w:spacing w:after="0" w:line="240" w:lineRule="auto"/>
        <w:ind w:left="-709"/>
        <w:rPr>
          <w:rFonts w:ascii="Times New Roman" w:hAnsi="Times New Roman" w:cs="Times New Roman"/>
          <w:b/>
          <w:bCs/>
          <w:spacing w:val="-1"/>
          <w:sz w:val="36"/>
          <w:szCs w:val="36"/>
        </w:rPr>
      </w:pPr>
      <w:r w:rsidRPr="004A1A86">
        <w:rPr>
          <w:rFonts w:ascii="Times New Roman" w:hAnsi="Times New Roman" w:cs="Times New Roman"/>
          <w:b/>
          <w:bCs/>
          <w:noProof/>
          <w:spacing w:val="-1"/>
          <w:sz w:val="24"/>
          <w:szCs w:val="24"/>
        </w:rPr>
        <w:drawing>
          <wp:anchor distT="0" distB="0" distL="114300" distR="114300" simplePos="0" relativeHeight="251658240" behindDoc="1" locked="0" layoutInCell="1" allowOverlap="1">
            <wp:simplePos x="0" y="0"/>
            <wp:positionH relativeFrom="column">
              <wp:posOffset>5857875</wp:posOffset>
            </wp:positionH>
            <wp:positionV relativeFrom="paragraph">
              <wp:posOffset>-241935</wp:posOffset>
            </wp:positionV>
            <wp:extent cx="1503680" cy="1104900"/>
            <wp:effectExtent l="0" t="0" r="0" b="0"/>
            <wp:wrapNone/>
            <wp:docPr id="5" name="Picture 1" descr="C:\Documents and Settings\common_2\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mmon_2\Desktop\2.jpg"/>
                    <pic:cNvPicPr>
                      <a:picLocks noChangeAspect="1" noChangeArrowheads="1"/>
                    </pic:cNvPicPr>
                  </pic:nvPicPr>
                  <pic:blipFill>
                    <a:blip r:embed="rId8" cstate="print"/>
                    <a:srcRect/>
                    <a:stretch>
                      <a:fillRect/>
                    </a:stretch>
                  </pic:blipFill>
                  <pic:spPr bwMode="auto">
                    <a:xfrm>
                      <a:off x="0" y="0"/>
                      <a:ext cx="1528380" cy="1123049"/>
                    </a:xfrm>
                    <a:prstGeom prst="rect">
                      <a:avLst/>
                    </a:prstGeom>
                    <a:noFill/>
                    <a:ln w="9525">
                      <a:noFill/>
                      <a:miter lim="800000"/>
                      <a:headEnd/>
                      <a:tailEnd/>
                    </a:ln>
                  </pic:spPr>
                </pic:pic>
              </a:graphicData>
            </a:graphic>
          </wp:anchor>
        </w:drawing>
      </w:r>
      <w:r>
        <w:rPr>
          <w:rFonts w:ascii="Times New Roman" w:hAnsi="Times New Roman" w:cs="Times New Roman"/>
          <w:b/>
          <w:bCs/>
          <w:noProof/>
          <w:spacing w:val="-1"/>
          <w:sz w:val="36"/>
          <w:szCs w:val="36"/>
        </w:rPr>
        <w:t xml:space="preserve">        </w:t>
      </w:r>
      <w:r>
        <w:rPr>
          <w:noProof/>
        </w:rPr>
        <w:drawing>
          <wp:inline distT="0" distB="0" distL="0" distR="0">
            <wp:extent cx="1159343" cy="23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18966" b="15517"/>
                    <a:stretch/>
                  </pic:blipFill>
                  <pic:spPr bwMode="auto">
                    <a:xfrm>
                      <a:off x="0" y="0"/>
                      <a:ext cx="1192921" cy="24371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pacing w:val="-1"/>
          <w:sz w:val="36"/>
          <w:szCs w:val="36"/>
        </w:rPr>
        <w:t xml:space="preserve">               </w:t>
      </w:r>
      <w:r w:rsidR="00863C06" w:rsidRPr="00F4302D">
        <w:rPr>
          <w:rFonts w:ascii="Times New Roman" w:hAnsi="Times New Roman" w:cs="Times New Roman"/>
          <w:b/>
          <w:bCs/>
          <w:noProof/>
          <w:color w:val="090B05"/>
          <w:spacing w:val="-1"/>
          <w:sz w:val="36"/>
          <w:szCs w:val="36"/>
        </w:rPr>
        <w:t>Dr.</w:t>
      </w:r>
      <w:r w:rsidR="00863C06" w:rsidRPr="00F4302D">
        <w:rPr>
          <w:rFonts w:ascii="Times New Roman" w:hAnsi="Times New Roman" w:cs="Times New Roman"/>
          <w:b/>
          <w:bCs/>
          <w:color w:val="090B05"/>
          <w:spacing w:val="-1"/>
          <w:sz w:val="36"/>
          <w:szCs w:val="36"/>
        </w:rPr>
        <w:t xml:space="preserve"> C. GANESHKUMAR</w:t>
      </w:r>
    </w:p>
    <w:p w:rsidR="00ED0437" w:rsidRPr="0050290A" w:rsidRDefault="007210C6" w:rsidP="0073630B">
      <w:pPr>
        <w:spacing w:after="0"/>
        <w:rPr>
          <w:rFonts w:ascii="Times New Roman" w:hAnsi="Times New Roman" w:cs="Times New Roman"/>
          <w:sz w:val="24"/>
          <w:szCs w:val="24"/>
        </w:rPr>
      </w:pPr>
      <w:r w:rsidRPr="001E2C65">
        <w:rPr>
          <w:rFonts w:ascii="Times New Roman" w:hAnsi="Times New Roman" w:cs="Times New Roman"/>
          <w:sz w:val="24"/>
          <w:szCs w:val="24"/>
        </w:rPr>
        <w:t>Assistant Professor </w:t>
      </w:r>
      <w:r w:rsidR="00ED0437" w:rsidRPr="006A1219">
        <w:rPr>
          <w:rFonts w:ascii="Times New Roman" w:hAnsi="Times New Roman" w:cs="Times New Roman"/>
          <w:sz w:val="20"/>
          <w:szCs w:val="24"/>
        </w:rPr>
        <w:t>(</w:t>
      </w:r>
      <w:r w:rsidR="00415C73" w:rsidRPr="006A1219">
        <w:rPr>
          <w:rFonts w:ascii="Times New Roman" w:hAnsi="Times New Roman" w:cs="Times New Roman"/>
          <w:sz w:val="20"/>
          <w:szCs w:val="24"/>
        </w:rPr>
        <w:t xml:space="preserve">Decision Sciences, </w:t>
      </w:r>
      <w:r w:rsidR="00ED0437" w:rsidRPr="006A1219">
        <w:rPr>
          <w:rFonts w:ascii="Times New Roman" w:hAnsi="Times New Roman" w:cs="Times New Roman"/>
          <w:sz w:val="20"/>
          <w:szCs w:val="24"/>
        </w:rPr>
        <w:t xml:space="preserve">Operations </w:t>
      </w:r>
      <w:r w:rsidR="0023383B" w:rsidRPr="006A1219">
        <w:rPr>
          <w:rFonts w:ascii="Times New Roman" w:hAnsi="Times New Roman" w:cs="Times New Roman"/>
          <w:sz w:val="20"/>
          <w:szCs w:val="24"/>
        </w:rPr>
        <w:t xml:space="preserve">and </w:t>
      </w:r>
      <w:r w:rsidR="00415C73" w:rsidRPr="006A1219">
        <w:rPr>
          <w:rFonts w:ascii="Times New Roman" w:hAnsi="Times New Roman" w:cs="Times New Roman"/>
          <w:sz w:val="20"/>
          <w:szCs w:val="24"/>
        </w:rPr>
        <w:t xml:space="preserve">Technology </w:t>
      </w:r>
      <w:r w:rsidR="00ED0437" w:rsidRPr="006A1219">
        <w:rPr>
          <w:rFonts w:ascii="Times New Roman" w:hAnsi="Times New Roman" w:cs="Times New Roman"/>
          <w:sz w:val="20"/>
          <w:szCs w:val="24"/>
        </w:rPr>
        <w:t>Management)</w:t>
      </w:r>
    </w:p>
    <w:p w:rsidR="007210C6" w:rsidRPr="0050290A" w:rsidRDefault="007210C6" w:rsidP="0073630B">
      <w:pPr>
        <w:spacing w:after="0"/>
        <w:rPr>
          <w:rFonts w:ascii="Times New Roman" w:hAnsi="Times New Roman" w:cs="Times New Roman"/>
          <w:sz w:val="24"/>
          <w:szCs w:val="24"/>
        </w:rPr>
      </w:pPr>
      <w:r w:rsidRPr="004A1A86">
        <w:rPr>
          <w:rFonts w:ascii="Times New Roman" w:hAnsi="Times New Roman" w:cs="Times New Roman"/>
          <w:sz w:val="24"/>
          <w:szCs w:val="24"/>
        </w:rPr>
        <w:t xml:space="preserve">Indian Institute of Plantation Management </w:t>
      </w:r>
      <w:r w:rsidR="00D310F6" w:rsidRPr="004A1A86">
        <w:rPr>
          <w:rFonts w:ascii="Times New Roman" w:hAnsi="Times New Roman" w:cs="Times New Roman"/>
          <w:sz w:val="24"/>
          <w:szCs w:val="24"/>
        </w:rPr>
        <w:t>Bangalore (</w:t>
      </w:r>
      <w:r w:rsidRPr="004A1A86">
        <w:rPr>
          <w:rFonts w:ascii="Times New Roman" w:hAnsi="Times New Roman" w:cs="Times New Roman"/>
          <w:sz w:val="24"/>
          <w:szCs w:val="24"/>
        </w:rPr>
        <w:t>IIPMB) </w:t>
      </w:r>
      <w:r w:rsidRPr="004A1A86">
        <w:rPr>
          <w:rFonts w:ascii="Times New Roman" w:hAnsi="Times New Roman" w:cs="Times New Roman"/>
          <w:sz w:val="24"/>
          <w:szCs w:val="24"/>
        </w:rPr>
        <w:br/>
      </w:r>
      <w:r w:rsidRPr="006A1219">
        <w:rPr>
          <w:rFonts w:ascii="Times New Roman" w:hAnsi="Times New Roman" w:cs="Times New Roman"/>
          <w:sz w:val="20"/>
          <w:szCs w:val="24"/>
        </w:rPr>
        <w:t>(An Autonomous Organization of the Ministry of Commerce &amp; Industry, Govt. of India)</w:t>
      </w:r>
    </w:p>
    <w:p w:rsidR="007210C6" w:rsidRPr="004A1A86" w:rsidRDefault="007210C6" w:rsidP="0073630B">
      <w:pPr>
        <w:spacing w:after="0"/>
        <w:rPr>
          <w:rFonts w:ascii="Times New Roman" w:hAnsi="Times New Roman" w:cs="Times New Roman"/>
          <w:sz w:val="24"/>
          <w:szCs w:val="24"/>
        </w:rPr>
      </w:pPr>
      <w:proofErr w:type="spellStart"/>
      <w:r w:rsidRPr="004A1A86">
        <w:rPr>
          <w:rFonts w:ascii="Times New Roman" w:hAnsi="Times New Roman" w:cs="Times New Roman"/>
          <w:sz w:val="24"/>
          <w:szCs w:val="24"/>
        </w:rPr>
        <w:t>Jnana</w:t>
      </w:r>
      <w:proofErr w:type="spellEnd"/>
      <w:r w:rsidRPr="004A1A86">
        <w:rPr>
          <w:rFonts w:ascii="Times New Roman" w:hAnsi="Times New Roman" w:cs="Times New Roman"/>
          <w:sz w:val="24"/>
          <w:szCs w:val="24"/>
        </w:rPr>
        <w:t xml:space="preserve"> Bharathi Campus, P.O.</w:t>
      </w:r>
      <w:r w:rsidR="00E8054E">
        <w:rPr>
          <w:rFonts w:ascii="Times New Roman" w:hAnsi="Times New Roman" w:cs="Times New Roman"/>
          <w:sz w:val="24"/>
          <w:szCs w:val="24"/>
        </w:rPr>
        <w:t xml:space="preserve"> </w:t>
      </w:r>
      <w:proofErr w:type="spellStart"/>
      <w:r w:rsidRPr="004A1A86">
        <w:rPr>
          <w:rFonts w:ascii="Times New Roman" w:hAnsi="Times New Roman" w:cs="Times New Roman"/>
          <w:sz w:val="24"/>
          <w:szCs w:val="24"/>
        </w:rPr>
        <w:t>Malathalli</w:t>
      </w:r>
      <w:proofErr w:type="spellEnd"/>
      <w:r w:rsidRPr="004A1A86">
        <w:rPr>
          <w:rFonts w:ascii="Times New Roman" w:hAnsi="Times New Roman" w:cs="Times New Roman"/>
          <w:sz w:val="24"/>
          <w:szCs w:val="24"/>
        </w:rPr>
        <w:t>, Bangalore 560 056</w:t>
      </w:r>
    </w:p>
    <w:p w:rsidR="00863C06" w:rsidRPr="004A1A86" w:rsidRDefault="007210C6" w:rsidP="0073630B">
      <w:pPr>
        <w:spacing w:after="0"/>
        <w:rPr>
          <w:rFonts w:ascii="Times New Roman" w:hAnsi="Times New Roman" w:cs="Times New Roman"/>
          <w:sz w:val="24"/>
          <w:szCs w:val="24"/>
        </w:rPr>
      </w:pPr>
      <w:r w:rsidRPr="004A1A86">
        <w:rPr>
          <w:rFonts w:ascii="Times New Roman" w:hAnsi="Times New Roman" w:cs="Times New Roman"/>
          <w:sz w:val="24"/>
          <w:szCs w:val="24"/>
        </w:rPr>
        <w:t>Mobile</w:t>
      </w:r>
      <w:r w:rsidR="00E660A6" w:rsidRPr="004A1A86">
        <w:rPr>
          <w:rFonts w:ascii="Times New Roman" w:hAnsi="Times New Roman" w:cs="Times New Roman"/>
          <w:sz w:val="24"/>
          <w:szCs w:val="24"/>
        </w:rPr>
        <w:t>: 0</w:t>
      </w:r>
      <w:r w:rsidR="006C4A95" w:rsidRPr="004A1A86">
        <w:rPr>
          <w:rFonts w:ascii="Times New Roman" w:hAnsi="Times New Roman" w:cs="Times New Roman"/>
          <w:sz w:val="24"/>
          <w:szCs w:val="24"/>
        </w:rPr>
        <w:t>9986485061</w:t>
      </w:r>
      <w:r w:rsidR="00E660A6" w:rsidRPr="004A1A86">
        <w:rPr>
          <w:rFonts w:ascii="Times New Roman" w:hAnsi="Times New Roman" w:cs="Times New Roman"/>
          <w:sz w:val="24"/>
          <w:szCs w:val="24"/>
        </w:rPr>
        <w:t>, 9786147867</w:t>
      </w:r>
      <w:r w:rsidRPr="004A1A86">
        <w:rPr>
          <w:rFonts w:ascii="Times New Roman" w:hAnsi="Times New Roman" w:cs="Times New Roman"/>
          <w:sz w:val="24"/>
          <w:szCs w:val="24"/>
        </w:rPr>
        <w:t>, Ph</w:t>
      </w:r>
      <w:r w:rsidR="00FE4D49" w:rsidRPr="004A1A86">
        <w:rPr>
          <w:rFonts w:ascii="Times New Roman" w:hAnsi="Times New Roman" w:cs="Times New Roman"/>
          <w:sz w:val="24"/>
          <w:szCs w:val="24"/>
        </w:rPr>
        <w:t>one</w:t>
      </w:r>
      <w:r w:rsidRPr="004A1A86">
        <w:rPr>
          <w:rFonts w:ascii="Times New Roman" w:hAnsi="Times New Roman" w:cs="Times New Roman"/>
          <w:sz w:val="24"/>
          <w:szCs w:val="24"/>
        </w:rPr>
        <w:t>: +080-23213381</w:t>
      </w:r>
    </w:p>
    <w:p w:rsidR="00997BC9" w:rsidRPr="004A1A86" w:rsidRDefault="00E660A6" w:rsidP="0073630B">
      <w:pPr>
        <w:spacing w:after="0"/>
        <w:rPr>
          <w:rFonts w:ascii="Times New Roman" w:hAnsi="Times New Roman" w:cs="Times New Roman"/>
          <w:sz w:val="24"/>
          <w:szCs w:val="24"/>
        </w:rPr>
      </w:pPr>
      <w:r w:rsidRPr="004A1A86">
        <w:rPr>
          <w:rFonts w:ascii="Times New Roman" w:hAnsi="Times New Roman" w:cs="Times New Roman"/>
          <w:sz w:val="24"/>
          <w:szCs w:val="24"/>
        </w:rPr>
        <w:t>Email:</w:t>
      </w:r>
      <w:r w:rsidR="001A14A3" w:rsidRPr="004A1A86">
        <w:rPr>
          <w:rFonts w:ascii="Times New Roman" w:hAnsi="Times New Roman" w:cs="Times New Roman"/>
          <w:sz w:val="24"/>
          <w:szCs w:val="24"/>
        </w:rPr>
        <w:t xml:space="preserve"> </w:t>
      </w:r>
      <w:hyperlink r:id="rId10" w:history="1">
        <w:r w:rsidRPr="004A1A86">
          <w:rPr>
            <w:rFonts w:ascii="Times New Roman" w:hAnsi="Times New Roman" w:cs="Times New Roman"/>
            <w:sz w:val="24"/>
            <w:szCs w:val="24"/>
          </w:rPr>
          <w:t>gcganeshkumar@gmail.com</w:t>
        </w:r>
      </w:hyperlink>
      <w:r w:rsidRPr="004A1A86">
        <w:rPr>
          <w:rFonts w:ascii="Times New Roman" w:hAnsi="Times New Roman" w:cs="Times New Roman"/>
          <w:sz w:val="24"/>
          <w:szCs w:val="24"/>
        </w:rPr>
        <w:t>,</w:t>
      </w:r>
      <w:r w:rsidR="00997BC9" w:rsidRPr="004A1A86">
        <w:rPr>
          <w:rFonts w:ascii="Times New Roman" w:hAnsi="Times New Roman" w:cs="Times New Roman"/>
          <w:sz w:val="24"/>
          <w:szCs w:val="24"/>
        </w:rPr>
        <w:t xml:space="preserve"> </w:t>
      </w:r>
      <w:r w:rsidR="007210C6" w:rsidRPr="004A1A86">
        <w:rPr>
          <w:rFonts w:ascii="Times New Roman" w:hAnsi="Times New Roman" w:cs="Times New Roman"/>
          <w:sz w:val="24"/>
          <w:szCs w:val="24"/>
        </w:rPr>
        <w:t>ganeshkumar@iipmb.edu.in</w:t>
      </w:r>
    </w:p>
    <w:p w:rsidR="00EE1513" w:rsidRDefault="007210C6" w:rsidP="0073630B">
      <w:pPr>
        <w:spacing w:after="0"/>
        <w:rPr>
          <w:rFonts w:ascii="Times New Roman" w:hAnsi="Times New Roman" w:cs="Times New Roman"/>
          <w:color w:val="0070C0"/>
          <w:sz w:val="24"/>
          <w:szCs w:val="24"/>
          <w:u w:val="single"/>
        </w:rPr>
      </w:pPr>
      <w:r w:rsidRPr="004A1A86">
        <w:rPr>
          <w:rFonts w:ascii="Times New Roman" w:hAnsi="Times New Roman" w:cs="Times New Roman"/>
          <w:sz w:val="24"/>
          <w:szCs w:val="24"/>
        </w:rPr>
        <w:t>Url:</w:t>
      </w:r>
      <w:r w:rsidRPr="004A1A86">
        <w:rPr>
          <w:rFonts w:ascii="Times New Roman" w:hAnsi="Times New Roman" w:cs="Times New Roman"/>
          <w:color w:val="0070C0"/>
          <w:sz w:val="24"/>
          <w:szCs w:val="24"/>
          <w:u w:val="single"/>
        </w:rPr>
        <w:t>http://www.iipmb.edu.in/</w:t>
      </w:r>
    </w:p>
    <w:p w:rsidR="004037A3" w:rsidRPr="004A1A86" w:rsidRDefault="00FE4D49" w:rsidP="0073630B">
      <w:pPr>
        <w:spacing w:after="0"/>
        <w:rPr>
          <w:rFonts w:ascii="Times New Roman" w:hAnsi="Times New Roman" w:cs="Times New Roman"/>
          <w:b/>
          <w:sz w:val="24"/>
          <w:szCs w:val="24"/>
          <w:u w:val="single"/>
        </w:rPr>
      </w:pPr>
      <w:r w:rsidRPr="004A1A86">
        <w:rPr>
          <w:rFonts w:ascii="Times New Roman" w:hAnsi="Times New Roman" w:cs="Times New Roman"/>
          <w:bCs/>
          <w:iCs/>
          <w:sz w:val="24"/>
          <w:szCs w:val="24"/>
        </w:rPr>
        <w:t xml:space="preserve">Linked </w:t>
      </w:r>
      <w:r w:rsidR="00A84468">
        <w:rPr>
          <w:rFonts w:ascii="Times New Roman" w:hAnsi="Times New Roman" w:cs="Times New Roman"/>
          <w:bCs/>
          <w:iCs/>
          <w:noProof/>
          <w:sz w:val="24"/>
          <w:szCs w:val="24"/>
        </w:rPr>
        <w:t>I</w:t>
      </w:r>
      <w:r w:rsidRPr="00A84468">
        <w:rPr>
          <w:rFonts w:ascii="Times New Roman" w:hAnsi="Times New Roman" w:cs="Times New Roman"/>
          <w:bCs/>
          <w:iCs/>
          <w:noProof/>
          <w:sz w:val="24"/>
          <w:szCs w:val="24"/>
        </w:rPr>
        <w:t>n</w:t>
      </w:r>
      <w:r w:rsidRPr="004A1A86">
        <w:rPr>
          <w:rFonts w:ascii="Times New Roman" w:hAnsi="Times New Roman" w:cs="Times New Roman"/>
          <w:bCs/>
          <w:iCs/>
          <w:sz w:val="24"/>
          <w:szCs w:val="24"/>
        </w:rPr>
        <w:t>:</w:t>
      </w:r>
      <w:r w:rsidRPr="004A1A86">
        <w:rPr>
          <w:rFonts w:ascii="Times New Roman" w:hAnsi="Times New Roman" w:cs="Times New Roman"/>
          <w:color w:val="0070C0"/>
          <w:sz w:val="24"/>
          <w:szCs w:val="24"/>
          <w:u w:val="single"/>
        </w:rPr>
        <w:t xml:space="preserve"> www.linkedin.com/in/cgk15</w:t>
      </w:r>
    </w:p>
    <w:p w:rsidR="004037A3" w:rsidRPr="004A1A86" w:rsidRDefault="00473951" w:rsidP="00EE1513">
      <w:pPr>
        <w:tabs>
          <w:tab w:val="right" w:pos="10800"/>
        </w:tabs>
        <w:spacing w:after="0" w:line="360" w:lineRule="auto"/>
        <w:rPr>
          <w:rFonts w:ascii="Times New Roman" w:hAnsi="Times New Roman" w:cs="Times New Roman"/>
          <w:b/>
          <w:sz w:val="24"/>
          <w:szCs w:val="24"/>
          <w:u w:val="single"/>
        </w:rPr>
      </w:pPr>
      <w:r w:rsidRPr="004A1A86">
        <w:rPr>
          <w:rFonts w:ascii="Times New Roman" w:hAnsi="Times New Roman" w:cs="Times New Roman"/>
          <w:b/>
          <w:sz w:val="24"/>
          <w:szCs w:val="24"/>
          <w:u w:val="single"/>
        </w:rPr>
        <w:t>Post-Doctoral</w:t>
      </w:r>
      <w:r w:rsidR="00024361">
        <w:rPr>
          <w:rFonts w:ascii="Times New Roman" w:hAnsi="Times New Roman" w:cs="Times New Roman"/>
          <w:b/>
          <w:sz w:val="24"/>
          <w:szCs w:val="24"/>
          <w:u w:val="single"/>
        </w:rPr>
        <w:t xml:space="preserve"> Research Fellowship (PDF)</w:t>
      </w:r>
      <w:r w:rsidR="004037A3" w:rsidRPr="004A1A86">
        <w:rPr>
          <w:rFonts w:ascii="Times New Roman" w:hAnsi="Times New Roman" w:cs="Times New Roman"/>
          <w:b/>
          <w:sz w:val="24"/>
          <w:szCs w:val="24"/>
          <w:u w:val="single"/>
        </w:rPr>
        <w:t>: __________________________________</w:t>
      </w:r>
      <w:r w:rsidR="00024361">
        <w:rPr>
          <w:rFonts w:ascii="Times New Roman" w:hAnsi="Times New Roman" w:cs="Times New Roman"/>
          <w:b/>
          <w:sz w:val="24"/>
          <w:szCs w:val="24"/>
          <w:u w:val="single"/>
        </w:rPr>
        <w:t>___________________</w:t>
      </w:r>
    </w:p>
    <w:p w:rsidR="004037A3" w:rsidRPr="004A1A86" w:rsidRDefault="004037A3" w:rsidP="00024361">
      <w:pPr>
        <w:spacing w:after="0"/>
        <w:rPr>
          <w:rFonts w:ascii="Times New Roman" w:hAnsi="Times New Roman" w:cs="Times New Roman"/>
          <w:bCs/>
          <w:iCs/>
          <w:sz w:val="24"/>
          <w:szCs w:val="24"/>
        </w:rPr>
      </w:pPr>
      <w:r w:rsidRPr="004A1A86">
        <w:rPr>
          <w:rFonts w:ascii="Times New Roman" w:hAnsi="Times New Roman" w:cs="Times New Roman"/>
          <w:bCs/>
          <w:iCs/>
          <w:sz w:val="24"/>
          <w:szCs w:val="24"/>
        </w:rPr>
        <w:t>Research Fellow (From April 2013 to April 2015</w:t>
      </w:r>
      <w:r w:rsidR="00473951" w:rsidRPr="004A1A86">
        <w:rPr>
          <w:rFonts w:ascii="Times New Roman" w:hAnsi="Times New Roman" w:cs="Times New Roman"/>
          <w:bCs/>
          <w:iCs/>
          <w:sz w:val="24"/>
          <w:szCs w:val="24"/>
        </w:rPr>
        <w:t xml:space="preserve">: </w:t>
      </w:r>
      <w:r w:rsidR="00900DC9" w:rsidRPr="004A1A86">
        <w:rPr>
          <w:rFonts w:ascii="Times New Roman" w:hAnsi="Times New Roman" w:cs="Times New Roman"/>
          <w:bCs/>
          <w:iCs/>
          <w:sz w:val="24"/>
          <w:szCs w:val="24"/>
        </w:rPr>
        <w:t>2 years</w:t>
      </w:r>
      <w:r w:rsidRPr="004A1A86">
        <w:rPr>
          <w:rFonts w:ascii="Times New Roman" w:hAnsi="Times New Roman" w:cs="Times New Roman"/>
          <w:bCs/>
          <w:iCs/>
          <w:sz w:val="24"/>
          <w:szCs w:val="24"/>
        </w:rPr>
        <w:t>)</w:t>
      </w:r>
    </w:p>
    <w:p w:rsidR="004037A3" w:rsidRPr="004A1A86" w:rsidRDefault="004037A3" w:rsidP="00024361">
      <w:pPr>
        <w:spacing w:after="0"/>
        <w:rPr>
          <w:rFonts w:ascii="Times New Roman" w:hAnsi="Times New Roman" w:cs="Times New Roman"/>
          <w:bCs/>
          <w:sz w:val="24"/>
          <w:szCs w:val="24"/>
        </w:rPr>
      </w:pPr>
      <w:r w:rsidRPr="004A1A86">
        <w:rPr>
          <w:rFonts w:ascii="Times New Roman" w:hAnsi="Times New Roman" w:cs="Times New Roman"/>
          <w:bCs/>
          <w:sz w:val="24"/>
          <w:szCs w:val="24"/>
        </w:rPr>
        <w:t>Airbus group (EADS-SMI) Endowed chair for Sourcing and Supply Management</w:t>
      </w:r>
    </w:p>
    <w:p w:rsidR="004037A3" w:rsidRPr="004A1A86" w:rsidRDefault="004037A3" w:rsidP="00024361">
      <w:pPr>
        <w:spacing w:after="0"/>
        <w:rPr>
          <w:rFonts w:ascii="Times New Roman" w:hAnsi="Times New Roman" w:cs="Times New Roman"/>
          <w:bCs/>
          <w:sz w:val="24"/>
          <w:szCs w:val="24"/>
        </w:rPr>
      </w:pPr>
      <w:r w:rsidRPr="004A1A86">
        <w:rPr>
          <w:rFonts w:ascii="Times New Roman" w:hAnsi="Times New Roman" w:cs="Times New Roman"/>
          <w:bCs/>
          <w:sz w:val="24"/>
          <w:szCs w:val="24"/>
        </w:rPr>
        <w:t>Supply Chain Management Centre (SCMC</w:t>
      </w:r>
      <w:r w:rsidR="00473951" w:rsidRPr="004A1A86">
        <w:rPr>
          <w:rFonts w:ascii="Times New Roman" w:hAnsi="Times New Roman" w:cs="Times New Roman"/>
          <w:bCs/>
          <w:sz w:val="24"/>
          <w:szCs w:val="24"/>
        </w:rPr>
        <w:t>) -</w:t>
      </w:r>
      <w:r w:rsidRPr="004A1A86">
        <w:rPr>
          <w:rFonts w:ascii="Times New Roman" w:hAnsi="Times New Roman" w:cs="Times New Roman"/>
          <w:bCs/>
          <w:sz w:val="24"/>
          <w:szCs w:val="24"/>
        </w:rPr>
        <w:t xml:space="preserve"> Ranked in SCM World University 100</w:t>
      </w:r>
    </w:p>
    <w:p w:rsidR="004037A3" w:rsidRPr="004A1A86" w:rsidRDefault="004037A3" w:rsidP="00024361">
      <w:pPr>
        <w:spacing w:after="0"/>
        <w:rPr>
          <w:rFonts w:ascii="Times New Roman" w:hAnsi="Times New Roman" w:cs="Times New Roman"/>
          <w:bCs/>
          <w:sz w:val="24"/>
          <w:szCs w:val="24"/>
        </w:rPr>
      </w:pPr>
      <w:r w:rsidRPr="004A1A86">
        <w:rPr>
          <w:rFonts w:ascii="Times New Roman" w:hAnsi="Times New Roman" w:cs="Times New Roman"/>
          <w:bCs/>
          <w:sz w:val="24"/>
          <w:szCs w:val="24"/>
        </w:rPr>
        <w:t xml:space="preserve">Indian Institute of Management </w:t>
      </w:r>
      <w:r w:rsidR="00473951" w:rsidRPr="004A1A86">
        <w:rPr>
          <w:rFonts w:ascii="Times New Roman" w:hAnsi="Times New Roman" w:cs="Times New Roman"/>
          <w:bCs/>
          <w:sz w:val="24"/>
          <w:szCs w:val="24"/>
        </w:rPr>
        <w:t>Bangalore (</w:t>
      </w:r>
      <w:r w:rsidR="00900DC9" w:rsidRPr="004A1A86">
        <w:rPr>
          <w:rFonts w:ascii="Times New Roman" w:hAnsi="Times New Roman" w:cs="Times New Roman"/>
          <w:bCs/>
          <w:sz w:val="24"/>
          <w:szCs w:val="24"/>
        </w:rPr>
        <w:t>IIMB)</w:t>
      </w:r>
      <w:r w:rsidRPr="004A1A86">
        <w:rPr>
          <w:rFonts w:ascii="Times New Roman" w:hAnsi="Times New Roman" w:cs="Times New Roman"/>
          <w:bCs/>
          <w:sz w:val="24"/>
          <w:szCs w:val="24"/>
        </w:rPr>
        <w:t>,</w:t>
      </w:r>
    </w:p>
    <w:p w:rsidR="004037A3" w:rsidRPr="004A1A86" w:rsidRDefault="004037A3" w:rsidP="00024361">
      <w:pPr>
        <w:spacing w:after="0"/>
        <w:rPr>
          <w:rFonts w:ascii="Times New Roman" w:hAnsi="Times New Roman" w:cs="Times New Roman"/>
          <w:bCs/>
          <w:sz w:val="24"/>
          <w:szCs w:val="24"/>
        </w:rPr>
      </w:pPr>
      <w:r w:rsidRPr="004A1A86">
        <w:rPr>
          <w:rFonts w:ascii="Times New Roman" w:hAnsi="Times New Roman" w:cs="Times New Roman"/>
          <w:bCs/>
          <w:sz w:val="24"/>
          <w:szCs w:val="24"/>
        </w:rPr>
        <w:t xml:space="preserve">Mentors: Prof. </w:t>
      </w:r>
      <w:proofErr w:type="spellStart"/>
      <w:r w:rsidRPr="004A1A86">
        <w:rPr>
          <w:rFonts w:ascii="Times New Roman" w:hAnsi="Times New Roman" w:cs="Times New Roman"/>
          <w:bCs/>
          <w:sz w:val="24"/>
          <w:szCs w:val="24"/>
        </w:rPr>
        <w:t>Devanath</w:t>
      </w:r>
      <w:proofErr w:type="spellEnd"/>
      <w:r w:rsidRPr="004A1A86">
        <w:rPr>
          <w:rFonts w:ascii="Times New Roman" w:hAnsi="Times New Roman" w:cs="Times New Roman"/>
          <w:bCs/>
          <w:sz w:val="24"/>
          <w:szCs w:val="24"/>
        </w:rPr>
        <w:t xml:space="preserve"> </w:t>
      </w:r>
      <w:proofErr w:type="spellStart"/>
      <w:r w:rsidRPr="004A1A86">
        <w:rPr>
          <w:rFonts w:ascii="Times New Roman" w:hAnsi="Times New Roman" w:cs="Times New Roman"/>
          <w:bCs/>
          <w:sz w:val="24"/>
          <w:szCs w:val="24"/>
        </w:rPr>
        <w:t>Tirupati</w:t>
      </w:r>
      <w:proofErr w:type="spellEnd"/>
      <w:r w:rsidRPr="004A1A86">
        <w:rPr>
          <w:rFonts w:ascii="Times New Roman" w:hAnsi="Times New Roman" w:cs="Times New Roman"/>
          <w:bCs/>
          <w:sz w:val="24"/>
          <w:szCs w:val="24"/>
        </w:rPr>
        <w:t xml:space="preserve">, Prof. </w:t>
      </w:r>
      <w:proofErr w:type="spellStart"/>
      <w:r w:rsidRPr="004A1A86">
        <w:rPr>
          <w:rFonts w:ascii="Times New Roman" w:hAnsi="Times New Roman" w:cs="Times New Roman"/>
          <w:bCs/>
          <w:sz w:val="24"/>
          <w:szCs w:val="24"/>
        </w:rPr>
        <w:t>Jishnu</w:t>
      </w:r>
      <w:proofErr w:type="spellEnd"/>
      <w:r w:rsidRPr="004A1A86">
        <w:rPr>
          <w:rFonts w:ascii="Times New Roman" w:hAnsi="Times New Roman" w:cs="Times New Roman"/>
          <w:bCs/>
          <w:sz w:val="24"/>
          <w:szCs w:val="24"/>
        </w:rPr>
        <w:t xml:space="preserve"> </w:t>
      </w:r>
      <w:proofErr w:type="spellStart"/>
      <w:r w:rsidRPr="004A1A86">
        <w:rPr>
          <w:rFonts w:ascii="Times New Roman" w:hAnsi="Times New Roman" w:cs="Times New Roman"/>
          <w:bCs/>
          <w:sz w:val="24"/>
          <w:szCs w:val="24"/>
        </w:rPr>
        <w:t>Hazra</w:t>
      </w:r>
      <w:proofErr w:type="spellEnd"/>
      <w:r w:rsidRPr="004A1A86">
        <w:rPr>
          <w:rFonts w:ascii="Times New Roman" w:hAnsi="Times New Roman" w:cs="Times New Roman"/>
          <w:bCs/>
          <w:sz w:val="24"/>
          <w:szCs w:val="24"/>
        </w:rPr>
        <w:t xml:space="preserve"> and Prof.</w:t>
      </w:r>
      <w:r w:rsidR="00F814EA">
        <w:rPr>
          <w:rFonts w:ascii="Times New Roman" w:hAnsi="Times New Roman" w:cs="Times New Roman"/>
          <w:bCs/>
          <w:sz w:val="24"/>
          <w:szCs w:val="24"/>
        </w:rPr>
        <w:t xml:space="preserve"> </w:t>
      </w:r>
      <w:r w:rsidRPr="004A1A86">
        <w:rPr>
          <w:rFonts w:ascii="Times New Roman" w:hAnsi="Times New Roman" w:cs="Times New Roman"/>
          <w:bCs/>
          <w:sz w:val="24"/>
          <w:szCs w:val="24"/>
        </w:rPr>
        <w:t xml:space="preserve">Gopal </w:t>
      </w:r>
      <w:proofErr w:type="spellStart"/>
      <w:r w:rsidRPr="004A1A86">
        <w:rPr>
          <w:rFonts w:ascii="Times New Roman" w:hAnsi="Times New Roman" w:cs="Times New Roman"/>
          <w:bCs/>
          <w:sz w:val="24"/>
          <w:szCs w:val="24"/>
        </w:rPr>
        <w:t>Naik</w:t>
      </w:r>
      <w:proofErr w:type="spellEnd"/>
      <w:r w:rsidRPr="004A1A86">
        <w:rPr>
          <w:rFonts w:ascii="Times New Roman" w:hAnsi="Times New Roman" w:cs="Times New Roman"/>
          <w:bCs/>
          <w:sz w:val="24"/>
          <w:szCs w:val="24"/>
        </w:rPr>
        <w:t>.</w:t>
      </w:r>
    </w:p>
    <w:p w:rsidR="00997BC9" w:rsidRPr="004A1A86" w:rsidRDefault="004037A3" w:rsidP="00024361">
      <w:pPr>
        <w:spacing w:after="0"/>
        <w:rPr>
          <w:rFonts w:ascii="Times New Roman" w:hAnsi="Times New Roman" w:cs="Times New Roman"/>
          <w:color w:val="0070C0"/>
          <w:sz w:val="24"/>
          <w:szCs w:val="24"/>
          <w:u w:val="single"/>
        </w:rPr>
      </w:pPr>
      <w:r w:rsidRPr="004A1A86">
        <w:rPr>
          <w:rFonts w:ascii="Times New Roman" w:hAnsi="Times New Roman" w:cs="Times New Roman"/>
          <w:bCs/>
          <w:sz w:val="24"/>
          <w:szCs w:val="24"/>
        </w:rPr>
        <w:t xml:space="preserve">Area of Research: </w:t>
      </w:r>
      <w:proofErr w:type="spellStart"/>
      <w:r w:rsidRPr="004A1A86">
        <w:rPr>
          <w:rFonts w:ascii="Times New Roman" w:hAnsi="Times New Roman" w:cs="Times New Roman"/>
          <w:bCs/>
          <w:sz w:val="24"/>
          <w:szCs w:val="24"/>
        </w:rPr>
        <w:t>Agri</w:t>
      </w:r>
      <w:proofErr w:type="spellEnd"/>
      <w:r w:rsidR="006A1219">
        <w:rPr>
          <w:rFonts w:ascii="Times New Roman" w:hAnsi="Times New Roman" w:cs="Times New Roman"/>
          <w:bCs/>
          <w:sz w:val="24"/>
          <w:szCs w:val="24"/>
        </w:rPr>
        <w:t xml:space="preserve">-food </w:t>
      </w:r>
      <w:r w:rsidRPr="004A1A86">
        <w:rPr>
          <w:rFonts w:ascii="Times New Roman" w:hAnsi="Times New Roman" w:cs="Times New Roman"/>
          <w:bCs/>
          <w:sz w:val="24"/>
          <w:szCs w:val="24"/>
        </w:rPr>
        <w:t>Supply Chain Management</w:t>
      </w:r>
      <w:r w:rsidR="00997BC9" w:rsidRPr="004A1A86">
        <w:rPr>
          <w:rFonts w:ascii="Times New Roman" w:hAnsi="Times New Roman" w:cs="Times New Roman"/>
          <w:color w:val="0070C0"/>
          <w:sz w:val="24"/>
          <w:szCs w:val="24"/>
          <w:u w:val="single"/>
        </w:rPr>
        <w:t xml:space="preserve">                                              </w:t>
      </w:r>
    </w:p>
    <w:p w:rsidR="007210C6" w:rsidRPr="004A1A86" w:rsidRDefault="007210C6" w:rsidP="00EE1513">
      <w:pPr>
        <w:spacing w:after="0" w:line="360" w:lineRule="auto"/>
        <w:jc w:val="both"/>
        <w:rPr>
          <w:rFonts w:ascii="Times New Roman" w:hAnsi="Times New Roman" w:cs="Times New Roman"/>
          <w:b/>
          <w:sz w:val="24"/>
          <w:szCs w:val="24"/>
          <w:u w:val="single"/>
        </w:rPr>
        <w:sectPr w:rsidR="007210C6" w:rsidRPr="004A1A86" w:rsidSect="006A1219">
          <w:footerReference w:type="default" r:id="rId11"/>
          <w:type w:val="continuous"/>
          <w:pgSz w:w="12240" w:h="15840"/>
          <w:pgMar w:top="426" w:right="720" w:bottom="540" w:left="720" w:header="720" w:footer="56" w:gutter="0"/>
          <w:cols w:space="720"/>
          <w:docGrid w:linePitch="360"/>
        </w:sectPr>
      </w:pPr>
    </w:p>
    <w:p w:rsidR="00863C06" w:rsidRPr="00A4332C" w:rsidRDefault="00182D5D" w:rsidP="005535B5">
      <w:pPr>
        <w:spacing w:after="0"/>
        <w:jc w:val="both"/>
        <w:rPr>
          <w:rFonts w:ascii="Times New Roman" w:hAnsi="Times New Roman" w:cs="Times New Roman"/>
          <w:b/>
          <w:color w:val="FF0000"/>
          <w:sz w:val="24"/>
          <w:szCs w:val="24"/>
          <w:u w:val="single"/>
        </w:rPr>
      </w:pPr>
      <w:r w:rsidRPr="00A4332C">
        <w:rPr>
          <w:rFonts w:ascii="Times New Roman" w:hAnsi="Times New Roman" w:cs="Times New Roman"/>
          <w:b/>
          <w:color w:val="FF0000"/>
          <w:sz w:val="24"/>
          <w:szCs w:val="24"/>
          <w:u w:val="single"/>
        </w:rPr>
        <w:t>Education</w:t>
      </w:r>
      <w:r w:rsidR="00644958" w:rsidRPr="00A4332C">
        <w:rPr>
          <w:rFonts w:ascii="Times New Roman" w:hAnsi="Times New Roman" w:cs="Times New Roman"/>
          <w:b/>
          <w:color w:val="FF0000"/>
          <w:sz w:val="24"/>
          <w:szCs w:val="24"/>
          <w:u w:val="single"/>
        </w:rPr>
        <w:t>: _</w:t>
      </w:r>
      <w:r w:rsidR="00863C06" w:rsidRPr="00A4332C">
        <w:rPr>
          <w:rFonts w:ascii="Times New Roman" w:hAnsi="Times New Roman" w:cs="Times New Roman"/>
          <w:b/>
          <w:color w:val="FF0000"/>
          <w:sz w:val="24"/>
          <w:szCs w:val="24"/>
          <w:u w:val="single"/>
        </w:rPr>
        <w:t>___________________________________________________________________________</w:t>
      </w:r>
      <w:r w:rsidR="001A2ABF" w:rsidRPr="00A4332C">
        <w:rPr>
          <w:rFonts w:ascii="Times New Roman" w:hAnsi="Times New Roman" w:cs="Times New Roman"/>
          <w:b/>
          <w:color w:val="FF0000"/>
          <w:sz w:val="24"/>
          <w:szCs w:val="24"/>
          <w:u w:val="single"/>
        </w:rPr>
        <w:t>____</w:t>
      </w:r>
    </w:p>
    <w:p w:rsidR="00863C06" w:rsidRPr="00A4332C" w:rsidRDefault="004F08A2" w:rsidP="004F08A2">
      <w:pPr>
        <w:widowControl w:val="0"/>
        <w:autoSpaceDE w:val="0"/>
        <w:autoSpaceDN w:val="0"/>
        <w:adjustRightInd w:val="0"/>
        <w:spacing w:before="32" w:after="0"/>
        <w:jc w:val="both"/>
        <w:rPr>
          <w:rFonts w:ascii="Times New Roman" w:hAnsi="Times New Roman" w:cs="Times New Roman"/>
          <w:color w:val="FF0000"/>
          <w:sz w:val="24"/>
          <w:szCs w:val="24"/>
        </w:rPr>
      </w:pPr>
      <w:r w:rsidRPr="00A4332C">
        <w:rPr>
          <w:rFonts w:ascii="Times New Roman" w:hAnsi="Times New Roman" w:cs="Times New Roman"/>
          <w:iCs/>
          <w:color w:val="FF0000"/>
          <w:sz w:val="24"/>
          <w:szCs w:val="24"/>
        </w:rPr>
        <w:t>[1]</w:t>
      </w:r>
      <w:r w:rsidR="00863C06" w:rsidRPr="00A4332C">
        <w:rPr>
          <w:rFonts w:ascii="Times New Roman" w:hAnsi="Times New Roman" w:cs="Times New Roman"/>
          <w:b/>
          <w:iCs/>
          <w:color w:val="FF0000"/>
          <w:sz w:val="24"/>
          <w:szCs w:val="24"/>
        </w:rPr>
        <w:t>Ph.</w:t>
      </w:r>
      <w:r w:rsidR="00863C06" w:rsidRPr="00A4332C">
        <w:rPr>
          <w:rFonts w:ascii="Times New Roman" w:hAnsi="Times New Roman" w:cs="Times New Roman"/>
          <w:b/>
          <w:iCs/>
          <w:color w:val="FF0000"/>
          <w:spacing w:val="-2"/>
          <w:sz w:val="24"/>
          <w:szCs w:val="24"/>
        </w:rPr>
        <w:t>D</w:t>
      </w:r>
      <w:r w:rsidR="00863C06" w:rsidRPr="00A4332C">
        <w:rPr>
          <w:rFonts w:ascii="Times New Roman" w:hAnsi="Times New Roman" w:cs="Times New Roman"/>
          <w:b/>
          <w:iCs/>
          <w:color w:val="FF0000"/>
          <w:sz w:val="24"/>
          <w:szCs w:val="24"/>
        </w:rPr>
        <w:t xml:space="preserve">., </w:t>
      </w:r>
      <w:r w:rsidR="00863C06" w:rsidRPr="00A4332C">
        <w:rPr>
          <w:rFonts w:ascii="Times New Roman" w:hAnsi="Times New Roman" w:cs="Times New Roman"/>
          <w:b/>
          <w:iCs/>
          <w:color w:val="FF0000"/>
          <w:spacing w:val="1"/>
          <w:sz w:val="24"/>
          <w:szCs w:val="24"/>
        </w:rPr>
        <w:t>M</w:t>
      </w:r>
      <w:r w:rsidR="00863C06" w:rsidRPr="00A4332C">
        <w:rPr>
          <w:rFonts w:ascii="Times New Roman" w:hAnsi="Times New Roman" w:cs="Times New Roman"/>
          <w:b/>
          <w:iCs/>
          <w:color w:val="FF0000"/>
          <w:sz w:val="24"/>
          <w:szCs w:val="24"/>
        </w:rPr>
        <w:t>anagement Studies</w:t>
      </w:r>
      <w:r w:rsidR="00863C06" w:rsidRPr="00A4332C">
        <w:rPr>
          <w:rFonts w:ascii="Times New Roman" w:hAnsi="Times New Roman" w:cs="Times New Roman"/>
          <w:iCs/>
          <w:color w:val="FF0000"/>
          <w:sz w:val="24"/>
          <w:szCs w:val="24"/>
        </w:rPr>
        <w:t>,</w:t>
      </w:r>
      <w:r w:rsidR="00863C06" w:rsidRPr="00A4332C">
        <w:rPr>
          <w:rFonts w:ascii="Times New Roman" w:hAnsi="Times New Roman" w:cs="Times New Roman"/>
          <w:iCs/>
          <w:color w:val="FF0000"/>
          <w:spacing w:val="-2"/>
          <w:sz w:val="24"/>
          <w:szCs w:val="24"/>
        </w:rPr>
        <w:t xml:space="preserve"> </w:t>
      </w:r>
      <w:proofErr w:type="gramStart"/>
      <w:r w:rsidR="00C70417" w:rsidRPr="00A4332C">
        <w:rPr>
          <w:rFonts w:ascii="Times New Roman" w:hAnsi="Times New Roman" w:cs="Times New Roman"/>
          <w:iCs/>
          <w:color w:val="FF0000"/>
          <w:spacing w:val="-2"/>
          <w:sz w:val="24"/>
          <w:szCs w:val="24"/>
        </w:rPr>
        <w:t>9</w:t>
      </w:r>
      <w:r w:rsidR="00C70417" w:rsidRPr="00A4332C">
        <w:rPr>
          <w:rFonts w:ascii="Times New Roman" w:hAnsi="Times New Roman" w:cs="Times New Roman"/>
          <w:iCs/>
          <w:color w:val="FF0000"/>
          <w:spacing w:val="-2"/>
          <w:sz w:val="24"/>
          <w:szCs w:val="24"/>
          <w:vertAlign w:val="superscript"/>
        </w:rPr>
        <w:t>th</w:t>
      </w:r>
      <w:proofErr w:type="gramEnd"/>
      <w:r w:rsidR="00C70417" w:rsidRPr="00A4332C">
        <w:rPr>
          <w:rFonts w:ascii="Times New Roman" w:hAnsi="Times New Roman" w:cs="Times New Roman"/>
          <w:iCs/>
          <w:color w:val="FF0000"/>
          <w:spacing w:val="-2"/>
          <w:sz w:val="24"/>
          <w:szCs w:val="24"/>
        </w:rPr>
        <w:t xml:space="preserve"> </w:t>
      </w:r>
      <w:r w:rsidR="00863C06" w:rsidRPr="00A4332C">
        <w:rPr>
          <w:rFonts w:ascii="Times New Roman" w:hAnsi="Times New Roman" w:cs="Times New Roman"/>
          <w:iCs/>
          <w:color w:val="FF0000"/>
          <w:sz w:val="24"/>
          <w:szCs w:val="24"/>
        </w:rPr>
        <w:t>Ju</w:t>
      </w:r>
      <w:r w:rsidR="00863C06" w:rsidRPr="00A4332C">
        <w:rPr>
          <w:rFonts w:ascii="Times New Roman" w:hAnsi="Times New Roman" w:cs="Times New Roman"/>
          <w:iCs/>
          <w:color w:val="FF0000"/>
          <w:spacing w:val="-2"/>
          <w:sz w:val="24"/>
          <w:szCs w:val="24"/>
        </w:rPr>
        <w:t>ly</w:t>
      </w:r>
      <w:r w:rsidR="00863C06" w:rsidRPr="00A4332C">
        <w:rPr>
          <w:rFonts w:ascii="Times New Roman" w:hAnsi="Times New Roman" w:cs="Times New Roman"/>
          <w:iCs/>
          <w:color w:val="FF0000"/>
          <w:spacing w:val="1"/>
          <w:sz w:val="24"/>
          <w:szCs w:val="24"/>
        </w:rPr>
        <w:t xml:space="preserve"> </w:t>
      </w:r>
      <w:r w:rsidR="00863C06" w:rsidRPr="00A4332C">
        <w:rPr>
          <w:rFonts w:ascii="Times New Roman" w:hAnsi="Times New Roman" w:cs="Times New Roman"/>
          <w:iCs/>
          <w:color w:val="FF0000"/>
          <w:sz w:val="24"/>
          <w:szCs w:val="24"/>
        </w:rPr>
        <w:t>20</w:t>
      </w:r>
      <w:r w:rsidR="00863C06" w:rsidRPr="00A4332C">
        <w:rPr>
          <w:rFonts w:ascii="Times New Roman" w:hAnsi="Times New Roman" w:cs="Times New Roman"/>
          <w:iCs/>
          <w:color w:val="FF0000"/>
          <w:spacing w:val="-2"/>
          <w:sz w:val="24"/>
          <w:szCs w:val="24"/>
        </w:rPr>
        <w:t>13</w:t>
      </w:r>
      <w:r w:rsidR="00C70417" w:rsidRPr="00A4332C">
        <w:rPr>
          <w:rFonts w:ascii="Times New Roman" w:hAnsi="Times New Roman" w:cs="Times New Roman"/>
          <w:iCs/>
          <w:color w:val="FF0000"/>
          <w:sz w:val="24"/>
          <w:szCs w:val="24"/>
        </w:rPr>
        <w:t xml:space="preserve">, </w:t>
      </w:r>
      <w:proofErr w:type="spellStart"/>
      <w:r w:rsidR="00C70417" w:rsidRPr="00A4332C">
        <w:rPr>
          <w:rFonts w:ascii="Times New Roman" w:hAnsi="Times New Roman" w:cs="Times New Roman"/>
          <w:iCs/>
          <w:color w:val="FF0000"/>
          <w:sz w:val="24"/>
          <w:szCs w:val="24"/>
        </w:rPr>
        <w:t>Reg</w:t>
      </w:r>
      <w:proofErr w:type="spellEnd"/>
      <w:r w:rsidR="00C70417" w:rsidRPr="00A4332C">
        <w:rPr>
          <w:rFonts w:ascii="Times New Roman" w:hAnsi="Times New Roman" w:cs="Times New Roman"/>
          <w:iCs/>
          <w:color w:val="FF0000"/>
          <w:sz w:val="24"/>
          <w:szCs w:val="24"/>
        </w:rPr>
        <w:t xml:space="preserve"> No: </w:t>
      </w:r>
    </w:p>
    <w:p w:rsidR="00863C06" w:rsidRPr="00A4332C" w:rsidRDefault="00863C06" w:rsidP="004F08A2">
      <w:pPr>
        <w:widowControl w:val="0"/>
        <w:autoSpaceDE w:val="0"/>
        <w:autoSpaceDN w:val="0"/>
        <w:adjustRightInd w:val="0"/>
        <w:spacing w:before="2" w:after="0"/>
        <w:jc w:val="both"/>
        <w:rPr>
          <w:rFonts w:ascii="Times New Roman" w:hAnsi="Times New Roman" w:cs="Times New Roman"/>
          <w:color w:val="FF0000"/>
          <w:spacing w:val="-1"/>
          <w:sz w:val="24"/>
          <w:szCs w:val="24"/>
        </w:rPr>
      </w:pPr>
      <w:r w:rsidRPr="00A4332C">
        <w:rPr>
          <w:rFonts w:ascii="Times New Roman" w:hAnsi="Times New Roman" w:cs="Times New Roman"/>
          <w:color w:val="FF0000"/>
          <w:spacing w:val="-1"/>
          <w:sz w:val="24"/>
          <w:szCs w:val="24"/>
        </w:rPr>
        <w:t xml:space="preserve">Full Time-Research Scholar, Department of Management Studies, </w:t>
      </w:r>
    </w:p>
    <w:p w:rsidR="00863C06" w:rsidRPr="00A4332C" w:rsidRDefault="00863C06" w:rsidP="004F08A2">
      <w:pPr>
        <w:widowControl w:val="0"/>
        <w:autoSpaceDE w:val="0"/>
        <w:autoSpaceDN w:val="0"/>
        <w:adjustRightInd w:val="0"/>
        <w:spacing w:before="2" w:after="0"/>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S</w:t>
      </w:r>
      <w:r w:rsidRPr="00A4332C">
        <w:rPr>
          <w:rFonts w:ascii="Times New Roman" w:hAnsi="Times New Roman" w:cs="Times New Roman"/>
          <w:color w:val="FF0000"/>
          <w:spacing w:val="-2"/>
          <w:sz w:val="24"/>
          <w:szCs w:val="24"/>
        </w:rPr>
        <w:t>c</w:t>
      </w:r>
      <w:r w:rsidRPr="00A4332C">
        <w:rPr>
          <w:rFonts w:ascii="Times New Roman" w:hAnsi="Times New Roman" w:cs="Times New Roman"/>
          <w:color w:val="FF0000"/>
          <w:sz w:val="24"/>
          <w:szCs w:val="24"/>
        </w:rPr>
        <w:t>hool</w:t>
      </w:r>
      <w:r w:rsidRPr="00A4332C">
        <w:rPr>
          <w:rFonts w:ascii="Times New Roman" w:hAnsi="Times New Roman" w:cs="Times New Roman"/>
          <w:color w:val="FF0000"/>
          <w:spacing w:val="-1"/>
          <w:sz w:val="24"/>
          <w:szCs w:val="24"/>
        </w:rPr>
        <w:t xml:space="preserve"> </w:t>
      </w:r>
      <w:r w:rsidRPr="00A4332C">
        <w:rPr>
          <w:rFonts w:ascii="Times New Roman" w:hAnsi="Times New Roman" w:cs="Times New Roman"/>
          <w:color w:val="FF0000"/>
          <w:sz w:val="24"/>
          <w:szCs w:val="24"/>
        </w:rPr>
        <w:t>of</w:t>
      </w:r>
      <w:r w:rsidRPr="00A4332C">
        <w:rPr>
          <w:rFonts w:ascii="Times New Roman" w:hAnsi="Times New Roman" w:cs="Times New Roman"/>
          <w:color w:val="FF0000"/>
          <w:spacing w:val="1"/>
          <w:sz w:val="24"/>
          <w:szCs w:val="24"/>
        </w:rPr>
        <w:t xml:space="preserve"> Management, </w:t>
      </w:r>
      <w:r w:rsidR="00B046A2" w:rsidRPr="00A4332C">
        <w:rPr>
          <w:rFonts w:ascii="Times New Roman" w:hAnsi="Times New Roman" w:cs="Times New Roman"/>
          <w:color w:val="FF0000"/>
          <w:spacing w:val="1"/>
          <w:sz w:val="24"/>
          <w:szCs w:val="24"/>
        </w:rPr>
        <w:t>Pondicherry (</w:t>
      </w:r>
      <w:r w:rsidR="00322ED2" w:rsidRPr="00A4332C">
        <w:rPr>
          <w:rFonts w:ascii="Times New Roman" w:hAnsi="Times New Roman" w:cs="Times New Roman"/>
          <w:color w:val="FF0000"/>
          <w:spacing w:val="1"/>
          <w:sz w:val="24"/>
          <w:szCs w:val="24"/>
        </w:rPr>
        <w:t>Central)</w:t>
      </w:r>
      <w:r w:rsidRPr="00A4332C">
        <w:rPr>
          <w:rFonts w:ascii="Times New Roman" w:hAnsi="Times New Roman" w:cs="Times New Roman"/>
          <w:color w:val="FF0000"/>
          <w:spacing w:val="1"/>
          <w:sz w:val="24"/>
          <w:szCs w:val="24"/>
        </w:rPr>
        <w:t xml:space="preserve"> </w:t>
      </w:r>
      <w:r w:rsidRPr="00A4332C">
        <w:rPr>
          <w:rFonts w:ascii="Times New Roman" w:hAnsi="Times New Roman" w:cs="Times New Roman"/>
          <w:color w:val="FF0000"/>
          <w:spacing w:val="-1"/>
          <w:sz w:val="24"/>
          <w:szCs w:val="24"/>
        </w:rPr>
        <w:t>U</w:t>
      </w:r>
      <w:r w:rsidRPr="00A4332C">
        <w:rPr>
          <w:rFonts w:ascii="Times New Roman" w:hAnsi="Times New Roman" w:cs="Times New Roman"/>
          <w:color w:val="FF0000"/>
          <w:spacing w:val="-2"/>
          <w:sz w:val="24"/>
          <w:szCs w:val="24"/>
        </w:rPr>
        <w:t>n</w:t>
      </w:r>
      <w:r w:rsidRPr="00A4332C">
        <w:rPr>
          <w:rFonts w:ascii="Times New Roman" w:hAnsi="Times New Roman" w:cs="Times New Roman"/>
          <w:color w:val="FF0000"/>
          <w:spacing w:val="1"/>
          <w:sz w:val="24"/>
          <w:szCs w:val="24"/>
        </w:rPr>
        <w:t>i</w:t>
      </w:r>
      <w:r w:rsidRPr="00A4332C">
        <w:rPr>
          <w:rFonts w:ascii="Times New Roman" w:hAnsi="Times New Roman" w:cs="Times New Roman"/>
          <w:color w:val="FF0000"/>
          <w:spacing w:val="-2"/>
          <w:sz w:val="24"/>
          <w:szCs w:val="24"/>
        </w:rPr>
        <w:t>v</w:t>
      </w:r>
      <w:r w:rsidRPr="00A4332C">
        <w:rPr>
          <w:rFonts w:ascii="Times New Roman" w:hAnsi="Times New Roman" w:cs="Times New Roman"/>
          <w:color w:val="FF0000"/>
          <w:sz w:val="24"/>
          <w:szCs w:val="24"/>
        </w:rPr>
        <w:t>e</w:t>
      </w:r>
      <w:r w:rsidRPr="00A4332C">
        <w:rPr>
          <w:rFonts w:ascii="Times New Roman" w:hAnsi="Times New Roman" w:cs="Times New Roman"/>
          <w:color w:val="FF0000"/>
          <w:spacing w:val="1"/>
          <w:sz w:val="24"/>
          <w:szCs w:val="24"/>
        </w:rPr>
        <w:t>r</w:t>
      </w:r>
      <w:r w:rsidRPr="00A4332C">
        <w:rPr>
          <w:rFonts w:ascii="Times New Roman" w:hAnsi="Times New Roman" w:cs="Times New Roman"/>
          <w:color w:val="FF0000"/>
          <w:sz w:val="24"/>
          <w:szCs w:val="24"/>
        </w:rPr>
        <w:t>s</w:t>
      </w:r>
      <w:r w:rsidRPr="00A4332C">
        <w:rPr>
          <w:rFonts w:ascii="Times New Roman" w:hAnsi="Times New Roman" w:cs="Times New Roman"/>
          <w:color w:val="FF0000"/>
          <w:spacing w:val="-1"/>
          <w:sz w:val="24"/>
          <w:szCs w:val="24"/>
        </w:rPr>
        <w:t>i</w:t>
      </w:r>
      <w:r w:rsidRPr="00A4332C">
        <w:rPr>
          <w:rFonts w:ascii="Times New Roman" w:hAnsi="Times New Roman" w:cs="Times New Roman"/>
          <w:color w:val="FF0000"/>
          <w:spacing w:val="1"/>
          <w:sz w:val="24"/>
          <w:szCs w:val="24"/>
        </w:rPr>
        <w:t>t</w:t>
      </w:r>
      <w:r w:rsidR="00D25780" w:rsidRPr="00A4332C">
        <w:rPr>
          <w:rFonts w:ascii="Times New Roman" w:hAnsi="Times New Roman" w:cs="Times New Roman"/>
          <w:color w:val="FF0000"/>
          <w:sz w:val="24"/>
          <w:szCs w:val="24"/>
        </w:rPr>
        <w:t xml:space="preserve">y, </w:t>
      </w:r>
      <w:r w:rsidR="00CB5098" w:rsidRPr="00A4332C">
        <w:rPr>
          <w:rFonts w:ascii="Times New Roman" w:hAnsi="Times New Roman" w:cs="Times New Roman"/>
          <w:color w:val="FF0000"/>
          <w:sz w:val="24"/>
          <w:szCs w:val="24"/>
        </w:rPr>
        <w:t>QS University Ranking (301-350)</w:t>
      </w:r>
    </w:p>
    <w:p w:rsidR="00863C06" w:rsidRPr="00A4332C" w:rsidRDefault="00551B30"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color w:val="FF0000"/>
          <w:spacing w:val="-1"/>
          <w:sz w:val="24"/>
          <w:szCs w:val="24"/>
        </w:rPr>
        <w:t>Supervisor</w:t>
      </w:r>
      <w:r w:rsidR="00863C06" w:rsidRPr="00A4332C">
        <w:rPr>
          <w:rFonts w:ascii="Times New Roman" w:hAnsi="Times New Roman" w:cs="Times New Roman"/>
          <w:color w:val="FF0000"/>
          <w:sz w:val="24"/>
          <w:szCs w:val="24"/>
        </w:rPr>
        <w:t>:</w:t>
      </w:r>
      <w:r w:rsidR="00863C06" w:rsidRPr="00A4332C">
        <w:rPr>
          <w:rFonts w:ascii="Times New Roman" w:hAnsi="Times New Roman" w:cs="Times New Roman"/>
          <w:color w:val="FF0000"/>
          <w:spacing w:val="-1"/>
          <w:sz w:val="24"/>
          <w:szCs w:val="24"/>
        </w:rPr>
        <w:t xml:space="preserve"> </w:t>
      </w:r>
      <w:proofErr w:type="spellStart"/>
      <w:r w:rsidR="00A92100" w:rsidRPr="00A4332C">
        <w:rPr>
          <w:rFonts w:ascii="Times New Roman" w:hAnsi="Times New Roman" w:cs="Times New Roman"/>
          <w:color w:val="FF0000"/>
          <w:sz w:val="24"/>
          <w:szCs w:val="24"/>
        </w:rPr>
        <w:t>Prof.T.Nambirajan</w:t>
      </w:r>
      <w:proofErr w:type="spellEnd"/>
      <w:r w:rsidR="00A92100" w:rsidRPr="00A4332C">
        <w:rPr>
          <w:rFonts w:ascii="Times New Roman" w:hAnsi="Times New Roman" w:cs="Times New Roman"/>
          <w:color w:val="FF0000"/>
          <w:sz w:val="24"/>
          <w:szCs w:val="24"/>
        </w:rPr>
        <w:t xml:space="preserve"> and </w:t>
      </w:r>
      <w:proofErr w:type="spellStart"/>
      <w:r w:rsidR="00A92100" w:rsidRPr="00A4332C">
        <w:rPr>
          <w:rFonts w:ascii="Times New Roman" w:hAnsi="Times New Roman" w:cs="Times New Roman"/>
          <w:color w:val="FF0000"/>
          <w:sz w:val="24"/>
          <w:szCs w:val="24"/>
        </w:rPr>
        <w:t>Prof.R.Kasilingam</w:t>
      </w:r>
      <w:proofErr w:type="spellEnd"/>
    </w:p>
    <w:p w:rsidR="00551B30" w:rsidRPr="00A4332C" w:rsidRDefault="00551B30"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 xml:space="preserve">Area of Research: </w:t>
      </w:r>
      <w:r w:rsidR="002D7C69" w:rsidRPr="00A4332C">
        <w:rPr>
          <w:rFonts w:ascii="Times New Roman" w:hAnsi="Times New Roman" w:cs="Times New Roman"/>
          <w:color w:val="FF0000"/>
          <w:sz w:val="24"/>
          <w:szCs w:val="24"/>
        </w:rPr>
        <w:t>Business Analytics and Supply Chain Management</w:t>
      </w:r>
      <w:r w:rsidR="004F08A2" w:rsidRPr="00A4332C">
        <w:rPr>
          <w:rFonts w:ascii="Times New Roman" w:hAnsi="Times New Roman" w:cs="Times New Roman"/>
          <w:color w:val="FF0000"/>
          <w:sz w:val="24"/>
          <w:szCs w:val="24"/>
        </w:rPr>
        <w:t>.</w:t>
      </w:r>
    </w:p>
    <w:p w:rsidR="00863C06" w:rsidRPr="00A4332C" w:rsidRDefault="00863C06"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4F08A2"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[2]</w:t>
      </w:r>
      <w:r w:rsidR="00551B30" w:rsidRPr="00A4332C">
        <w:rPr>
          <w:rFonts w:ascii="Times New Roman" w:hAnsi="Times New Roman" w:cs="Times New Roman"/>
          <w:color w:val="FF0000"/>
          <w:sz w:val="24"/>
          <w:szCs w:val="24"/>
        </w:rPr>
        <w:t xml:space="preserve">Qualified </w:t>
      </w:r>
      <w:r w:rsidR="00863C06" w:rsidRPr="00A4332C">
        <w:rPr>
          <w:rFonts w:ascii="Times New Roman" w:hAnsi="Times New Roman" w:cs="Times New Roman"/>
          <w:b/>
          <w:color w:val="FF0000"/>
          <w:sz w:val="24"/>
          <w:szCs w:val="24"/>
        </w:rPr>
        <w:t>UGC-NET in Management</w:t>
      </w:r>
      <w:r w:rsidR="00863C06" w:rsidRPr="00A4332C">
        <w:rPr>
          <w:rFonts w:ascii="Times New Roman" w:hAnsi="Times New Roman" w:cs="Times New Roman"/>
          <w:color w:val="FF0000"/>
          <w:sz w:val="24"/>
          <w:szCs w:val="24"/>
        </w:rPr>
        <w:t xml:space="preserve"> held </w:t>
      </w:r>
      <w:r w:rsidR="00A84468" w:rsidRPr="00A4332C">
        <w:rPr>
          <w:rFonts w:ascii="Times New Roman" w:hAnsi="Times New Roman" w:cs="Times New Roman"/>
          <w:noProof/>
          <w:color w:val="FF0000"/>
          <w:sz w:val="24"/>
          <w:szCs w:val="24"/>
        </w:rPr>
        <w:t>i</w:t>
      </w:r>
      <w:r w:rsidR="00863C06" w:rsidRPr="00A4332C">
        <w:rPr>
          <w:rFonts w:ascii="Times New Roman" w:hAnsi="Times New Roman" w:cs="Times New Roman"/>
          <w:noProof/>
          <w:color w:val="FF0000"/>
          <w:sz w:val="24"/>
          <w:szCs w:val="24"/>
        </w:rPr>
        <w:t>n</w:t>
      </w:r>
      <w:r w:rsidR="00863C06" w:rsidRPr="00A4332C">
        <w:rPr>
          <w:rFonts w:ascii="Times New Roman" w:hAnsi="Times New Roman" w:cs="Times New Roman"/>
          <w:color w:val="FF0000"/>
          <w:sz w:val="24"/>
          <w:szCs w:val="24"/>
        </w:rPr>
        <w:t xml:space="preserve"> </w:t>
      </w:r>
      <w:r w:rsidR="00863C06" w:rsidRPr="00A4332C">
        <w:rPr>
          <w:rFonts w:ascii="Times New Roman" w:hAnsi="Times New Roman" w:cs="Times New Roman"/>
          <w:noProof/>
          <w:color w:val="FF0000"/>
          <w:sz w:val="24"/>
          <w:szCs w:val="24"/>
        </w:rPr>
        <w:t>June</w:t>
      </w:r>
      <w:r w:rsidR="00863C06" w:rsidRPr="00A4332C">
        <w:rPr>
          <w:rFonts w:ascii="Times New Roman" w:hAnsi="Times New Roman" w:cs="Times New Roman"/>
          <w:color w:val="FF0000"/>
          <w:sz w:val="24"/>
          <w:szCs w:val="24"/>
        </w:rPr>
        <w:t xml:space="preserve"> 2010 (</w:t>
      </w:r>
      <w:proofErr w:type="spellStart"/>
      <w:r w:rsidR="00863C06" w:rsidRPr="00A4332C">
        <w:rPr>
          <w:rFonts w:ascii="Times New Roman" w:hAnsi="Times New Roman" w:cs="Times New Roman"/>
          <w:color w:val="FF0000"/>
          <w:sz w:val="24"/>
          <w:szCs w:val="24"/>
        </w:rPr>
        <w:t>Reg</w:t>
      </w:r>
      <w:proofErr w:type="spellEnd"/>
      <w:r w:rsidR="00863C06" w:rsidRPr="00A4332C">
        <w:rPr>
          <w:rFonts w:ascii="Times New Roman" w:hAnsi="Times New Roman" w:cs="Times New Roman"/>
          <w:color w:val="FF0000"/>
          <w:sz w:val="24"/>
          <w:szCs w:val="24"/>
        </w:rPr>
        <w:t xml:space="preserve"> </w:t>
      </w:r>
      <w:proofErr w:type="gramStart"/>
      <w:r w:rsidR="00863C06" w:rsidRPr="00A4332C">
        <w:rPr>
          <w:rFonts w:ascii="Times New Roman" w:hAnsi="Times New Roman" w:cs="Times New Roman"/>
          <w:color w:val="FF0000"/>
          <w:sz w:val="24"/>
          <w:szCs w:val="24"/>
        </w:rPr>
        <w:t>no:</w:t>
      </w:r>
      <w:proofErr w:type="gramEnd"/>
      <w:r w:rsidR="00863C06" w:rsidRPr="00A4332C">
        <w:rPr>
          <w:rFonts w:ascii="Times New Roman" w:hAnsi="Times New Roman" w:cs="Times New Roman"/>
          <w:color w:val="FF0000"/>
          <w:sz w:val="24"/>
          <w:szCs w:val="24"/>
        </w:rPr>
        <w:t xml:space="preserve"> 36170319) and </w:t>
      </w:r>
      <w:r w:rsidR="00863C06" w:rsidRPr="00A4332C">
        <w:rPr>
          <w:rFonts w:ascii="Times New Roman" w:hAnsi="Times New Roman" w:cs="Times New Roman"/>
          <w:noProof/>
          <w:color w:val="FF0000"/>
          <w:sz w:val="24"/>
          <w:szCs w:val="24"/>
        </w:rPr>
        <w:t>December</w:t>
      </w:r>
      <w:r w:rsidR="00863C06" w:rsidRPr="00A4332C">
        <w:rPr>
          <w:rFonts w:ascii="Times New Roman" w:hAnsi="Times New Roman" w:cs="Times New Roman"/>
          <w:color w:val="FF0000"/>
          <w:sz w:val="24"/>
          <w:szCs w:val="24"/>
        </w:rPr>
        <w:t xml:space="preserve"> </w:t>
      </w:r>
      <w:r w:rsidR="00551B30" w:rsidRPr="00A4332C">
        <w:rPr>
          <w:rFonts w:ascii="Times New Roman" w:hAnsi="Times New Roman" w:cs="Times New Roman"/>
          <w:color w:val="FF0000"/>
          <w:sz w:val="24"/>
          <w:szCs w:val="24"/>
        </w:rPr>
        <w:t>2010</w:t>
      </w:r>
      <w:r w:rsidR="002428CD" w:rsidRPr="00A4332C">
        <w:rPr>
          <w:rFonts w:ascii="Times New Roman" w:hAnsi="Times New Roman" w:cs="Times New Roman"/>
          <w:color w:val="FF0000"/>
          <w:sz w:val="24"/>
          <w:szCs w:val="24"/>
        </w:rPr>
        <w:t xml:space="preserve">                </w:t>
      </w:r>
      <w:r w:rsidR="00551B30" w:rsidRPr="00A4332C">
        <w:rPr>
          <w:rFonts w:ascii="Times New Roman" w:hAnsi="Times New Roman" w:cs="Times New Roman"/>
          <w:color w:val="FF0000"/>
          <w:sz w:val="24"/>
          <w:szCs w:val="24"/>
        </w:rPr>
        <w:t xml:space="preserve"> (</w:t>
      </w:r>
      <w:proofErr w:type="spellStart"/>
      <w:r w:rsidR="00863C06" w:rsidRPr="00A4332C">
        <w:rPr>
          <w:rFonts w:ascii="Times New Roman" w:hAnsi="Times New Roman" w:cs="Times New Roman"/>
          <w:color w:val="FF0000"/>
          <w:sz w:val="24"/>
          <w:szCs w:val="24"/>
        </w:rPr>
        <w:t>Reg</w:t>
      </w:r>
      <w:proofErr w:type="spellEnd"/>
      <w:r w:rsidR="00863C06" w:rsidRPr="00A4332C">
        <w:rPr>
          <w:rFonts w:ascii="Times New Roman" w:hAnsi="Times New Roman" w:cs="Times New Roman"/>
          <w:color w:val="FF0000"/>
          <w:sz w:val="24"/>
          <w:szCs w:val="24"/>
        </w:rPr>
        <w:t xml:space="preserve"> no: 36170577)</w:t>
      </w:r>
      <w:r w:rsidRPr="00A4332C">
        <w:rPr>
          <w:rFonts w:ascii="Times New Roman" w:hAnsi="Times New Roman" w:cs="Times New Roman"/>
          <w:color w:val="FF0000"/>
          <w:sz w:val="24"/>
          <w:szCs w:val="24"/>
        </w:rPr>
        <w:t>.</w:t>
      </w:r>
    </w:p>
    <w:p w:rsidR="00863C06" w:rsidRPr="00A4332C" w:rsidRDefault="00863C06"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4F08A2"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[3]</w:t>
      </w:r>
      <w:r w:rsidR="00863C06" w:rsidRPr="00A4332C">
        <w:rPr>
          <w:rFonts w:ascii="Times New Roman" w:hAnsi="Times New Roman" w:cs="Times New Roman"/>
          <w:color w:val="FF0000"/>
          <w:sz w:val="24"/>
          <w:szCs w:val="24"/>
        </w:rPr>
        <w:t>Master of Business Administration (M.B.A)</w:t>
      </w:r>
      <w:r w:rsidR="00863C06" w:rsidRPr="00A4332C">
        <w:rPr>
          <w:rFonts w:ascii="Times New Roman" w:hAnsi="Times New Roman" w:cs="Times New Roman"/>
          <w:b/>
          <w:color w:val="FF0000"/>
          <w:sz w:val="24"/>
          <w:szCs w:val="24"/>
        </w:rPr>
        <w:t>-</w:t>
      </w:r>
      <w:r w:rsidR="00D657BE" w:rsidRPr="00A4332C">
        <w:rPr>
          <w:rFonts w:ascii="Times New Roman" w:hAnsi="Times New Roman" w:cs="Times New Roman"/>
          <w:b/>
          <w:color w:val="FF0000"/>
          <w:sz w:val="24"/>
          <w:szCs w:val="24"/>
        </w:rPr>
        <w:t>69</w:t>
      </w:r>
      <w:r w:rsidR="00863C06" w:rsidRPr="00A4332C">
        <w:rPr>
          <w:rFonts w:ascii="Times New Roman" w:hAnsi="Times New Roman" w:cs="Times New Roman"/>
          <w:b/>
          <w:color w:val="FF0000"/>
          <w:sz w:val="24"/>
          <w:szCs w:val="24"/>
        </w:rPr>
        <w:t>%</w:t>
      </w:r>
      <w:r w:rsidR="003C33B2" w:rsidRPr="00A4332C">
        <w:rPr>
          <w:rFonts w:ascii="Times New Roman" w:hAnsi="Times New Roman" w:cs="Times New Roman"/>
          <w:b/>
          <w:color w:val="FF0000"/>
          <w:sz w:val="24"/>
          <w:szCs w:val="24"/>
        </w:rPr>
        <w:t xml:space="preserve">, </w:t>
      </w:r>
      <w:r w:rsidR="00551B30" w:rsidRPr="00A4332C">
        <w:rPr>
          <w:rFonts w:ascii="Times New Roman" w:hAnsi="Times New Roman" w:cs="Times New Roman"/>
          <w:color w:val="FF0000"/>
          <w:sz w:val="24"/>
          <w:szCs w:val="24"/>
        </w:rPr>
        <w:t>Pondicherry University</w:t>
      </w:r>
      <w:r w:rsidR="00B86444" w:rsidRPr="00A4332C">
        <w:rPr>
          <w:rFonts w:ascii="Times New Roman" w:hAnsi="Times New Roman" w:cs="Times New Roman"/>
          <w:color w:val="FF0000"/>
          <w:sz w:val="24"/>
          <w:szCs w:val="24"/>
        </w:rPr>
        <w:t xml:space="preserve">, </w:t>
      </w:r>
      <w:r w:rsidR="00842248" w:rsidRPr="00A4332C">
        <w:rPr>
          <w:rFonts w:ascii="Times New Roman" w:hAnsi="Times New Roman" w:cs="Times New Roman"/>
          <w:color w:val="FF0000"/>
          <w:sz w:val="24"/>
          <w:szCs w:val="24"/>
        </w:rPr>
        <w:t>May-</w:t>
      </w:r>
      <w:r w:rsidR="00863C06" w:rsidRPr="00A4332C">
        <w:rPr>
          <w:rFonts w:ascii="Times New Roman" w:hAnsi="Times New Roman" w:cs="Times New Roman"/>
          <w:color w:val="FF0000"/>
          <w:sz w:val="24"/>
          <w:szCs w:val="24"/>
        </w:rPr>
        <w:t>2008</w:t>
      </w:r>
      <w:r w:rsidRPr="00A4332C">
        <w:rPr>
          <w:rFonts w:ascii="Times New Roman" w:hAnsi="Times New Roman" w:cs="Times New Roman"/>
          <w:color w:val="FF0000"/>
          <w:sz w:val="24"/>
          <w:szCs w:val="24"/>
        </w:rPr>
        <w:t>.</w:t>
      </w:r>
    </w:p>
    <w:p w:rsidR="00863C06" w:rsidRPr="00A4332C" w:rsidRDefault="00863C06"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4F08A2"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[4]</w:t>
      </w:r>
      <w:r w:rsidR="00863C06" w:rsidRPr="00A4332C">
        <w:rPr>
          <w:rFonts w:ascii="Times New Roman" w:hAnsi="Times New Roman" w:cs="Times New Roman"/>
          <w:color w:val="FF0000"/>
          <w:sz w:val="24"/>
          <w:szCs w:val="24"/>
        </w:rPr>
        <w:t>Post Graduate Dipl</w:t>
      </w:r>
      <w:r w:rsidR="0041121B" w:rsidRPr="00A4332C">
        <w:rPr>
          <w:rFonts w:ascii="Times New Roman" w:hAnsi="Times New Roman" w:cs="Times New Roman"/>
          <w:color w:val="FF0000"/>
          <w:sz w:val="24"/>
          <w:szCs w:val="24"/>
        </w:rPr>
        <w:t>oma in Computer Application (Part-Time</w:t>
      </w:r>
      <w:r w:rsidR="00863C06" w:rsidRPr="00A4332C">
        <w:rPr>
          <w:rFonts w:ascii="Times New Roman" w:hAnsi="Times New Roman" w:cs="Times New Roman"/>
          <w:color w:val="FF0000"/>
          <w:sz w:val="24"/>
          <w:szCs w:val="24"/>
        </w:rPr>
        <w:t>)-</w:t>
      </w:r>
      <w:r w:rsidR="00863C06" w:rsidRPr="00A4332C">
        <w:rPr>
          <w:rFonts w:ascii="Times New Roman" w:hAnsi="Times New Roman" w:cs="Times New Roman"/>
          <w:b/>
          <w:color w:val="FF0000"/>
          <w:sz w:val="24"/>
          <w:szCs w:val="24"/>
        </w:rPr>
        <w:t>7</w:t>
      </w:r>
      <w:r w:rsidR="0069304F" w:rsidRPr="00A4332C">
        <w:rPr>
          <w:rFonts w:ascii="Times New Roman" w:hAnsi="Times New Roman" w:cs="Times New Roman"/>
          <w:b/>
          <w:color w:val="FF0000"/>
          <w:sz w:val="24"/>
          <w:szCs w:val="24"/>
        </w:rPr>
        <w:t>3</w:t>
      </w:r>
      <w:r w:rsidR="00863C06" w:rsidRPr="00A4332C">
        <w:rPr>
          <w:rFonts w:ascii="Times New Roman" w:hAnsi="Times New Roman" w:cs="Times New Roman"/>
          <w:b/>
          <w:color w:val="FF0000"/>
          <w:sz w:val="24"/>
          <w:szCs w:val="24"/>
        </w:rPr>
        <w:t xml:space="preserve"> %</w:t>
      </w:r>
      <w:r w:rsidR="00551B30" w:rsidRPr="00A4332C">
        <w:rPr>
          <w:rFonts w:ascii="Times New Roman" w:hAnsi="Times New Roman" w:cs="Times New Roman"/>
          <w:color w:val="FF0000"/>
          <w:sz w:val="24"/>
          <w:szCs w:val="24"/>
        </w:rPr>
        <w:t xml:space="preserve"> Pondicherry University</w:t>
      </w:r>
      <w:r w:rsidR="00B86444" w:rsidRPr="00A4332C">
        <w:rPr>
          <w:rFonts w:ascii="Times New Roman" w:hAnsi="Times New Roman" w:cs="Times New Roman"/>
          <w:color w:val="FF0000"/>
          <w:sz w:val="24"/>
          <w:szCs w:val="24"/>
        </w:rPr>
        <w:t xml:space="preserve">, </w:t>
      </w:r>
      <w:r w:rsidR="00B76CB0" w:rsidRPr="00A4332C">
        <w:rPr>
          <w:rFonts w:ascii="Times New Roman" w:hAnsi="Times New Roman" w:cs="Times New Roman"/>
          <w:color w:val="FF0000"/>
          <w:sz w:val="24"/>
          <w:szCs w:val="24"/>
        </w:rPr>
        <w:t>June-</w:t>
      </w:r>
      <w:r w:rsidR="00B86444" w:rsidRPr="00A4332C">
        <w:rPr>
          <w:rFonts w:ascii="Times New Roman" w:hAnsi="Times New Roman" w:cs="Times New Roman"/>
          <w:color w:val="FF0000"/>
          <w:sz w:val="24"/>
          <w:szCs w:val="24"/>
        </w:rPr>
        <w:t>2007</w:t>
      </w:r>
      <w:r w:rsidRPr="00A4332C">
        <w:rPr>
          <w:rFonts w:ascii="Times New Roman" w:hAnsi="Times New Roman" w:cs="Times New Roman"/>
          <w:color w:val="FF0000"/>
          <w:sz w:val="24"/>
          <w:szCs w:val="24"/>
        </w:rPr>
        <w:t>.</w:t>
      </w:r>
    </w:p>
    <w:p w:rsidR="00863C06" w:rsidRPr="00A4332C" w:rsidRDefault="00863C06"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4F08A2"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[5]</w:t>
      </w:r>
      <w:r w:rsidR="00863C06" w:rsidRPr="00A4332C">
        <w:rPr>
          <w:rFonts w:ascii="Times New Roman" w:hAnsi="Times New Roman" w:cs="Times New Roman"/>
          <w:color w:val="FF0000"/>
          <w:sz w:val="24"/>
          <w:szCs w:val="24"/>
        </w:rPr>
        <w:t>Bachelor of Science (</w:t>
      </w:r>
      <w:r w:rsidR="0041121B" w:rsidRPr="00A4332C">
        <w:rPr>
          <w:rFonts w:ascii="Times New Roman" w:hAnsi="Times New Roman" w:cs="Times New Roman"/>
          <w:color w:val="FF0000"/>
          <w:sz w:val="24"/>
          <w:szCs w:val="24"/>
        </w:rPr>
        <w:t>B.Sc.</w:t>
      </w:r>
      <w:r w:rsidR="00863C06" w:rsidRPr="00A4332C">
        <w:rPr>
          <w:rFonts w:ascii="Times New Roman" w:hAnsi="Times New Roman" w:cs="Times New Roman"/>
          <w:color w:val="FF0000"/>
          <w:sz w:val="24"/>
          <w:szCs w:val="24"/>
        </w:rPr>
        <w:t>)-Biotechnology-</w:t>
      </w:r>
      <w:r w:rsidR="00863C06" w:rsidRPr="00A4332C">
        <w:rPr>
          <w:rFonts w:ascii="Times New Roman" w:hAnsi="Times New Roman" w:cs="Times New Roman"/>
          <w:b/>
          <w:color w:val="FF0000"/>
          <w:sz w:val="24"/>
          <w:szCs w:val="24"/>
        </w:rPr>
        <w:t>6</w:t>
      </w:r>
      <w:r w:rsidR="00014AEB" w:rsidRPr="00A4332C">
        <w:rPr>
          <w:rFonts w:ascii="Times New Roman" w:hAnsi="Times New Roman" w:cs="Times New Roman"/>
          <w:b/>
          <w:color w:val="FF0000"/>
          <w:sz w:val="24"/>
          <w:szCs w:val="24"/>
        </w:rPr>
        <w:t>7</w:t>
      </w:r>
      <w:r w:rsidR="00863C06" w:rsidRPr="00A4332C">
        <w:rPr>
          <w:rFonts w:ascii="Times New Roman" w:hAnsi="Times New Roman" w:cs="Times New Roman"/>
          <w:b/>
          <w:color w:val="FF0000"/>
          <w:sz w:val="24"/>
          <w:szCs w:val="24"/>
        </w:rPr>
        <w:t xml:space="preserve">%, </w:t>
      </w:r>
      <w:r w:rsidR="00551B30" w:rsidRPr="00A4332C">
        <w:rPr>
          <w:rFonts w:ascii="Times New Roman" w:hAnsi="Times New Roman" w:cs="Times New Roman"/>
          <w:color w:val="FF0000"/>
          <w:sz w:val="24"/>
          <w:szCs w:val="24"/>
        </w:rPr>
        <w:t>Pondicherry University</w:t>
      </w:r>
      <w:r w:rsidR="00B86444" w:rsidRPr="00A4332C">
        <w:rPr>
          <w:rFonts w:ascii="Times New Roman" w:hAnsi="Times New Roman" w:cs="Times New Roman"/>
          <w:color w:val="FF0000"/>
          <w:sz w:val="24"/>
          <w:szCs w:val="24"/>
        </w:rPr>
        <w:t xml:space="preserve">, </w:t>
      </w:r>
      <w:r w:rsidR="00247718" w:rsidRPr="00A4332C">
        <w:rPr>
          <w:rFonts w:ascii="Times New Roman" w:hAnsi="Times New Roman" w:cs="Times New Roman"/>
          <w:noProof/>
          <w:color w:val="FF0000"/>
          <w:sz w:val="24"/>
          <w:szCs w:val="24"/>
        </w:rPr>
        <w:t>April</w:t>
      </w:r>
      <w:r w:rsidR="00247718" w:rsidRPr="00A4332C">
        <w:rPr>
          <w:rFonts w:ascii="Times New Roman" w:hAnsi="Times New Roman" w:cs="Times New Roman"/>
          <w:color w:val="FF0000"/>
          <w:sz w:val="24"/>
          <w:szCs w:val="24"/>
        </w:rPr>
        <w:t xml:space="preserve"> </w:t>
      </w:r>
      <w:r w:rsidR="00551B30" w:rsidRPr="00A4332C">
        <w:rPr>
          <w:rFonts w:ascii="Times New Roman" w:hAnsi="Times New Roman" w:cs="Times New Roman"/>
          <w:color w:val="FF0000"/>
          <w:sz w:val="24"/>
          <w:szCs w:val="24"/>
        </w:rPr>
        <w:t>2006</w:t>
      </w:r>
      <w:r w:rsidRPr="00A4332C">
        <w:rPr>
          <w:rFonts w:ascii="Times New Roman" w:hAnsi="Times New Roman" w:cs="Times New Roman"/>
          <w:color w:val="FF0000"/>
          <w:sz w:val="24"/>
          <w:szCs w:val="24"/>
        </w:rPr>
        <w:t>.</w:t>
      </w:r>
    </w:p>
    <w:p w:rsidR="00863C06" w:rsidRPr="00A4332C" w:rsidRDefault="00863C06"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4F08A2"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[6]</w:t>
      </w:r>
      <w:r w:rsidR="00863C06" w:rsidRPr="00A4332C">
        <w:rPr>
          <w:rFonts w:ascii="Times New Roman" w:hAnsi="Times New Roman" w:cs="Times New Roman"/>
          <w:color w:val="FF0000"/>
          <w:sz w:val="24"/>
          <w:szCs w:val="24"/>
        </w:rPr>
        <w:t>HSC-</w:t>
      </w:r>
      <w:proofErr w:type="gramStart"/>
      <w:r w:rsidR="00863C06" w:rsidRPr="00A4332C">
        <w:rPr>
          <w:rFonts w:ascii="Times New Roman" w:hAnsi="Times New Roman" w:cs="Times New Roman"/>
          <w:b/>
          <w:color w:val="FF0000"/>
          <w:sz w:val="24"/>
          <w:szCs w:val="24"/>
        </w:rPr>
        <w:t>82%</w:t>
      </w:r>
      <w:proofErr w:type="gramEnd"/>
      <w:r w:rsidR="00863C06" w:rsidRPr="00A4332C">
        <w:rPr>
          <w:rFonts w:ascii="Times New Roman" w:hAnsi="Times New Roman" w:cs="Times New Roman"/>
          <w:color w:val="FF0000"/>
          <w:sz w:val="24"/>
          <w:szCs w:val="24"/>
        </w:rPr>
        <w:t xml:space="preserve"> Tamil Na</w:t>
      </w:r>
      <w:r w:rsidR="00551B30" w:rsidRPr="00A4332C">
        <w:rPr>
          <w:rFonts w:ascii="Times New Roman" w:hAnsi="Times New Roman" w:cs="Times New Roman"/>
          <w:color w:val="FF0000"/>
          <w:sz w:val="24"/>
          <w:szCs w:val="24"/>
        </w:rPr>
        <w:t xml:space="preserve">du State </w:t>
      </w:r>
      <w:r w:rsidR="00B86444" w:rsidRPr="00A4332C">
        <w:rPr>
          <w:rFonts w:ascii="Times New Roman" w:hAnsi="Times New Roman" w:cs="Times New Roman"/>
          <w:color w:val="FF0000"/>
          <w:sz w:val="24"/>
          <w:szCs w:val="24"/>
        </w:rPr>
        <w:t xml:space="preserve">Board, </w:t>
      </w:r>
      <w:r w:rsidR="00401B9B" w:rsidRPr="00A4332C">
        <w:rPr>
          <w:rFonts w:ascii="Times New Roman" w:hAnsi="Times New Roman" w:cs="Times New Roman"/>
          <w:color w:val="FF0000"/>
          <w:sz w:val="24"/>
          <w:szCs w:val="24"/>
        </w:rPr>
        <w:t>March-</w:t>
      </w:r>
      <w:r w:rsidRPr="00A4332C">
        <w:rPr>
          <w:rFonts w:ascii="Times New Roman" w:hAnsi="Times New Roman" w:cs="Times New Roman"/>
          <w:color w:val="FF0000"/>
          <w:sz w:val="24"/>
          <w:szCs w:val="24"/>
        </w:rPr>
        <w:t>2003.</w:t>
      </w:r>
    </w:p>
    <w:p w:rsidR="002D7C69" w:rsidRPr="00A4332C" w:rsidRDefault="002D7C69"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4F08A2"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[7]</w:t>
      </w:r>
      <w:r w:rsidR="00863C06" w:rsidRPr="00A4332C">
        <w:rPr>
          <w:rFonts w:ascii="Times New Roman" w:hAnsi="Times New Roman" w:cs="Times New Roman"/>
          <w:color w:val="FF0000"/>
          <w:sz w:val="24"/>
          <w:szCs w:val="24"/>
        </w:rPr>
        <w:t>SSLC-</w:t>
      </w:r>
      <w:proofErr w:type="gramStart"/>
      <w:r w:rsidR="00863C06" w:rsidRPr="00A4332C">
        <w:rPr>
          <w:rFonts w:ascii="Times New Roman" w:hAnsi="Times New Roman" w:cs="Times New Roman"/>
          <w:b/>
          <w:color w:val="FF0000"/>
          <w:sz w:val="24"/>
          <w:szCs w:val="24"/>
        </w:rPr>
        <w:t>82%</w:t>
      </w:r>
      <w:proofErr w:type="gramEnd"/>
      <w:r w:rsidR="00B86444" w:rsidRPr="00A4332C">
        <w:rPr>
          <w:rFonts w:ascii="Times New Roman" w:hAnsi="Times New Roman" w:cs="Times New Roman"/>
          <w:color w:val="FF0000"/>
          <w:sz w:val="24"/>
          <w:szCs w:val="24"/>
        </w:rPr>
        <w:t xml:space="preserve"> Tamil Nadu State Board, </w:t>
      </w:r>
      <w:r w:rsidR="005D1C8E" w:rsidRPr="00A4332C">
        <w:rPr>
          <w:rFonts w:ascii="Times New Roman" w:hAnsi="Times New Roman" w:cs="Times New Roman"/>
          <w:color w:val="FF0000"/>
          <w:sz w:val="24"/>
          <w:szCs w:val="24"/>
        </w:rPr>
        <w:t>March-</w:t>
      </w:r>
      <w:r w:rsidR="00551B30" w:rsidRPr="00A4332C">
        <w:rPr>
          <w:rFonts w:ascii="Times New Roman" w:hAnsi="Times New Roman" w:cs="Times New Roman"/>
          <w:color w:val="FF0000"/>
          <w:sz w:val="24"/>
          <w:szCs w:val="24"/>
        </w:rPr>
        <w:t>2001</w:t>
      </w:r>
      <w:r w:rsidRPr="00A4332C">
        <w:rPr>
          <w:rFonts w:ascii="Times New Roman" w:hAnsi="Times New Roman" w:cs="Times New Roman"/>
          <w:color w:val="FF0000"/>
          <w:sz w:val="24"/>
          <w:szCs w:val="24"/>
        </w:rPr>
        <w:t>.</w:t>
      </w:r>
    </w:p>
    <w:p w:rsidR="006A1219" w:rsidRPr="00A4332C" w:rsidRDefault="006A1219" w:rsidP="00551B3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863C06" w:rsidRPr="00A4332C" w:rsidRDefault="00E60F43" w:rsidP="00863C06">
      <w:pPr>
        <w:spacing w:after="0"/>
        <w:rPr>
          <w:rFonts w:ascii="Times New Roman" w:hAnsi="Times New Roman" w:cs="Times New Roman"/>
          <w:b/>
          <w:color w:val="FF0000"/>
          <w:sz w:val="24"/>
          <w:szCs w:val="24"/>
          <w:u w:val="single"/>
        </w:rPr>
      </w:pPr>
      <w:r w:rsidRPr="00A4332C">
        <w:rPr>
          <w:rFonts w:ascii="Times New Roman" w:hAnsi="Times New Roman" w:cs="Times New Roman"/>
          <w:b/>
          <w:bCs/>
          <w:color w:val="FF0000"/>
          <w:sz w:val="24"/>
          <w:szCs w:val="24"/>
          <w:u w:val="single"/>
        </w:rPr>
        <w:t xml:space="preserve">Full Time </w:t>
      </w:r>
      <w:r w:rsidR="009A3F2E" w:rsidRPr="00A4332C">
        <w:rPr>
          <w:rFonts w:ascii="Times New Roman" w:hAnsi="Times New Roman" w:cs="Times New Roman"/>
          <w:b/>
          <w:bCs/>
          <w:color w:val="FF0000"/>
          <w:sz w:val="24"/>
          <w:szCs w:val="24"/>
          <w:u w:val="single"/>
        </w:rPr>
        <w:t xml:space="preserve">Teaching/Research </w:t>
      </w:r>
      <w:r w:rsidR="006F1836" w:rsidRPr="00A4332C">
        <w:rPr>
          <w:rFonts w:ascii="Times New Roman" w:hAnsi="Times New Roman" w:cs="Times New Roman"/>
          <w:b/>
          <w:bCs/>
          <w:color w:val="FF0000"/>
          <w:sz w:val="24"/>
          <w:szCs w:val="24"/>
          <w:u w:val="single"/>
        </w:rPr>
        <w:t>Experience</w:t>
      </w:r>
      <w:r w:rsidR="00182D5D" w:rsidRPr="00A4332C">
        <w:rPr>
          <w:rFonts w:ascii="Times New Roman" w:hAnsi="Times New Roman" w:cs="Times New Roman"/>
          <w:b/>
          <w:bCs/>
          <w:color w:val="FF0000"/>
          <w:sz w:val="24"/>
          <w:szCs w:val="24"/>
          <w:u w:val="single"/>
        </w:rPr>
        <w:t>:</w:t>
      </w:r>
      <w:r w:rsidR="00182D5D" w:rsidRPr="00A4332C">
        <w:rPr>
          <w:rFonts w:ascii="Times New Roman" w:hAnsi="Times New Roman" w:cs="Times New Roman"/>
          <w:b/>
          <w:color w:val="FF0000"/>
          <w:sz w:val="24"/>
          <w:szCs w:val="24"/>
          <w:u w:val="single"/>
        </w:rPr>
        <w:t xml:space="preserve"> </w:t>
      </w:r>
      <w:r w:rsidR="00863C06" w:rsidRPr="00A4332C">
        <w:rPr>
          <w:rFonts w:ascii="Times New Roman" w:hAnsi="Times New Roman" w:cs="Times New Roman"/>
          <w:b/>
          <w:color w:val="FF0000"/>
          <w:sz w:val="24"/>
          <w:szCs w:val="24"/>
          <w:u w:val="single"/>
        </w:rPr>
        <w:t>___________________________________</w:t>
      </w:r>
      <w:r w:rsidR="009A3F2E" w:rsidRPr="00A4332C">
        <w:rPr>
          <w:rFonts w:ascii="Times New Roman" w:hAnsi="Times New Roman" w:cs="Times New Roman"/>
          <w:b/>
          <w:color w:val="FF0000"/>
          <w:sz w:val="24"/>
          <w:szCs w:val="24"/>
          <w:u w:val="single"/>
        </w:rPr>
        <w:t>_________________</w:t>
      </w:r>
      <w:r w:rsidR="000C613D" w:rsidRPr="00A4332C">
        <w:rPr>
          <w:rFonts w:ascii="Times New Roman" w:hAnsi="Times New Roman" w:cs="Times New Roman"/>
          <w:b/>
          <w:color w:val="FF0000"/>
          <w:sz w:val="24"/>
          <w:szCs w:val="24"/>
          <w:u w:val="single"/>
        </w:rPr>
        <w:t>_</w:t>
      </w:r>
    </w:p>
    <w:p w:rsidR="00900DC9" w:rsidRPr="00A4332C" w:rsidRDefault="00900DC9" w:rsidP="004F08A2">
      <w:pPr>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 xml:space="preserve">Serving as Assistant Professor in Indian Institute of Plantation Management </w:t>
      </w:r>
      <w:r w:rsidR="00D310F6" w:rsidRPr="00A4332C">
        <w:rPr>
          <w:rFonts w:ascii="Times New Roman" w:hAnsi="Times New Roman" w:cs="Times New Roman"/>
          <w:color w:val="FF0000"/>
          <w:sz w:val="24"/>
          <w:szCs w:val="24"/>
        </w:rPr>
        <w:t>Bangalore (</w:t>
      </w:r>
      <w:r w:rsidRPr="00A4332C">
        <w:rPr>
          <w:rFonts w:ascii="Times New Roman" w:hAnsi="Times New Roman" w:cs="Times New Roman"/>
          <w:color w:val="FF0000"/>
          <w:sz w:val="24"/>
          <w:szCs w:val="24"/>
        </w:rPr>
        <w:t xml:space="preserve">IIPMB) from </w:t>
      </w:r>
      <w:proofErr w:type="gramStart"/>
      <w:r w:rsidRPr="00A4332C">
        <w:rPr>
          <w:rFonts w:ascii="Times New Roman" w:hAnsi="Times New Roman" w:cs="Times New Roman"/>
          <w:color w:val="FF0000"/>
          <w:sz w:val="24"/>
          <w:szCs w:val="24"/>
        </w:rPr>
        <w:t>21st</w:t>
      </w:r>
      <w:proofErr w:type="gramEnd"/>
      <w:r w:rsidRPr="00A4332C">
        <w:rPr>
          <w:rFonts w:ascii="Times New Roman" w:hAnsi="Times New Roman" w:cs="Times New Roman"/>
          <w:color w:val="FF0000"/>
          <w:sz w:val="24"/>
          <w:szCs w:val="24"/>
        </w:rPr>
        <w:t xml:space="preserve"> September 2016 to </w:t>
      </w:r>
      <w:r w:rsidR="00BB624A" w:rsidRPr="00A4332C">
        <w:rPr>
          <w:rFonts w:ascii="Times New Roman" w:hAnsi="Times New Roman" w:cs="Times New Roman"/>
          <w:color w:val="FF0000"/>
          <w:sz w:val="24"/>
          <w:szCs w:val="24"/>
        </w:rPr>
        <w:t>T</w:t>
      </w:r>
      <w:r w:rsidR="00D310F6" w:rsidRPr="00A4332C">
        <w:rPr>
          <w:rFonts w:ascii="Times New Roman" w:hAnsi="Times New Roman" w:cs="Times New Roman"/>
          <w:color w:val="FF0000"/>
          <w:sz w:val="24"/>
          <w:szCs w:val="24"/>
        </w:rPr>
        <w:t>ill</w:t>
      </w:r>
      <w:r w:rsidR="00BB624A" w:rsidRPr="00A4332C">
        <w:rPr>
          <w:rFonts w:ascii="Times New Roman" w:hAnsi="Times New Roman" w:cs="Times New Roman"/>
          <w:color w:val="FF0000"/>
          <w:sz w:val="24"/>
          <w:szCs w:val="24"/>
        </w:rPr>
        <w:t xml:space="preserve"> D</w:t>
      </w:r>
      <w:r w:rsidRPr="00A4332C">
        <w:rPr>
          <w:rFonts w:ascii="Times New Roman" w:hAnsi="Times New Roman" w:cs="Times New Roman"/>
          <w:color w:val="FF0000"/>
          <w:sz w:val="24"/>
          <w:szCs w:val="24"/>
        </w:rPr>
        <w:t>ate</w:t>
      </w:r>
    </w:p>
    <w:p w:rsidR="00900DC9" w:rsidRPr="00A4332C" w:rsidRDefault="00900DC9"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 xml:space="preserve">Served </w:t>
      </w:r>
      <w:r w:rsidR="009F5B19" w:rsidRPr="00A4332C">
        <w:rPr>
          <w:rFonts w:ascii="Times New Roman" w:hAnsi="Times New Roman" w:cs="Times New Roman"/>
          <w:color w:val="FF0000"/>
          <w:sz w:val="24"/>
          <w:szCs w:val="24"/>
        </w:rPr>
        <w:t xml:space="preserve">as Assistant Professor </w:t>
      </w:r>
      <w:r w:rsidRPr="00A4332C">
        <w:rPr>
          <w:rFonts w:ascii="Times New Roman" w:hAnsi="Times New Roman" w:cs="Times New Roman"/>
          <w:color w:val="FF0000"/>
          <w:sz w:val="24"/>
          <w:szCs w:val="24"/>
        </w:rPr>
        <w:t xml:space="preserve">in VIT Business School, VIT University, Vellore, Tamil Nadu, from </w:t>
      </w:r>
      <w:r w:rsidR="009F5B19" w:rsidRPr="00A4332C">
        <w:rPr>
          <w:rFonts w:ascii="Times New Roman" w:hAnsi="Times New Roman" w:cs="Times New Roman"/>
          <w:color w:val="FF0000"/>
          <w:sz w:val="24"/>
          <w:szCs w:val="24"/>
        </w:rPr>
        <w:t>30</w:t>
      </w:r>
      <w:r w:rsidR="009F5B19" w:rsidRPr="00A4332C">
        <w:rPr>
          <w:rFonts w:ascii="Times New Roman" w:hAnsi="Times New Roman" w:cs="Times New Roman"/>
          <w:color w:val="FF0000"/>
          <w:sz w:val="24"/>
          <w:szCs w:val="24"/>
          <w:vertAlign w:val="superscript"/>
        </w:rPr>
        <w:t>th</w:t>
      </w:r>
      <w:r w:rsidR="009F5B19" w:rsidRPr="00A4332C">
        <w:rPr>
          <w:rFonts w:ascii="Times New Roman" w:hAnsi="Times New Roman" w:cs="Times New Roman"/>
          <w:color w:val="FF0000"/>
          <w:sz w:val="24"/>
          <w:szCs w:val="24"/>
        </w:rPr>
        <w:t xml:space="preserve"> April </w:t>
      </w:r>
      <w:r w:rsidR="004A09E6" w:rsidRPr="00A4332C">
        <w:rPr>
          <w:rFonts w:ascii="Times New Roman" w:hAnsi="Times New Roman" w:cs="Times New Roman"/>
          <w:color w:val="FF0000"/>
          <w:sz w:val="24"/>
          <w:szCs w:val="24"/>
        </w:rPr>
        <w:t>2015 to 20th September, 2016</w:t>
      </w:r>
    </w:p>
    <w:p w:rsidR="009A3F2E" w:rsidRPr="00A4332C" w:rsidRDefault="009A3F2E" w:rsidP="004F08A2">
      <w:pPr>
        <w:widowControl w:val="0"/>
        <w:autoSpaceDE w:val="0"/>
        <w:autoSpaceDN w:val="0"/>
        <w:adjustRightInd w:val="0"/>
        <w:spacing w:after="0"/>
        <w:jc w:val="both"/>
        <w:rPr>
          <w:rFonts w:ascii="Times New Roman" w:hAnsi="Times New Roman" w:cs="Times New Roman"/>
          <w:color w:val="FF0000"/>
          <w:sz w:val="24"/>
          <w:szCs w:val="24"/>
        </w:rPr>
      </w:pPr>
    </w:p>
    <w:p w:rsidR="009A3F2E" w:rsidRPr="00A4332C" w:rsidRDefault="009A3F2E"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 xml:space="preserve">Served as Post-Doctoral Research Fellow in </w:t>
      </w:r>
      <w:r w:rsidRPr="00A4332C">
        <w:rPr>
          <w:rFonts w:ascii="Times New Roman" w:hAnsi="Times New Roman" w:cs="Times New Roman"/>
          <w:bCs/>
          <w:color w:val="FF0000"/>
          <w:sz w:val="24"/>
          <w:szCs w:val="24"/>
        </w:rPr>
        <w:t>Indian Institute of Management Bangalore (IIMB)</w:t>
      </w:r>
      <w:r w:rsidRPr="00A4332C">
        <w:rPr>
          <w:rFonts w:ascii="Times New Roman" w:hAnsi="Times New Roman" w:cs="Times New Roman"/>
          <w:color w:val="FF0000"/>
          <w:sz w:val="24"/>
          <w:szCs w:val="24"/>
        </w:rPr>
        <w:t>, from 29</w:t>
      </w:r>
      <w:r w:rsidRPr="00A4332C">
        <w:rPr>
          <w:rFonts w:ascii="Times New Roman" w:hAnsi="Times New Roman" w:cs="Times New Roman"/>
          <w:color w:val="FF0000"/>
          <w:sz w:val="24"/>
          <w:szCs w:val="24"/>
          <w:vertAlign w:val="superscript"/>
        </w:rPr>
        <w:t>h</w:t>
      </w:r>
      <w:r w:rsidRPr="00A4332C">
        <w:rPr>
          <w:rFonts w:ascii="Times New Roman" w:hAnsi="Times New Roman" w:cs="Times New Roman"/>
          <w:color w:val="FF0000"/>
          <w:sz w:val="24"/>
          <w:szCs w:val="24"/>
        </w:rPr>
        <w:t xml:space="preserve"> April 2013 to 29</w:t>
      </w:r>
      <w:r w:rsidRPr="00A4332C">
        <w:rPr>
          <w:rFonts w:ascii="Times New Roman" w:hAnsi="Times New Roman" w:cs="Times New Roman"/>
          <w:color w:val="FF0000"/>
          <w:sz w:val="24"/>
          <w:szCs w:val="24"/>
          <w:vertAlign w:val="superscript"/>
        </w:rPr>
        <w:t>th</w:t>
      </w:r>
      <w:r w:rsidRPr="00A4332C">
        <w:rPr>
          <w:rFonts w:ascii="Times New Roman" w:hAnsi="Times New Roman" w:cs="Times New Roman"/>
          <w:color w:val="FF0000"/>
          <w:sz w:val="24"/>
          <w:szCs w:val="24"/>
        </w:rPr>
        <w:t xml:space="preserve"> </w:t>
      </w:r>
      <w:r w:rsidRPr="00A4332C">
        <w:rPr>
          <w:rFonts w:ascii="Times New Roman" w:hAnsi="Times New Roman" w:cs="Times New Roman"/>
          <w:noProof/>
          <w:color w:val="FF0000"/>
          <w:sz w:val="24"/>
          <w:szCs w:val="24"/>
        </w:rPr>
        <w:t>April</w:t>
      </w:r>
      <w:r w:rsidRPr="00A4332C">
        <w:rPr>
          <w:rFonts w:ascii="Times New Roman" w:hAnsi="Times New Roman" w:cs="Times New Roman"/>
          <w:color w:val="FF0000"/>
          <w:sz w:val="24"/>
          <w:szCs w:val="24"/>
        </w:rPr>
        <w:t xml:space="preserve"> 2015</w:t>
      </w:r>
    </w:p>
    <w:p w:rsidR="009A3F2E" w:rsidRPr="00A4332C" w:rsidRDefault="009A3F2E" w:rsidP="004F08A2">
      <w:pPr>
        <w:widowControl w:val="0"/>
        <w:autoSpaceDE w:val="0"/>
        <w:autoSpaceDN w:val="0"/>
        <w:adjustRightInd w:val="0"/>
        <w:spacing w:after="0"/>
        <w:jc w:val="both"/>
        <w:rPr>
          <w:rFonts w:ascii="Times New Roman" w:hAnsi="Times New Roman" w:cs="Times New Roman"/>
          <w:color w:val="FF0000"/>
          <w:sz w:val="24"/>
          <w:szCs w:val="24"/>
        </w:rPr>
      </w:pPr>
    </w:p>
    <w:p w:rsidR="00863C06" w:rsidRPr="00A4332C" w:rsidRDefault="00142C76"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color w:val="FF0000"/>
          <w:sz w:val="24"/>
          <w:szCs w:val="24"/>
        </w:rPr>
        <w:t>Served</w:t>
      </w:r>
      <w:r w:rsidR="00863C06" w:rsidRPr="00A4332C">
        <w:rPr>
          <w:rFonts w:ascii="Times New Roman" w:hAnsi="Times New Roman" w:cs="Times New Roman"/>
          <w:color w:val="FF0000"/>
          <w:sz w:val="24"/>
          <w:szCs w:val="24"/>
        </w:rPr>
        <w:t xml:space="preserve"> as </w:t>
      </w:r>
      <w:r w:rsidR="007B44AB" w:rsidRPr="00A4332C">
        <w:rPr>
          <w:rFonts w:ascii="Times New Roman" w:hAnsi="Times New Roman" w:cs="Times New Roman"/>
          <w:color w:val="FF0000"/>
          <w:sz w:val="24"/>
          <w:szCs w:val="24"/>
        </w:rPr>
        <w:t>Assistant Professor</w:t>
      </w:r>
      <w:r w:rsidR="00863C06" w:rsidRPr="00A4332C">
        <w:rPr>
          <w:rFonts w:ascii="Times New Roman" w:hAnsi="Times New Roman" w:cs="Times New Roman"/>
          <w:color w:val="FF0000"/>
          <w:sz w:val="24"/>
          <w:szCs w:val="24"/>
        </w:rPr>
        <w:t xml:space="preserve"> in the Department of Business Administration at </w:t>
      </w:r>
      <w:proofErr w:type="spellStart"/>
      <w:r w:rsidR="00BA762D" w:rsidRPr="00A4332C">
        <w:rPr>
          <w:rFonts w:ascii="Times New Roman" w:hAnsi="Times New Roman" w:cs="Times New Roman"/>
          <w:color w:val="FF0000"/>
          <w:sz w:val="24"/>
          <w:szCs w:val="24"/>
        </w:rPr>
        <w:t>Siddhar</w:t>
      </w:r>
      <w:proofErr w:type="spellEnd"/>
      <w:r w:rsidR="00BA762D" w:rsidRPr="00A4332C">
        <w:rPr>
          <w:rFonts w:ascii="Times New Roman" w:hAnsi="Times New Roman" w:cs="Times New Roman"/>
          <w:color w:val="FF0000"/>
          <w:sz w:val="24"/>
          <w:szCs w:val="24"/>
        </w:rPr>
        <w:t xml:space="preserve"> </w:t>
      </w:r>
      <w:proofErr w:type="spellStart"/>
      <w:r w:rsidR="00BA762D" w:rsidRPr="00A4332C">
        <w:rPr>
          <w:rFonts w:ascii="Times New Roman" w:hAnsi="Times New Roman" w:cs="Times New Roman"/>
          <w:color w:val="FF0000"/>
          <w:sz w:val="24"/>
          <w:szCs w:val="24"/>
        </w:rPr>
        <w:t>Sivagnaani</w:t>
      </w:r>
      <w:proofErr w:type="spellEnd"/>
      <w:r w:rsidR="00BA762D" w:rsidRPr="00A4332C">
        <w:rPr>
          <w:rFonts w:ascii="Times New Roman" w:hAnsi="Times New Roman" w:cs="Times New Roman"/>
          <w:color w:val="FF0000"/>
          <w:sz w:val="24"/>
          <w:szCs w:val="24"/>
        </w:rPr>
        <w:t xml:space="preserve"> Arts and Science College for Men</w:t>
      </w:r>
      <w:r w:rsidR="00863C06" w:rsidRPr="00A4332C">
        <w:rPr>
          <w:rFonts w:ascii="Times New Roman" w:hAnsi="Times New Roman" w:cs="Times New Roman"/>
          <w:color w:val="FF0000"/>
          <w:sz w:val="24"/>
          <w:szCs w:val="24"/>
        </w:rPr>
        <w:t xml:space="preserve">, Tamil Nadu, </w:t>
      </w:r>
      <w:r w:rsidR="00686D30" w:rsidRPr="00A4332C">
        <w:rPr>
          <w:rFonts w:ascii="Times New Roman" w:hAnsi="Times New Roman" w:cs="Times New Roman"/>
          <w:color w:val="FF0000"/>
          <w:sz w:val="24"/>
          <w:szCs w:val="24"/>
        </w:rPr>
        <w:t>1</w:t>
      </w:r>
      <w:r w:rsidR="00686D30" w:rsidRPr="00A4332C">
        <w:rPr>
          <w:rFonts w:ascii="Times New Roman" w:hAnsi="Times New Roman" w:cs="Times New Roman"/>
          <w:color w:val="FF0000"/>
          <w:sz w:val="24"/>
          <w:szCs w:val="24"/>
          <w:vertAlign w:val="superscript"/>
        </w:rPr>
        <w:t>st</w:t>
      </w:r>
      <w:r w:rsidR="00686D30" w:rsidRPr="00A4332C">
        <w:rPr>
          <w:rFonts w:ascii="Times New Roman" w:hAnsi="Times New Roman" w:cs="Times New Roman"/>
          <w:color w:val="FF0000"/>
          <w:sz w:val="24"/>
          <w:szCs w:val="24"/>
        </w:rPr>
        <w:t xml:space="preserve"> November 2011 to 26</w:t>
      </w:r>
      <w:r w:rsidR="00686D30" w:rsidRPr="00A4332C">
        <w:rPr>
          <w:rFonts w:ascii="Times New Roman" w:hAnsi="Times New Roman" w:cs="Times New Roman"/>
          <w:color w:val="FF0000"/>
          <w:sz w:val="24"/>
          <w:szCs w:val="24"/>
          <w:vertAlign w:val="superscript"/>
        </w:rPr>
        <w:t>th</w:t>
      </w:r>
      <w:r w:rsidR="00686D30" w:rsidRPr="00A4332C">
        <w:rPr>
          <w:rFonts w:ascii="Times New Roman" w:hAnsi="Times New Roman" w:cs="Times New Roman"/>
          <w:color w:val="FF0000"/>
          <w:sz w:val="24"/>
          <w:szCs w:val="24"/>
        </w:rPr>
        <w:t xml:space="preserve"> April 2013</w:t>
      </w:r>
    </w:p>
    <w:p w:rsidR="00D663C2" w:rsidRPr="00A4332C" w:rsidRDefault="0054266A" w:rsidP="00D663C2">
      <w:pPr>
        <w:spacing w:after="0"/>
        <w:rPr>
          <w:rFonts w:ascii="Times New Roman" w:hAnsi="Times New Roman" w:cs="Times New Roman"/>
          <w:b/>
          <w:bCs/>
          <w:color w:val="FF0000"/>
          <w:sz w:val="24"/>
          <w:szCs w:val="24"/>
          <w:u w:val="single"/>
        </w:rPr>
      </w:pPr>
      <w:r w:rsidRPr="00A4332C">
        <w:rPr>
          <w:rFonts w:ascii="Times New Roman" w:hAnsi="Times New Roman" w:cs="Times New Roman"/>
          <w:b/>
          <w:color w:val="FF0000"/>
          <w:sz w:val="24"/>
          <w:szCs w:val="24"/>
          <w:u w:val="single"/>
        </w:rPr>
        <w:lastRenderedPageBreak/>
        <w:t xml:space="preserve">Core </w:t>
      </w:r>
      <w:r w:rsidR="002748FE" w:rsidRPr="00A4332C">
        <w:rPr>
          <w:rFonts w:ascii="Times New Roman" w:hAnsi="Times New Roman" w:cs="Times New Roman"/>
          <w:b/>
          <w:color w:val="FF0000"/>
          <w:sz w:val="24"/>
          <w:szCs w:val="24"/>
          <w:u w:val="single"/>
        </w:rPr>
        <w:t xml:space="preserve">Teaching Interest: </w:t>
      </w:r>
      <w:r w:rsidR="00D663C2" w:rsidRPr="00A4332C">
        <w:rPr>
          <w:rFonts w:ascii="Times New Roman" w:hAnsi="Times New Roman" w:cs="Times New Roman"/>
          <w:b/>
          <w:bCs/>
          <w:color w:val="FF0000"/>
          <w:sz w:val="24"/>
          <w:szCs w:val="24"/>
          <w:u w:val="single"/>
        </w:rPr>
        <w:t>____________________________________________________</w:t>
      </w:r>
      <w:r w:rsidRPr="00A4332C">
        <w:rPr>
          <w:rFonts w:ascii="Times New Roman" w:hAnsi="Times New Roman" w:cs="Times New Roman"/>
          <w:b/>
          <w:bCs/>
          <w:color w:val="FF0000"/>
          <w:sz w:val="24"/>
          <w:szCs w:val="24"/>
          <w:u w:val="single"/>
        </w:rPr>
        <w:t>_________________</w:t>
      </w:r>
    </w:p>
    <w:p w:rsidR="002274AA" w:rsidRPr="00A4332C" w:rsidRDefault="00716EBD"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b/>
          <w:bCs/>
          <w:color w:val="FF0000"/>
          <w:sz w:val="24"/>
          <w:szCs w:val="24"/>
        </w:rPr>
        <w:t xml:space="preserve">Production &amp; </w:t>
      </w:r>
      <w:r w:rsidR="00C326F6" w:rsidRPr="00A4332C">
        <w:rPr>
          <w:rFonts w:ascii="Times New Roman" w:hAnsi="Times New Roman" w:cs="Times New Roman"/>
          <w:b/>
          <w:bCs/>
          <w:color w:val="FF0000"/>
          <w:sz w:val="24"/>
          <w:szCs w:val="24"/>
        </w:rPr>
        <w:t xml:space="preserve">Operations </w:t>
      </w:r>
      <w:r w:rsidR="005833F1" w:rsidRPr="00A4332C">
        <w:rPr>
          <w:rFonts w:ascii="Times New Roman" w:hAnsi="Times New Roman" w:cs="Times New Roman"/>
          <w:b/>
          <w:bCs/>
          <w:color w:val="FF0000"/>
          <w:sz w:val="24"/>
          <w:szCs w:val="24"/>
        </w:rPr>
        <w:t>Management (</w:t>
      </w:r>
      <w:r w:rsidRPr="00A4332C">
        <w:rPr>
          <w:rFonts w:ascii="Times New Roman" w:hAnsi="Times New Roman" w:cs="Times New Roman"/>
          <w:b/>
          <w:bCs/>
          <w:color w:val="FF0000"/>
          <w:sz w:val="24"/>
          <w:szCs w:val="24"/>
        </w:rPr>
        <w:t>POM)</w:t>
      </w:r>
      <w:r w:rsidR="002274AA" w:rsidRPr="00A4332C">
        <w:rPr>
          <w:rFonts w:ascii="Times New Roman" w:hAnsi="Times New Roman" w:cs="Times New Roman"/>
          <w:b/>
          <w:bCs/>
          <w:color w:val="FF0000"/>
          <w:sz w:val="24"/>
          <w:szCs w:val="24"/>
        </w:rPr>
        <w:t>:</w:t>
      </w:r>
      <w:r w:rsidR="002274AA" w:rsidRPr="00A4332C">
        <w:rPr>
          <w:rFonts w:ascii="Times New Roman" w:hAnsi="Times New Roman" w:cs="Times New Roman"/>
          <w:color w:val="FF0000"/>
          <w:sz w:val="24"/>
          <w:szCs w:val="24"/>
        </w:rPr>
        <w:t xml:space="preserve"> </w:t>
      </w:r>
      <w:r w:rsidR="00077D03" w:rsidRPr="00A4332C">
        <w:rPr>
          <w:rFonts w:ascii="Times New Roman" w:hAnsi="Times New Roman" w:cs="Times New Roman"/>
          <w:color w:val="FF0000"/>
          <w:sz w:val="24"/>
          <w:szCs w:val="24"/>
        </w:rPr>
        <w:t xml:space="preserve">Operations Management, </w:t>
      </w:r>
      <w:r w:rsidR="009F5B19" w:rsidRPr="00A4332C">
        <w:rPr>
          <w:rFonts w:ascii="Times New Roman" w:hAnsi="Times New Roman" w:cs="Times New Roman"/>
          <w:color w:val="FF0000"/>
          <w:sz w:val="24"/>
          <w:szCs w:val="24"/>
        </w:rPr>
        <w:t>Supply Chain M</w:t>
      </w:r>
      <w:r w:rsidR="004A0F32" w:rsidRPr="00A4332C">
        <w:rPr>
          <w:rFonts w:ascii="Times New Roman" w:hAnsi="Times New Roman" w:cs="Times New Roman"/>
          <w:color w:val="FF0000"/>
          <w:sz w:val="24"/>
          <w:szCs w:val="24"/>
        </w:rPr>
        <w:t>anagement</w:t>
      </w:r>
      <w:r w:rsidR="00C23054" w:rsidRPr="00A4332C">
        <w:rPr>
          <w:rFonts w:ascii="Times New Roman" w:hAnsi="Times New Roman" w:cs="Times New Roman"/>
          <w:color w:val="FF0000"/>
          <w:sz w:val="24"/>
          <w:szCs w:val="24"/>
        </w:rPr>
        <w:t xml:space="preserve">, </w:t>
      </w:r>
      <w:r w:rsidR="00A15C2D" w:rsidRPr="00A4332C">
        <w:rPr>
          <w:rFonts w:ascii="Times New Roman" w:hAnsi="Times New Roman" w:cs="Times New Roman"/>
          <w:color w:val="FF0000"/>
          <w:sz w:val="24"/>
          <w:szCs w:val="24"/>
        </w:rPr>
        <w:t xml:space="preserve">Quality </w:t>
      </w:r>
      <w:r w:rsidR="00BB624A" w:rsidRPr="00A4332C">
        <w:rPr>
          <w:rFonts w:ascii="Times New Roman" w:hAnsi="Times New Roman" w:cs="Times New Roman"/>
          <w:color w:val="FF0000"/>
          <w:sz w:val="24"/>
          <w:szCs w:val="24"/>
        </w:rPr>
        <w:t xml:space="preserve">Management, </w:t>
      </w:r>
      <w:r w:rsidR="00780C03" w:rsidRPr="00A4332C">
        <w:rPr>
          <w:rFonts w:ascii="Times New Roman" w:hAnsi="Times New Roman" w:cs="Times New Roman"/>
          <w:color w:val="FF0000"/>
          <w:sz w:val="24"/>
          <w:szCs w:val="24"/>
        </w:rPr>
        <w:t xml:space="preserve">Project Management, </w:t>
      </w:r>
      <w:r w:rsidR="00097031" w:rsidRPr="00A4332C">
        <w:rPr>
          <w:rFonts w:ascii="Times New Roman" w:hAnsi="Times New Roman" w:cs="Times New Roman"/>
          <w:color w:val="FF0000"/>
          <w:sz w:val="24"/>
          <w:szCs w:val="24"/>
        </w:rPr>
        <w:t>Services</w:t>
      </w:r>
      <w:r w:rsidR="00BB624A" w:rsidRPr="00A4332C">
        <w:rPr>
          <w:rFonts w:ascii="Times New Roman" w:hAnsi="Times New Roman" w:cs="Times New Roman"/>
          <w:color w:val="FF0000"/>
          <w:sz w:val="24"/>
          <w:szCs w:val="24"/>
        </w:rPr>
        <w:t xml:space="preserve"> Operations</w:t>
      </w:r>
      <w:r w:rsidR="00780C03" w:rsidRPr="00A4332C">
        <w:rPr>
          <w:rFonts w:ascii="Times New Roman" w:hAnsi="Times New Roman" w:cs="Times New Roman"/>
          <w:color w:val="FF0000"/>
          <w:sz w:val="24"/>
          <w:szCs w:val="24"/>
        </w:rPr>
        <w:t xml:space="preserve"> and </w:t>
      </w:r>
      <w:r w:rsidR="00933B6A" w:rsidRPr="00A4332C">
        <w:rPr>
          <w:rFonts w:ascii="Times New Roman" w:hAnsi="Times New Roman" w:cs="Times New Roman"/>
          <w:color w:val="FF0000"/>
          <w:sz w:val="24"/>
          <w:szCs w:val="24"/>
        </w:rPr>
        <w:t xml:space="preserve">Technology </w:t>
      </w:r>
      <w:r w:rsidR="00717701" w:rsidRPr="00A4332C">
        <w:rPr>
          <w:rFonts w:ascii="Times New Roman" w:hAnsi="Times New Roman" w:cs="Times New Roman"/>
          <w:color w:val="FF0000"/>
          <w:sz w:val="24"/>
          <w:szCs w:val="24"/>
        </w:rPr>
        <w:t xml:space="preserve">Operations </w:t>
      </w:r>
      <w:r w:rsidR="00780C03" w:rsidRPr="00A4332C">
        <w:rPr>
          <w:rFonts w:ascii="Times New Roman" w:hAnsi="Times New Roman" w:cs="Times New Roman"/>
          <w:color w:val="FF0000"/>
          <w:sz w:val="24"/>
          <w:szCs w:val="24"/>
        </w:rPr>
        <w:t>Strategy</w:t>
      </w:r>
      <w:r w:rsidR="002274AA" w:rsidRPr="00A4332C">
        <w:rPr>
          <w:rFonts w:ascii="Times New Roman" w:hAnsi="Times New Roman" w:cs="Times New Roman"/>
          <w:color w:val="FF0000"/>
          <w:sz w:val="24"/>
          <w:szCs w:val="24"/>
        </w:rPr>
        <w:t>.</w:t>
      </w:r>
    </w:p>
    <w:p w:rsidR="00A204DC" w:rsidRPr="00A4332C" w:rsidRDefault="00A204DC" w:rsidP="004F08A2">
      <w:pPr>
        <w:widowControl w:val="0"/>
        <w:autoSpaceDE w:val="0"/>
        <w:autoSpaceDN w:val="0"/>
        <w:adjustRightInd w:val="0"/>
        <w:spacing w:after="0"/>
        <w:jc w:val="both"/>
        <w:rPr>
          <w:rFonts w:ascii="Times New Roman" w:hAnsi="Times New Roman" w:cs="Times New Roman"/>
          <w:color w:val="FF0000"/>
          <w:sz w:val="24"/>
          <w:szCs w:val="24"/>
        </w:rPr>
      </w:pPr>
    </w:p>
    <w:p w:rsidR="002274AA" w:rsidRPr="00A4332C" w:rsidRDefault="002274AA"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b/>
          <w:bCs/>
          <w:color w:val="FF0000"/>
          <w:sz w:val="24"/>
          <w:szCs w:val="24"/>
        </w:rPr>
        <w:t>Decision Science</w:t>
      </w:r>
      <w:r w:rsidR="00517FCE" w:rsidRPr="00A4332C">
        <w:rPr>
          <w:rFonts w:ascii="Times New Roman" w:hAnsi="Times New Roman" w:cs="Times New Roman"/>
          <w:b/>
          <w:bCs/>
          <w:color w:val="FF0000"/>
          <w:sz w:val="24"/>
          <w:szCs w:val="24"/>
        </w:rPr>
        <w:t>s</w:t>
      </w:r>
      <w:r w:rsidRPr="00A4332C">
        <w:rPr>
          <w:rFonts w:ascii="Times New Roman" w:hAnsi="Times New Roman" w:cs="Times New Roman"/>
          <w:color w:val="FF0000"/>
          <w:sz w:val="24"/>
          <w:szCs w:val="24"/>
        </w:rPr>
        <w:t xml:space="preserve">: Business Intelligence &amp; Analytics (BIA), </w:t>
      </w:r>
      <w:r w:rsidR="00A74A8C" w:rsidRPr="00A4332C">
        <w:rPr>
          <w:rFonts w:ascii="Times New Roman" w:hAnsi="Times New Roman" w:cs="Times New Roman"/>
          <w:color w:val="FF0000"/>
          <w:sz w:val="24"/>
          <w:szCs w:val="24"/>
        </w:rPr>
        <w:t xml:space="preserve">Research Methodology, </w:t>
      </w:r>
      <w:r w:rsidRPr="00A4332C">
        <w:rPr>
          <w:rFonts w:ascii="Times New Roman" w:hAnsi="Times New Roman" w:cs="Times New Roman"/>
          <w:color w:val="FF0000"/>
          <w:sz w:val="24"/>
          <w:szCs w:val="24"/>
        </w:rPr>
        <w:t>Statistics for Management, Operatio</w:t>
      </w:r>
      <w:r w:rsidR="00A74A8C" w:rsidRPr="00A4332C">
        <w:rPr>
          <w:rFonts w:ascii="Times New Roman" w:hAnsi="Times New Roman" w:cs="Times New Roman"/>
          <w:color w:val="FF0000"/>
          <w:sz w:val="24"/>
          <w:szCs w:val="24"/>
        </w:rPr>
        <w:t xml:space="preserve">ns Research/Management Science and </w:t>
      </w:r>
      <w:r w:rsidR="00107C5A" w:rsidRPr="00A4332C">
        <w:rPr>
          <w:rFonts w:ascii="Times New Roman" w:hAnsi="Times New Roman" w:cs="Times New Roman"/>
          <w:color w:val="FF0000"/>
          <w:sz w:val="24"/>
          <w:szCs w:val="24"/>
        </w:rPr>
        <w:t>Qualitative Data Analysis</w:t>
      </w:r>
      <w:r w:rsidRPr="00A4332C">
        <w:rPr>
          <w:rFonts w:ascii="Times New Roman" w:hAnsi="Times New Roman" w:cs="Times New Roman"/>
          <w:color w:val="FF0000"/>
          <w:sz w:val="24"/>
          <w:szCs w:val="24"/>
        </w:rPr>
        <w:t>.</w:t>
      </w:r>
    </w:p>
    <w:p w:rsidR="00A204DC" w:rsidRPr="00A4332C" w:rsidRDefault="00A204DC" w:rsidP="004F08A2">
      <w:pPr>
        <w:widowControl w:val="0"/>
        <w:autoSpaceDE w:val="0"/>
        <w:autoSpaceDN w:val="0"/>
        <w:adjustRightInd w:val="0"/>
        <w:spacing w:after="0"/>
        <w:jc w:val="both"/>
        <w:rPr>
          <w:rFonts w:ascii="Times New Roman" w:hAnsi="Times New Roman" w:cs="Times New Roman"/>
          <w:color w:val="FF0000"/>
          <w:sz w:val="24"/>
          <w:szCs w:val="24"/>
        </w:rPr>
      </w:pPr>
    </w:p>
    <w:p w:rsidR="00D663C2" w:rsidRPr="00A4332C" w:rsidRDefault="002274AA" w:rsidP="004F08A2">
      <w:pPr>
        <w:widowControl w:val="0"/>
        <w:autoSpaceDE w:val="0"/>
        <w:autoSpaceDN w:val="0"/>
        <w:adjustRightInd w:val="0"/>
        <w:spacing w:after="0"/>
        <w:jc w:val="both"/>
        <w:rPr>
          <w:rFonts w:ascii="Times New Roman" w:hAnsi="Times New Roman" w:cs="Times New Roman"/>
          <w:color w:val="FF0000"/>
          <w:sz w:val="24"/>
          <w:szCs w:val="24"/>
        </w:rPr>
      </w:pPr>
      <w:r w:rsidRPr="00A4332C">
        <w:rPr>
          <w:rFonts w:ascii="Times New Roman" w:hAnsi="Times New Roman" w:cs="Times New Roman"/>
          <w:b/>
          <w:bCs/>
          <w:color w:val="FF0000"/>
          <w:sz w:val="24"/>
          <w:szCs w:val="24"/>
        </w:rPr>
        <w:t>Technology</w:t>
      </w:r>
      <w:r w:rsidR="00517FCE" w:rsidRPr="00A4332C">
        <w:rPr>
          <w:rFonts w:ascii="Times New Roman" w:hAnsi="Times New Roman" w:cs="Times New Roman"/>
          <w:b/>
          <w:bCs/>
          <w:color w:val="FF0000"/>
          <w:sz w:val="24"/>
          <w:szCs w:val="24"/>
        </w:rPr>
        <w:t>/Information Systems</w:t>
      </w:r>
      <w:r w:rsidRPr="00A4332C">
        <w:rPr>
          <w:rFonts w:ascii="Times New Roman" w:hAnsi="Times New Roman" w:cs="Times New Roman"/>
          <w:b/>
          <w:bCs/>
          <w:color w:val="FF0000"/>
          <w:sz w:val="24"/>
          <w:szCs w:val="24"/>
        </w:rPr>
        <w:t>:</w:t>
      </w:r>
      <w:r w:rsidRPr="00A4332C">
        <w:rPr>
          <w:rFonts w:ascii="Times New Roman" w:hAnsi="Times New Roman" w:cs="Times New Roman"/>
          <w:color w:val="FF0000"/>
          <w:sz w:val="24"/>
          <w:szCs w:val="24"/>
        </w:rPr>
        <w:t xml:space="preserve"> </w:t>
      </w:r>
      <w:r w:rsidR="00A74A8C" w:rsidRPr="00A4332C">
        <w:rPr>
          <w:rFonts w:ascii="Times New Roman" w:hAnsi="Times New Roman" w:cs="Times New Roman"/>
          <w:color w:val="FF0000"/>
          <w:sz w:val="24"/>
          <w:szCs w:val="24"/>
        </w:rPr>
        <w:t xml:space="preserve">Big Data Analytics, </w:t>
      </w:r>
      <w:r w:rsidRPr="00A4332C">
        <w:rPr>
          <w:rFonts w:ascii="Times New Roman" w:hAnsi="Times New Roman" w:cs="Times New Roman"/>
          <w:color w:val="FF0000"/>
          <w:sz w:val="24"/>
          <w:szCs w:val="24"/>
        </w:rPr>
        <w:t xml:space="preserve">Information </w:t>
      </w:r>
      <w:r w:rsidR="00480A45" w:rsidRPr="00A4332C">
        <w:rPr>
          <w:rFonts w:ascii="Times New Roman" w:hAnsi="Times New Roman" w:cs="Times New Roman"/>
          <w:color w:val="FF0000"/>
          <w:sz w:val="24"/>
          <w:szCs w:val="24"/>
        </w:rPr>
        <w:t>Technology</w:t>
      </w:r>
      <w:r w:rsidR="00933B6A" w:rsidRPr="00A4332C">
        <w:rPr>
          <w:rFonts w:ascii="Times New Roman" w:hAnsi="Times New Roman" w:cs="Times New Roman"/>
          <w:color w:val="FF0000"/>
          <w:sz w:val="24"/>
          <w:szCs w:val="24"/>
        </w:rPr>
        <w:t>/</w:t>
      </w:r>
      <w:r w:rsidR="00F842B8" w:rsidRPr="00A4332C">
        <w:rPr>
          <w:rFonts w:ascii="Times New Roman" w:hAnsi="Times New Roman" w:cs="Times New Roman"/>
          <w:color w:val="FF0000"/>
          <w:sz w:val="24"/>
          <w:szCs w:val="24"/>
        </w:rPr>
        <w:t xml:space="preserve">Systems </w:t>
      </w:r>
      <w:r w:rsidR="00480A45" w:rsidRPr="00A4332C">
        <w:rPr>
          <w:rFonts w:ascii="Times New Roman" w:hAnsi="Times New Roman" w:cs="Times New Roman"/>
          <w:color w:val="FF0000"/>
          <w:sz w:val="24"/>
          <w:szCs w:val="24"/>
        </w:rPr>
        <w:t>for Managers</w:t>
      </w:r>
      <w:r w:rsidR="00077D03" w:rsidRPr="00A4332C">
        <w:rPr>
          <w:rFonts w:ascii="Times New Roman" w:hAnsi="Times New Roman" w:cs="Times New Roman"/>
          <w:color w:val="FF0000"/>
          <w:sz w:val="24"/>
          <w:szCs w:val="24"/>
        </w:rPr>
        <w:t xml:space="preserve">, </w:t>
      </w:r>
      <w:r w:rsidR="00ED6764" w:rsidRPr="00A4332C">
        <w:rPr>
          <w:rFonts w:ascii="Times New Roman" w:hAnsi="Times New Roman" w:cs="Times New Roman"/>
          <w:color w:val="FF0000"/>
          <w:sz w:val="24"/>
          <w:szCs w:val="24"/>
        </w:rPr>
        <w:t>Spreadsheet Models</w:t>
      </w:r>
      <w:r w:rsidR="00EF2579" w:rsidRPr="00A4332C">
        <w:rPr>
          <w:rFonts w:ascii="Times New Roman" w:hAnsi="Times New Roman" w:cs="Times New Roman"/>
          <w:color w:val="FF0000"/>
          <w:sz w:val="24"/>
          <w:szCs w:val="24"/>
        </w:rPr>
        <w:t>/Simulation</w:t>
      </w:r>
      <w:r w:rsidR="00ED6764" w:rsidRPr="00A4332C">
        <w:rPr>
          <w:rFonts w:ascii="Times New Roman" w:hAnsi="Times New Roman" w:cs="Times New Roman"/>
          <w:color w:val="FF0000"/>
          <w:sz w:val="24"/>
          <w:szCs w:val="24"/>
        </w:rPr>
        <w:t xml:space="preserve"> for Business Decision </w:t>
      </w:r>
      <w:r w:rsidR="00F842B8" w:rsidRPr="00A4332C">
        <w:rPr>
          <w:rFonts w:ascii="Times New Roman" w:hAnsi="Times New Roman" w:cs="Times New Roman"/>
          <w:color w:val="FF0000"/>
          <w:sz w:val="24"/>
          <w:szCs w:val="24"/>
        </w:rPr>
        <w:t>Making</w:t>
      </w:r>
      <w:r w:rsidR="00ED6764" w:rsidRPr="00A4332C">
        <w:rPr>
          <w:rFonts w:ascii="Times New Roman" w:hAnsi="Times New Roman" w:cs="Times New Roman"/>
          <w:color w:val="FF0000"/>
          <w:sz w:val="24"/>
          <w:szCs w:val="24"/>
        </w:rPr>
        <w:t xml:space="preserve">, </w:t>
      </w:r>
      <w:r w:rsidR="00F842B8" w:rsidRPr="00A4332C">
        <w:rPr>
          <w:rFonts w:ascii="Times New Roman" w:hAnsi="Times New Roman" w:cs="Times New Roman"/>
          <w:color w:val="FF0000"/>
          <w:sz w:val="24"/>
          <w:szCs w:val="24"/>
        </w:rPr>
        <w:t>Artificial Intelligence/</w:t>
      </w:r>
      <w:r w:rsidR="00077D03" w:rsidRPr="00A4332C">
        <w:rPr>
          <w:rFonts w:ascii="Times New Roman" w:hAnsi="Times New Roman" w:cs="Times New Roman"/>
          <w:color w:val="FF0000"/>
          <w:sz w:val="24"/>
          <w:szCs w:val="24"/>
        </w:rPr>
        <w:t>Machine</w:t>
      </w:r>
      <w:r w:rsidR="00805B55" w:rsidRPr="00A4332C">
        <w:rPr>
          <w:rFonts w:ascii="Times New Roman" w:hAnsi="Times New Roman" w:cs="Times New Roman"/>
          <w:color w:val="FF0000"/>
          <w:sz w:val="24"/>
          <w:szCs w:val="24"/>
        </w:rPr>
        <w:t>/Deep</w:t>
      </w:r>
      <w:r w:rsidR="00077D03" w:rsidRPr="00A4332C">
        <w:rPr>
          <w:rFonts w:ascii="Times New Roman" w:hAnsi="Times New Roman" w:cs="Times New Roman"/>
          <w:color w:val="FF0000"/>
          <w:sz w:val="24"/>
          <w:szCs w:val="24"/>
        </w:rPr>
        <w:t xml:space="preserve"> Learning </w:t>
      </w:r>
      <w:r w:rsidR="00ED6764" w:rsidRPr="00A4332C">
        <w:rPr>
          <w:rFonts w:ascii="Times New Roman" w:hAnsi="Times New Roman" w:cs="Times New Roman"/>
          <w:color w:val="FF0000"/>
          <w:sz w:val="24"/>
          <w:szCs w:val="24"/>
        </w:rPr>
        <w:t xml:space="preserve">and </w:t>
      </w:r>
      <w:r w:rsidR="00A74A8C" w:rsidRPr="00A4332C">
        <w:rPr>
          <w:rFonts w:ascii="Times New Roman" w:hAnsi="Times New Roman" w:cs="Times New Roman"/>
          <w:color w:val="FF0000"/>
          <w:sz w:val="24"/>
          <w:szCs w:val="24"/>
        </w:rPr>
        <w:t>Web/Digital/Social Media Analytics.</w:t>
      </w:r>
    </w:p>
    <w:p w:rsidR="00596624" w:rsidRDefault="00596624" w:rsidP="004F08A2">
      <w:pPr>
        <w:widowControl w:val="0"/>
        <w:autoSpaceDE w:val="0"/>
        <w:autoSpaceDN w:val="0"/>
        <w:adjustRightInd w:val="0"/>
        <w:spacing w:after="0"/>
        <w:jc w:val="both"/>
        <w:rPr>
          <w:rFonts w:ascii="Times New Roman" w:hAnsi="Times New Roman" w:cs="Times New Roman"/>
          <w:sz w:val="24"/>
          <w:szCs w:val="24"/>
        </w:rPr>
      </w:pPr>
    </w:p>
    <w:p w:rsidR="000C613D" w:rsidRPr="000C613D" w:rsidRDefault="000C613D" w:rsidP="000C613D">
      <w:pPr>
        <w:spacing w:after="0"/>
        <w:rPr>
          <w:rFonts w:ascii="Times New Roman" w:hAnsi="Times New Roman" w:cs="Times New Roman"/>
          <w:b/>
          <w:bCs/>
          <w:sz w:val="24"/>
          <w:szCs w:val="24"/>
          <w:u w:val="single"/>
        </w:rPr>
      </w:pPr>
      <w:r>
        <w:rPr>
          <w:rFonts w:ascii="Times New Roman" w:hAnsi="Times New Roman" w:cs="Times New Roman"/>
          <w:b/>
          <w:sz w:val="24"/>
          <w:szCs w:val="24"/>
          <w:u w:val="single"/>
        </w:rPr>
        <w:t>Courses Taught in UG/PG/Doctoral Level</w:t>
      </w:r>
      <w:r w:rsidRPr="004A1A86">
        <w:rPr>
          <w:rFonts w:ascii="Times New Roman" w:hAnsi="Times New Roman" w:cs="Times New Roman"/>
          <w:b/>
          <w:sz w:val="24"/>
          <w:szCs w:val="24"/>
          <w:u w:val="single"/>
        </w:rPr>
        <w:t xml:space="preserve">: </w:t>
      </w:r>
      <w:r w:rsidRPr="004A1A86">
        <w:rPr>
          <w:rFonts w:ascii="Times New Roman" w:hAnsi="Times New Roman" w:cs="Times New Roman"/>
          <w:b/>
          <w:bCs/>
          <w:sz w:val="24"/>
          <w:szCs w:val="24"/>
          <w:u w:val="single"/>
        </w:rPr>
        <w:t>____________________________________________________</w:t>
      </w:r>
      <w:r>
        <w:rPr>
          <w:rFonts w:ascii="Times New Roman" w:hAnsi="Times New Roman" w:cs="Times New Roman"/>
          <w:b/>
          <w:bCs/>
          <w:sz w:val="24"/>
          <w:szCs w:val="24"/>
          <w:u w:val="single"/>
        </w:rPr>
        <w:t>_</w:t>
      </w:r>
    </w:p>
    <w:tbl>
      <w:tblPr>
        <w:tblStyle w:val="TableGrid"/>
        <w:tblW w:w="5000" w:type="pct"/>
        <w:tblLook w:val="04A0" w:firstRow="1" w:lastRow="0" w:firstColumn="1" w:lastColumn="0" w:noHBand="0" w:noVBand="1"/>
      </w:tblPr>
      <w:tblGrid>
        <w:gridCol w:w="772"/>
        <w:gridCol w:w="1826"/>
        <w:gridCol w:w="4450"/>
        <w:gridCol w:w="1528"/>
        <w:gridCol w:w="1044"/>
        <w:gridCol w:w="1170"/>
      </w:tblGrid>
      <w:tr w:rsidR="000C613D" w:rsidTr="006A1219">
        <w:trPr>
          <w:trHeight w:val="344"/>
        </w:trPr>
        <w:tc>
          <w:tcPr>
            <w:tcW w:w="358" w:type="pct"/>
          </w:tcPr>
          <w:p w:rsidR="00786D99" w:rsidRDefault="00B72A86" w:rsidP="000C613D">
            <w:pPr>
              <w:ind w:left="-22"/>
              <w:jc w:val="center"/>
              <w:rPr>
                <w:rFonts w:ascii="Times New Roman" w:hAnsi="Times New Roman" w:cs="Times New Roman"/>
                <w:sz w:val="24"/>
                <w:szCs w:val="24"/>
              </w:rPr>
            </w:pPr>
            <w:r w:rsidRPr="00EC7683">
              <w:rPr>
                <w:rFonts w:ascii="Times New Roman" w:hAnsi="Times New Roman" w:cs="Times New Roman"/>
                <w:sz w:val="24"/>
                <w:szCs w:val="24"/>
              </w:rPr>
              <w:t>S</w:t>
            </w:r>
            <w:r>
              <w:rPr>
                <w:rFonts w:ascii="Times New Roman" w:hAnsi="Times New Roman" w:cs="Times New Roman"/>
                <w:sz w:val="24"/>
                <w:szCs w:val="24"/>
              </w:rPr>
              <w:t>l</w:t>
            </w:r>
            <w:r w:rsidRPr="00EC7683">
              <w:rPr>
                <w:rFonts w:ascii="Times New Roman" w:hAnsi="Times New Roman" w:cs="Times New Roman"/>
                <w:sz w:val="24"/>
                <w:szCs w:val="24"/>
              </w:rPr>
              <w:t>.</w:t>
            </w:r>
          </w:p>
          <w:p w:rsidR="00B72A86" w:rsidRPr="00EC7683" w:rsidRDefault="00B72A86" w:rsidP="000C613D">
            <w:pPr>
              <w:ind w:left="-22"/>
              <w:jc w:val="center"/>
              <w:rPr>
                <w:rFonts w:ascii="Times New Roman" w:hAnsi="Times New Roman" w:cs="Times New Roman"/>
                <w:sz w:val="24"/>
                <w:szCs w:val="24"/>
              </w:rPr>
            </w:pPr>
            <w:r w:rsidRPr="00EC7683">
              <w:rPr>
                <w:rFonts w:ascii="Times New Roman" w:hAnsi="Times New Roman" w:cs="Times New Roman"/>
                <w:sz w:val="24"/>
                <w:szCs w:val="24"/>
              </w:rPr>
              <w:t>No</w:t>
            </w:r>
          </w:p>
        </w:tc>
        <w:tc>
          <w:tcPr>
            <w:tcW w:w="846" w:type="pct"/>
          </w:tcPr>
          <w:p w:rsidR="00B72A86" w:rsidRPr="00EC7683" w:rsidRDefault="00B72A86" w:rsidP="00B72A86">
            <w:pPr>
              <w:jc w:val="center"/>
              <w:rPr>
                <w:rFonts w:ascii="Times New Roman" w:hAnsi="Times New Roman" w:cs="Times New Roman"/>
                <w:sz w:val="24"/>
                <w:szCs w:val="24"/>
              </w:rPr>
            </w:pPr>
            <w:r w:rsidRPr="00EC7683">
              <w:rPr>
                <w:rFonts w:ascii="Times New Roman" w:hAnsi="Times New Roman" w:cs="Times New Roman"/>
                <w:sz w:val="24"/>
                <w:szCs w:val="24"/>
              </w:rPr>
              <w:t>Institution</w:t>
            </w:r>
            <w:r w:rsidR="00A7257A">
              <w:rPr>
                <w:rFonts w:ascii="Times New Roman" w:hAnsi="Times New Roman" w:cs="Times New Roman"/>
                <w:sz w:val="24"/>
                <w:szCs w:val="24"/>
              </w:rPr>
              <w:t>s</w:t>
            </w:r>
          </w:p>
        </w:tc>
        <w:tc>
          <w:tcPr>
            <w:tcW w:w="2062" w:type="pct"/>
          </w:tcPr>
          <w:p w:rsidR="00B72A86" w:rsidRPr="00EC7683" w:rsidRDefault="00B72A86" w:rsidP="00B72A86">
            <w:pPr>
              <w:jc w:val="center"/>
              <w:rPr>
                <w:rFonts w:ascii="Times New Roman" w:hAnsi="Times New Roman" w:cs="Times New Roman"/>
                <w:sz w:val="24"/>
                <w:szCs w:val="24"/>
              </w:rPr>
            </w:pPr>
            <w:r w:rsidRPr="00EC7683">
              <w:rPr>
                <w:rFonts w:ascii="Times New Roman" w:hAnsi="Times New Roman" w:cs="Times New Roman"/>
                <w:sz w:val="24"/>
                <w:szCs w:val="24"/>
              </w:rPr>
              <w:t>Course Title</w:t>
            </w:r>
          </w:p>
        </w:tc>
        <w:tc>
          <w:tcPr>
            <w:tcW w:w="708" w:type="pct"/>
          </w:tcPr>
          <w:p w:rsidR="00B72A86" w:rsidRPr="00EC7683" w:rsidRDefault="00B72A86" w:rsidP="000C613D">
            <w:pPr>
              <w:jc w:val="center"/>
              <w:rPr>
                <w:rFonts w:ascii="Times New Roman" w:hAnsi="Times New Roman" w:cs="Times New Roman"/>
                <w:sz w:val="24"/>
                <w:szCs w:val="24"/>
              </w:rPr>
            </w:pPr>
            <w:r w:rsidRPr="00EC7683">
              <w:rPr>
                <w:rFonts w:ascii="Times New Roman" w:hAnsi="Times New Roman" w:cs="Times New Roman"/>
                <w:sz w:val="24"/>
                <w:szCs w:val="24"/>
              </w:rPr>
              <w:t>Level</w:t>
            </w:r>
            <w:r>
              <w:rPr>
                <w:rFonts w:ascii="Times New Roman" w:hAnsi="Times New Roman" w:cs="Times New Roman"/>
                <w:sz w:val="24"/>
                <w:szCs w:val="24"/>
              </w:rPr>
              <w:t>/</w:t>
            </w:r>
            <w:r w:rsidRPr="00EC7683">
              <w:rPr>
                <w:rFonts w:ascii="Times New Roman" w:hAnsi="Times New Roman" w:cs="Times New Roman"/>
                <w:sz w:val="24"/>
                <w:szCs w:val="24"/>
              </w:rPr>
              <w:t xml:space="preserve"> Year</w:t>
            </w:r>
          </w:p>
        </w:tc>
        <w:tc>
          <w:tcPr>
            <w:tcW w:w="484" w:type="pct"/>
          </w:tcPr>
          <w:p w:rsidR="00786D99" w:rsidRDefault="00B72A86" w:rsidP="00B72A86">
            <w:pPr>
              <w:jc w:val="center"/>
              <w:rPr>
                <w:rFonts w:ascii="Times New Roman" w:hAnsi="Times New Roman" w:cs="Times New Roman"/>
                <w:sz w:val="24"/>
                <w:szCs w:val="24"/>
              </w:rPr>
            </w:pPr>
            <w:r w:rsidRPr="00EC7683">
              <w:rPr>
                <w:rFonts w:ascii="Times New Roman" w:hAnsi="Times New Roman" w:cs="Times New Roman"/>
                <w:sz w:val="24"/>
                <w:szCs w:val="24"/>
              </w:rPr>
              <w:t xml:space="preserve">Batch </w:t>
            </w:r>
          </w:p>
          <w:p w:rsidR="00B72A86" w:rsidRPr="00EC7683" w:rsidRDefault="00B72A86" w:rsidP="00B72A86">
            <w:pPr>
              <w:jc w:val="center"/>
              <w:rPr>
                <w:rFonts w:ascii="Times New Roman" w:hAnsi="Times New Roman" w:cs="Times New Roman"/>
                <w:sz w:val="24"/>
                <w:szCs w:val="24"/>
              </w:rPr>
            </w:pPr>
            <w:r w:rsidRPr="00EC7683">
              <w:rPr>
                <w:rFonts w:ascii="Times New Roman" w:hAnsi="Times New Roman" w:cs="Times New Roman"/>
                <w:sz w:val="24"/>
                <w:szCs w:val="24"/>
              </w:rPr>
              <w:t>Size</w:t>
            </w:r>
          </w:p>
        </w:tc>
        <w:tc>
          <w:tcPr>
            <w:tcW w:w="542" w:type="pct"/>
          </w:tcPr>
          <w:p w:rsidR="00786D99" w:rsidRDefault="00B72A86" w:rsidP="00B72A86">
            <w:pPr>
              <w:rPr>
                <w:rFonts w:ascii="Times New Roman" w:hAnsi="Times New Roman" w:cs="Times New Roman"/>
                <w:sz w:val="24"/>
                <w:szCs w:val="24"/>
              </w:rPr>
            </w:pPr>
            <w:r w:rsidRPr="00EC7683">
              <w:rPr>
                <w:rFonts w:ascii="Times New Roman" w:hAnsi="Times New Roman" w:cs="Times New Roman"/>
                <w:sz w:val="24"/>
                <w:szCs w:val="24"/>
              </w:rPr>
              <w:t xml:space="preserve">Students’ </w:t>
            </w:r>
          </w:p>
          <w:p w:rsidR="00B72A86" w:rsidRPr="00EC7683" w:rsidRDefault="00B72A86" w:rsidP="00B72A86">
            <w:pPr>
              <w:rPr>
                <w:rFonts w:ascii="Times New Roman" w:hAnsi="Times New Roman" w:cs="Times New Roman"/>
                <w:sz w:val="24"/>
                <w:szCs w:val="24"/>
              </w:rPr>
            </w:pPr>
            <w:r w:rsidRPr="00EC7683">
              <w:rPr>
                <w:rFonts w:ascii="Times New Roman" w:hAnsi="Times New Roman" w:cs="Times New Roman"/>
                <w:sz w:val="24"/>
                <w:szCs w:val="24"/>
              </w:rPr>
              <w:t>Rating</w:t>
            </w:r>
          </w:p>
        </w:tc>
      </w:tr>
      <w:tr w:rsidR="000C613D" w:rsidTr="006A1219">
        <w:trPr>
          <w:trHeight w:val="948"/>
        </w:trPr>
        <w:tc>
          <w:tcPr>
            <w:tcW w:w="358" w:type="pct"/>
          </w:tcPr>
          <w:p w:rsidR="00B72A86" w:rsidRDefault="00B72A86" w:rsidP="004F08A2">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846" w:type="pct"/>
          </w:tcPr>
          <w:p w:rsidR="00B72A86" w:rsidRDefault="00B72A86" w:rsidP="004435D0">
            <w:pPr>
              <w:rPr>
                <w:rFonts w:ascii="Times New Roman" w:hAnsi="Times New Roman" w:cs="Times New Roman"/>
                <w:sz w:val="24"/>
                <w:szCs w:val="24"/>
              </w:rPr>
            </w:pPr>
            <w:r>
              <w:rPr>
                <w:rFonts w:ascii="Times New Roman" w:hAnsi="Times New Roman" w:cs="Times New Roman"/>
                <w:sz w:val="24"/>
                <w:szCs w:val="24"/>
              </w:rPr>
              <w:t>SS College,</w:t>
            </w:r>
            <w:r w:rsidR="004435D0">
              <w:rPr>
                <w:rFonts w:ascii="Times New Roman" w:hAnsi="Times New Roman" w:cs="Times New Roman"/>
                <w:sz w:val="24"/>
                <w:szCs w:val="24"/>
              </w:rPr>
              <w:t xml:space="preserve"> </w:t>
            </w:r>
            <w:r>
              <w:rPr>
                <w:rFonts w:ascii="Times New Roman" w:hAnsi="Times New Roman" w:cs="Times New Roman"/>
                <w:sz w:val="24"/>
                <w:szCs w:val="24"/>
              </w:rPr>
              <w:t>TN</w:t>
            </w:r>
          </w:p>
        </w:tc>
        <w:tc>
          <w:tcPr>
            <w:tcW w:w="2062" w:type="pct"/>
          </w:tcPr>
          <w:p w:rsidR="00B72A86" w:rsidRDefault="00A7257A" w:rsidP="00786D99">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)Operations Management</w:t>
            </w:r>
          </w:p>
          <w:p w:rsidR="00B72A86" w:rsidRDefault="00A7257A" w:rsidP="00786D99">
            <w:pPr>
              <w:rPr>
                <w:rFonts w:ascii="Times New Roman" w:hAnsi="Times New Roman" w:cs="Times New Roman"/>
                <w:sz w:val="24"/>
                <w:szCs w:val="24"/>
              </w:rPr>
            </w:pPr>
            <w:r>
              <w:rPr>
                <w:rFonts w:ascii="Times New Roman" w:hAnsi="Times New Roman" w:cs="Times New Roman"/>
                <w:sz w:val="24"/>
                <w:szCs w:val="24"/>
              </w:rPr>
              <w:t>ii)Statistics</w:t>
            </w:r>
          </w:p>
          <w:p w:rsidR="00B72A86" w:rsidRDefault="007D744F" w:rsidP="00786D99">
            <w:pPr>
              <w:rPr>
                <w:rFonts w:ascii="Times New Roman" w:hAnsi="Times New Roman" w:cs="Times New Roman"/>
                <w:sz w:val="24"/>
                <w:szCs w:val="24"/>
              </w:rPr>
            </w:pPr>
            <w:r>
              <w:rPr>
                <w:rFonts w:ascii="Times New Roman" w:hAnsi="Times New Roman" w:cs="Times New Roman"/>
                <w:sz w:val="24"/>
                <w:szCs w:val="24"/>
              </w:rPr>
              <w:t>iii)</w:t>
            </w:r>
            <w:r w:rsidR="00B72A86">
              <w:rPr>
                <w:rFonts w:ascii="Times New Roman" w:hAnsi="Times New Roman" w:cs="Times New Roman"/>
                <w:sz w:val="24"/>
                <w:szCs w:val="24"/>
              </w:rPr>
              <w:t>Quality Management</w:t>
            </w:r>
          </w:p>
        </w:tc>
        <w:tc>
          <w:tcPr>
            <w:tcW w:w="708"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BBA,</w:t>
            </w:r>
            <w:r w:rsidR="00786D99">
              <w:rPr>
                <w:rFonts w:ascii="Times New Roman" w:hAnsi="Times New Roman" w:cs="Times New Roman"/>
                <w:sz w:val="24"/>
                <w:szCs w:val="24"/>
              </w:rPr>
              <w:t xml:space="preserve"> </w:t>
            </w:r>
          </w:p>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B.Com-</w:t>
            </w:r>
          </w:p>
          <w:p w:rsidR="00B72A86" w:rsidRDefault="000C613D" w:rsidP="000C613D">
            <w:pPr>
              <w:rPr>
                <w:rFonts w:ascii="Times New Roman" w:hAnsi="Times New Roman" w:cs="Times New Roman"/>
                <w:sz w:val="24"/>
                <w:szCs w:val="24"/>
              </w:rPr>
            </w:pPr>
            <w:r>
              <w:rPr>
                <w:rFonts w:ascii="Times New Roman" w:hAnsi="Times New Roman" w:cs="Times New Roman"/>
                <w:sz w:val="24"/>
                <w:szCs w:val="24"/>
              </w:rPr>
              <w:t>2011-1</w:t>
            </w:r>
            <w:r w:rsidR="00B72A86">
              <w:rPr>
                <w:rFonts w:ascii="Times New Roman" w:hAnsi="Times New Roman" w:cs="Times New Roman"/>
                <w:sz w:val="24"/>
                <w:szCs w:val="24"/>
              </w:rPr>
              <w:t>3</w:t>
            </w:r>
          </w:p>
        </w:tc>
        <w:tc>
          <w:tcPr>
            <w:tcW w:w="484" w:type="pct"/>
          </w:tcPr>
          <w:p w:rsidR="00B72A86" w:rsidRDefault="00B72A86" w:rsidP="004435D0">
            <w:pPr>
              <w:rPr>
                <w:rFonts w:ascii="Times New Roman" w:hAnsi="Times New Roman" w:cs="Times New Roman"/>
                <w:sz w:val="24"/>
                <w:szCs w:val="24"/>
              </w:rPr>
            </w:pPr>
            <w:r>
              <w:rPr>
                <w:rFonts w:ascii="Times New Roman" w:hAnsi="Times New Roman" w:cs="Times New Roman"/>
                <w:sz w:val="24"/>
                <w:szCs w:val="24"/>
              </w:rPr>
              <w:t>Min 30-Max 60</w:t>
            </w:r>
          </w:p>
        </w:tc>
        <w:tc>
          <w:tcPr>
            <w:tcW w:w="542" w:type="pct"/>
          </w:tcPr>
          <w:p w:rsidR="00B72A86" w:rsidRDefault="00B72A86" w:rsidP="004435D0">
            <w:pPr>
              <w:rPr>
                <w:rFonts w:ascii="Times New Roman" w:hAnsi="Times New Roman" w:cs="Times New Roman"/>
                <w:sz w:val="24"/>
                <w:szCs w:val="24"/>
              </w:rPr>
            </w:pPr>
            <w:r>
              <w:rPr>
                <w:rFonts w:ascii="Times New Roman" w:hAnsi="Times New Roman" w:cs="Times New Roman"/>
                <w:sz w:val="24"/>
                <w:szCs w:val="24"/>
              </w:rPr>
              <w:t>Average 4 out of 5</w:t>
            </w:r>
          </w:p>
        </w:tc>
      </w:tr>
      <w:tr w:rsidR="000C613D" w:rsidTr="006A1219">
        <w:trPr>
          <w:trHeight w:val="1321"/>
        </w:trPr>
        <w:tc>
          <w:tcPr>
            <w:tcW w:w="358" w:type="pct"/>
          </w:tcPr>
          <w:p w:rsidR="00B72A86" w:rsidRDefault="00B72A86" w:rsidP="004F08A2">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w:t>
            </w:r>
          </w:p>
        </w:tc>
        <w:tc>
          <w:tcPr>
            <w:tcW w:w="846"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 xml:space="preserve">VIT Business School, </w:t>
            </w:r>
          </w:p>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VIT University,</w:t>
            </w:r>
          </w:p>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Vellore</w:t>
            </w:r>
            <w:r w:rsidR="000C613D">
              <w:rPr>
                <w:rFonts w:ascii="Times New Roman" w:hAnsi="Times New Roman" w:cs="Times New Roman"/>
                <w:sz w:val="24"/>
                <w:szCs w:val="24"/>
              </w:rPr>
              <w:t>, TN</w:t>
            </w:r>
          </w:p>
          <w:p w:rsidR="00B72A86" w:rsidRDefault="00B72A86" w:rsidP="004F08A2">
            <w:pPr>
              <w:widowControl w:val="0"/>
              <w:autoSpaceDE w:val="0"/>
              <w:autoSpaceDN w:val="0"/>
              <w:adjustRightInd w:val="0"/>
              <w:jc w:val="both"/>
              <w:rPr>
                <w:rFonts w:ascii="Times New Roman" w:hAnsi="Times New Roman" w:cs="Times New Roman"/>
                <w:sz w:val="24"/>
                <w:szCs w:val="24"/>
              </w:rPr>
            </w:pPr>
          </w:p>
        </w:tc>
        <w:tc>
          <w:tcPr>
            <w:tcW w:w="2062" w:type="pct"/>
          </w:tcPr>
          <w:p w:rsidR="00B72A86" w:rsidRDefault="00A7257A" w:rsidP="00786D99">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)Supply Chain Management</w:t>
            </w:r>
          </w:p>
          <w:p w:rsidR="00B72A86" w:rsidRDefault="00A7257A" w:rsidP="00786D99">
            <w:pPr>
              <w:rPr>
                <w:rFonts w:ascii="Times New Roman" w:hAnsi="Times New Roman" w:cs="Times New Roman"/>
                <w:sz w:val="24"/>
                <w:szCs w:val="24"/>
              </w:rPr>
            </w:pPr>
            <w:r>
              <w:rPr>
                <w:rFonts w:ascii="Times New Roman" w:hAnsi="Times New Roman" w:cs="Times New Roman"/>
                <w:sz w:val="24"/>
                <w:szCs w:val="24"/>
              </w:rPr>
              <w:t>ii)Web Analytics</w:t>
            </w:r>
          </w:p>
          <w:p w:rsidR="00B72A86" w:rsidRDefault="00A7257A" w:rsidP="00786D99">
            <w:pPr>
              <w:rPr>
                <w:rFonts w:ascii="Times New Roman" w:hAnsi="Times New Roman" w:cs="Times New Roman"/>
                <w:sz w:val="24"/>
                <w:szCs w:val="24"/>
              </w:rPr>
            </w:pPr>
            <w:r>
              <w:rPr>
                <w:rFonts w:ascii="Times New Roman" w:hAnsi="Times New Roman" w:cs="Times New Roman"/>
                <w:sz w:val="24"/>
                <w:szCs w:val="24"/>
              </w:rPr>
              <w:t>iii)</w:t>
            </w:r>
            <w:r w:rsidR="00B72A86">
              <w:rPr>
                <w:rFonts w:ascii="Times New Roman" w:hAnsi="Times New Roman" w:cs="Times New Roman"/>
                <w:sz w:val="24"/>
                <w:szCs w:val="24"/>
              </w:rPr>
              <w:t>Business</w:t>
            </w:r>
            <w:r w:rsidR="000C613D">
              <w:rPr>
                <w:rFonts w:ascii="Times New Roman" w:hAnsi="Times New Roman" w:cs="Times New Roman"/>
                <w:sz w:val="24"/>
                <w:szCs w:val="24"/>
              </w:rPr>
              <w:t xml:space="preserve"> Analytics and Intelligence</w:t>
            </w:r>
            <w:r>
              <w:rPr>
                <w:rFonts w:ascii="Times New Roman" w:hAnsi="Times New Roman" w:cs="Times New Roman"/>
                <w:sz w:val="24"/>
                <w:szCs w:val="24"/>
              </w:rPr>
              <w:t>(BIA)</w:t>
            </w:r>
          </w:p>
          <w:p w:rsidR="00B72A86" w:rsidRDefault="00A7257A" w:rsidP="00786D99">
            <w:pPr>
              <w:rPr>
                <w:rFonts w:ascii="Times New Roman" w:hAnsi="Times New Roman" w:cs="Times New Roman"/>
                <w:sz w:val="24"/>
                <w:szCs w:val="24"/>
              </w:rPr>
            </w:pPr>
            <w:r>
              <w:rPr>
                <w:rFonts w:ascii="Times New Roman" w:hAnsi="Times New Roman" w:cs="Times New Roman"/>
                <w:sz w:val="24"/>
                <w:szCs w:val="24"/>
              </w:rPr>
              <w:t>iv)Applied Econometrics</w:t>
            </w:r>
            <w:r w:rsidR="00B72A86">
              <w:rPr>
                <w:rFonts w:ascii="Times New Roman" w:hAnsi="Times New Roman" w:cs="Times New Roman"/>
                <w:sz w:val="24"/>
                <w:szCs w:val="24"/>
              </w:rPr>
              <w:t xml:space="preserve"> </w:t>
            </w:r>
          </w:p>
          <w:p w:rsidR="00B72A86" w:rsidRDefault="00A7257A" w:rsidP="00786D99">
            <w:pPr>
              <w:rPr>
                <w:rFonts w:ascii="Times New Roman" w:hAnsi="Times New Roman" w:cs="Times New Roman"/>
                <w:sz w:val="24"/>
                <w:szCs w:val="24"/>
              </w:rPr>
            </w:pPr>
            <w:r>
              <w:rPr>
                <w:rFonts w:ascii="Times New Roman" w:hAnsi="Times New Roman" w:cs="Times New Roman"/>
                <w:sz w:val="24"/>
                <w:szCs w:val="24"/>
              </w:rPr>
              <w:t>v)</w:t>
            </w:r>
            <w:r w:rsidR="00B72A86">
              <w:rPr>
                <w:rFonts w:ascii="Times New Roman" w:hAnsi="Times New Roman" w:cs="Times New Roman"/>
                <w:sz w:val="24"/>
                <w:szCs w:val="24"/>
              </w:rPr>
              <w:t>Big Data Analytics</w:t>
            </w:r>
          </w:p>
        </w:tc>
        <w:tc>
          <w:tcPr>
            <w:tcW w:w="708"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BBA,</w:t>
            </w:r>
          </w:p>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MBA</w:t>
            </w:r>
          </w:p>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PhD</w:t>
            </w:r>
            <w:r w:rsidR="000C613D">
              <w:rPr>
                <w:rFonts w:ascii="Times New Roman" w:hAnsi="Times New Roman" w:cs="Times New Roman"/>
                <w:sz w:val="24"/>
                <w:szCs w:val="24"/>
              </w:rPr>
              <w:t>-</w:t>
            </w:r>
          </w:p>
          <w:p w:rsidR="00B72A86" w:rsidRDefault="000C613D" w:rsidP="000C613D">
            <w:pPr>
              <w:rPr>
                <w:rFonts w:ascii="Times New Roman" w:hAnsi="Times New Roman" w:cs="Times New Roman"/>
                <w:sz w:val="24"/>
                <w:szCs w:val="24"/>
              </w:rPr>
            </w:pPr>
            <w:r>
              <w:rPr>
                <w:rFonts w:ascii="Times New Roman" w:hAnsi="Times New Roman" w:cs="Times New Roman"/>
                <w:sz w:val="24"/>
                <w:szCs w:val="24"/>
              </w:rPr>
              <w:t>2013-15</w:t>
            </w:r>
          </w:p>
        </w:tc>
        <w:tc>
          <w:tcPr>
            <w:tcW w:w="484"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Min 30-Max 82</w:t>
            </w:r>
          </w:p>
          <w:p w:rsidR="00B72A86" w:rsidRDefault="00B72A86" w:rsidP="004F08A2">
            <w:pPr>
              <w:widowControl w:val="0"/>
              <w:autoSpaceDE w:val="0"/>
              <w:autoSpaceDN w:val="0"/>
              <w:adjustRightInd w:val="0"/>
              <w:jc w:val="both"/>
              <w:rPr>
                <w:rFonts w:ascii="Times New Roman" w:hAnsi="Times New Roman" w:cs="Times New Roman"/>
                <w:sz w:val="24"/>
                <w:szCs w:val="24"/>
              </w:rPr>
            </w:pPr>
          </w:p>
        </w:tc>
        <w:tc>
          <w:tcPr>
            <w:tcW w:w="542" w:type="pct"/>
          </w:tcPr>
          <w:p w:rsidR="00B72A86" w:rsidRDefault="00B72A86" w:rsidP="004435D0">
            <w:pPr>
              <w:rPr>
                <w:rFonts w:ascii="Times New Roman" w:hAnsi="Times New Roman" w:cs="Times New Roman"/>
                <w:sz w:val="24"/>
                <w:szCs w:val="24"/>
              </w:rPr>
            </w:pPr>
            <w:r>
              <w:rPr>
                <w:rFonts w:ascii="Times New Roman" w:hAnsi="Times New Roman" w:cs="Times New Roman"/>
                <w:sz w:val="24"/>
                <w:szCs w:val="24"/>
              </w:rPr>
              <w:t>Average 7.5 out of 10</w:t>
            </w:r>
          </w:p>
        </w:tc>
      </w:tr>
      <w:tr w:rsidR="000C613D" w:rsidTr="006A1219">
        <w:tc>
          <w:tcPr>
            <w:tcW w:w="358" w:type="pct"/>
          </w:tcPr>
          <w:p w:rsidR="00B72A86" w:rsidRDefault="00B72A86" w:rsidP="004F08A2">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w:t>
            </w:r>
          </w:p>
        </w:tc>
        <w:tc>
          <w:tcPr>
            <w:tcW w:w="846"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IIPM, Bangalore</w:t>
            </w:r>
          </w:p>
          <w:p w:rsidR="00B72A86" w:rsidRDefault="00B72A86" w:rsidP="004F08A2">
            <w:pPr>
              <w:widowControl w:val="0"/>
              <w:autoSpaceDE w:val="0"/>
              <w:autoSpaceDN w:val="0"/>
              <w:adjustRightInd w:val="0"/>
              <w:jc w:val="both"/>
              <w:rPr>
                <w:rFonts w:ascii="Times New Roman" w:hAnsi="Times New Roman" w:cs="Times New Roman"/>
                <w:sz w:val="24"/>
                <w:szCs w:val="24"/>
              </w:rPr>
            </w:pPr>
          </w:p>
        </w:tc>
        <w:tc>
          <w:tcPr>
            <w:tcW w:w="2062" w:type="pct"/>
          </w:tcPr>
          <w:p w:rsidR="00B72A86" w:rsidRDefault="00A7257A" w:rsidP="00786D99">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)Operations Management </w:t>
            </w:r>
          </w:p>
          <w:p w:rsidR="00B72A86" w:rsidRDefault="00A7257A" w:rsidP="00786D99">
            <w:pPr>
              <w:rPr>
                <w:rFonts w:ascii="Times New Roman" w:hAnsi="Times New Roman" w:cs="Times New Roman"/>
                <w:sz w:val="24"/>
                <w:szCs w:val="24"/>
              </w:rPr>
            </w:pPr>
            <w:r>
              <w:rPr>
                <w:rFonts w:ascii="Times New Roman" w:hAnsi="Times New Roman" w:cs="Times New Roman"/>
                <w:sz w:val="24"/>
                <w:szCs w:val="24"/>
              </w:rPr>
              <w:t>ii)Statistics for Management</w:t>
            </w:r>
            <w:r w:rsidR="00B72A86">
              <w:rPr>
                <w:rFonts w:ascii="Times New Roman" w:hAnsi="Times New Roman" w:cs="Times New Roman"/>
                <w:sz w:val="24"/>
                <w:szCs w:val="24"/>
              </w:rPr>
              <w:t xml:space="preserve"> </w:t>
            </w:r>
          </w:p>
          <w:p w:rsidR="00B72A86" w:rsidRDefault="00B72A86" w:rsidP="00786D99">
            <w:pPr>
              <w:rPr>
                <w:rFonts w:ascii="Times New Roman" w:hAnsi="Times New Roman" w:cs="Times New Roman"/>
                <w:sz w:val="24"/>
                <w:szCs w:val="24"/>
              </w:rPr>
            </w:pPr>
            <w:r>
              <w:rPr>
                <w:rFonts w:ascii="Times New Roman" w:hAnsi="Times New Roman" w:cs="Times New Roman"/>
                <w:sz w:val="24"/>
                <w:szCs w:val="24"/>
              </w:rPr>
              <w:t>iii)Operations Research</w:t>
            </w:r>
          </w:p>
          <w:p w:rsidR="00B72A86" w:rsidRDefault="00A204DC" w:rsidP="00786D99">
            <w:pPr>
              <w:rPr>
                <w:rFonts w:ascii="Times New Roman" w:hAnsi="Times New Roman" w:cs="Times New Roman"/>
                <w:sz w:val="24"/>
                <w:szCs w:val="24"/>
              </w:rPr>
            </w:pPr>
            <w:r>
              <w:rPr>
                <w:rFonts w:ascii="Times New Roman" w:hAnsi="Times New Roman" w:cs="Times New Roman"/>
                <w:sz w:val="24"/>
                <w:szCs w:val="24"/>
              </w:rPr>
              <w:t>i</w:t>
            </w:r>
            <w:r w:rsidR="00B72A86">
              <w:rPr>
                <w:rFonts w:ascii="Times New Roman" w:hAnsi="Times New Roman" w:cs="Times New Roman"/>
                <w:sz w:val="24"/>
                <w:szCs w:val="24"/>
              </w:rPr>
              <w:t>v) Research Methodology</w:t>
            </w:r>
          </w:p>
          <w:p w:rsidR="00A7257A" w:rsidRDefault="00A204DC" w:rsidP="00786D99">
            <w:pPr>
              <w:rPr>
                <w:rFonts w:ascii="Times New Roman" w:hAnsi="Times New Roman" w:cs="Times New Roman"/>
                <w:sz w:val="24"/>
                <w:szCs w:val="24"/>
              </w:rPr>
            </w:pPr>
            <w:r>
              <w:rPr>
                <w:rFonts w:ascii="Times New Roman" w:hAnsi="Times New Roman" w:cs="Times New Roman"/>
                <w:sz w:val="24"/>
                <w:szCs w:val="24"/>
              </w:rPr>
              <w:t>v</w:t>
            </w:r>
            <w:r w:rsidR="00A7257A">
              <w:rPr>
                <w:rFonts w:ascii="Times New Roman" w:hAnsi="Times New Roman" w:cs="Times New Roman"/>
                <w:sz w:val="24"/>
                <w:szCs w:val="24"/>
              </w:rPr>
              <w:t>)</w:t>
            </w:r>
            <w:r w:rsidR="00A661CB">
              <w:rPr>
                <w:rFonts w:ascii="Times New Roman" w:hAnsi="Times New Roman" w:cs="Times New Roman"/>
                <w:sz w:val="24"/>
                <w:szCs w:val="24"/>
              </w:rPr>
              <w:t>Business Analytics</w:t>
            </w:r>
          </w:p>
          <w:p w:rsidR="00A661CB" w:rsidRDefault="00A204DC" w:rsidP="00A204DC">
            <w:pPr>
              <w:rPr>
                <w:rFonts w:ascii="Times New Roman" w:hAnsi="Times New Roman" w:cs="Times New Roman"/>
                <w:sz w:val="24"/>
                <w:szCs w:val="24"/>
              </w:rPr>
            </w:pPr>
            <w:r>
              <w:rPr>
                <w:rFonts w:ascii="Times New Roman" w:hAnsi="Times New Roman" w:cs="Times New Roman"/>
                <w:sz w:val="24"/>
                <w:szCs w:val="24"/>
              </w:rPr>
              <w:t>vi</w:t>
            </w:r>
            <w:r w:rsidR="00A661CB">
              <w:rPr>
                <w:rFonts w:ascii="Times New Roman" w:hAnsi="Times New Roman" w:cs="Times New Roman"/>
                <w:sz w:val="24"/>
                <w:szCs w:val="24"/>
              </w:rPr>
              <w:t>) Technology for Management</w:t>
            </w:r>
          </w:p>
          <w:p w:rsidR="006A1219" w:rsidRDefault="006A1219" w:rsidP="00A204DC">
            <w:pPr>
              <w:rPr>
                <w:rFonts w:ascii="Times New Roman" w:hAnsi="Times New Roman" w:cs="Times New Roman"/>
                <w:sz w:val="24"/>
                <w:szCs w:val="24"/>
              </w:rPr>
            </w:pPr>
            <w:r>
              <w:rPr>
                <w:rFonts w:ascii="Times New Roman" w:hAnsi="Times New Roman" w:cs="Times New Roman"/>
                <w:sz w:val="24"/>
                <w:szCs w:val="24"/>
              </w:rPr>
              <w:t>vii) Quantitative Techniques using Excel</w:t>
            </w:r>
          </w:p>
        </w:tc>
        <w:tc>
          <w:tcPr>
            <w:tcW w:w="708"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ABPM,</w:t>
            </w:r>
          </w:p>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MBA,</w:t>
            </w:r>
          </w:p>
          <w:p w:rsidR="00B72A86" w:rsidRDefault="00B72A86" w:rsidP="00B72A86">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FPM-</w:t>
            </w:r>
          </w:p>
          <w:p w:rsidR="00B72A86" w:rsidRDefault="00B72A86" w:rsidP="00B72A86">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2016-till date</w:t>
            </w:r>
          </w:p>
        </w:tc>
        <w:tc>
          <w:tcPr>
            <w:tcW w:w="484" w:type="pct"/>
          </w:tcPr>
          <w:p w:rsidR="00B72A86" w:rsidRDefault="00B72A86" w:rsidP="004F08A2">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Min 22-Max 60</w:t>
            </w:r>
          </w:p>
        </w:tc>
        <w:tc>
          <w:tcPr>
            <w:tcW w:w="542" w:type="pct"/>
          </w:tcPr>
          <w:p w:rsidR="00B72A86" w:rsidRDefault="00B72A86" w:rsidP="00B72A86">
            <w:pPr>
              <w:rPr>
                <w:rFonts w:ascii="Times New Roman" w:hAnsi="Times New Roman" w:cs="Times New Roman"/>
                <w:sz w:val="24"/>
                <w:szCs w:val="24"/>
              </w:rPr>
            </w:pPr>
            <w:r>
              <w:rPr>
                <w:rFonts w:ascii="Times New Roman" w:hAnsi="Times New Roman" w:cs="Times New Roman"/>
                <w:sz w:val="24"/>
                <w:szCs w:val="24"/>
              </w:rPr>
              <w:t>Average 4 out of 5</w:t>
            </w:r>
          </w:p>
          <w:p w:rsidR="00B72A86" w:rsidRDefault="00B72A86" w:rsidP="004F08A2">
            <w:pPr>
              <w:widowControl w:val="0"/>
              <w:autoSpaceDE w:val="0"/>
              <w:autoSpaceDN w:val="0"/>
              <w:adjustRightInd w:val="0"/>
              <w:jc w:val="both"/>
              <w:rPr>
                <w:rFonts w:ascii="Times New Roman" w:hAnsi="Times New Roman" w:cs="Times New Roman"/>
                <w:sz w:val="24"/>
                <w:szCs w:val="24"/>
              </w:rPr>
            </w:pPr>
          </w:p>
        </w:tc>
      </w:tr>
    </w:tbl>
    <w:p w:rsidR="00B72A86" w:rsidRPr="00AC4A5A" w:rsidRDefault="00AC4A5A" w:rsidP="00AC4A5A">
      <w:pPr>
        <w:spacing w:after="0"/>
        <w:rPr>
          <w:rFonts w:ascii="Times New Roman" w:hAnsi="Times New Roman" w:cs="Times New Roman"/>
          <w:b/>
          <w:sz w:val="24"/>
          <w:szCs w:val="24"/>
          <w:u w:val="single"/>
        </w:rPr>
      </w:pPr>
      <w:r w:rsidRPr="00AC4A5A">
        <w:rPr>
          <w:rFonts w:ascii="Times New Roman" w:hAnsi="Times New Roman" w:cs="Times New Roman"/>
          <w:b/>
          <w:sz w:val="24"/>
          <w:szCs w:val="24"/>
          <w:u w:val="single"/>
        </w:rPr>
        <w:t>Teaching Methodology/Pedagogy</w:t>
      </w:r>
      <w:r>
        <w:rPr>
          <w:rFonts w:ascii="Times New Roman" w:hAnsi="Times New Roman" w:cs="Times New Roman"/>
          <w:b/>
          <w:sz w:val="24"/>
          <w:szCs w:val="24"/>
          <w:u w:val="single"/>
        </w:rPr>
        <w:t>_____________________________________________________________</w:t>
      </w:r>
    </w:p>
    <w:p w:rsidR="004D43F6" w:rsidRDefault="004D43F6" w:rsidP="004D43F6">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Blended L</w:t>
      </w:r>
      <w:r w:rsidR="00CB6FE9" w:rsidRPr="00F842B8">
        <w:rPr>
          <w:rFonts w:ascii="Times New Roman" w:hAnsi="Times New Roman" w:cs="Times New Roman"/>
          <w:sz w:val="24"/>
          <w:szCs w:val="24"/>
          <w:lang w:val="en-IN"/>
        </w:rPr>
        <w:t>earning</w:t>
      </w:r>
      <w:r>
        <w:rPr>
          <w:rFonts w:ascii="Times New Roman" w:hAnsi="Times New Roman" w:cs="Times New Roman"/>
          <w:sz w:val="24"/>
          <w:szCs w:val="24"/>
          <w:lang w:val="en-IN"/>
        </w:rPr>
        <w:t>/Flipped Classroom</w:t>
      </w:r>
      <w:r w:rsidR="00CB6FE9" w:rsidRPr="00F842B8">
        <w:rPr>
          <w:rFonts w:ascii="Times New Roman" w:hAnsi="Times New Roman" w:cs="Times New Roman"/>
          <w:sz w:val="24"/>
          <w:szCs w:val="24"/>
          <w:lang w:val="en-IN"/>
        </w:rPr>
        <w:t xml:space="preserve"> models 'integrate online with traditional face-to-face class activities: On-campus students were required to view the MOOC course videos</w:t>
      </w:r>
      <w:r>
        <w:rPr>
          <w:rFonts w:ascii="Times New Roman" w:hAnsi="Times New Roman" w:cs="Times New Roman"/>
          <w:sz w:val="24"/>
          <w:szCs w:val="24"/>
          <w:lang w:val="en-IN"/>
        </w:rPr>
        <w:t xml:space="preserve"> and reading material</w:t>
      </w:r>
      <w:r w:rsidR="00CB6FE9" w:rsidRPr="00F842B8">
        <w:rPr>
          <w:rFonts w:ascii="Times New Roman" w:hAnsi="Times New Roman" w:cs="Times New Roman"/>
          <w:sz w:val="24"/>
          <w:szCs w:val="24"/>
          <w:lang w:val="en-IN"/>
        </w:rPr>
        <w:t xml:space="preserve"> in advance of their face-to-face class. </w:t>
      </w:r>
      <w:r w:rsidRPr="00596624">
        <w:rPr>
          <w:rFonts w:ascii="Times New Roman" w:hAnsi="Times New Roman" w:cs="Times New Roman"/>
          <w:sz w:val="24"/>
          <w:szCs w:val="24"/>
        </w:rPr>
        <w:t xml:space="preserve">Participants </w:t>
      </w:r>
      <w:proofErr w:type="gramStart"/>
      <w:r w:rsidRPr="00596624">
        <w:rPr>
          <w:rFonts w:ascii="Times New Roman" w:hAnsi="Times New Roman" w:cs="Times New Roman"/>
          <w:sz w:val="24"/>
          <w:szCs w:val="24"/>
        </w:rPr>
        <w:t>are expected</w:t>
      </w:r>
      <w:proofErr w:type="gramEnd"/>
      <w:r w:rsidRPr="00596624">
        <w:rPr>
          <w:rFonts w:ascii="Times New Roman" w:hAnsi="Times New Roman" w:cs="Times New Roman"/>
          <w:sz w:val="24"/>
          <w:szCs w:val="24"/>
        </w:rPr>
        <w:t xml:space="preserve"> to spend </w:t>
      </w:r>
      <w:r>
        <w:rPr>
          <w:rFonts w:ascii="Times New Roman" w:hAnsi="Times New Roman" w:cs="Times New Roman"/>
          <w:sz w:val="24"/>
          <w:szCs w:val="24"/>
        </w:rPr>
        <w:t>3</w:t>
      </w:r>
      <w:r w:rsidRPr="00596624">
        <w:rPr>
          <w:rFonts w:ascii="Times New Roman" w:hAnsi="Times New Roman" w:cs="Times New Roman"/>
          <w:sz w:val="24"/>
          <w:szCs w:val="24"/>
        </w:rPr>
        <w:t xml:space="preserve"> to </w:t>
      </w:r>
      <w:r>
        <w:rPr>
          <w:rFonts w:ascii="Times New Roman" w:hAnsi="Times New Roman" w:cs="Times New Roman"/>
          <w:sz w:val="24"/>
          <w:szCs w:val="24"/>
        </w:rPr>
        <w:t>6</w:t>
      </w:r>
      <w:r w:rsidRPr="00596624">
        <w:rPr>
          <w:rFonts w:ascii="Times New Roman" w:hAnsi="Times New Roman" w:cs="Times New Roman"/>
          <w:sz w:val="24"/>
          <w:szCs w:val="24"/>
        </w:rPr>
        <w:t xml:space="preserve"> hours per week studying these materials before</w:t>
      </w:r>
      <w:r>
        <w:rPr>
          <w:rFonts w:ascii="Times New Roman" w:hAnsi="Times New Roman" w:cs="Times New Roman"/>
          <w:sz w:val="24"/>
          <w:szCs w:val="24"/>
        </w:rPr>
        <w:t xml:space="preserve"> they come for classes</w:t>
      </w:r>
      <w:r w:rsidRPr="00596624">
        <w:rPr>
          <w:rFonts w:ascii="Times New Roman" w:hAnsi="Times New Roman" w:cs="Times New Roman"/>
          <w:sz w:val="24"/>
          <w:szCs w:val="24"/>
        </w:rPr>
        <w:t>.</w:t>
      </w:r>
      <w:r>
        <w:rPr>
          <w:rFonts w:ascii="Times New Roman" w:hAnsi="Times New Roman" w:cs="Times New Roman"/>
          <w:sz w:val="24"/>
          <w:szCs w:val="24"/>
        </w:rPr>
        <w:t xml:space="preserve"> </w:t>
      </w:r>
      <w:r w:rsidR="00CB6FE9" w:rsidRPr="00F842B8">
        <w:rPr>
          <w:rFonts w:ascii="Times New Roman" w:hAnsi="Times New Roman" w:cs="Times New Roman"/>
          <w:sz w:val="24"/>
          <w:szCs w:val="24"/>
          <w:lang w:val="en-IN"/>
        </w:rPr>
        <w:t>Class ti</w:t>
      </w:r>
      <w:r>
        <w:rPr>
          <w:rFonts w:ascii="Times New Roman" w:hAnsi="Times New Roman" w:cs="Times New Roman"/>
          <w:sz w:val="24"/>
          <w:szCs w:val="24"/>
          <w:lang w:val="en-IN"/>
        </w:rPr>
        <w:t xml:space="preserve">me will used for various pedagogy like </w:t>
      </w:r>
      <w:r w:rsidR="00474C75" w:rsidRPr="00474C75">
        <w:rPr>
          <w:rFonts w:ascii="Times New Roman" w:hAnsi="Times New Roman" w:cs="Times New Roman"/>
          <w:sz w:val="24"/>
          <w:szCs w:val="24"/>
          <w:lang w:val="en-IN"/>
        </w:rPr>
        <w:t>quizzes</w:t>
      </w:r>
      <w:r w:rsidR="00474C75">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case discussions, questioning, </w:t>
      </w:r>
      <w:r w:rsidR="00CB6FE9" w:rsidRPr="00F842B8">
        <w:rPr>
          <w:rFonts w:ascii="Times New Roman" w:hAnsi="Times New Roman" w:cs="Times New Roman"/>
          <w:sz w:val="24"/>
          <w:szCs w:val="24"/>
          <w:lang w:val="en-IN"/>
        </w:rPr>
        <w:t>problem solving</w:t>
      </w:r>
      <w:r>
        <w:rPr>
          <w:rFonts w:ascii="Times New Roman" w:hAnsi="Times New Roman" w:cs="Times New Roman"/>
          <w:sz w:val="24"/>
          <w:szCs w:val="24"/>
          <w:lang w:val="en-IN"/>
        </w:rPr>
        <w:t xml:space="preserve"> and action learning-A</w:t>
      </w:r>
      <w:r w:rsidRPr="004D43F6">
        <w:rPr>
          <w:rFonts w:ascii="Times New Roman" w:hAnsi="Times New Roman" w:cs="Times New Roman"/>
          <w:sz w:val="24"/>
          <w:szCs w:val="24"/>
          <w:lang w:val="en-IN"/>
        </w:rPr>
        <w:t>ction</w:t>
      </w:r>
      <w:r>
        <w:rPr>
          <w:rFonts w:ascii="Times New Roman" w:hAnsi="Times New Roman" w:cs="Times New Roman"/>
          <w:sz w:val="24"/>
          <w:szCs w:val="24"/>
          <w:lang w:val="en-IN"/>
        </w:rPr>
        <w:t xml:space="preserve"> </w:t>
      </w:r>
      <w:r w:rsidRPr="004D43F6">
        <w:rPr>
          <w:rFonts w:ascii="Times New Roman" w:hAnsi="Times New Roman" w:cs="Times New Roman"/>
          <w:sz w:val="24"/>
          <w:szCs w:val="24"/>
          <w:lang w:val="en-IN"/>
        </w:rPr>
        <w:t>learning means that students are able to apply concepts</w:t>
      </w:r>
      <w:r>
        <w:rPr>
          <w:rFonts w:ascii="Times New Roman" w:hAnsi="Times New Roman" w:cs="Times New Roman"/>
          <w:sz w:val="24"/>
          <w:szCs w:val="24"/>
          <w:lang w:val="en-IN"/>
        </w:rPr>
        <w:t xml:space="preserve"> </w:t>
      </w:r>
      <w:r w:rsidRPr="004D43F6">
        <w:rPr>
          <w:rFonts w:ascii="Times New Roman" w:hAnsi="Times New Roman" w:cs="Times New Roman"/>
          <w:sz w:val="24"/>
          <w:szCs w:val="24"/>
          <w:lang w:val="en-IN"/>
        </w:rPr>
        <w:t>learned in the classroom to real-world business settings</w:t>
      </w:r>
      <w:r>
        <w:rPr>
          <w:rFonts w:ascii="Times New Roman" w:hAnsi="Times New Roman" w:cs="Times New Roman"/>
          <w:sz w:val="24"/>
          <w:szCs w:val="24"/>
          <w:lang w:val="en-IN"/>
        </w:rPr>
        <w:t xml:space="preserve"> </w:t>
      </w:r>
      <w:r w:rsidRPr="004D43F6">
        <w:rPr>
          <w:rFonts w:ascii="Times New Roman" w:hAnsi="Times New Roman" w:cs="Times New Roman"/>
          <w:sz w:val="24"/>
          <w:szCs w:val="24"/>
          <w:lang w:val="en-IN"/>
        </w:rPr>
        <w:t>and, through its collaborative spirit</w:t>
      </w:r>
    </w:p>
    <w:p w:rsidR="004D43F6" w:rsidRPr="00F842B8" w:rsidRDefault="004D43F6" w:rsidP="004D43F6">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Pedagogy Used: </w:t>
      </w:r>
    </w:p>
    <w:p w:rsidR="00B72A86" w:rsidRPr="00596624" w:rsidRDefault="00596624"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sidRPr="00596624">
        <w:rPr>
          <w:rFonts w:ascii="Times New Roman" w:hAnsi="Times New Roman"/>
          <w:sz w:val="24"/>
          <w:szCs w:val="24"/>
        </w:rPr>
        <w:t>Individual and group discussions of case studies published in Harvard Business Publishing and The Case Centre</w:t>
      </w:r>
      <w:r w:rsidR="004D43F6">
        <w:rPr>
          <w:rFonts w:ascii="Times New Roman" w:hAnsi="Times New Roman"/>
          <w:sz w:val="24"/>
          <w:szCs w:val="24"/>
        </w:rPr>
        <w:t xml:space="preserve"> for </w:t>
      </w:r>
      <w:r w:rsidR="00E26088">
        <w:rPr>
          <w:rFonts w:ascii="Times New Roman" w:hAnsi="Times New Roman"/>
          <w:sz w:val="24"/>
          <w:szCs w:val="24"/>
        </w:rPr>
        <w:t xml:space="preserve">Participant Centered Learning </w:t>
      </w:r>
    </w:p>
    <w:p w:rsidR="00596624" w:rsidRPr="00596624" w:rsidRDefault="00596624"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sidRPr="00A84468">
        <w:rPr>
          <w:rFonts w:ascii="Times New Roman" w:hAnsi="Times New Roman"/>
          <w:noProof/>
          <w:sz w:val="24"/>
          <w:szCs w:val="24"/>
        </w:rPr>
        <w:t>Hands</w:t>
      </w:r>
      <w:r w:rsidR="00A84468">
        <w:rPr>
          <w:rFonts w:ascii="Times New Roman" w:hAnsi="Times New Roman"/>
          <w:noProof/>
          <w:sz w:val="24"/>
          <w:szCs w:val="24"/>
        </w:rPr>
        <w:t>-</w:t>
      </w:r>
      <w:r w:rsidRPr="00A84468">
        <w:rPr>
          <w:rFonts w:ascii="Times New Roman" w:hAnsi="Times New Roman"/>
          <w:noProof/>
          <w:sz w:val="24"/>
          <w:szCs w:val="24"/>
        </w:rPr>
        <w:t>on</w:t>
      </w:r>
      <w:r w:rsidRPr="00596624">
        <w:rPr>
          <w:rFonts w:ascii="Times New Roman" w:hAnsi="Times New Roman"/>
          <w:sz w:val="24"/>
          <w:szCs w:val="24"/>
        </w:rPr>
        <w:t xml:space="preserve"> </w:t>
      </w:r>
      <w:r w:rsidR="004D43F6">
        <w:rPr>
          <w:rFonts w:ascii="Times New Roman" w:hAnsi="Times New Roman"/>
          <w:sz w:val="24"/>
          <w:szCs w:val="24"/>
        </w:rPr>
        <w:t>data analysis e</w:t>
      </w:r>
      <w:r w:rsidRPr="00596624">
        <w:rPr>
          <w:rFonts w:ascii="Times New Roman" w:hAnsi="Times New Roman"/>
          <w:sz w:val="24"/>
          <w:szCs w:val="24"/>
        </w:rPr>
        <w:t xml:space="preserve">xperiential Learning in </w:t>
      </w:r>
      <w:r w:rsidR="004D43F6">
        <w:rPr>
          <w:rFonts w:ascii="Times New Roman" w:hAnsi="Times New Roman"/>
          <w:sz w:val="24"/>
          <w:szCs w:val="24"/>
        </w:rPr>
        <w:t>E</w:t>
      </w:r>
      <w:r w:rsidRPr="00596624">
        <w:rPr>
          <w:rFonts w:ascii="Times New Roman" w:hAnsi="Times New Roman"/>
          <w:sz w:val="24"/>
          <w:szCs w:val="24"/>
        </w:rPr>
        <w:t>xcel</w:t>
      </w:r>
      <w:r w:rsidR="00A661CB">
        <w:rPr>
          <w:rFonts w:ascii="Times New Roman" w:hAnsi="Times New Roman"/>
          <w:sz w:val="24"/>
          <w:szCs w:val="24"/>
        </w:rPr>
        <w:t>, Python</w:t>
      </w:r>
      <w:r w:rsidR="004D43F6">
        <w:rPr>
          <w:rFonts w:ascii="Times New Roman" w:hAnsi="Times New Roman"/>
          <w:sz w:val="24"/>
          <w:szCs w:val="24"/>
        </w:rPr>
        <w:t>/</w:t>
      </w:r>
      <w:r w:rsidRPr="00596624">
        <w:rPr>
          <w:rFonts w:ascii="Times New Roman" w:hAnsi="Times New Roman"/>
          <w:sz w:val="24"/>
          <w:szCs w:val="24"/>
        </w:rPr>
        <w:t xml:space="preserve"> R software</w:t>
      </w:r>
      <w:r w:rsidR="004D43F6">
        <w:rPr>
          <w:rFonts w:ascii="Times New Roman" w:hAnsi="Times New Roman"/>
          <w:sz w:val="24"/>
          <w:szCs w:val="24"/>
        </w:rPr>
        <w:t xml:space="preserve"> for data driven decision making </w:t>
      </w:r>
    </w:p>
    <w:p w:rsidR="00AC4A5A" w:rsidRPr="00596624" w:rsidRDefault="004D43F6"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Pr>
          <w:rFonts w:ascii="Times New Roman" w:hAnsi="Times New Roman"/>
          <w:sz w:val="24"/>
          <w:szCs w:val="24"/>
        </w:rPr>
        <w:t xml:space="preserve">Playing </w:t>
      </w:r>
      <w:r w:rsidR="00596624" w:rsidRPr="00596624">
        <w:rPr>
          <w:rFonts w:ascii="Times New Roman" w:hAnsi="Times New Roman"/>
          <w:sz w:val="24"/>
          <w:szCs w:val="24"/>
        </w:rPr>
        <w:t>Business Simulation Games like Beer distribution Games</w:t>
      </w:r>
      <w:r w:rsidR="00A661CB">
        <w:rPr>
          <w:rFonts w:ascii="Times New Roman" w:hAnsi="Times New Roman"/>
          <w:sz w:val="24"/>
          <w:szCs w:val="24"/>
        </w:rPr>
        <w:t>, Little field</w:t>
      </w:r>
    </w:p>
    <w:p w:rsidR="00596624" w:rsidRDefault="00596624"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sidRPr="00596624">
        <w:rPr>
          <w:rFonts w:ascii="Times New Roman" w:hAnsi="Times New Roman"/>
          <w:sz w:val="24"/>
          <w:szCs w:val="24"/>
        </w:rPr>
        <w:t>Project</w:t>
      </w:r>
      <w:r w:rsidR="004D43F6">
        <w:rPr>
          <w:rFonts w:ascii="Times New Roman" w:hAnsi="Times New Roman"/>
          <w:sz w:val="24"/>
          <w:szCs w:val="24"/>
        </w:rPr>
        <w:t>/Research</w:t>
      </w:r>
      <w:r w:rsidRPr="00596624">
        <w:rPr>
          <w:rFonts w:ascii="Times New Roman" w:hAnsi="Times New Roman"/>
          <w:sz w:val="24"/>
          <w:szCs w:val="24"/>
        </w:rPr>
        <w:t xml:space="preserve"> </w:t>
      </w:r>
      <w:r w:rsidRPr="00A84468">
        <w:rPr>
          <w:rFonts w:ascii="Times New Roman" w:hAnsi="Times New Roman"/>
          <w:noProof/>
          <w:sz w:val="24"/>
          <w:szCs w:val="24"/>
        </w:rPr>
        <w:t>Base</w:t>
      </w:r>
      <w:r w:rsidR="00A84468" w:rsidRPr="00A84468">
        <w:rPr>
          <w:rFonts w:ascii="Times New Roman" w:hAnsi="Times New Roman"/>
          <w:noProof/>
          <w:sz w:val="24"/>
          <w:szCs w:val="24"/>
        </w:rPr>
        <w:t>d</w:t>
      </w:r>
      <w:r w:rsidR="004D43F6">
        <w:rPr>
          <w:rFonts w:ascii="Times New Roman" w:hAnsi="Times New Roman"/>
          <w:sz w:val="24"/>
          <w:szCs w:val="24"/>
        </w:rPr>
        <w:t xml:space="preserve"> Learning-Review and Presentation</w:t>
      </w:r>
    </w:p>
    <w:p w:rsidR="00474C75" w:rsidRDefault="00474C75"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Pr>
          <w:rFonts w:ascii="Times New Roman" w:hAnsi="Times New Roman"/>
          <w:sz w:val="24"/>
          <w:szCs w:val="24"/>
        </w:rPr>
        <w:t>Q</w:t>
      </w:r>
      <w:r w:rsidRPr="00474C75">
        <w:rPr>
          <w:rFonts w:ascii="Times New Roman" w:hAnsi="Times New Roman"/>
          <w:sz w:val="24"/>
          <w:szCs w:val="24"/>
        </w:rPr>
        <w:t xml:space="preserve">uizzes and surprise test </w:t>
      </w:r>
      <w:r>
        <w:rPr>
          <w:rFonts w:ascii="Times New Roman" w:hAnsi="Times New Roman"/>
          <w:sz w:val="24"/>
          <w:szCs w:val="24"/>
        </w:rPr>
        <w:t xml:space="preserve">with open questions </w:t>
      </w:r>
    </w:p>
    <w:p w:rsidR="004D43F6" w:rsidRDefault="004D43F6"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Pr>
          <w:rFonts w:ascii="Times New Roman" w:hAnsi="Times New Roman"/>
          <w:sz w:val="24"/>
          <w:szCs w:val="24"/>
        </w:rPr>
        <w:t>Role Play and Pr</w:t>
      </w:r>
      <w:r w:rsidR="00474C75">
        <w:rPr>
          <w:rFonts w:ascii="Times New Roman" w:hAnsi="Times New Roman"/>
          <w:sz w:val="24"/>
          <w:szCs w:val="24"/>
        </w:rPr>
        <w:t>oblem based Exercise</w:t>
      </w:r>
    </w:p>
    <w:p w:rsidR="00A661CB" w:rsidRPr="00596624" w:rsidRDefault="00A661CB"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Pr>
          <w:rFonts w:ascii="Times New Roman" w:hAnsi="Times New Roman"/>
          <w:sz w:val="24"/>
          <w:szCs w:val="24"/>
        </w:rPr>
        <w:t xml:space="preserve">Lecture using </w:t>
      </w:r>
      <w:r w:rsidR="00474C75" w:rsidRPr="00474C75">
        <w:rPr>
          <w:rFonts w:ascii="Times New Roman" w:hAnsi="Times New Roman"/>
          <w:sz w:val="24"/>
          <w:szCs w:val="24"/>
        </w:rPr>
        <w:t>video lectures, infographics, live polls, and more</w:t>
      </w:r>
      <w:r w:rsidR="00474C75">
        <w:rPr>
          <w:rFonts w:ascii="Times New Roman" w:hAnsi="Times New Roman"/>
          <w:sz w:val="24"/>
          <w:szCs w:val="24"/>
        </w:rPr>
        <w:t xml:space="preserve"> </w:t>
      </w:r>
      <w:r w:rsidR="004D43F6">
        <w:rPr>
          <w:rFonts w:ascii="Times New Roman" w:hAnsi="Times New Roman"/>
          <w:sz w:val="24"/>
          <w:szCs w:val="24"/>
        </w:rPr>
        <w:t xml:space="preserve">for </w:t>
      </w:r>
      <w:r w:rsidR="00474C75">
        <w:rPr>
          <w:rFonts w:ascii="Times New Roman" w:hAnsi="Times New Roman"/>
          <w:sz w:val="24"/>
          <w:szCs w:val="24"/>
        </w:rPr>
        <w:t xml:space="preserve">doubt </w:t>
      </w:r>
      <w:r w:rsidR="004D43F6">
        <w:rPr>
          <w:rFonts w:ascii="Times New Roman" w:hAnsi="Times New Roman"/>
          <w:sz w:val="24"/>
          <w:szCs w:val="24"/>
        </w:rPr>
        <w:t xml:space="preserve">clarification </w:t>
      </w:r>
      <w:r>
        <w:rPr>
          <w:rFonts w:ascii="Times New Roman" w:hAnsi="Times New Roman"/>
          <w:sz w:val="24"/>
          <w:szCs w:val="24"/>
        </w:rPr>
        <w:t xml:space="preserve"> </w:t>
      </w:r>
    </w:p>
    <w:p w:rsidR="00596624" w:rsidRDefault="004D43F6" w:rsidP="00F842B8">
      <w:pPr>
        <w:pStyle w:val="ListParagraph"/>
        <w:widowControl w:val="0"/>
        <w:numPr>
          <w:ilvl w:val="0"/>
          <w:numId w:val="17"/>
        </w:numPr>
        <w:autoSpaceDE w:val="0"/>
        <w:autoSpaceDN w:val="0"/>
        <w:adjustRightInd w:val="0"/>
        <w:spacing w:after="0"/>
        <w:ind w:left="426"/>
        <w:jc w:val="both"/>
        <w:rPr>
          <w:rFonts w:ascii="Times New Roman" w:hAnsi="Times New Roman"/>
          <w:sz w:val="24"/>
          <w:szCs w:val="24"/>
        </w:rPr>
      </w:pPr>
      <w:r>
        <w:rPr>
          <w:rFonts w:ascii="Times New Roman" w:hAnsi="Times New Roman"/>
          <w:sz w:val="24"/>
          <w:szCs w:val="24"/>
        </w:rPr>
        <w:lastRenderedPageBreak/>
        <w:t>Field/</w:t>
      </w:r>
      <w:r w:rsidR="00A1566C">
        <w:rPr>
          <w:rFonts w:ascii="Times New Roman" w:hAnsi="Times New Roman"/>
          <w:sz w:val="24"/>
          <w:szCs w:val="24"/>
        </w:rPr>
        <w:t xml:space="preserve">Industrial Visit and </w:t>
      </w:r>
      <w:r w:rsidR="00A1566C" w:rsidRPr="00A1566C">
        <w:rPr>
          <w:rFonts w:ascii="Times New Roman" w:hAnsi="Times New Roman"/>
          <w:sz w:val="24"/>
          <w:szCs w:val="24"/>
        </w:rPr>
        <w:t>Practitioners</w:t>
      </w:r>
      <w:r w:rsidR="00596624" w:rsidRPr="00596624">
        <w:rPr>
          <w:rFonts w:ascii="Times New Roman" w:hAnsi="Times New Roman"/>
          <w:sz w:val="24"/>
          <w:szCs w:val="24"/>
        </w:rPr>
        <w:t xml:space="preserve"> Experience sharing </w:t>
      </w:r>
      <w:r w:rsidR="00A1566C">
        <w:rPr>
          <w:rFonts w:ascii="Times New Roman" w:hAnsi="Times New Roman"/>
          <w:sz w:val="24"/>
          <w:szCs w:val="24"/>
        </w:rPr>
        <w:t>guest lecture</w:t>
      </w:r>
    </w:p>
    <w:p w:rsidR="002748FE" w:rsidRPr="004A1A86" w:rsidRDefault="002748FE" w:rsidP="002748FE">
      <w:pPr>
        <w:spacing w:after="0"/>
        <w:rPr>
          <w:rFonts w:ascii="Times New Roman" w:hAnsi="Times New Roman" w:cs="Times New Roman"/>
          <w:b/>
          <w:sz w:val="24"/>
          <w:szCs w:val="24"/>
          <w:u w:val="single"/>
        </w:rPr>
      </w:pPr>
      <w:r w:rsidRPr="004A1A86">
        <w:rPr>
          <w:rFonts w:ascii="Times New Roman" w:hAnsi="Times New Roman" w:cs="Times New Roman"/>
          <w:b/>
          <w:sz w:val="24"/>
          <w:szCs w:val="24"/>
          <w:u w:val="single"/>
        </w:rPr>
        <w:t>Research Interest: _________________________________________________</w:t>
      </w:r>
      <w:r w:rsidR="00950733">
        <w:rPr>
          <w:rFonts w:ascii="Times New Roman" w:hAnsi="Times New Roman" w:cs="Times New Roman"/>
          <w:b/>
          <w:sz w:val="24"/>
          <w:szCs w:val="24"/>
          <w:u w:val="single"/>
        </w:rPr>
        <w:t>________________________</w:t>
      </w:r>
    </w:p>
    <w:p w:rsidR="002748FE" w:rsidRPr="00647679" w:rsidRDefault="00647679" w:rsidP="00647679">
      <w:pPr>
        <w:spacing w:after="0" w:line="360" w:lineRule="auto"/>
        <w:jc w:val="both"/>
        <w:rPr>
          <w:rFonts w:ascii="Times New Roman" w:hAnsi="Times New Roman"/>
          <w:sz w:val="24"/>
          <w:szCs w:val="24"/>
        </w:rPr>
      </w:pPr>
      <w:r>
        <w:rPr>
          <w:rFonts w:ascii="Times New Roman" w:hAnsi="Times New Roman"/>
          <w:sz w:val="24"/>
          <w:szCs w:val="24"/>
        </w:rPr>
        <w:t xml:space="preserve">[1] </w:t>
      </w:r>
      <w:r w:rsidR="004756C3">
        <w:rPr>
          <w:rFonts w:ascii="Times New Roman" w:hAnsi="Times New Roman"/>
          <w:sz w:val="24"/>
          <w:szCs w:val="24"/>
        </w:rPr>
        <w:t xml:space="preserve">How to improve the India </w:t>
      </w:r>
      <w:proofErr w:type="spellStart"/>
      <w:r w:rsidR="004756C3">
        <w:rPr>
          <w:rFonts w:ascii="Times New Roman" w:hAnsi="Times New Roman"/>
          <w:sz w:val="24"/>
          <w:szCs w:val="24"/>
        </w:rPr>
        <w:t>a</w:t>
      </w:r>
      <w:r w:rsidR="002748FE" w:rsidRPr="00647679">
        <w:rPr>
          <w:rFonts w:ascii="Times New Roman" w:hAnsi="Times New Roman"/>
          <w:sz w:val="24"/>
          <w:szCs w:val="24"/>
        </w:rPr>
        <w:t>gri</w:t>
      </w:r>
      <w:proofErr w:type="spellEnd"/>
      <w:r w:rsidR="002748FE" w:rsidRPr="00647679">
        <w:rPr>
          <w:rFonts w:ascii="Times New Roman" w:hAnsi="Times New Roman"/>
          <w:sz w:val="24"/>
          <w:szCs w:val="24"/>
        </w:rPr>
        <w:t xml:space="preserve">-food supply chain </w:t>
      </w:r>
      <w:r w:rsidR="004756C3">
        <w:rPr>
          <w:rFonts w:ascii="Times New Roman" w:hAnsi="Times New Roman"/>
          <w:sz w:val="24"/>
          <w:szCs w:val="24"/>
        </w:rPr>
        <w:t>performance</w:t>
      </w:r>
    </w:p>
    <w:p w:rsidR="002748FE" w:rsidRPr="00647679" w:rsidRDefault="00647679" w:rsidP="00647679">
      <w:pPr>
        <w:spacing w:after="0" w:line="360" w:lineRule="auto"/>
        <w:jc w:val="both"/>
        <w:rPr>
          <w:rFonts w:ascii="Times New Roman" w:hAnsi="Times New Roman"/>
          <w:sz w:val="24"/>
          <w:szCs w:val="24"/>
        </w:rPr>
      </w:pPr>
      <w:r>
        <w:rPr>
          <w:rFonts w:ascii="Times New Roman" w:hAnsi="Times New Roman"/>
          <w:sz w:val="24"/>
          <w:szCs w:val="24"/>
        </w:rPr>
        <w:t xml:space="preserve">[2] </w:t>
      </w:r>
      <w:r w:rsidR="004756C3">
        <w:rPr>
          <w:rFonts w:ascii="Times New Roman" w:hAnsi="Times New Roman"/>
          <w:sz w:val="24"/>
          <w:szCs w:val="24"/>
        </w:rPr>
        <w:t xml:space="preserve">How to apply </w:t>
      </w:r>
      <w:r w:rsidR="002748FE" w:rsidRPr="00647679">
        <w:rPr>
          <w:rFonts w:ascii="Times New Roman" w:hAnsi="Times New Roman"/>
          <w:sz w:val="24"/>
          <w:szCs w:val="24"/>
        </w:rPr>
        <w:t xml:space="preserve">big data analytics to </w:t>
      </w:r>
      <w:r w:rsidR="00933B6A">
        <w:rPr>
          <w:rFonts w:ascii="Times New Roman" w:hAnsi="Times New Roman"/>
          <w:sz w:val="24"/>
          <w:szCs w:val="24"/>
        </w:rPr>
        <w:t xml:space="preserve">the sectoral issues of </w:t>
      </w:r>
      <w:r w:rsidR="002748FE" w:rsidRPr="00647679">
        <w:rPr>
          <w:rFonts w:ascii="Times New Roman" w:hAnsi="Times New Roman"/>
          <w:sz w:val="24"/>
          <w:szCs w:val="24"/>
        </w:rPr>
        <w:t>health care</w:t>
      </w:r>
      <w:r w:rsidR="00A91974">
        <w:rPr>
          <w:rFonts w:ascii="Times New Roman" w:hAnsi="Times New Roman"/>
          <w:sz w:val="24"/>
          <w:szCs w:val="24"/>
        </w:rPr>
        <w:t>, education</w:t>
      </w:r>
      <w:r w:rsidR="002748FE" w:rsidRPr="00647679">
        <w:rPr>
          <w:rFonts w:ascii="Times New Roman" w:hAnsi="Times New Roman"/>
          <w:sz w:val="24"/>
          <w:szCs w:val="24"/>
        </w:rPr>
        <w:t xml:space="preserve"> </w:t>
      </w:r>
      <w:proofErr w:type="gramStart"/>
      <w:r w:rsidR="002748FE" w:rsidRPr="00647679">
        <w:rPr>
          <w:rFonts w:ascii="Times New Roman" w:hAnsi="Times New Roman"/>
          <w:sz w:val="24"/>
          <w:szCs w:val="24"/>
        </w:rPr>
        <w:t xml:space="preserve">and agriculture </w:t>
      </w:r>
      <w:r w:rsidR="00933B6A">
        <w:rPr>
          <w:rFonts w:ascii="Times New Roman" w:hAnsi="Times New Roman"/>
          <w:sz w:val="24"/>
          <w:szCs w:val="24"/>
        </w:rPr>
        <w:t>etc</w:t>
      </w:r>
      <w:proofErr w:type="gramEnd"/>
      <w:r w:rsidR="00933B6A">
        <w:rPr>
          <w:rFonts w:ascii="Times New Roman" w:hAnsi="Times New Roman"/>
          <w:sz w:val="24"/>
          <w:szCs w:val="24"/>
        </w:rPr>
        <w:t xml:space="preserve">. </w:t>
      </w:r>
      <w:r w:rsidR="002748FE" w:rsidRPr="00647679">
        <w:rPr>
          <w:rFonts w:ascii="Times New Roman" w:hAnsi="Times New Roman"/>
          <w:sz w:val="24"/>
          <w:szCs w:val="24"/>
        </w:rPr>
        <w:t xml:space="preserve">for </w:t>
      </w:r>
      <w:r w:rsidR="00BB624A">
        <w:rPr>
          <w:rFonts w:ascii="Times New Roman" w:hAnsi="Times New Roman"/>
          <w:sz w:val="24"/>
          <w:szCs w:val="24"/>
        </w:rPr>
        <w:t xml:space="preserve">public </w:t>
      </w:r>
      <w:r w:rsidR="002748FE" w:rsidRPr="00647679">
        <w:rPr>
          <w:rFonts w:ascii="Times New Roman" w:hAnsi="Times New Roman"/>
          <w:sz w:val="24"/>
          <w:szCs w:val="24"/>
        </w:rPr>
        <w:t xml:space="preserve">policy decision making. </w:t>
      </w:r>
    </w:p>
    <w:p w:rsidR="002748FE" w:rsidRDefault="00647679" w:rsidP="00647679">
      <w:pPr>
        <w:spacing w:after="0" w:line="360" w:lineRule="auto"/>
        <w:jc w:val="both"/>
        <w:rPr>
          <w:rFonts w:ascii="Times New Roman" w:hAnsi="Times New Roman"/>
          <w:sz w:val="24"/>
          <w:szCs w:val="24"/>
        </w:rPr>
      </w:pPr>
      <w:r>
        <w:rPr>
          <w:rFonts w:ascii="Times New Roman" w:hAnsi="Times New Roman"/>
          <w:sz w:val="24"/>
          <w:szCs w:val="24"/>
        </w:rPr>
        <w:t xml:space="preserve">[3] </w:t>
      </w:r>
      <w:r w:rsidR="002748FE" w:rsidRPr="00647679">
        <w:rPr>
          <w:rFonts w:ascii="Times New Roman" w:hAnsi="Times New Roman"/>
          <w:sz w:val="24"/>
          <w:szCs w:val="24"/>
        </w:rPr>
        <w:t>Sustainable/Social respo</w:t>
      </w:r>
      <w:r w:rsidR="00933B6A">
        <w:rPr>
          <w:rFonts w:ascii="Times New Roman" w:hAnsi="Times New Roman"/>
          <w:sz w:val="24"/>
          <w:szCs w:val="24"/>
        </w:rPr>
        <w:t xml:space="preserve">nsible operations management of </w:t>
      </w:r>
      <w:r w:rsidR="002748FE" w:rsidRPr="00647679">
        <w:rPr>
          <w:rFonts w:ascii="Times New Roman" w:hAnsi="Times New Roman"/>
          <w:sz w:val="24"/>
          <w:szCs w:val="24"/>
        </w:rPr>
        <w:t>manufacturing industries.</w:t>
      </w:r>
    </w:p>
    <w:p w:rsidR="005B5884" w:rsidRPr="006875DF" w:rsidRDefault="00F842B8" w:rsidP="005B5884">
      <w:pPr>
        <w:spacing w:after="0"/>
        <w:rPr>
          <w:rFonts w:ascii="Times New Roman" w:hAnsi="Times New Roman" w:cs="Times New Roman"/>
          <w:b/>
          <w:color w:val="FF0000"/>
          <w:sz w:val="24"/>
          <w:szCs w:val="24"/>
          <w:u w:val="single"/>
        </w:rPr>
      </w:pPr>
      <w:r w:rsidRPr="006875DF">
        <w:rPr>
          <w:rFonts w:ascii="Times New Roman" w:hAnsi="Times New Roman" w:cs="Times New Roman"/>
          <w:b/>
          <w:color w:val="FF0000"/>
          <w:sz w:val="24"/>
          <w:szCs w:val="24"/>
          <w:u w:val="single"/>
        </w:rPr>
        <w:t>Book Publication</w:t>
      </w:r>
      <w:r w:rsidR="005B5884" w:rsidRPr="006875DF">
        <w:rPr>
          <w:rFonts w:ascii="Times New Roman" w:hAnsi="Times New Roman" w:cs="Times New Roman"/>
          <w:b/>
          <w:color w:val="FF0000"/>
          <w:sz w:val="24"/>
          <w:szCs w:val="24"/>
          <w:u w:val="single"/>
        </w:rPr>
        <w:t>: _________________________________________________________________________</w:t>
      </w:r>
    </w:p>
    <w:p w:rsidR="005B5884" w:rsidRPr="006875DF" w:rsidRDefault="005B5884" w:rsidP="005B5884">
      <w:pPr>
        <w:widowControl w:val="0"/>
        <w:autoSpaceDE w:val="0"/>
        <w:autoSpaceDN w:val="0"/>
        <w:adjustRightInd w:val="0"/>
        <w:spacing w:after="0"/>
        <w:ind w:right="137"/>
        <w:jc w:val="both"/>
        <w:rPr>
          <w:rFonts w:ascii="Times New Roman" w:hAnsi="Times New Roman" w:cs="Times New Roman"/>
          <w:color w:val="FF0000"/>
          <w:sz w:val="24"/>
          <w:szCs w:val="24"/>
          <w:u w:val="single"/>
        </w:rPr>
      </w:pPr>
      <w:r w:rsidRPr="006875DF">
        <w:rPr>
          <w:rFonts w:ascii="Times New Roman" w:hAnsi="Times New Roman" w:cs="Times New Roman"/>
          <w:color w:val="FF0000"/>
          <w:sz w:val="24"/>
          <w:szCs w:val="24"/>
        </w:rPr>
        <w:t xml:space="preserve">[1] </w:t>
      </w:r>
      <w:proofErr w:type="spellStart"/>
      <w:r w:rsidRPr="006875DF">
        <w:rPr>
          <w:rFonts w:ascii="Times New Roman" w:hAnsi="Times New Roman" w:cs="Times New Roman"/>
          <w:color w:val="FF0000"/>
          <w:sz w:val="24"/>
          <w:szCs w:val="24"/>
        </w:rPr>
        <w:t>Ganeshkumar</w:t>
      </w:r>
      <w:proofErr w:type="spellEnd"/>
      <w:r w:rsidRPr="006875DF">
        <w:rPr>
          <w:rFonts w:ascii="Times New Roman" w:hAnsi="Times New Roman" w:cs="Times New Roman"/>
          <w:color w:val="FF0000"/>
          <w:sz w:val="24"/>
          <w:szCs w:val="24"/>
        </w:rPr>
        <w:t xml:space="preserve">, C., and T. </w:t>
      </w:r>
      <w:proofErr w:type="spellStart"/>
      <w:r w:rsidRPr="006875DF">
        <w:rPr>
          <w:rFonts w:ascii="Times New Roman" w:hAnsi="Times New Roman" w:cs="Times New Roman"/>
          <w:color w:val="FF0000"/>
          <w:sz w:val="24"/>
          <w:szCs w:val="24"/>
        </w:rPr>
        <w:t>Nambirajan</w:t>
      </w:r>
      <w:proofErr w:type="spellEnd"/>
      <w:r w:rsidRPr="006875DF">
        <w:rPr>
          <w:rFonts w:ascii="Times New Roman" w:hAnsi="Times New Roman" w:cs="Times New Roman"/>
          <w:color w:val="FF0000"/>
          <w:sz w:val="24"/>
          <w:szCs w:val="24"/>
        </w:rPr>
        <w:t xml:space="preserve"> “</w:t>
      </w:r>
      <w:r w:rsidRPr="006875DF">
        <w:rPr>
          <w:rFonts w:ascii="Times New Roman" w:hAnsi="Times New Roman" w:cs="Times New Roman"/>
          <w:bCs/>
          <w:color w:val="FF0000"/>
          <w:sz w:val="24"/>
          <w:szCs w:val="24"/>
        </w:rPr>
        <w:t xml:space="preserve">Supply Chain Management Practices of Manufacturing industries: An Empirical Study.” </w:t>
      </w:r>
      <w:r w:rsidRPr="006875DF">
        <w:rPr>
          <w:rFonts w:ascii="Times New Roman" w:hAnsi="Times New Roman" w:cs="Times New Roman"/>
          <w:b/>
          <w:bCs/>
          <w:i/>
          <w:iCs/>
          <w:color w:val="FF0000"/>
          <w:sz w:val="24"/>
          <w:szCs w:val="24"/>
        </w:rPr>
        <w:t>LAP LAMBERT Academic Publishing, Germany</w:t>
      </w:r>
      <w:r w:rsidRPr="006875DF">
        <w:rPr>
          <w:rFonts w:ascii="Times New Roman" w:hAnsi="Times New Roman" w:cs="Times New Roman"/>
          <w:b/>
          <w:bCs/>
          <w:color w:val="FF0000"/>
          <w:sz w:val="24"/>
          <w:szCs w:val="24"/>
        </w:rPr>
        <w:t>,</w:t>
      </w:r>
      <w:r w:rsidRPr="006875DF">
        <w:rPr>
          <w:rFonts w:ascii="Times New Roman" w:hAnsi="Times New Roman" w:cs="Times New Roman"/>
          <w:bCs/>
          <w:color w:val="FF0000"/>
          <w:sz w:val="24"/>
          <w:szCs w:val="24"/>
        </w:rPr>
        <w:t xml:space="preserve"> 2013, pp-77, ISBN NO-978-3-659-27032. </w:t>
      </w:r>
      <w:r w:rsidRPr="006875DF">
        <w:rPr>
          <w:rFonts w:ascii="Times New Roman" w:hAnsi="Times New Roman" w:cs="Times New Roman"/>
          <w:color w:val="FF0000"/>
          <w:sz w:val="24"/>
          <w:szCs w:val="24"/>
          <w:u w:val="single"/>
        </w:rPr>
        <w:t>http://www.amazon.com/Supply-Management-Practices-Manufacturing-Industries/dp/3659270326</w:t>
      </w:r>
    </w:p>
    <w:p w:rsidR="005B5884" w:rsidRPr="005E4549" w:rsidRDefault="005B5884">
      <w:pPr>
        <w:widowControl w:val="0"/>
        <w:autoSpaceDE w:val="0"/>
        <w:autoSpaceDN w:val="0"/>
        <w:adjustRightInd w:val="0"/>
        <w:spacing w:after="0" w:line="240" w:lineRule="exact"/>
        <w:rPr>
          <w:rFonts w:ascii="Times New Roman" w:hAnsi="Times New Roman" w:cs="Times New Roman"/>
          <w:b/>
          <w:color w:val="FF0000"/>
          <w:sz w:val="24"/>
          <w:szCs w:val="24"/>
          <w:u w:val="single"/>
        </w:rPr>
      </w:pPr>
    </w:p>
    <w:p w:rsidR="0016056B" w:rsidRPr="005E4549" w:rsidRDefault="00730522" w:rsidP="0016056B">
      <w:pPr>
        <w:widowControl w:val="0"/>
        <w:autoSpaceDE w:val="0"/>
        <w:autoSpaceDN w:val="0"/>
        <w:adjustRightInd w:val="0"/>
        <w:spacing w:after="0" w:line="240" w:lineRule="exact"/>
        <w:rPr>
          <w:rFonts w:ascii="Times New Roman" w:hAnsi="Times New Roman" w:cs="Times New Roman"/>
          <w:b/>
          <w:color w:val="FF0000"/>
          <w:sz w:val="24"/>
          <w:szCs w:val="24"/>
          <w:u w:val="single"/>
        </w:rPr>
      </w:pPr>
      <w:r w:rsidRPr="005E4549">
        <w:rPr>
          <w:rFonts w:ascii="Times New Roman" w:hAnsi="Times New Roman" w:cs="Times New Roman"/>
          <w:b/>
          <w:color w:val="FF0000"/>
          <w:sz w:val="24"/>
          <w:szCs w:val="24"/>
          <w:u w:val="single"/>
        </w:rPr>
        <w:t xml:space="preserve">Peer </w:t>
      </w:r>
      <w:r w:rsidR="00E82F2D" w:rsidRPr="005E4549">
        <w:rPr>
          <w:rFonts w:ascii="Times New Roman" w:hAnsi="Times New Roman" w:cs="Times New Roman"/>
          <w:b/>
          <w:color w:val="FF0000"/>
          <w:sz w:val="24"/>
          <w:szCs w:val="24"/>
          <w:u w:val="single"/>
        </w:rPr>
        <w:t>Reviewed (Referred)</w:t>
      </w:r>
      <w:r w:rsidRPr="005E4549">
        <w:rPr>
          <w:rFonts w:ascii="Times New Roman" w:hAnsi="Times New Roman" w:cs="Times New Roman"/>
          <w:b/>
          <w:color w:val="FF0000"/>
          <w:sz w:val="24"/>
          <w:szCs w:val="24"/>
          <w:u w:val="single"/>
        </w:rPr>
        <w:t xml:space="preserve"> </w:t>
      </w:r>
      <w:r w:rsidR="00644958" w:rsidRPr="005E4549">
        <w:rPr>
          <w:rFonts w:ascii="Times New Roman" w:hAnsi="Times New Roman" w:cs="Times New Roman"/>
          <w:b/>
          <w:color w:val="FF0000"/>
          <w:sz w:val="24"/>
          <w:szCs w:val="24"/>
          <w:u w:val="single"/>
        </w:rPr>
        <w:t>Publications: _</w:t>
      </w:r>
      <w:r w:rsidR="00056F6B" w:rsidRPr="005E4549">
        <w:rPr>
          <w:rFonts w:ascii="Times New Roman" w:hAnsi="Times New Roman" w:cs="Times New Roman"/>
          <w:b/>
          <w:color w:val="FF0000"/>
          <w:sz w:val="24"/>
          <w:szCs w:val="24"/>
          <w:u w:val="single"/>
        </w:rPr>
        <w:t>_______________________________________________</w:t>
      </w:r>
      <w:r w:rsidR="00E82F2D" w:rsidRPr="005E4549">
        <w:rPr>
          <w:rFonts w:ascii="Times New Roman" w:hAnsi="Times New Roman" w:cs="Times New Roman"/>
          <w:b/>
          <w:color w:val="FF0000"/>
          <w:sz w:val="24"/>
          <w:szCs w:val="24"/>
          <w:u w:val="single"/>
        </w:rPr>
        <w:t>_______</w:t>
      </w:r>
    </w:p>
    <w:p w:rsidR="00FF2FA5" w:rsidRPr="005E4549" w:rsidRDefault="00FF2FA5" w:rsidP="00ED2FB4">
      <w:pPr>
        <w:autoSpaceDE w:val="0"/>
        <w:autoSpaceDN w:val="0"/>
        <w:adjustRightInd w:val="0"/>
        <w:spacing w:after="0" w:line="240" w:lineRule="auto"/>
        <w:jc w:val="both"/>
        <w:rPr>
          <w:rFonts w:ascii="Times New Roman" w:hAnsi="Times New Roman" w:cs="Times New Roman"/>
          <w:b/>
          <w:bCs/>
          <w:color w:val="FF0000"/>
          <w:sz w:val="24"/>
          <w:szCs w:val="24"/>
          <w:highlight w:val="yellow"/>
        </w:rPr>
      </w:pPr>
      <w:r w:rsidRPr="005E4549">
        <w:rPr>
          <w:rFonts w:ascii="Times New Roman" w:hAnsi="Times New Roman"/>
          <w:color w:val="FF0000"/>
          <w:sz w:val="24"/>
          <w:szCs w:val="24"/>
        </w:rPr>
        <w:t xml:space="preserve">[45] Siddhartha </w:t>
      </w:r>
      <w:proofErr w:type="spellStart"/>
      <w:r w:rsidRPr="005E4549">
        <w:rPr>
          <w:rFonts w:ascii="Times New Roman" w:hAnsi="Times New Roman"/>
          <w:color w:val="FF0000"/>
          <w:sz w:val="24"/>
          <w:szCs w:val="24"/>
        </w:rPr>
        <w:t>Thyagarajan</w:t>
      </w:r>
      <w:proofErr w:type="spellEnd"/>
      <w:r w:rsidRPr="005E4549">
        <w:rPr>
          <w:rFonts w:ascii="Times New Roman" w:hAnsi="Times New Roman"/>
          <w:color w:val="FF0000"/>
          <w:sz w:val="24"/>
          <w:szCs w:val="24"/>
        </w:rPr>
        <w:t xml:space="preserve">, T. </w:t>
      </w:r>
      <w:proofErr w:type="spellStart"/>
      <w:r w:rsidRPr="005E4549">
        <w:rPr>
          <w:rFonts w:ascii="Times New Roman" w:hAnsi="Times New Roman"/>
          <w:color w:val="FF0000"/>
          <w:sz w:val="24"/>
          <w:szCs w:val="24"/>
        </w:rPr>
        <w:t>Nambirajan</w:t>
      </w:r>
      <w:proofErr w:type="spellEnd"/>
      <w:r w:rsidRPr="005E4549">
        <w:rPr>
          <w:rFonts w:ascii="Times New Roman" w:hAnsi="Times New Roman"/>
          <w:color w:val="FF0000"/>
          <w:sz w:val="24"/>
          <w:szCs w:val="24"/>
        </w:rPr>
        <w:t xml:space="preserve">, </w:t>
      </w:r>
      <w:proofErr w:type="spellStart"/>
      <w:r w:rsidRPr="005E4549">
        <w:rPr>
          <w:rFonts w:ascii="Times New Roman" w:hAnsi="Times New Roman"/>
          <w:color w:val="FF0000"/>
          <w:sz w:val="24"/>
          <w:szCs w:val="24"/>
        </w:rPr>
        <w:t>Ganeshkumar</w:t>
      </w:r>
      <w:proofErr w:type="spellEnd"/>
      <w:r w:rsidRPr="005E4549">
        <w:rPr>
          <w:rFonts w:ascii="Times New Roman" w:hAnsi="Times New Roman"/>
          <w:color w:val="FF0000"/>
          <w:sz w:val="24"/>
          <w:szCs w:val="24"/>
        </w:rPr>
        <w:t xml:space="preserve"> </w:t>
      </w:r>
      <w:proofErr w:type="spellStart"/>
      <w:r w:rsidRPr="005E4549">
        <w:rPr>
          <w:rFonts w:ascii="Times New Roman" w:hAnsi="Times New Roman"/>
          <w:color w:val="FF0000"/>
          <w:sz w:val="24"/>
          <w:szCs w:val="24"/>
        </w:rPr>
        <w:t>Chandirasekaran</w:t>
      </w:r>
      <w:proofErr w:type="spellEnd"/>
      <w:r w:rsidRPr="005E4549">
        <w:rPr>
          <w:rFonts w:ascii="Times New Roman" w:hAnsi="Times New Roman"/>
          <w:color w:val="FF0000"/>
          <w:sz w:val="24"/>
          <w:szCs w:val="24"/>
        </w:rPr>
        <w:t>. Collaborative Attitude of Micro-Small-Medium Enterprises (MSME) towards Self-Help Group (SHG) in Puducherry. RESEARCH REVIEW International Journal of Multidisciplinary</w:t>
      </w:r>
      <w:proofErr w:type="gramStart"/>
      <w:r w:rsidRPr="005E4549">
        <w:rPr>
          <w:rFonts w:ascii="Times New Roman" w:hAnsi="Times New Roman"/>
          <w:color w:val="FF0000"/>
          <w:sz w:val="24"/>
          <w:szCs w:val="24"/>
        </w:rPr>
        <w:t>;</w:t>
      </w:r>
      <w:proofErr w:type="gramEnd"/>
      <w:r w:rsidRPr="005E4549">
        <w:rPr>
          <w:rFonts w:ascii="Times New Roman" w:hAnsi="Times New Roman"/>
          <w:color w:val="FF0000"/>
          <w:sz w:val="24"/>
          <w:szCs w:val="24"/>
        </w:rPr>
        <w:t xml:space="preserve"> 2018. p. 72–5</w:t>
      </w:r>
      <w:r w:rsidRPr="005E4549">
        <w:rPr>
          <w:rFonts w:ascii="Times New Roman" w:hAnsi="Times New Roman" w:cs="Times New Roman"/>
          <w:b/>
          <w:bCs/>
          <w:color w:val="FF0000"/>
          <w:sz w:val="24"/>
          <w:szCs w:val="24"/>
        </w:rPr>
        <w:t xml:space="preserve">. </w:t>
      </w:r>
      <w:r w:rsidRPr="005E4549">
        <w:rPr>
          <w:rFonts w:ascii="Times New Roman" w:hAnsi="Times New Roman" w:cs="Times New Roman"/>
          <w:b/>
          <w:bCs/>
          <w:color w:val="FF0000"/>
          <w:sz w:val="24"/>
          <w:szCs w:val="24"/>
          <w:highlight w:val="darkGreen"/>
        </w:rPr>
        <w:t xml:space="preserve">(UGC Listed Journal No. </w:t>
      </w:r>
      <w:r w:rsidR="00BF1CD9" w:rsidRPr="005E4549">
        <w:rPr>
          <w:rFonts w:ascii="Times New Roman" w:hAnsi="Times New Roman" w:cs="Times New Roman"/>
          <w:b/>
          <w:bCs/>
          <w:color w:val="FF0000"/>
          <w:sz w:val="24"/>
          <w:szCs w:val="24"/>
          <w:highlight w:val="darkGreen"/>
        </w:rPr>
        <w:t>44945</w:t>
      </w:r>
      <w:r w:rsidRPr="005E4549">
        <w:rPr>
          <w:rFonts w:ascii="Times New Roman" w:hAnsi="Times New Roman" w:cs="Times New Roman"/>
          <w:b/>
          <w:bCs/>
          <w:color w:val="FF0000"/>
          <w:sz w:val="24"/>
          <w:szCs w:val="24"/>
          <w:highlight w:val="darkGreen"/>
        </w:rPr>
        <w:t>)</w:t>
      </w:r>
    </w:p>
    <w:p w:rsidR="00FF2FA5" w:rsidRPr="005E4549" w:rsidRDefault="00FF2FA5" w:rsidP="00ED2FB4">
      <w:pPr>
        <w:autoSpaceDE w:val="0"/>
        <w:autoSpaceDN w:val="0"/>
        <w:adjustRightInd w:val="0"/>
        <w:spacing w:after="0" w:line="240" w:lineRule="auto"/>
        <w:jc w:val="both"/>
        <w:rPr>
          <w:rFonts w:ascii="Times New Roman" w:hAnsi="Times New Roman" w:cs="Times New Roman"/>
          <w:color w:val="FF0000"/>
          <w:sz w:val="24"/>
          <w:szCs w:val="24"/>
        </w:rPr>
      </w:pPr>
    </w:p>
    <w:p w:rsidR="00ED2FB4" w:rsidRPr="005E4549" w:rsidRDefault="00ED2FB4" w:rsidP="00ED2FB4">
      <w:pPr>
        <w:autoSpaceDE w:val="0"/>
        <w:autoSpaceDN w:val="0"/>
        <w:adjustRightInd w:val="0"/>
        <w:spacing w:after="0" w:line="240" w:lineRule="auto"/>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 xml:space="preserve">[44] </w:t>
      </w:r>
      <w:r w:rsidRPr="005E4549">
        <w:rPr>
          <w:rFonts w:ascii="Times New Roman" w:hAnsi="Times New Roman"/>
          <w:color w:val="FF0000"/>
          <w:sz w:val="24"/>
          <w:szCs w:val="24"/>
        </w:rPr>
        <w:t xml:space="preserve">Siddhartha, T, </w:t>
      </w:r>
      <w:proofErr w:type="spellStart"/>
      <w:r w:rsidRPr="005E4549">
        <w:rPr>
          <w:rFonts w:ascii="Times New Roman" w:hAnsi="Times New Roman" w:cs="Times New Roman"/>
          <w:color w:val="FF0000"/>
          <w:sz w:val="24"/>
          <w:szCs w:val="24"/>
        </w:rPr>
        <w:t>Nambirajan</w:t>
      </w:r>
      <w:proofErr w:type="spellEnd"/>
      <w:r w:rsidRPr="005E4549">
        <w:rPr>
          <w:rFonts w:ascii="Times New Roman" w:hAnsi="Times New Roman" w:cs="Times New Roman"/>
          <w:color w:val="FF0000"/>
          <w:sz w:val="24"/>
          <w:szCs w:val="24"/>
        </w:rPr>
        <w:t xml:space="preserve">, T and </w:t>
      </w:r>
      <w:proofErr w:type="spellStart"/>
      <w:r w:rsidRPr="005E4549">
        <w:rPr>
          <w:rFonts w:ascii="Times New Roman" w:hAnsi="Times New Roman" w:cs="Times New Roman"/>
          <w:color w:val="FF0000"/>
          <w:sz w:val="24"/>
          <w:szCs w:val="24"/>
        </w:rPr>
        <w:t>Ganeshkumar</w:t>
      </w:r>
      <w:proofErr w:type="spellEnd"/>
      <w:r w:rsidRPr="005E4549">
        <w:rPr>
          <w:rFonts w:ascii="Times New Roman" w:hAnsi="Times New Roman" w:cs="Times New Roman"/>
          <w:color w:val="FF0000"/>
          <w:sz w:val="24"/>
          <w:szCs w:val="24"/>
        </w:rPr>
        <w:t xml:space="preserve">, C., “Legal Requirements for Linking Self-Help Groups to Micro, Small and Medium Enterprises” </w:t>
      </w:r>
      <w:r w:rsidRPr="005E4549">
        <w:rPr>
          <w:rFonts w:ascii="Times New Roman" w:hAnsi="Times New Roman" w:cs="Times New Roman"/>
          <w:b/>
          <w:bCs/>
          <w:color w:val="FF0000"/>
          <w:sz w:val="24"/>
          <w:szCs w:val="24"/>
        </w:rPr>
        <w:t>The</w:t>
      </w:r>
      <w:r w:rsidRPr="005E4549">
        <w:rPr>
          <w:rFonts w:ascii="Times New Roman" w:hAnsi="Times New Roman" w:cs="Times New Roman"/>
          <w:color w:val="FF0000"/>
          <w:sz w:val="24"/>
          <w:szCs w:val="24"/>
        </w:rPr>
        <w:t xml:space="preserve"> </w:t>
      </w:r>
      <w:r w:rsidRPr="005E4549">
        <w:rPr>
          <w:rFonts w:ascii="Times New Roman" w:hAnsi="Times New Roman" w:cs="Times New Roman"/>
          <w:b/>
          <w:color w:val="FF0000"/>
          <w:sz w:val="24"/>
          <w:szCs w:val="24"/>
        </w:rPr>
        <w:t>IUP Law Review</w:t>
      </w:r>
      <w:r w:rsidRPr="005E4549">
        <w:rPr>
          <w:rFonts w:ascii="Times New Roman" w:hAnsi="Times New Roman" w:cs="Times New Roman"/>
          <w:b/>
          <w:bCs/>
          <w:i/>
          <w:iCs/>
          <w:color w:val="FF0000"/>
          <w:sz w:val="24"/>
          <w:szCs w:val="24"/>
        </w:rPr>
        <w:t>-</w:t>
      </w:r>
      <w:r w:rsidRPr="005E4549">
        <w:rPr>
          <w:rFonts w:ascii="Times New Roman" w:hAnsi="Times New Roman" w:cs="Times New Roman"/>
          <w:color w:val="FF0000"/>
          <w:sz w:val="24"/>
          <w:szCs w:val="24"/>
        </w:rPr>
        <w:t xml:space="preserve"> </w:t>
      </w:r>
      <w:r w:rsidRPr="005E4549">
        <w:rPr>
          <w:rFonts w:ascii="Times New Roman" w:hAnsi="Times New Roman" w:cs="Times New Roman"/>
          <w:b/>
          <w:bCs/>
          <w:i/>
          <w:iCs/>
          <w:color w:val="FF0000"/>
          <w:sz w:val="24"/>
          <w:szCs w:val="24"/>
        </w:rPr>
        <w:t>EBSCO Indexed</w:t>
      </w:r>
      <w:r w:rsidRPr="005E4549">
        <w:rPr>
          <w:rFonts w:ascii="Times New Roman" w:hAnsi="Times New Roman" w:cs="Times New Roman"/>
          <w:b/>
          <w:color w:val="FF0000"/>
          <w:sz w:val="24"/>
          <w:szCs w:val="24"/>
        </w:rPr>
        <w:t xml:space="preserve">, </w:t>
      </w:r>
      <w:r w:rsidRPr="005E4549">
        <w:rPr>
          <w:rFonts w:ascii="Times New Roman" w:hAnsi="Times New Roman" w:cs="Times New Roman"/>
          <w:bCs/>
          <w:color w:val="FF0000"/>
          <w:sz w:val="24"/>
          <w:szCs w:val="24"/>
        </w:rPr>
        <w:t xml:space="preserve">Volume-8(2), </w:t>
      </w:r>
      <w:r w:rsidR="005A1853" w:rsidRPr="005E4549">
        <w:rPr>
          <w:rFonts w:ascii="Times New Roman" w:hAnsi="Times New Roman" w:cs="Times New Roman"/>
          <w:bCs/>
          <w:color w:val="FF0000"/>
          <w:sz w:val="24"/>
          <w:szCs w:val="24"/>
        </w:rPr>
        <w:t>April</w:t>
      </w:r>
      <w:r w:rsidRPr="005E4549">
        <w:rPr>
          <w:rFonts w:ascii="Times New Roman" w:hAnsi="Times New Roman" w:cs="Times New Roman"/>
          <w:bCs/>
          <w:color w:val="FF0000"/>
          <w:sz w:val="24"/>
          <w:szCs w:val="24"/>
        </w:rPr>
        <w:t xml:space="preserve"> 2018, </w:t>
      </w:r>
      <w:r w:rsidRPr="005E4549">
        <w:rPr>
          <w:rFonts w:ascii="Times New Roman" w:hAnsi="Times New Roman" w:cs="Times New Roman"/>
          <w:color w:val="FF0000"/>
          <w:sz w:val="24"/>
          <w:szCs w:val="24"/>
        </w:rPr>
        <w:t>pp</w:t>
      </w:r>
      <w:r w:rsidR="00F842B8" w:rsidRPr="005E4549">
        <w:rPr>
          <w:rFonts w:ascii="Times New Roman" w:hAnsi="Times New Roman" w:cs="Times New Roman"/>
          <w:color w:val="FF0000"/>
          <w:sz w:val="24"/>
          <w:szCs w:val="24"/>
        </w:rPr>
        <w:t>:</w:t>
      </w:r>
      <w:r w:rsidR="005A1853" w:rsidRPr="005E4549">
        <w:rPr>
          <w:rFonts w:ascii="Times New Roman" w:hAnsi="Times New Roman" w:cs="Times New Roman"/>
          <w:color w:val="FF0000"/>
          <w:sz w:val="24"/>
          <w:szCs w:val="24"/>
        </w:rPr>
        <w:t xml:space="preserve"> 57-64</w:t>
      </w:r>
      <w:r w:rsidRPr="005E4549">
        <w:rPr>
          <w:rFonts w:ascii="Times New Roman" w:hAnsi="Times New Roman" w:cs="Times New Roman"/>
          <w:bCs/>
          <w:color w:val="FF0000"/>
          <w:sz w:val="24"/>
          <w:szCs w:val="24"/>
        </w:rPr>
        <w:t xml:space="preserve"> ISSN: </w:t>
      </w:r>
      <w:r w:rsidRPr="005E4549">
        <w:rPr>
          <w:rFonts w:ascii="Times New Roman" w:hAnsi="Times New Roman" w:cs="Times New Roman"/>
          <w:color w:val="FF0000"/>
          <w:sz w:val="24"/>
          <w:szCs w:val="24"/>
        </w:rPr>
        <w:t>2231-3095</w:t>
      </w:r>
      <w:r w:rsidRPr="005E4549">
        <w:rPr>
          <w:rFonts w:ascii="Times New Roman" w:hAnsi="Times New Roman" w:cs="Times New Roman"/>
          <w:b/>
          <w:bCs/>
          <w:color w:val="FF0000"/>
          <w:sz w:val="24"/>
          <w:szCs w:val="24"/>
        </w:rPr>
        <w:t xml:space="preserve"> </w:t>
      </w:r>
      <w:r w:rsidRPr="005E4549">
        <w:rPr>
          <w:rFonts w:ascii="Times New Roman" w:hAnsi="Times New Roman" w:cs="Times New Roman"/>
          <w:b/>
          <w:bCs/>
          <w:color w:val="FF0000"/>
          <w:sz w:val="24"/>
          <w:szCs w:val="24"/>
          <w:highlight w:val="darkGreen"/>
        </w:rPr>
        <w:t xml:space="preserve">(UGC Listed Journal No. </w:t>
      </w:r>
      <w:r w:rsidR="002D5F16" w:rsidRPr="005E4549">
        <w:rPr>
          <w:rFonts w:ascii="Times New Roman" w:hAnsi="Times New Roman" w:cs="Times New Roman"/>
          <w:b/>
          <w:bCs/>
          <w:color w:val="FF0000"/>
          <w:sz w:val="24"/>
          <w:szCs w:val="24"/>
          <w:highlight w:val="darkGreen"/>
        </w:rPr>
        <w:t>48335</w:t>
      </w:r>
      <w:r w:rsidR="005A1853" w:rsidRPr="005E4549">
        <w:rPr>
          <w:rFonts w:ascii="Times New Roman" w:hAnsi="Times New Roman" w:cs="Times New Roman"/>
          <w:b/>
          <w:bCs/>
          <w:color w:val="FF0000"/>
          <w:sz w:val="24"/>
          <w:szCs w:val="24"/>
          <w:highlight w:val="darkGreen"/>
        </w:rPr>
        <w:t>)</w:t>
      </w:r>
    </w:p>
    <w:p w:rsidR="00ED2FB4" w:rsidRPr="005E4549" w:rsidRDefault="00ED2FB4" w:rsidP="002B6DAA">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2B6DAA" w:rsidRPr="005E4549" w:rsidRDefault="002B6DAA" w:rsidP="002B6DAA">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 xml:space="preserve">[43] </w:t>
      </w:r>
      <w:proofErr w:type="spellStart"/>
      <w:r w:rsidRPr="005E4549">
        <w:rPr>
          <w:rFonts w:ascii="Times New Roman" w:hAnsi="Times New Roman"/>
          <w:color w:val="FF0000"/>
          <w:sz w:val="24"/>
          <w:szCs w:val="24"/>
        </w:rPr>
        <w:t>Sengottuvel</w:t>
      </w:r>
      <w:proofErr w:type="spellEnd"/>
      <w:r w:rsidRPr="005E4549">
        <w:rPr>
          <w:rFonts w:ascii="Times New Roman" w:hAnsi="Times New Roman" w:cs="Times New Roman"/>
          <w:color w:val="FF0000"/>
          <w:sz w:val="24"/>
          <w:szCs w:val="24"/>
        </w:rPr>
        <w:t xml:space="preserve"> E. P and </w:t>
      </w:r>
      <w:proofErr w:type="spellStart"/>
      <w:r w:rsidRPr="005E4549">
        <w:rPr>
          <w:rFonts w:ascii="Times New Roman" w:hAnsi="Times New Roman" w:cs="Times New Roman"/>
          <w:color w:val="FF0000"/>
          <w:sz w:val="24"/>
          <w:szCs w:val="24"/>
        </w:rPr>
        <w:t>Ganeshkumar</w:t>
      </w:r>
      <w:proofErr w:type="spellEnd"/>
      <w:r w:rsidRPr="005E4549">
        <w:rPr>
          <w:rFonts w:ascii="Times New Roman" w:hAnsi="Times New Roman" w:cs="Times New Roman"/>
          <w:color w:val="FF0000"/>
          <w:sz w:val="24"/>
          <w:szCs w:val="24"/>
        </w:rPr>
        <w:t xml:space="preserve"> C., “</w:t>
      </w:r>
      <w:r w:rsidR="008B6C1A" w:rsidRPr="005E4549">
        <w:rPr>
          <w:rFonts w:ascii="Times New Roman" w:hAnsi="Times New Roman" w:cs="Times New Roman"/>
          <w:color w:val="FF0000"/>
          <w:sz w:val="24"/>
          <w:szCs w:val="24"/>
        </w:rPr>
        <w:t xml:space="preserve">The </w:t>
      </w:r>
      <w:r w:rsidRPr="005E4549">
        <w:rPr>
          <w:rFonts w:ascii="Times New Roman" w:hAnsi="Times New Roman" w:cs="Times New Roman"/>
          <w:color w:val="FF0000"/>
          <w:sz w:val="24"/>
          <w:szCs w:val="24"/>
        </w:rPr>
        <w:t xml:space="preserve">Impact of Economic Policy on Institutional Credit Flow in Agricultural Sector.” </w:t>
      </w:r>
      <w:r w:rsidR="007D4047" w:rsidRPr="005E4549">
        <w:rPr>
          <w:rFonts w:ascii="Times New Roman" w:hAnsi="Times New Roman" w:cs="Times New Roman"/>
          <w:b/>
          <w:color w:val="FF0000"/>
          <w:sz w:val="24"/>
          <w:szCs w:val="24"/>
        </w:rPr>
        <w:t xml:space="preserve">ICFAI </w:t>
      </w:r>
      <w:r w:rsidRPr="005E4549">
        <w:rPr>
          <w:rFonts w:ascii="Times New Roman" w:hAnsi="Times New Roman" w:cs="Times New Roman"/>
          <w:b/>
          <w:color w:val="FF0000"/>
          <w:sz w:val="24"/>
          <w:szCs w:val="24"/>
        </w:rPr>
        <w:t>Journal of Applied Economics</w:t>
      </w:r>
      <w:r w:rsidRPr="005E4549">
        <w:rPr>
          <w:rFonts w:ascii="Times New Roman" w:hAnsi="Times New Roman" w:cs="Times New Roman"/>
          <w:b/>
          <w:bCs/>
          <w:i/>
          <w:iCs/>
          <w:color w:val="FF0000"/>
          <w:sz w:val="24"/>
          <w:szCs w:val="24"/>
        </w:rPr>
        <w:t>-</w:t>
      </w:r>
      <w:r w:rsidRPr="005E4549">
        <w:rPr>
          <w:rFonts w:ascii="Times New Roman" w:hAnsi="Times New Roman" w:cs="Times New Roman"/>
          <w:color w:val="FF0000"/>
          <w:sz w:val="24"/>
          <w:szCs w:val="24"/>
        </w:rPr>
        <w:t xml:space="preserve"> </w:t>
      </w:r>
      <w:r w:rsidRPr="005E4549">
        <w:rPr>
          <w:rFonts w:ascii="Times New Roman" w:hAnsi="Times New Roman" w:cs="Times New Roman"/>
          <w:b/>
          <w:bCs/>
          <w:i/>
          <w:iCs/>
          <w:color w:val="FF0000"/>
          <w:sz w:val="24"/>
          <w:szCs w:val="24"/>
        </w:rPr>
        <w:t>EBSCO Indexed</w:t>
      </w:r>
      <w:r w:rsidRPr="005E4549">
        <w:rPr>
          <w:rFonts w:ascii="Times New Roman" w:hAnsi="Times New Roman" w:cs="Times New Roman"/>
          <w:b/>
          <w:color w:val="FF0000"/>
          <w:sz w:val="24"/>
          <w:szCs w:val="24"/>
        </w:rPr>
        <w:t xml:space="preserve">, </w:t>
      </w:r>
      <w:r w:rsidR="007E3AF2" w:rsidRPr="005E4549">
        <w:rPr>
          <w:rFonts w:ascii="Times New Roman" w:hAnsi="Times New Roman" w:cs="Times New Roman"/>
          <w:bCs/>
          <w:color w:val="FF0000"/>
          <w:sz w:val="24"/>
          <w:szCs w:val="24"/>
        </w:rPr>
        <w:t>Volume</w:t>
      </w:r>
      <w:r w:rsidR="00F860A4" w:rsidRPr="005E4549">
        <w:rPr>
          <w:rFonts w:ascii="Times New Roman" w:hAnsi="Times New Roman" w:cs="Times New Roman"/>
          <w:bCs/>
          <w:color w:val="FF0000"/>
          <w:sz w:val="24"/>
          <w:szCs w:val="24"/>
        </w:rPr>
        <w:t>-</w:t>
      </w:r>
      <w:r w:rsidR="00A82C13" w:rsidRPr="005E4549">
        <w:rPr>
          <w:rFonts w:ascii="Times New Roman" w:hAnsi="Times New Roman" w:cs="Times New Roman"/>
          <w:bCs/>
          <w:color w:val="FF0000"/>
          <w:sz w:val="24"/>
          <w:szCs w:val="24"/>
        </w:rPr>
        <w:t>17(</w:t>
      </w:r>
      <w:r w:rsidR="00F860A4" w:rsidRPr="005E4549">
        <w:rPr>
          <w:rFonts w:ascii="Times New Roman" w:hAnsi="Times New Roman" w:cs="Times New Roman"/>
          <w:bCs/>
          <w:color w:val="FF0000"/>
          <w:sz w:val="24"/>
          <w:szCs w:val="24"/>
        </w:rPr>
        <w:t>2</w:t>
      </w:r>
      <w:r w:rsidR="00A82C13" w:rsidRPr="005E4549">
        <w:rPr>
          <w:rFonts w:ascii="Times New Roman" w:hAnsi="Times New Roman" w:cs="Times New Roman"/>
          <w:bCs/>
          <w:color w:val="FF0000"/>
          <w:sz w:val="24"/>
          <w:szCs w:val="24"/>
        </w:rPr>
        <w:t>)</w:t>
      </w:r>
      <w:r w:rsidR="007E3AF2" w:rsidRPr="005E4549">
        <w:rPr>
          <w:rFonts w:ascii="Times New Roman" w:hAnsi="Times New Roman" w:cs="Times New Roman"/>
          <w:bCs/>
          <w:color w:val="FF0000"/>
          <w:sz w:val="24"/>
          <w:szCs w:val="24"/>
        </w:rPr>
        <w:t>,</w:t>
      </w:r>
      <w:r w:rsidRPr="005E4549">
        <w:rPr>
          <w:rFonts w:ascii="Times New Roman" w:hAnsi="Times New Roman" w:cs="Times New Roman"/>
          <w:bCs/>
          <w:color w:val="FF0000"/>
          <w:sz w:val="24"/>
          <w:szCs w:val="24"/>
        </w:rPr>
        <w:t xml:space="preserve"> </w:t>
      </w:r>
      <w:r w:rsidR="00F860A4" w:rsidRPr="005E4549">
        <w:rPr>
          <w:rFonts w:ascii="Times New Roman" w:hAnsi="Times New Roman" w:cs="Times New Roman"/>
          <w:bCs/>
          <w:color w:val="FF0000"/>
          <w:sz w:val="24"/>
          <w:szCs w:val="24"/>
        </w:rPr>
        <w:t>April</w:t>
      </w:r>
      <w:r w:rsidRPr="005E4549">
        <w:rPr>
          <w:rFonts w:ascii="Times New Roman" w:hAnsi="Times New Roman" w:cs="Times New Roman"/>
          <w:bCs/>
          <w:color w:val="FF0000"/>
          <w:sz w:val="24"/>
          <w:szCs w:val="24"/>
        </w:rPr>
        <w:t xml:space="preserve"> 2018, </w:t>
      </w:r>
      <w:r w:rsidRPr="005E4549">
        <w:rPr>
          <w:rFonts w:ascii="Times New Roman" w:hAnsi="Times New Roman" w:cs="Times New Roman"/>
          <w:color w:val="FF0000"/>
          <w:sz w:val="24"/>
          <w:szCs w:val="24"/>
        </w:rPr>
        <w:t>pp</w:t>
      </w:r>
      <w:r w:rsidRPr="005E4549">
        <w:rPr>
          <w:rFonts w:ascii="Times New Roman" w:hAnsi="Times New Roman" w:cs="Times New Roman"/>
          <w:noProof/>
          <w:color w:val="FF0000"/>
          <w:sz w:val="24"/>
          <w:szCs w:val="24"/>
        </w:rPr>
        <w:t>:</w:t>
      </w:r>
      <w:r w:rsidR="00F860A4" w:rsidRPr="005E4549">
        <w:rPr>
          <w:rFonts w:ascii="Times New Roman" w:hAnsi="Times New Roman" w:cs="Times New Roman"/>
          <w:noProof/>
          <w:color w:val="FF0000"/>
          <w:sz w:val="24"/>
          <w:szCs w:val="24"/>
        </w:rPr>
        <w:t>80-97,</w:t>
      </w:r>
      <w:r w:rsidRPr="005E4549">
        <w:rPr>
          <w:rFonts w:ascii="Times New Roman" w:hAnsi="Times New Roman" w:cs="Times New Roman"/>
          <w:bCs/>
          <w:color w:val="FF0000"/>
          <w:sz w:val="24"/>
          <w:szCs w:val="24"/>
        </w:rPr>
        <w:t xml:space="preserve"> ISSN: 0972-6861 </w:t>
      </w:r>
      <w:r w:rsidRPr="005E4549">
        <w:rPr>
          <w:rFonts w:ascii="Times New Roman" w:hAnsi="Times New Roman" w:cs="Times New Roman"/>
          <w:b/>
          <w:bCs/>
          <w:color w:val="FF0000"/>
          <w:sz w:val="24"/>
          <w:szCs w:val="24"/>
          <w:highlight w:val="darkGreen"/>
        </w:rPr>
        <w:t xml:space="preserve">(UGC Listed Journal No. </w:t>
      </w:r>
      <w:r w:rsidR="007800BB" w:rsidRPr="005E4549">
        <w:rPr>
          <w:rFonts w:ascii="Times New Roman" w:hAnsi="Times New Roman" w:cs="Times New Roman"/>
          <w:b/>
          <w:bCs/>
          <w:color w:val="FF0000"/>
          <w:sz w:val="24"/>
          <w:szCs w:val="24"/>
          <w:highlight w:val="darkGreen"/>
        </w:rPr>
        <w:t>42476</w:t>
      </w:r>
      <w:r w:rsidRPr="005E4549">
        <w:rPr>
          <w:rFonts w:ascii="Times New Roman" w:hAnsi="Times New Roman" w:cs="Times New Roman"/>
          <w:b/>
          <w:bCs/>
          <w:color w:val="FF0000"/>
          <w:sz w:val="24"/>
          <w:szCs w:val="24"/>
          <w:highlight w:val="darkGreen"/>
        </w:rPr>
        <w:t>)</w:t>
      </w:r>
    </w:p>
    <w:p w:rsidR="002B6DAA" w:rsidRPr="005E4549" w:rsidRDefault="002B6DAA" w:rsidP="00006F76">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006F76" w:rsidRPr="005E4549" w:rsidRDefault="00006F76" w:rsidP="00006F76">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 xml:space="preserve">[42] </w:t>
      </w:r>
      <w:r w:rsidRPr="005E4549">
        <w:rPr>
          <w:rFonts w:ascii="Times New Roman" w:hAnsi="Times New Roman"/>
          <w:color w:val="FF0000"/>
          <w:sz w:val="24"/>
          <w:szCs w:val="24"/>
        </w:rPr>
        <w:t xml:space="preserve">Siddhartha, T, </w:t>
      </w:r>
      <w:proofErr w:type="spellStart"/>
      <w:r w:rsidRPr="005E4549">
        <w:rPr>
          <w:rFonts w:ascii="Times New Roman" w:hAnsi="Times New Roman" w:cs="Times New Roman"/>
          <w:color w:val="FF0000"/>
          <w:sz w:val="24"/>
          <w:szCs w:val="24"/>
        </w:rPr>
        <w:t>Nambirajan</w:t>
      </w:r>
      <w:proofErr w:type="spellEnd"/>
      <w:r w:rsidRPr="005E4549">
        <w:rPr>
          <w:rFonts w:ascii="Times New Roman" w:hAnsi="Times New Roman" w:cs="Times New Roman"/>
          <w:color w:val="FF0000"/>
          <w:sz w:val="24"/>
          <w:szCs w:val="24"/>
        </w:rPr>
        <w:t xml:space="preserve">, T and </w:t>
      </w:r>
      <w:proofErr w:type="spellStart"/>
      <w:r w:rsidRPr="005E4549">
        <w:rPr>
          <w:rFonts w:ascii="Times New Roman" w:hAnsi="Times New Roman" w:cs="Times New Roman"/>
          <w:color w:val="FF0000"/>
          <w:sz w:val="24"/>
          <w:szCs w:val="24"/>
        </w:rPr>
        <w:t>Ganeshkumar</w:t>
      </w:r>
      <w:proofErr w:type="spellEnd"/>
      <w:r w:rsidRPr="005E4549">
        <w:rPr>
          <w:rFonts w:ascii="Times New Roman" w:hAnsi="Times New Roman" w:cs="Times New Roman"/>
          <w:color w:val="FF0000"/>
          <w:sz w:val="24"/>
          <w:szCs w:val="24"/>
        </w:rPr>
        <w:t xml:space="preserve">, C., “Outsourcing Decision of Micro-Small-Medium Enterprises (MSME)” </w:t>
      </w:r>
      <w:proofErr w:type="spellStart"/>
      <w:r w:rsidRPr="005E4549">
        <w:rPr>
          <w:rFonts w:ascii="Times New Roman" w:hAnsi="Times New Roman" w:cs="Times New Roman"/>
          <w:b/>
          <w:color w:val="FF0000"/>
          <w:sz w:val="24"/>
          <w:szCs w:val="24"/>
        </w:rPr>
        <w:t>Pragyaan</w:t>
      </w:r>
      <w:proofErr w:type="spellEnd"/>
      <w:r w:rsidRPr="005E4549">
        <w:rPr>
          <w:rFonts w:ascii="Times New Roman" w:hAnsi="Times New Roman" w:cs="Times New Roman"/>
          <w:b/>
          <w:color w:val="FF0000"/>
          <w:sz w:val="24"/>
          <w:szCs w:val="24"/>
        </w:rPr>
        <w:t xml:space="preserve">: Journal of Management, </w:t>
      </w:r>
      <w:r w:rsidR="00615C29" w:rsidRPr="005E4549">
        <w:rPr>
          <w:rFonts w:ascii="Times New Roman" w:hAnsi="Times New Roman" w:cs="Times New Roman"/>
          <w:bCs/>
          <w:color w:val="FF0000"/>
          <w:sz w:val="24"/>
          <w:szCs w:val="24"/>
        </w:rPr>
        <w:t>Volume</w:t>
      </w:r>
      <w:r w:rsidR="00D34EEC" w:rsidRPr="005E4549">
        <w:rPr>
          <w:rFonts w:ascii="Times New Roman" w:hAnsi="Times New Roman" w:cs="Times New Roman"/>
          <w:bCs/>
          <w:color w:val="FF0000"/>
          <w:sz w:val="24"/>
          <w:szCs w:val="24"/>
        </w:rPr>
        <w:t>-</w:t>
      </w:r>
      <w:r w:rsidR="00560603" w:rsidRPr="005E4549">
        <w:rPr>
          <w:rFonts w:ascii="Times New Roman" w:hAnsi="Times New Roman" w:cs="Times New Roman"/>
          <w:bCs/>
          <w:color w:val="FF0000"/>
          <w:sz w:val="24"/>
          <w:szCs w:val="24"/>
        </w:rPr>
        <w:t>23-28</w:t>
      </w:r>
      <w:r w:rsidRPr="005E4549">
        <w:rPr>
          <w:rFonts w:ascii="Times New Roman" w:hAnsi="Times New Roman" w:cs="Times New Roman"/>
          <w:bCs/>
          <w:color w:val="FF0000"/>
          <w:sz w:val="24"/>
          <w:szCs w:val="24"/>
        </w:rPr>
        <w:t xml:space="preserve">, </w:t>
      </w:r>
      <w:r w:rsidR="00560603" w:rsidRPr="005E4549">
        <w:rPr>
          <w:rFonts w:ascii="Times New Roman" w:hAnsi="Times New Roman" w:cs="Times New Roman"/>
          <w:bCs/>
          <w:color w:val="FF0000"/>
          <w:sz w:val="24"/>
          <w:szCs w:val="24"/>
        </w:rPr>
        <w:t>January-June</w:t>
      </w:r>
      <w:r w:rsidRPr="005E4549">
        <w:rPr>
          <w:rFonts w:ascii="Times New Roman" w:hAnsi="Times New Roman" w:cs="Times New Roman"/>
          <w:bCs/>
          <w:color w:val="FF0000"/>
          <w:sz w:val="24"/>
          <w:szCs w:val="24"/>
        </w:rPr>
        <w:t xml:space="preserve"> 201</w:t>
      </w:r>
      <w:r w:rsidR="00560603" w:rsidRPr="005E4549">
        <w:rPr>
          <w:rFonts w:ascii="Times New Roman" w:hAnsi="Times New Roman" w:cs="Times New Roman"/>
          <w:bCs/>
          <w:color w:val="FF0000"/>
          <w:sz w:val="24"/>
          <w:szCs w:val="24"/>
        </w:rPr>
        <w:t>7</w:t>
      </w:r>
      <w:r w:rsidRPr="005E4549">
        <w:rPr>
          <w:rFonts w:ascii="Times New Roman" w:hAnsi="Times New Roman" w:cs="Times New Roman"/>
          <w:bCs/>
          <w:color w:val="FF0000"/>
          <w:sz w:val="24"/>
          <w:szCs w:val="24"/>
        </w:rPr>
        <w:t xml:space="preserve">, </w:t>
      </w:r>
      <w:r w:rsidRPr="005E4549">
        <w:rPr>
          <w:rFonts w:ascii="Times New Roman" w:hAnsi="Times New Roman" w:cs="Times New Roman"/>
          <w:color w:val="FF0000"/>
          <w:sz w:val="24"/>
          <w:szCs w:val="24"/>
        </w:rPr>
        <w:t>pp</w:t>
      </w:r>
      <w:r w:rsidRPr="005E4549">
        <w:rPr>
          <w:rFonts w:ascii="Times New Roman" w:hAnsi="Times New Roman" w:cs="Times New Roman"/>
          <w:noProof/>
          <w:color w:val="FF0000"/>
          <w:sz w:val="24"/>
          <w:szCs w:val="24"/>
        </w:rPr>
        <w:t>:</w:t>
      </w:r>
      <w:r w:rsidRPr="005E4549">
        <w:rPr>
          <w:rFonts w:ascii="Times New Roman" w:hAnsi="Times New Roman" w:cs="Times New Roman"/>
          <w:bCs/>
          <w:color w:val="FF0000"/>
          <w:sz w:val="24"/>
          <w:szCs w:val="24"/>
        </w:rPr>
        <w:t xml:space="preserve"> ISSN: 0974-5505</w:t>
      </w:r>
      <w:r w:rsidRPr="005E4549">
        <w:rPr>
          <w:rFonts w:ascii="Times New Roman" w:hAnsi="Times New Roman" w:cs="Times New Roman"/>
          <w:b/>
          <w:bCs/>
          <w:color w:val="FF0000"/>
          <w:sz w:val="24"/>
          <w:szCs w:val="24"/>
        </w:rPr>
        <w:t xml:space="preserve">(UGC Listed Journal No. </w:t>
      </w:r>
      <w:r w:rsidR="007D4047" w:rsidRPr="005E4549">
        <w:rPr>
          <w:rFonts w:ascii="Times New Roman" w:hAnsi="Times New Roman" w:cs="Times New Roman"/>
          <w:b/>
          <w:bCs/>
          <w:color w:val="FF0000"/>
          <w:sz w:val="24"/>
          <w:szCs w:val="24"/>
        </w:rPr>
        <w:t>64380</w:t>
      </w:r>
      <w:r w:rsidR="00560603" w:rsidRPr="005E4549">
        <w:rPr>
          <w:rFonts w:ascii="Times New Roman" w:hAnsi="Times New Roman" w:cs="Times New Roman"/>
          <w:b/>
          <w:bCs/>
          <w:color w:val="FF0000"/>
          <w:sz w:val="24"/>
          <w:szCs w:val="24"/>
        </w:rPr>
        <w:t>)</w:t>
      </w:r>
    </w:p>
    <w:p w:rsidR="00006F76" w:rsidRPr="005E4549" w:rsidRDefault="00006F76" w:rsidP="000308FA">
      <w:pPr>
        <w:widowControl w:val="0"/>
        <w:autoSpaceDE w:val="0"/>
        <w:autoSpaceDN w:val="0"/>
        <w:adjustRightInd w:val="0"/>
        <w:spacing w:after="0" w:line="240" w:lineRule="exact"/>
        <w:jc w:val="both"/>
        <w:rPr>
          <w:rFonts w:ascii="Times New Roman" w:hAnsi="Times New Roman" w:cs="Times New Roman"/>
          <w:b/>
          <w:color w:val="FF0000"/>
          <w:sz w:val="24"/>
          <w:szCs w:val="24"/>
        </w:rPr>
      </w:pPr>
    </w:p>
    <w:p w:rsidR="000308FA" w:rsidRPr="005E4549" w:rsidRDefault="000308FA" w:rsidP="000308FA">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 xml:space="preserve">[41] </w:t>
      </w:r>
      <w:proofErr w:type="spellStart"/>
      <w:r w:rsidRPr="005E4549">
        <w:rPr>
          <w:rFonts w:ascii="Times New Roman" w:hAnsi="Times New Roman" w:cs="Times New Roman"/>
          <w:color w:val="FF0000"/>
          <w:sz w:val="24"/>
          <w:szCs w:val="24"/>
        </w:rPr>
        <w:t>Jamshi</w:t>
      </w:r>
      <w:proofErr w:type="spellEnd"/>
      <w:r w:rsidRPr="005E4549">
        <w:rPr>
          <w:rFonts w:ascii="Times New Roman" w:hAnsi="Times New Roman" w:cs="Times New Roman"/>
          <w:color w:val="FF0000"/>
          <w:sz w:val="24"/>
          <w:szCs w:val="24"/>
        </w:rPr>
        <w:t xml:space="preserve">. J, </w:t>
      </w:r>
      <w:r w:rsidR="002B6DAA" w:rsidRPr="005E4549">
        <w:rPr>
          <w:rFonts w:ascii="Times New Roman" w:hAnsi="Times New Roman" w:cs="Times New Roman"/>
          <w:color w:val="FF0000"/>
          <w:sz w:val="24"/>
          <w:szCs w:val="24"/>
        </w:rPr>
        <w:t xml:space="preserve">and </w:t>
      </w:r>
      <w:proofErr w:type="spellStart"/>
      <w:r w:rsidRPr="005E4549">
        <w:rPr>
          <w:rFonts w:ascii="Times New Roman" w:hAnsi="Times New Roman" w:cs="Times New Roman"/>
          <w:color w:val="FF0000"/>
          <w:sz w:val="24"/>
          <w:szCs w:val="24"/>
        </w:rPr>
        <w:t>Ganeshkumar</w:t>
      </w:r>
      <w:proofErr w:type="spellEnd"/>
      <w:r w:rsidRPr="005E4549">
        <w:rPr>
          <w:rFonts w:ascii="Times New Roman" w:hAnsi="Times New Roman" w:cs="Times New Roman"/>
          <w:color w:val="FF0000"/>
          <w:sz w:val="24"/>
          <w:szCs w:val="24"/>
        </w:rPr>
        <w:t xml:space="preserve"> C., “Causal linkage among business analytics, Supply Chain Performance, Firm Performance and Competitive Advantage” </w:t>
      </w:r>
      <w:proofErr w:type="spellStart"/>
      <w:r w:rsidRPr="005E4549">
        <w:rPr>
          <w:rFonts w:ascii="Times New Roman" w:hAnsi="Times New Roman" w:cs="Times New Roman"/>
          <w:b/>
          <w:color w:val="FF0000"/>
          <w:sz w:val="24"/>
          <w:szCs w:val="24"/>
        </w:rPr>
        <w:t>Parikalpana</w:t>
      </w:r>
      <w:proofErr w:type="spellEnd"/>
      <w:r w:rsidRPr="005E4549">
        <w:rPr>
          <w:rFonts w:ascii="Times New Roman" w:hAnsi="Times New Roman" w:cs="Times New Roman"/>
          <w:b/>
          <w:color w:val="FF0000"/>
          <w:sz w:val="24"/>
          <w:szCs w:val="24"/>
        </w:rPr>
        <w:t>: KIIT Journal of Management</w:t>
      </w:r>
      <w:r w:rsidRPr="005E4549">
        <w:rPr>
          <w:rFonts w:ascii="Times New Roman" w:hAnsi="Times New Roman" w:cs="Times New Roman"/>
          <w:b/>
          <w:bCs/>
          <w:i/>
          <w:iCs/>
          <w:color w:val="FF0000"/>
          <w:sz w:val="24"/>
          <w:szCs w:val="24"/>
        </w:rPr>
        <w:t>-</w:t>
      </w:r>
      <w:r w:rsidRPr="005E4549">
        <w:rPr>
          <w:rFonts w:ascii="Times New Roman" w:hAnsi="Times New Roman" w:cs="Times New Roman"/>
          <w:color w:val="FF0000"/>
          <w:sz w:val="24"/>
          <w:szCs w:val="24"/>
        </w:rPr>
        <w:t xml:space="preserve"> </w:t>
      </w:r>
      <w:r w:rsidRPr="005E4549">
        <w:rPr>
          <w:rFonts w:ascii="Times New Roman" w:hAnsi="Times New Roman" w:cs="Times New Roman"/>
          <w:b/>
          <w:bCs/>
          <w:i/>
          <w:iCs/>
          <w:color w:val="FF0000"/>
          <w:sz w:val="24"/>
          <w:szCs w:val="24"/>
        </w:rPr>
        <w:t>EBSCO Indexed,</w:t>
      </w:r>
      <w:r w:rsidRPr="005E4549">
        <w:rPr>
          <w:rFonts w:ascii="Times New Roman" w:hAnsi="Times New Roman" w:cs="Times New Roman"/>
          <w:b/>
          <w:bCs/>
          <w:color w:val="FF0000"/>
          <w:sz w:val="24"/>
          <w:szCs w:val="24"/>
        </w:rPr>
        <w:t xml:space="preserve"> </w:t>
      </w:r>
      <w:r w:rsidRPr="005E4549">
        <w:rPr>
          <w:rFonts w:ascii="Times New Roman" w:hAnsi="Times New Roman" w:cs="Times New Roman"/>
          <w:bCs/>
          <w:color w:val="FF0000"/>
          <w:sz w:val="24"/>
          <w:szCs w:val="24"/>
        </w:rPr>
        <w:t xml:space="preserve">Volume 13(2), July-December 2018, </w:t>
      </w:r>
      <w:r w:rsidRPr="005E4549">
        <w:rPr>
          <w:rFonts w:ascii="Times New Roman" w:hAnsi="Times New Roman" w:cs="Times New Roman"/>
          <w:color w:val="FF0000"/>
          <w:sz w:val="24"/>
          <w:szCs w:val="24"/>
        </w:rPr>
        <w:t>pp:</w:t>
      </w:r>
      <w:r w:rsidR="00D34EEC" w:rsidRPr="005E4549">
        <w:rPr>
          <w:rFonts w:ascii="Times New Roman" w:hAnsi="Times New Roman" w:cs="Times New Roman"/>
          <w:color w:val="FF0000"/>
          <w:sz w:val="24"/>
          <w:szCs w:val="24"/>
        </w:rPr>
        <w:t xml:space="preserve"> 29-36</w:t>
      </w:r>
      <w:r w:rsidRPr="005E4549">
        <w:rPr>
          <w:rFonts w:ascii="Times New Roman" w:hAnsi="Times New Roman" w:cs="Times New Roman"/>
          <w:color w:val="FF0000"/>
          <w:sz w:val="24"/>
          <w:szCs w:val="24"/>
        </w:rPr>
        <w:t>,</w:t>
      </w:r>
      <w:r w:rsidRPr="005E4549">
        <w:rPr>
          <w:rFonts w:ascii="Times New Roman" w:hAnsi="Times New Roman" w:cs="Times New Roman"/>
          <w:bCs/>
          <w:color w:val="FF0000"/>
          <w:sz w:val="24"/>
          <w:szCs w:val="24"/>
        </w:rPr>
        <w:t xml:space="preserve"> ISSN: 0974-2808</w:t>
      </w:r>
      <w:r w:rsidRPr="005E4549">
        <w:rPr>
          <w:rFonts w:ascii="Times New Roman" w:hAnsi="Times New Roman" w:cs="Times New Roman"/>
          <w:b/>
          <w:bCs/>
          <w:color w:val="FF0000"/>
          <w:sz w:val="24"/>
          <w:szCs w:val="24"/>
        </w:rPr>
        <w:t xml:space="preserve">(UGC Listed Journal No. </w:t>
      </w:r>
      <w:r w:rsidR="00F721E4" w:rsidRPr="005E4549">
        <w:rPr>
          <w:rFonts w:ascii="Times New Roman" w:hAnsi="Times New Roman" w:cs="Times New Roman"/>
          <w:b/>
          <w:bCs/>
          <w:color w:val="FF0000"/>
          <w:sz w:val="24"/>
          <w:szCs w:val="24"/>
        </w:rPr>
        <w:t>45097</w:t>
      </w:r>
      <w:r w:rsidRPr="005E4549">
        <w:rPr>
          <w:rFonts w:ascii="Times New Roman" w:hAnsi="Times New Roman" w:cs="Times New Roman"/>
          <w:b/>
          <w:bCs/>
          <w:color w:val="FF0000"/>
          <w:sz w:val="24"/>
          <w:szCs w:val="24"/>
        </w:rPr>
        <w:t>).</w:t>
      </w:r>
    </w:p>
    <w:p w:rsidR="000308FA" w:rsidRPr="005E4549" w:rsidRDefault="000308FA" w:rsidP="00465122">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465122" w:rsidRPr="005E4549" w:rsidRDefault="00465122" w:rsidP="00465122">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 xml:space="preserve">[40] </w:t>
      </w:r>
      <w:r w:rsidRPr="005E4549">
        <w:rPr>
          <w:rFonts w:ascii="Times New Roman" w:hAnsi="Times New Roman" w:cs="Times New Roman"/>
          <w:noProof/>
          <w:color w:val="FF0000"/>
          <w:sz w:val="24"/>
          <w:szCs w:val="24"/>
        </w:rPr>
        <w:t>Victer</w:t>
      </w:r>
      <w:r w:rsidRPr="005E4549">
        <w:rPr>
          <w:rFonts w:ascii="Times New Roman" w:hAnsi="Times New Roman" w:cs="Times New Roman"/>
          <w:color w:val="FF0000"/>
          <w:sz w:val="24"/>
          <w:szCs w:val="24"/>
        </w:rPr>
        <w:t xml:space="preserve"> Paul and C. </w:t>
      </w:r>
      <w:proofErr w:type="spellStart"/>
      <w:r w:rsidRPr="005E4549">
        <w:rPr>
          <w:rFonts w:ascii="Times New Roman" w:hAnsi="Times New Roman" w:cs="Times New Roman"/>
          <w:color w:val="FF0000"/>
          <w:sz w:val="24"/>
          <w:szCs w:val="24"/>
        </w:rPr>
        <w:t>Ganeshkumar</w:t>
      </w:r>
      <w:proofErr w:type="spellEnd"/>
      <w:r w:rsidRPr="005E4549">
        <w:rPr>
          <w:rFonts w:ascii="Times New Roman" w:hAnsi="Times New Roman" w:cs="Times New Roman"/>
          <w:color w:val="FF0000"/>
          <w:sz w:val="24"/>
          <w:szCs w:val="24"/>
        </w:rPr>
        <w:t xml:space="preserve">., “Performance Evaluation of Population Seeding Techniques of Permutation-Coded GA Traveling Salesman Problems Based Assessment” </w:t>
      </w:r>
      <w:r w:rsidRPr="005E4549">
        <w:rPr>
          <w:rFonts w:ascii="Times New Roman" w:hAnsi="Times New Roman" w:cs="Times New Roman"/>
          <w:b/>
          <w:color w:val="FF0000"/>
          <w:sz w:val="24"/>
          <w:szCs w:val="24"/>
        </w:rPr>
        <w:t>International Journal of Applied Metaheuristic Computing (IJAMC)</w:t>
      </w:r>
      <w:r w:rsidRPr="005E4549">
        <w:rPr>
          <w:rFonts w:ascii="Times New Roman" w:hAnsi="Times New Roman" w:cs="Times New Roman"/>
          <w:b/>
          <w:bCs/>
          <w:color w:val="FF0000"/>
          <w:sz w:val="24"/>
          <w:szCs w:val="24"/>
        </w:rPr>
        <w:t xml:space="preserve"> (SCI and Scopus Indexed)</w:t>
      </w:r>
      <w:r w:rsidR="000308FA" w:rsidRPr="005E4549">
        <w:rPr>
          <w:rFonts w:ascii="Times New Roman" w:hAnsi="Times New Roman" w:cs="Times New Roman"/>
          <w:bCs/>
          <w:color w:val="FF0000"/>
          <w:sz w:val="24"/>
          <w:szCs w:val="24"/>
        </w:rPr>
        <w:t xml:space="preserve"> Volume 13(2), J</w:t>
      </w:r>
      <w:r w:rsidR="00A622A2" w:rsidRPr="005E4549">
        <w:rPr>
          <w:rFonts w:ascii="Times New Roman" w:hAnsi="Times New Roman" w:cs="Times New Roman"/>
          <w:bCs/>
          <w:color w:val="FF0000"/>
          <w:sz w:val="24"/>
          <w:szCs w:val="24"/>
        </w:rPr>
        <w:t xml:space="preserve">uly </w:t>
      </w:r>
      <w:r w:rsidR="000308FA" w:rsidRPr="005E4549">
        <w:rPr>
          <w:rFonts w:ascii="Times New Roman" w:hAnsi="Times New Roman" w:cs="Times New Roman"/>
          <w:bCs/>
          <w:color w:val="FF0000"/>
          <w:sz w:val="24"/>
          <w:szCs w:val="24"/>
        </w:rPr>
        <w:t xml:space="preserve">2018, </w:t>
      </w:r>
      <w:r w:rsidR="000308FA" w:rsidRPr="005E4549">
        <w:rPr>
          <w:rFonts w:ascii="Times New Roman" w:hAnsi="Times New Roman" w:cs="Times New Roman"/>
          <w:color w:val="FF0000"/>
          <w:sz w:val="24"/>
          <w:szCs w:val="24"/>
        </w:rPr>
        <w:t>pp</w:t>
      </w:r>
      <w:r w:rsidR="000308FA" w:rsidRPr="005E4549">
        <w:rPr>
          <w:rFonts w:ascii="Times New Roman" w:hAnsi="Times New Roman" w:cs="Times New Roman"/>
          <w:noProof/>
          <w:color w:val="FF0000"/>
          <w:sz w:val="24"/>
          <w:szCs w:val="24"/>
        </w:rPr>
        <w:t>:</w:t>
      </w:r>
      <w:r w:rsidR="000308FA" w:rsidRPr="005E4549">
        <w:rPr>
          <w:rFonts w:ascii="Times New Roman" w:hAnsi="Times New Roman" w:cs="Times New Roman"/>
          <w:bCs/>
          <w:color w:val="FF0000"/>
          <w:sz w:val="24"/>
          <w:szCs w:val="24"/>
        </w:rPr>
        <w:t xml:space="preserve"> ISSN: </w:t>
      </w:r>
      <w:r w:rsidR="00A622A2" w:rsidRPr="005E4549">
        <w:rPr>
          <w:rFonts w:ascii="Times New Roman" w:hAnsi="Times New Roman" w:cs="Times New Roman"/>
          <w:bCs/>
          <w:color w:val="FF0000"/>
          <w:sz w:val="24"/>
          <w:szCs w:val="24"/>
        </w:rPr>
        <w:t>1947-8283</w:t>
      </w:r>
      <w:r w:rsidRPr="005E4549">
        <w:rPr>
          <w:rFonts w:ascii="Times New Roman" w:hAnsi="Times New Roman" w:cs="Times New Roman"/>
          <w:b/>
          <w:bCs/>
          <w:color w:val="FF0000"/>
          <w:sz w:val="24"/>
          <w:szCs w:val="24"/>
        </w:rPr>
        <w:t>.</w:t>
      </w:r>
    </w:p>
    <w:p w:rsidR="0085706C" w:rsidRPr="005E4549" w:rsidRDefault="0085706C" w:rsidP="00465122">
      <w:pPr>
        <w:widowControl w:val="0"/>
        <w:autoSpaceDE w:val="0"/>
        <w:autoSpaceDN w:val="0"/>
        <w:adjustRightInd w:val="0"/>
        <w:spacing w:after="0" w:line="240" w:lineRule="exact"/>
        <w:jc w:val="both"/>
        <w:rPr>
          <w:rFonts w:ascii="Times New Roman" w:hAnsi="Times New Roman" w:cs="Times New Roman"/>
          <w:b/>
          <w:color w:val="FF0000"/>
          <w:sz w:val="24"/>
          <w:szCs w:val="24"/>
        </w:rPr>
      </w:pPr>
    </w:p>
    <w:p w:rsidR="006A5D3D" w:rsidRPr="005E4549" w:rsidRDefault="006A5D3D" w:rsidP="006A5D3D">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olor w:val="FF0000"/>
          <w:sz w:val="24"/>
          <w:szCs w:val="24"/>
        </w:rPr>
        <w:t xml:space="preserve">[39] </w:t>
      </w:r>
      <w:r w:rsidR="00B22692" w:rsidRPr="005E4549">
        <w:rPr>
          <w:rFonts w:ascii="Times New Roman" w:hAnsi="Times New Roman"/>
          <w:color w:val="FF0000"/>
          <w:sz w:val="24"/>
          <w:szCs w:val="24"/>
        </w:rPr>
        <w:t xml:space="preserve">Siddhartha, T, </w:t>
      </w:r>
      <w:proofErr w:type="spellStart"/>
      <w:r w:rsidR="00B22692" w:rsidRPr="005E4549">
        <w:rPr>
          <w:rFonts w:ascii="Times New Roman" w:hAnsi="Times New Roman" w:cs="Times New Roman"/>
          <w:color w:val="FF0000"/>
          <w:sz w:val="24"/>
          <w:szCs w:val="24"/>
        </w:rPr>
        <w:t>Nambirajan</w:t>
      </w:r>
      <w:proofErr w:type="spellEnd"/>
      <w:r w:rsidR="00B22692" w:rsidRPr="005E4549">
        <w:rPr>
          <w:rFonts w:ascii="Times New Roman" w:hAnsi="Times New Roman" w:cs="Times New Roman"/>
          <w:color w:val="FF0000"/>
          <w:sz w:val="24"/>
          <w:szCs w:val="24"/>
        </w:rPr>
        <w:t xml:space="preserve">, T and </w:t>
      </w:r>
      <w:proofErr w:type="spellStart"/>
      <w:r w:rsidR="00B22692" w:rsidRPr="005E4549">
        <w:rPr>
          <w:rFonts w:ascii="Times New Roman" w:hAnsi="Times New Roman" w:cs="Times New Roman"/>
          <w:color w:val="FF0000"/>
          <w:sz w:val="24"/>
          <w:szCs w:val="24"/>
        </w:rPr>
        <w:t>Ganeshkumar</w:t>
      </w:r>
      <w:proofErr w:type="spellEnd"/>
      <w:r w:rsidR="00B22692" w:rsidRPr="005E4549">
        <w:rPr>
          <w:rFonts w:ascii="Times New Roman" w:hAnsi="Times New Roman" w:cs="Times New Roman"/>
          <w:color w:val="FF0000"/>
          <w:sz w:val="24"/>
          <w:szCs w:val="24"/>
        </w:rPr>
        <w:t xml:space="preserve">, C., </w:t>
      </w:r>
      <w:r w:rsidRPr="005E4549">
        <w:rPr>
          <w:rFonts w:ascii="Times New Roman" w:hAnsi="Times New Roman" w:cs="Times New Roman"/>
          <w:color w:val="FF0000"/>
          <w:sz w:val="24"/>
          <w:szCs w:val="24"/>
        </w:rPr>
        <w:t>“</w:t>
      </w:r>
      <w:r w:rsidRPr="005E4549">
        <w:rPr>
          <w:rFonts w:ascii="Times New Roman" w:hAnsi="Times New Roman" w:cs="Times New Roman"/>
          <w:bCs/>
          <w:color w:val="FF0000"/>
          <w:sz w:val="24"/>
          <w:szCs w:val="24"/>
        </w:rPr>
        <w:t xml:space="preserve">Distribution Methods Adopted for Self Help Group (SHG) Products: An Empirical Analysis.” </w:t>
      </w:r>
      <w:r w:rsidR="00B22692" w:rsidRPr="005E4549">
        <w:rPr>
          <w:rFonts w:ascii="Times New Roman" w:hAnsi="Times New Roman" w:cs="Times New Roman"/>
          <w:b/>
          <w:bCs/>
          <w:i/>
          <w:iCs/>
          <w:noProof/>
          <w:color w:val="FF0000"/>
          <w:sz w:val="24"/>
          <w:szCs w:val="24"/>
        </w:rPr>
        <w:t>THE</w:t>
      </w:r>
      <w:r w:rsidR="00B22692" w:rsidRPr="005E4549">
        <w:rPr>
          <w:rFonts w:ascii="Times New Roman" w:hAnsi="Times New Roman" w:cs="Times New Roman"/>
          <w:b/>
          <w:bCs/>
          <w:i/>
          <w:iCs/>
          <w:color w:val="FF0000"/>
          <w:sz w:val="24"/>
          <w:szCs w:val="24"/>
        </w:rPr>
        <w:t xml:space="preserve"> IUP J</w:t>
      </w:r>
      <w:r w:rsidRPr="005E4549">
        <w:rPr>
          <w:rFonts w:ascii="Times New Roman" w:hAnsi="Times New Roman" w:cs="Times New Roman"/>
          <w:b/>
          <w:bCs/>
          <w:i/>
          <w:iCs/>
          <w:color w:val="FF0000"/>
          <w:sz w:val="24"/>
          <w:szCs w:val="24"/>
        </w:rPr>
        <w:t xml:space="preserve">ournal of </w:t>
      </w:r>
      <w:r w:rsidR="00B22692" w:rsidRPr="005E4549">
        <w:rPr>
          <w:rFonts w:ascii="Times New Roman" w:hAnsi="Times New Roman" w:cs="Times New Roman"/>
          <w:b/>
          <w:bCs/>
          <w:i/>
          <w:iCs/>
          <w:color w:val="FF0000"/>
          <w:sz w:val="24"/>
          <w:szCs w:val="24"/>
        </w:rPr>
        <w:t>O</w:t>
      </w:r>
      <w:r w:rsidRPr="005E4549">
        <w:rPr>
          <w:rFonts w:ascii="Times New Roman" w:hAnsi="Times New Roman" w:cs="Times New Roman"/>
          <w:b/>
          <w:bCs/>
          <w:i/>
          <w:iCs/>
          <w:color w:val="FF0000"/>
          <w:sz w:val="24"/>
          <w:szCs w:val="24"/>
        </w:rPr>
        <w:t>perations</w:t>
      </w:r>
      <w:r w:rsidR="00B22692" w:rsidRPr="005E4549">
        <w:rPr>
          <w:rFonts w:ascii="Times New Roman" w:hAnsi="Times New Roman" w:cs="Times New Roman"/>
          <w:b/>
          <w:bCs/>
          <w:i/>
          <w:iCs/>
          <w:color w:val="FF0000"/>
          <w:sz w:val="24"/>
          <w:szCs w:val="24"/>
        </w:rPr>
        <w:t xml:space="preserve"> M</w:t>
      </w:r>
      <w:r w:rsidRPr="005E4549">
        <w:rPr>
          <w:rFonts w:ascii="Times New Roman" w:hAnsi="Times New Roman" w:cs="Times New Roman"/>
          <w:b/>
          <w:bCs/>
          <w:i/>
          <w:iCs/>
          <w:color w:val="FF0000"/>
          <w:sz w:val="24"/>
          <w:szCs w:val="24"/>
        </w:rPr>
        <w:t>anagement-</w:t>
      </w:r>
      <w:r w:rsidRPr="005E4549">
        <w:rPr>
          <w:rFonts w:ascii="Times New Roman" w:hAnsi="Times New Roman" w:cs="Times New Roman"/>
          <w:color w:val="FF0000"/>
          <w:sz w:val="24"/>
          <w:szCs w:val="24"/>
        </w:rPr>
        <w:t xml:space="preserve"> </w:t>
      </w:r>
      <w:r w:rsidR="0072010B" w:rsidRPr="005E4549">
        <w:rPr>
          <w:rFonts w:ascii="Times New Roman" w:hAnsi="Times New Roman" w:cs="Times New Roman"/>
          <w:b/>
          <w:bCs/>
          <w:i/>
          <w:iCs/>
          <w:color w:val="FF0000"/>
          <w:sz w:val="24"/>
          <w:szCs w:val="24"/>
        </w:rPr>
        <w:t>EBSCO Indexed</w:t>
      </w:r>
      <w:r w:rsidRPr="005E4549">
        <w:rPr>
          <w:rFonts w:ascii="Times New Roman" w:hAnsi="Times New Roman" w:cs="Times New Roman"/>
          <w:b/>
          <w:bCs/>
          <w:i/>
          <w:iCs/>
          <w:color w:val="FF0000"/>
          <w:sz w:val="24"/>
          <w:szCs w:val="24"/>
        </w:rPr>
        <w:t>,</w:t>
      </w:r>
      <w:r w:rsidRPr="005E4549">
        <w:rPr>
          <w:rFonts w:ascii="Times New Roman" w:hAnsi="Times New Roman" w:cs="Times New Roman"/>
          <w:b/>
          <w:bCs/>
          <w:color w:val="FF0000"/>
          <w:sz w:val="24"/>
          <w:szCs w:val="24"/>
        </w:rPr>
        <w:t xml:space="preserve"> </w:t>
      </w:r>
      <w:r w:rsidR="00B22692" w:rsidRPr="005E4549">
        <w:rPr>
          <w:rFonts w:ascii="Times New Roman" w:hAnsi="Times New Roman" w:cs="Times New Roman"/>
          <w:bCs/>
          <w:color w:val="FF0000"/>
          <w:sz w:val="24"/>
          <w:szCs w:val="24"/>
        </w:rPr>
        <w:t>Volume 16</w:t>
      </w:r>
      <w:r w:rsidRPr="005E4549">
        <w:rPr>
          <w:rFonts w:ascii="Times New Roman" w:hAnsi="Times New Roman" w:cs="Times New Roman"/>
          <w:bCs/>
          <w:color w:val="FF0000"/>
          <w:sz w:val="24"/>
          <w:szCs w:val="24"/>
        </w:rPr>
        <w:t xml:space="preserve">(4), </w:t>
      </w:r>
      <w:r w:rsidR="00B22692" w:rsidRPr="005E4549">
        <w:rPr>
          <w:rFonts w:ascii="Times New Roman" w:hAnsi="Times New Roman" w:cs="Times New Roman"/>
          <w:bCs/>
          <w:color w:val="FF0000"/>
          <w:sz w:val="24"/>
          <w:szCs w:val="24"/>
        </w:rPr>
        <w:t xml:space="preserve">November </w:t>
      </w:r>
      <w:r w:rsidRPr="005E4549">
        <w:rPr>
          <w:rFonts w:ascii="Times New Roman" w:hAnsi="Times New Roman" w:cs="Times New Roman"/>
          <w:bCs/>
          <w:color w:val="FF0000"/>
          <w:sz w:val="24"/>
          <w:szCs w:val="24"/>
        </w:rPr>
        <w:t xml:space="preserve">2017, </w:t>
      </w:r>
      <w:r w:rsidR="00B22692" w:rsidRPr="005E4549">
        <w:rPr>
          <w:rFonts w:ascii="Times New Roman" w:hAnsi="Times New Roman" w:cs="Times New Roman"/>
          <w:color w:val="FF0000"/>
          <w:sz w:val="24"/>
          <w:szCs w:val="24"/>
        </w:rPr>
        <w:t>pp: 25-33</w:t>
      </w:r>
      <w:r w:rsidRPr="005E4549">
        <w:rPr>
          <w:rFonts w:ascii="Times New Roman" w:hAnsi="Times New Roman" w:cs="Times New Roman"/>
          <w:color w:val="FF0000"/>
          <w:sz w:val="24"/>
          <w:szCs w:val="24"/>
        </w:rPr>
        <w:t>,</w:t>
      </w:r>
      <w:r w:rsidRPr="005E4549">
        <w:rPr>
          <w:rFonts w:ascii="Times New Roman" w:hAnsi="Times New Roman" w:cs="Times New Roman"/>
          <w:bCs/>
          <w:color w:val="FF0000"/>
          <w:sz w:val="24"/>
          <w:szCs w:val="24"/>
        </w:rPr>
        <w:t xml:space="preserve"> ISSN: 97</w:t>
      </w:r>
      <w:r w:rsidR="00B22692" w:rsidRPr="005E4549">
        <w:rPr>
          <w:rFonts w:ascii="Times New Roman" w:hAnsi="Times New Roman" w:cs="Times New Roman"/>
          <w:bCs/>
          <w:color w:val="FF0000"/>
          <w:sz w:val="24"/>
          <w:szCs w:val="24"/>
        </w:rPr>
        <w:t>70972688001</w:t>
      </w:r>
      <w:r w:rsidRPr="005E4549">
        <w:rPr>
          <w:rFonts w:ascii="Times New Roman" w:hAnsi="Times New Roman" w:cs="Times New Roman"/>
          <w:b/>
          <w:bCs/>
          <w:color w:val="FF0000"/>
          <w:sz w:val="24"/>
          <w:szCs w:val="24"/>
        </w:rPr>
        <w:t>(UGC Listed Journal No. 44062).</w:t>
      </w:r>
    </w:p>
    <w:p w:rsidR="006A5D3D" w:rsidRPr="005E4549" w:rsidRDefault="006A5D3D"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[38</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w:t>
      </w:r>
      <w:proofErr w:type="spellStart"/>
      <w:r w:rsidR="009A3ABB" w:rsidRPr="005E4549">
        <w:rPr>
          <w:rFonts w:ascii="Times New Roman" w:hAnsi="Times New Roman" w:cs="Times New Roman"/>
          <w:bCs/>
          <w:color w:val="FF0000"/>
          <w:sz w:val="24"/>
          <w:szCs w:val="24"/>
        </w:rPr>
        <w:t>Pachayappan</w:t>
      </w:r>
      <w:proofErr w:type="spellEnd"/>
      <w:r w:rsidR="009A3ABB" w:rsidRPr="005E4549">
        <w:rPr>
          <w:rFonts w:ascii="Times New Roman" w:hAnsi="Times New Roman" w:cs="Times New Roman"/>
          <w:bCs/>
          <w:color w:val="FF0000"/>
          <w:sz w:val="24"/>
          <w:szCs w:val="24"/>
        </w:rPr>
        <w:t xml:space="preserve">, M. and </w:t>
      </w:r>
      <w:proofErr w:type="spellStart"/>
      <w:r w:rsidR="009A3ABB" w:rsidRPr="005E4549">
        <w:rPr>
          <w:rFonts w:ascii="Times New Roman" w:hAnsi="Times New Roman" w:cs="Times New Roman"/>
          <w:bCs/>
          <w:color w:val="FF0000"/>
          <w:sz w:val="24"/>
          <w:szCs w:val="24"/>
        </w:rPr>
        <w:t>Madanmohan</w:t>
      </w:r>
      <w:proofErr w:type="spellEnd"/>
      <w:r w:rsidR="009A3ABB" w:rsidRPr="005E4549">
        <w:rPr>
          <w:rFonts w:ascii="Times New Roman" w:hAnsi="Times New Roman" w:cs="Times New Roman"/>
          <w:bCs/>
          <w:color w:val="FF0000"/>
          <w:sz w:val="24"/>
          <w:szCs w:val="24"/>
        </w:rPr>
        <w:t xml:space="preserve">, G. (2017) </w:t>
      </w:r>
      <w:proofErr w:type="spellStart"/>
      <w:r w:rsidR="009A3ABB" w:rsidRPr="005E4549">
        <w:rPr>
          <w:rFonts w:ascii="Times New Roman" w:hAnsi="Times New Roman" w:cs="Times New Roman"/>
          <w:bCs/>
          <w:color w:val="FF0000"/>
          <w:sz w:val="24"/>
          <w:szCs w:val="24"/>
        </w:rPr>
        <w:t>Agri</w:t>
      </w:r>
      <w:proofErr w:type="spellEnd"/>
      <w:r w:rsidR="009A3ABB" w:rsidRPr="005E4549">
        <w:rPr>
          <w:rFonts w:ascii="Times New Roman" w:hAnsi="Times New Roman" w:cs="Times New Roman"/>
          <w:bCs/>
          <w:color w:val="FF0000"/>
          <w:sz w:val="24"/>
          <w:szCs w:val="24"/>
        </w:rPr>
        <w:t xml:space="preserve">-food Supply Chain Management: Literature Review. </w:t>
      </w:r>
      <w:r w:rsidR="009A3ABB" w:rsidRPr="005E4549">
        <w:rPr>
          <w:rFonts w:ascii="Times New Roman" w:hAnsi="Times New Roman" w:cs="Times New Roman"/>
          <w:b/>
          <w:bCs/>
          <w:color w:val="FF0000"/>
          <w:sz w:val="24"/>
          <w:szCs w:val="24"/>
        </w:rPr>
        <w:t>Intelligent Information Management</w:t>
      </w:r>
      <w:r w:rsidR="009A3ABB" w:rsidRPr="005E4549">
        <w:rPr>
          <w:rFonts w:ascii="Times New Roman" w:hAnsi="Times New Roman" w:cs="Times New Roman"/>
          <w:bCs/>
          <w:color w:val="FF0000"/>
          <w:sz w:val="24"/>
          <w:szCs w:val="24"/>
        </w:rPr>
        <w:t>, 9</w:t>
      </w:r>
      <w:r w:rsidR="000422C0" w:rsidRPr="005E4549">
        <w:rPr>
          <w:rFonts w:ascii="Times New Roman" w:hAnsi="Times New Roman" w:cs="Times New Roman"/>
          <w:bCs/>
          <w:noProof/>
          <w:color w:val="FF0000"/>
          <w:sz w:val="24"/>
          <w:szCs w:val="24"/>
        </w:rPr>
        <w:t xml:space="preserve">, </w:t>
      </w:r>
      <w:r w:rsidR="009A3ABB" w:rsidRPr="005E4549">
        <w:rPr>
          <w:rFonts w:ascii="Times New Roman" w:hAnsi="Times New Roman" w:cs="Times New Roman"/>
          <w:bCs/>
          <w:color w:val="FF0000"/>
          <w:sz w:val="24"/>
          <w:szCs w:val="24"/>
        </w:rPr>
        <w:t>ISSN: 2160-5912, ISSN Online: 2160-5920, Pp: 68-96</w:t>
      </w:r>
    </w:p>
    <w:p w:rsidR="00AA5DC5" w:rsidRPr="005E4549" w:rsidRDefault="00AA5DC5"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[37</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noProof/>
          <w:color w:val="FF0000"/>
          <w:sz w:val="24"/>
          <w:szCs w:val="24"/>
        </w:rPr>
        <w:t>,</w:t>
      </w:r>
      <w:r w:rsidR="00A84468" w:rsidRPr="005E4549">
        <w:rPr>
          <w:rFonts w:ascii="Times New Roman" w:hAnsi="Times New Roman" w:cs="Times New Roman"/>
          <w:bCs/>
          <w:noProof/>
          <w:color w:val="FF0000"/>
          <w:sz w:val="24"/>
          <w:szCs w:val="24"/>
        </w:rPr>
        <w:t xml:space="preserve"> </w:t>
      </w:r>
      <w:r w:rsidR="009A3ABB" w:rsidRPr="005E4549">
        <w:rPr>
          <w:rFonts w:ascii="Times New Roman" w:hAnsi="Times New Roman" w:cs="Times New Roman"/>
          <w:bCs/>
          <w:noProof/>
          <w:color w:val="FF0000"/>
          <w:sz w:val="24"/>
          <w:szCs w:val="24"/>
        </w:rPr>
        <w:t>C</w:t>
      </w:r>
      <w:r w:rsidR="009A3ABB" w:rsidRPr="005E4549">
        <w:rPr>
          <w:rFonts w:ascii="Times New Roman" w:hAnsi="Times New Roman" w:cs="Times New Roman"/>
          <w:bCs/>
          <w:color w:val="FF0000"/>
          <w:sz w:val="24"/>
          <w:szCs w:val="24"/>
        </w:rPr>
        <w:t xml:space="preserve">, and </w:t>
      </w:r>
      <w:proofErr w:type="spellStart"/>
      <w:r w:rsidR="009A3ABB" w:rsidRPr="005E4549">
        <w:rPr>
          <w:rFonts w:ascii="Times New Roman" w:hAnsi="Times New Roman" w:cs="Times New Roman"/>
          <w:color w:val="FF0000"/>
          <w:sz w:val="24"/>
          <w:szCs w:val="24"/>
          <w:lang w:val="en-IN"/>
        </w:rPr>
        <w:t>Rishikesh</w:t>
      </w:r>
      <w:proofErr w:type="spellEnd"/>
      <w:r w:rsidR="009A3ABB" w:rsidRPr="005E4549">
        <w:rPr>
          <w:rFonts w:ascii="Times New Roman" w:hAnsi="Times New Roman" w:cs="Times New Roman"/>
          <w:color w:val="FF0000"/>
          <w:sz w:val="24"/>
          <w:szCs w:val="24"/>
          <w:lang w:val="en-IN"/>
        </w:rPr>
        <w:t xml:space="preserve"> P, "</w:t>
      </w:r>
      <w:r w:rsidR="009A3ABB" w:rsidRPr="005E4549">
        <w:rPr>
          <w:rFonts w:ascii="Times New Roman" w:hAnsi="Times New Roman" w:cs="Times New Roman"/>
          <w:color w:val="FF0000"/>
          <w:sz w:val="24"/>
          <w:szCs w:val="24"/>
        </w:rPr>
        <w:t xml:space="preserve">Brand Extension Strategy – Literature Review and Conceptual Model Development" </w:t>
      </w:r>
      <w:r w:rsidR="009A3ABB" w:rsidRPr="005E4549">
        <w:rPr>
          <w:rFonts w:ascii="Times New Roman" w:hAnsi="Times New Roman" w:cs="Times New Roman"/>
          <w:b/>
          <w:bCs/>
          <w:i/>
          <w:iCs/>
          <w:color w:val="FF0000"/>
          <w:sz w:val="24"/>
          <w:szCs w:val="24"/>
        </w:rPr>
        <w:t>ASBM Journal of Management-</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bCs/>
          <w:i/>
          <w:iCs/>
          <w:color w:val="FF0000"/>
          <w:sz w:val="24"/>
          <w:szCs w:val="24"/>
        </w:rPr>
        <w:t xml:space="preserve">EBSCO </w:t>
      </w:r>
      <w:r w:rsidR="000422C0" w:rsidRPr="005E4549">
        <w:rPr>
          <w:rFonts w:ascii="Times New Roman" w:hAnsi="Times New Roman" w:cs="Times New Roman"/>
          <w:b/>
          <w:bCs/>
          <w:i/>
          <w:iCs/>
          <w:color w:val="FF0000"/>
          <w:sz w:val="24"/>
          <w:szCs w:val="24"/>
        </w:rPr>
        <w:t>Indexed (</w:t>
      </w:r>
      <w:proofErr w:type="spellStart"/>
      <w:r w:rsidR="009A3ABB" w:rsidRPr="005E4549">
        <w:rPr>
          <w:rFonts w:ascii="Times New Roman" w:hAnsi="Times New Roman" w:cs="Times New Roman"/>
          <w:b/>
          <w:bCs/>
          <w:i/>
          <w:iCs/>
          <w:color w:val="FF0000"/>
          <w:sz w:val="24"/>
          <w:szCs w:val="24"/>
        </w:rPr>
        <w:t>Int</w:t>
      </w:r>
      <w:proofErr w:type="spellEnd"/>
      <w:r w:rsidR="009A3ABB" w:rsidRPr="005E4549">
        <w:rPr>
          <w:rFonts w:ascii="Times New Roman" w:hAnsi="Times New Roman" w:cs="Times New Roman"/>
          <w:b/>
          <w:bCs/>
          <w:i/>
          <w:iCs/>
          <w:color w:val="FF0000"/>
          <w:sz w:val="24"/>
          <w:szCs w:val="24"/>
        </w:rPr>
        <w:t>)</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bCs/>
          <w:color w:val="FF0000"/>
          <w:sz w:val="24"/>
          <w:szCs w:val="24"/>
        </w:rPr>
        <w:t xml:space="preserve">Volume 7(1), July-Dec 2016, </w:t>
      </w:r>
      <w:r w:rsidR="009A3ABB" w:rsidRPr="005E4549">
        <w:rPr>
          <w:rFonts w:ascii="Times New Roman" w:hAnsi="Times New Roman" w:cs="Times New Roman"/>
          <w:color w:val="FF0000"/>
          <w:sz w:val="24"/>
          <w:szCs w:val="24"/>
        </w:rPr>
        <w:t xml:space="preserve">pp: 1-13, </w:t>
      </w:r>
      <w:r w:rsidR="009A3ABB" w:rsidRPr="005E4549">
        <w:rPr>
          <w:rFonts w:ascii="Times New Roman" w:hAnsi="Times New Roman" w:cs="Times New Roman"/>
          <w:bCs/>
          <w:color w:val="FF0000"/>
          <w:sz w:val="24"/>
          <w:szCs w:val="24"/>
        </w:rPr>
        <w:t>ISSN NO. 0974-8512</w:t>
      </w:r>
      <w:r w:rsidR="00A571B8" w:rsidRPr="005E4549">
        <w:rPr>
          <w:rFonts w:ascii="Times New Roman" w:hAnsi="Times New Roman" w:cs="Times New Roman"/>
          <w:b/>
          <w:bCs/>
          <w:color w:val="FF0000"/>
          <w:sz w:val="24"/>
          <w:szCs w:val="24"/>
        </w:rPr>
        <w:t>(</w:t>
      </w:r>
      <w:r w:rsidR="009A3ABB" w:rsidRPr="005E4549">
        <w:rPr>
          <w:rFonts w:ascii="Times New Roman" w:hAnsi="Times New Roman" w:cs="Times New Roman"/>
          <w:b/>
          <w:bCs/>
          <w:color w:val="FF0000"/>
          <w:sz w:val="24"/>
          <w:szCs w:val="24"/>
        </w:rPr>
        <w:t>UGC Listed Journal</w:t>
      </w:r>
      <w:r w:rsidR="00752251" w:rsidRPr="005E4549">
        <w:rPr>
          <w:rFonts w:ascii="Times New Roman" w:hAnsi="Times New Roman" w:cs="Times New Roman"/>
          <w:b/>
          <w:bCs/>
          <w:color w:val="FF0000"/>
          <w:sz w:val="24"/>
          <w:szCs w:val="24"/>
        </w:rPr>
        <w:t xml:space="preserve"> </w:t>
      </w:r>
      <w:r w:rsidR="00A571B8" w:rsidRPr="005E4549">
        <w:rPr>
          <w:rFonts w:ascii="Times New Roman" w:hAnsi="Times New Roman" w:cs="Times New Roman"/>
          <w:b/>
          <w:bCs/>
          <w:color w:val="FF0000"/>
          <w:sz w:val="24"/>
          <w:szCs w:val="24"/>
        </w:rPr>
        <w:t>No</w:t>
      </w:r>
      <w:r w:rsidR="00AE2EA5" w:rsidRPr="005E4549">
        <w:rPr>
          <w:rFonts w:ascii="Times New Roman" w:hAnsi="Times New Roman" w:cs="Times New Roman"/>
          <w:b/>
          <w:bCs/>
          <w:color w:val="FF0000"/>
          <w:sz w:val="24"/>
          <w:szCs w:val="24"/>
        </w:rPr>
        <w:t>. 47305)</w:t>
      </w:r>
      <w:r w:rsidR="009A3ABB" w:rsidRPr="005E4549">
        <w:rPr>
          <w:rFonts w:ascii="Times New Roman" w:hAnsi="Times New Roman" w:cs="Times New Roman"/>
          <w:b/>
          <w:bCs/>
          <w:color w:val="FF0000"/>
          <w:sz w:val="24"/>
          <w:szCs w:val="24"/>
        </w:rPr>
        <w:t>.</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[3</w:t>
      </w:r>
      <w:r w:rsidR="006A5D3D" w:rsidRPr="005E4549">
        <w:rPr>
          <w:rFonts w:ascii="Times New Roman" w:hAnsi="Times New Roman" w:cs="Times New Roman"/>
          <w:color w:val="FF0000"/>
          <w:sz w:val="24"/>
          <w:szCs w:val="24"/>
        </w:rPr>
        <w:t>6</w:t>
      </w:r>
      <w:r w:rsidRPr="005E4549">
        <w:rPr>
          <w:rFonts w:ascii="Times New Roman" w:hAnsi="Times New Roman" w:cs="Times New Roman"/>
          <w:color w:val="FF0000"/>
          <w:sz w:val="24"/>
          <w:szCs w:val="24"/>
        </w:rPr>
        <w:t>]</w:t>
      </w:r>
      <w:r w:rsidRPr="005E4549">
        <w:rPr>
          <w:rFonts w:ascii="Times New Roman" w:hAnsi="Times New Roman" w:cs="Times New Roman"/>
          <w:bCs/>
          <w:color w:val="FF0000"/>
          <w:sz w:val="24"/>
          <w:szCs w:val="24"/>
        </w:rPr>
        <w:t xml:space="preserve"> </w:t>
      </w:r>
      <w:proofErr w:type="spellStart"/>
      <w:r w:rsidRPr="005E4549">
        <w:rPr>
          <w:rFonts w:ascii="Times New Roman" w:hAnsi="Times New Roman" w:cs="Times New Roman"/>
          <w:bCs/>
          <w:color w:val="FF0000"/>
          <w:sz w:val="24"/>
          <w:szCs w:val="24"/>
        </w:rPr>
        <w:t>Ganeshkumar</w:t>
      </w:r>
      <w:proofErr w:type="spellEnd"/>
      <w:r w:rsidRPr="005E4549">
        <w:rPr>
          <w:rFonts w:ascii="Times New Roman" w:hAnsi="Times New Roman" w:cs="Times New Roman"/>
          <w:bCs/>
          <w:color w:val="FF0000"/>
          <w:sz w:val="24"/>
          <w:szCs w:val="24"/>
        </w:rPr>
        <w:t xml:space="preserve">, C, " Assessment of Manufacturing Industry Performance: A Mixed Method Approach", </w:t>
      </w:r>
      <w:r w:rsidRPr="005E4549">
        <w:rPr>
          <w:rFonts w:ascii="Times New Roman" w:hAnsi="Times New Roman" w:cs="Times New Roman"/>
          <w:b/>
          <w:color w:val="FF0000"/>
          <w:sz w:val="24"/>
          <w:szCs w:val="24"/>
        </w:rPr>
        <w:t>International Journal of Economics and Management Science (Pondicherry University Journal),</w:t>
      </w:r>
      <w:r w:rsidRPr="005E4549">
        <w:rPr>
          <w:rFonts w:ascii="Times New Roman" w:hAnsi="Times New Roman" w:cs="Times New Roman"/>
          <w:bCs/>
          <w:color w:val="FF0000"/>
          <w:sz w:val="24"/>
          <w:szCs w:val="24"/>
        </w:rPr>
        <w:t xml:space="preserve"> Vol: 2(1), Jan-June 2016, Pp-99-105, ISSN: 2229-4430.</w:t>
      </w:r>
    </w:p>
    <w:p w:rsidR="00556A7C" w:rsidRPr="005E4549" w:rsidRDefault="00556A7C"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6A5D3D" w:rsidP="008326E1">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[35</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noProof/>
          <w:color w:val="FF0000"/>
          <w:sz w:val="24"/>
          <w:szCs w:val="24"/>
        </w:rPr>
        <w:t>,</w:t>
      </w:r>
      <w:r w:rsidR="00A84468" w:rsidRPr="005E4549">
        <w:rPr>
          <w:rFonts w:ascii="Times New Roman" w:hAnsi="Times New Roman" w:cs="Times New Roman"/>
          <w:bCs/>
          <w:noProof/>
          <w:color w:val="FF0000"/>
          <w:sz w:val="24"/>
          <w:szCs w:val="24"/>
        </w:rPr>
        <w:t xml:space="preserve"> </w:t>
      </w:r>
      <w:r w:rsidR="009A3ABB" w:rsidRPr="005E4549">
        <w:rPr>
          <w:rFonts w:ascii="Times New Roman" w:hAnsi="Times New Roman" w:cs="Times New Roman"/>
          <w:bCs/>
          <w:noProof/>
          <w:color w:val="FF0000"/>
          <w:sz w:val="24"/>
          <w:szCs w:val="24"/>
        </w:rPr>
        <w:t>C</w:t>
      </w:r>
      <w:r w:rsidR="009A3ABB" w:rsidRPr="005E4549">
        <w:rPr>
          <w:rFonts w:ascii="Times New Roman" w:hAnsi="Times New Roman" w:cs="Times New Roman"/>
          <w:bCs/>
          <w:color w:val="FF0000"/>
          <w:sz w:val="24"/>
          <w:szCs w:val="24"/>
        </w:rPr>
        <w:t xml:space="preserve">, and </w:t>
      </w:r>
      <w:proofErr w:type="spellStart"/>
      <w:r w:rsidR="009A3ABB" w:rsidRPr="005E4549">
        <w:rPr>
          <w:rFonts w:ascii="Times New Roman" w:hAnsi="Times New Roman" w:cs="Times New Roman"/>
          <w:color w:val="FF0000"/>
          <w:sz w:val="24"/>
          <w:szCs w:val="24"/>
          <w:lang w:val="en-IN"/>
        </w:rPr>
        <w:t>Rishikesh</w:t>
      </w:r>
      <w:proofErr w:type="spellEnd"/>
      <w:r w:rsidR="009A3ABB" w:rsidRPr="005E4549">
        <w:rPr>
          <w:rFonts w:ascii="Times New Roman" w:hAnsi="Times New Roman" w:cs="Times New Roman"/>
          <w:color w:val="FF0000"/>
          <w:sz w:val="24"/>
          <w:szCs w:val="24"/>
          <w:lang w:val="en-IN"/>
        </w:rPr>
        <w:t xml:space="preserve"> P, </w:t>
      </w:r>
      <w:r w:rsidR="00F842B8" w:rsidRPr="005E4549">
        <w:rPr>
          <w:rFonts w:ascii="Times New Roman" w:hAnsi="Times New Roman" w:cs="Times New Roman"/>
          <w:color w:val="FF0000"/>
          <w:sz w:val="24"/>
          <w:szCs w:val="24"/>
          <w:lang w:val="en-IN"/>
        </w:rPr>
        <w:t>“Brand</w:t>
      </w:r>
      <w:r w:rsidR="009A3ABB" w:rsidRPr="005E4549">
        <w:rPr>
          <w:rFonts w:ascii="Times New Roman" w:hAnsi="Times New Roman" w:cs="Times New Roman"/>
          <w:color w:val="FF0000"/>
          <w:sz w:val="24"/>
          <w:szCs w:val="24"/>
          <w:lang w:val="en-IN"/>
        </w:rPr>
        <w:t xml:space="preserve"> Familiarity in Service Sector" </w:t>
      </w:r>
      <w:r w:rsidR="009A3ABB" w:rsidRPr="005E4549">
        <w:rPr>
          <w:rFonts w:ascii="Times New Roman" w:hAnsi="Times New Roman" w:cs="Times New Roman"/>
          <w:b/>
          <w:bCs/>
          <w:color w:val="FF0000"/>
          <w:sz w:val="24"/>
          <w:szCs w:val="24"/>
        </w:rPr>
        <w:t xml:space="preserve">International Journal of Applied Business and Economic </w:t>
      </w:r>
      <w:r w:rsidR="00F842B8" w:rsidRPr="005E4549">
        <w:rPr>
          <w:rFonts w:ascii="Times New Roman" w:hAnsi="Times New Roman" w:cs="Times New Roman"/>
          <w:b/>
          <w:bCs/>
          <w:color w:val="FF0000"/>
          <w:sz w:val="24"/>
          <w:szCs w:val="24"/>
        </w:rPr>
        <w:t>Research (</w:t>
      </w:r>
      <w:r w:rsidR="009A3ABB" w:rsidRPr="005E4549">
        <w:rPr>
          <w:rFonts w:ascii="Times New Roman" w:hAnsi="Times New Roman" w:cs="Times New Roman"/>
          <w:b/>
          <w:bCs/>
          <w:color w:val="FF0000"/>
          <w:sz w:val="24"/>
          <w:szCs w:val="24"/>
        </w:rPr>
        <w:t>Scopus Indexed)</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color w:val="FF0000"/>
          <w:sz w:val="24"/>
          <w:szCs w:val="24"/>
          <w:lang w:val="en-IN"/>
        </w:rPr>
        <w:t>Vol. 14, No. 6, (2016): Pp</w:t>
      </w:r>
      <w:r w:rsidR="00F842B8" w:rsidRPr="005E4549">
        <w:rPr>
          <w:rFonts w:ascii="Times New Roman" w:hAnsi="Times New Roman" w:cs="Times New Roman"/>
          <w:color w:val="FF0000"/>
          <w:sz w:val="24"/>
          <w:szCs w:val="24"/>
          <w:lang w:val="en-IN"/>
        </w:rPr>
        <w:t>: 4077</w:t>
      </w:r>
      <w:r w:rsidR="009A3ABB" w:rsidRPr="005E4549">
        <w:rPr>
          <w:rFonts w:ascii="Times New Roman" w:hAnsi="Times New Roman" w:cs="Times New Roman"/>
          <w:color w:val="FF0000"/>
          <w:sz w:val="24"/>
          <w:szCs w:val="24"/>
          <w:lang w:val="en-IN"/>
        </w:rPr>
        <w:t>-4086</w:t>
      </w:r>
      <w:r w:rsidR="008326E1" w:rsidRPr="005E4549">
        <w:rPr>
          <w:rFonts w:ascii="Times New Roman" w:hAnsi="Times New Roman" w:cs="Times New Roman"/>
          <w:bCs/>
          <w:color w:val="FF0000"/>
          <w:sz w:val="24"/>
          <w:szCs w:val="24"/>
        </w:rPr>
        <w:t>, ISSN: 09727302</w:t>
      </w:r>
      <w:r w:rsidR="008326E1" w:rsidRPr="005E4549">
        <w:rPr>
          <w:rFonts w:ascii="Times New Roman" w:hAnsi="Times New Roman" w:cs="Times New Roman"/>
          <w:b/>
          <w:bCs/>
          <w:color w:val="FF0000"/>
          <w:sz w:val="24"/>
          <w:szCs w:val="24"/>
        </w:rPr>
        <w:t xml:space="preserve"> </w:t>
      </w:r>
      <w:r w:rsidR="008326E1" w:rsidRPr="005E4549">
        <w:rPr>
          <w:rFonts w:ascii="Times New Roman" w:hAnsi="Times New Roman" w:cs="Times New Roman"/>
          <w:b/>
          <w:bCs/>
          <w:color w:val="FF0000"/>
          <w:sz w:val="24"/>
          <w:szCs w:val="24"/>
          <w:highlight w:val="darkGreen"/>
        </w:rPr>
        <w:t>(</w:t>
      </w:r>
      <w:r w:rsidR="00E33AFB" w:rsidRPr="005E4549">
        <w:rPr>
          <w:rFonts w:ascii="Times New Roman" w:hAnsi="Times New Roman" w:cs="Times New Roman"/>
          <w:b/>
          <w:bCs/>
          <w:color w:val="FF0000"/>
          <w:sz w:val="24"/>
          <w:szCs w:val="24"/>
          <w:highlight w:val="darkGreen"/>
        </w:rPr>
        <w:t xml:space="preserve">UGC Listed </w:t>
      </w:r>
      <w:r w:rsidR="008326E1" w:rsidRPr="005E4549">
        <w:rPr>
          <w:rFonts w:ascii="Times New Roman" w:hAnsi="Times New Roman" w:cs="Times New Roman"/>
          <w:b/>
          <w:bCs/>
          <w:color w:val="FF0000"/>
          <w:sz w:val="24"/>
          <w:szCs w:val="24"/>
          <w:highlight w:val="darkGreen"/>
        </w:rPr>
        <w:t>Journal No. 2551).</w:t>
      </w:r>
    </w:p>
    <w:p w:rsidR="008326E1" w:rsidRPr="005E4549" w:rsidRDefault="008326E1" w:rsidP="008326E1">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[34</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and G. </w:t>
      </w:r>
      <w:r w:rsidR="009A3ABB" w:rsidRPr="005E4549">
        <w:rPr>
          <w:rFonts w:ascii="Times New Roman" w:hAnsi="Times New Roman" w:cs="Times New Roman"/>
          <w:bCs/>
          <w:noProof/>
          <w:color w:val="FF0000"/>
          <w:sz w:val="24"/>
          <w:szCs w:val="24"/>
        </w:rPr>
        <w:t>Mathan</w:t>
      </w:r>
      <w:r w:rsidR="009A3ABB" w:rsidRPr="005E4549">
        <w:rPr>
          <w:rFonts w:ascii="Times New Roman" w:hAnsi="Times New Roman" w:cs="Times New Roman"/>
          <w:bCs/>
          <w:color w:val="FF0000"/>
          <w:sz w:val="24"/>
          <w:szCs w:val="24"/>
        </w:rPr>
        <w:t xml:space="preserve"> Mohan, “Green Supply Chain Management Practices of Indian Manufacturing Firms”, </w:t>
      </w:r>
      <w:r w:rsidR="009A3ABB" w:rsidRPr="005E4549">
        <w:rPr>
          <w:rFonts w:ascii="Times New Roman" w:hAnsi="Times New Roman" w:cs="Times New Roman"/>
          <w:b/>
          <w:color w:val="FF0000"/>
          <w:sz w:val="24"/>
          <w:szCs w:val="24"/>
        </w:rPr>
        <w:t>GITAM Journal of Management</w:t>
      </w:r>
      <w:r w:rsidR="009A3ABB" w:rsidRPr="005E4549">
        <w:rPr>
          <w:rFonts w:ascii="Times New Roman" w:hAnsi="Times New Roman" w:cs="Times New Roman"/>
          <w:bCs/>
          <w:color w:val="FF0000"/>
          <w:sz w:val="24"/>
          <w:szCs w:val="24"/>
        </w:rPr>
        <w:t>, Vol: 13(3), Jul-Sep 2015, ISSN: 0972-740X</w:t>
      </w:r>
      <w:r w:rsidR="00777083" w:rsidRPr="005E4549">
        <w:rPr>
          <w:rFonts w:ascii="Times New Roman" w:hAnsi="Times New Roman" w:cs="Times New Roman"/>
          <w:bCs/>
          <w:color w:val="FF0000"/>
          <w:sz w:val="24"/>
          <w:szCs w:val="24"/>
        </w:rPr>
        <w:t xml:space="preserve"> </w:t>
      </w:r>
      <w:r w:rsidR="00D25A9A" w:rsidRPr="005E4549">
        <w:rPr>
          <w:rFonts w:ascii="Times New Roman" w:hAnsi="Times New Roman" w:cs="Times New Roman"/>
          <w:b/>
          <w:bCs/>
          <w:color w:val="FF0000"/>
          <w:sz w:val="24"/>
          <w:szCs w:val="24"/>
        </w:rPr>
        <w:t>(UGC Listed Journal</w:t>
      </w:r>
      <w:r w:rsidR="00E33AFB" w:rsidRPr="005E4549">
        <w:rPr>
          <w:rFonts w:ascii="Times New Roman" w:hAnsi="Times New Roman" w:cs="Times New Roman"/>
          <w:b/>
          <w:bCs/>
          <w:color w:val="FF0000"/>
          <w:sz w:val="24"/>
          <w:szCs w:val="24"/>
        </w:rPr>
        <w:t xml:space="preserve"> </w:t>
      </w:r>
      <w:r w:rsidR="00D25A9A" w:rsidRPr="005E4549">
        <w:rPr>
          <w:rFonts w:ascii="Times New Roman" w:hAnsi="Times New Roman" w:cs="Times New Roman"/>
          <w:b/>
          <w:bCs/>
          <w:color w:val="FF0000"/>
          <w:sz w:val="24"/>
          <w:szCs w:val="24"/>
        </w:rPr>
        <w:t>No. 47609).</w:t>
      </w:r>
    </w:p>
    <w:p w:rsidR="00D25A9A" w:rsidRPr="005E4549" w:rsidRDefault="00D25A9A"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bCs/>
          <w:color w:val="FF0000"/>
          <w:sz w:val="24"/>
          <w:szCs w:val="24"/>
        </w:rPr>
        <w:t>[33</w:t>
      </w:r>
      <w:r w:rsidR="009A3ABB" w:rsidRPr="005E4549">
        <w:rPr>
          <w:rFonts w:ascii="Times New Roman" w:hAnsi="Times New Roman" w:cs="Times New Roman"/>
          <w:bCs/>
          <w:color w:val="FF0000"/>
          <w:sz w:val="24"/>
          <w:szCs w:val="24"/>
        </w:rPr>
        <w:t xml:space="preserve">] Gopal </w:t>
      </w:r>
      <w:proofErr w:type="spellStart"/>
      <w:r w:rsidR="009A3ABB" w:rsidRPr="005E4549">
        <w:rPr>
          <w:rFonts w:ascii="Times New Roman" w:hAnsi="Times New Roman" w:cs="Times New Roman"/>
          <w:bCs/>
          <w:color w:val="FF0000"/>
          <w:sz w:val="24"/>
          <w:szCs w:val="24"/>
        </w:rPr>
        <w:t>Naik</w:t>
      </w:r>
      <w:proofErr w:type="spellEnd"/>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Devanath</w:t>
      </w:r>
      <w:proofErr w:type="spellEnd"/>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Tirupati</w:t>
      </w:r>
      <w:proofErr w:type="spellEnd"/>
      <w:r w:rsidR="009A3ABB" w:rsidRPr="005E4549">
        <w:rPr>
          <w:rFonts w:ascii="Times New Roman" w:hAnsi="Times New Roman" w:cs="Times New Roman"/>
          <w:bCs/>
          <w:color w:val="FF0000"/>
          <w:sz w:val="24"/>
          <w:szCs w:val="24"/>
        </w:rPr>
        <w:t xml:space="preserve">., and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 Financing Potato Value Chain", </w:t>
      </w:r>
      <w:r w:rsidR="009A3ABB" w:rsidRPr="005E4549">
        <w:rPr>
          <w:rFonts w:ascii="Times New Roman" w:hAnsi="Times New Roman" w:cs="Times New Roman"/>
          <w:b/>
          <w:color w:val="FF0000"/>
          <w:sz w:val="24"/>
          <w:szCs w:val="24"/>
        </w:rPr>
        <w:t>SCMC Digest</w:t>
      </w:r>
      <w:r w:rsidR="009A3ABB" w:rsidRPr="005E4549">
        <w:rPr>
          <w:rFonts w:ascii="Times New Roman" w:hAnsi="Times New Roman" w:cs="Times New Roman"/>
          <w:bCs/>
          <w:color w:val="FF0000"/>
          <w:sz w:val="24"/>
          <w:szCs w:val="24"/>
        </w:rPr>
        <w:t>, Supply Chain Management Centre,  Indian Institute of Management Bangalore (IIMB), Vol: 5(1), July 2015</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[32</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and G. </w:t>
      </w:r>
      <w:r w:rsidR="009A3ABB" w:rsidRPr="005E4549">
        <w:rPr>
          <w:rFonts w:ascii="Times New Roman" w:hAnsi="Times New Roman" w:cs="Times New Roman"/>
          <w:bCs/>
          <w:noProof/>
          <w:color w:val="FF0000"/>
          <w:sz w:val="24"/>
          <w:szCs w:val="24"/>
        </w:rPr>
        <w:t>Mathan</w:t>
      </w:r>
      <w:r w:rsidR="009A3ABB" w:rsidRPr="005E4549">
        <w:rPr>
          <w:rFonts w:ascii="Times New Roman" w:hAnsi="Times New Roman" w:cs="Times New Roman"/>
          <w:bCs/>
          <w:color w:val="FF0000"/>
          <w:sz w:val="24"/>
          <w:szCs w:val="24"/>
        </w:rPr>
        <w:t xml:space="preserve"> Mohan “Green Supply Chain Initiatives of Manufacturing Firms: Complementary Versus Trade-Off”, </w:t>
      </w:r>
      <w:r w:rsidR="009A3ABB" w:rsidRPr="005E4549">
        <w:rPr>
          <w:rFonts w:ascii="Times New Roman" w:hAnsi="Times New Roman" w:cs="Times New Roman"/>
          <w:b/>
          <w:color w:val="FF0000"/>
          <w:sz w:val="24"/>
          <w:szCs w:val="24"/>
        </w:rPr>
        <w:t>ICTACT Journal on Management Studies (IJMS),</w:t>
      </w:r>
      <w:r w:rsidR="009A3ABB" w:rsidRPr="005E4549">
        <w:rPr>
          <w:rFonts w:ascii="Times New Roman" w:hAnsi="Times New Roman" w:cs="Times New Roman"/>
          <w:bCs/>
          <w:color w:val="FF0000"/>
          <w:sz w:val="24"/>
          <w:szCs w:val="24"/>
        </w:rPr>
        <w:t xml:space="preserve"> </w:t>
      </w:r>
      <w:r w:rsidR="00FD5CA9" w:rsidRPr="005E4549">
        <w:rPr>
          <w:rFonts w:ascii="Times New Roman" w:hAnsi="Times New Roman" w:cs="Times New Roman"/>
          <w:bCs/>
          <w:color w:val="FF0000"/>
          <w:sz w:val="24"/>
          <w:szCs w:val="24"/>
        </w:rPr>
        <w:t>Vol: 1(2), May 2015, ISSN: 2395</w:t>
      </w:r>
      <w:r w:rsidR="009A3ABB" w:rsidRPr="005E4549">
        <w:rPr>
          <w:rFonts w:ascii="Times New Roman" w:hAnsi="Times New Roman" w:cs="Times New Roman"/>
          <w:bCs/>
          <w:color w:val="FF0000"/>
          <w:sz w:val="24"/>
          <w:szCs w:val="24"/>
        </w:rPr>
        <w:t>1664</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E228DB" w:rsidRPr="005E4549" w:rsidRDefault="006A5D3D" w:rsidP="00E228D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[31</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and T. </w:t>
      </w:r>
      <w:proofErr w:type="spellStart"/>
      <w:r w:rsidR="009A3ABB" w:rsidRPr="005E4549">
        <w:rPr>
          <w:rFonts w:ascii="Times New Roman" w:hAnsi="Times New Roman" w:cs="Times New Roman"/>
          <w:bCs/>
          <w:color w:val="FF0000"/>
          <w:sz w:val="24"/>
          <w:szCs w:val="24"/>
        </w:rPr>
        <w:t>Nambirajan</w:t>
      </w:r>
      <w:proofErr w:type="spellEnd"/>
      <w:r w:rsidR="009A3ABB" w:rsidRPr="005E4549">
        <w:rPr>
          <w:rFonts w:ascii="Times New Roman" w:hAnsi="Times New Roman" w:cs="Times New Roman"/>
          <w:bCs/>
          <w:color w:val="FF0000"/>
          <w:sz w:val="24"/>
          <w:szCs w:val="24"/>
        </w:rPr>
        <w:t xml:space="preserve">, “Sustainable Performance of Indian Manufacturing Firms”, </w:t>
      </w:r>
      <w:proofErr w:type="spellStart"/>
      <w:r w:rsidR="009A3ABB" w:rsidRPr="005E4549">
        <w:rPr>
          <w:rFonts w:ascii="Times New Roman" w:hAnsi="Times New Roman" w:cs="Times New Roman"/>
          <w:b/>
          <w:color w:val="FF0000"/>
          <w:sz w:val="24"/>
          <w:szCs w:val="24"/>
        </w:rPr>
        <w:t>Sona</w:t>
      </w:r>
      <w:proofErr w:type="spellEnd"/>
      <w:r w:rsidR="009A3ABB" w:rsidRPr="005E4549">
        <w:rPr>
          <w:rFonts w:ascii="Times New Roman" w:hAnsi="Times New Roman" w:cs="Times New Roman"/>
          <w:b/>
          <w:color w:val="FF0000"/>
          <w:sz w:val="24"/>
          <w:szCs w:val="24"/>
        </w:rPr>
        <w:t xml:space="preserve"> Global Management Review</w:t>
      </w:r>
      <w:r w:rsidR="009A3ABB" w:rsidRPr="005E4549">
        <w:rPr>
          <w:rFonts w:ascii="Times New Roman" w:hAnsi="Times New Roman" w:cs="Times New Roman"/>
          <w:b/>
          <w:bCs/>
          <w:i/>
          <w:iCs/>
          <w:color w:val="FF0000"/>
          <w:sz w:val="24"/>
          <w:szCs w:val="24"/>
        </w:rPr>
        <w:t>-</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bCs/>
          <w:i/>
          <w:iCs/>
          <w:color w:val="FF0000"/>
          <w:sz w:val="24"/>
          <w:szCs w:val="24"/>
        </w:rPr>
        <w:t>EBSCO Indexed</w:t>
      </w:r>
      <w:r w:rsidR="009A3ABB" w:rsidRPr="005E4549">
        <w:rPr>
          <w:rFonts w:ascii="Times New Roman" w:hAnsi="Times New Roman" w:cs="Times New Roman"/>
          <w:bCs/>
          <w:color w:val="FF0000"/>
          <w:sz w:val="24"/>
          <w:szCs w:val="24"/>
        </w:rPr>
        <w:t>, Vol: 9(2), February 2015, ISSN 0973-9947</w:t>
      </w:r>
      <w:r w:rsidR="00E228DB" w:rsidRPr="005E4549">
        <w:rPr>
          <w:rFonts w:ascii="Times New Roman" w:hAnsi="Times New Roman" w:cs="Times New Roman"/>
          <w:b/>
          <w:bCs/>
          <w:color w:val="FF0000"/>
          <w:sz w:val="24"/>
          <w:szCs w:val="24"/>
        </w:rPr>
        <w:t xml:space="preserve"> UGC Listed Journal</w:t>
      </w:r>
      <w:r w:rsidR="0004667B" w:rsidRPr="005E4549">
        <w:rPr>
          <w:rFonts w:ascii="Times New Roman" w:hAnsi="Times New Roman" w:cs="Times New Roman"/>
          <w:b/>
          <w:bCs/>
          <w:color w:val="FF0000"/>
          <w:sz w:val="24"/>
          <w:szCs w:val="24"/>
        </w:rPr>
        <w:t xml:space="preserve"> </w:t>
      </w:r>
      <w:r w:rsidR="00E228DB" w:rsidRPr="005E4549">
        <w:rPr>
          <w:rFonts w:ascii="Times New Roman" w:hAnsi="Times New Roman" w:cs="Times New Roman"/>
          <w:b/>
          <w:bCs/>
          <w:color w:val="FF0000"/>
          <w:sz w:val="24"/>
          <w:szCs w:val="24"/>
        </w:rPr>
        <w:t>No. 42956).</w:t>
      </w:r>
    </w:p>
    <w:p w:rsidR="00B02C62" w:rsidRPr="005E4549" w:rsidRDefault="00B02C62" w:rsidP="00E228D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492E06" w:rsidRPr="005E4549" w:rsidRDefault="006A5D3D" w:rsidP="00492E06">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[30</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and T. </w:t>
      </w:r>
      <w:proofErr w:type="spellStart"/>
      <w:r w:rsidR="009A3ABB" w:rsidRPr="005E4549">
        <w:rPr>
          <w:rFonts w:ascii="Times New Roman" w:hAnsi="Times New Roman" w:cs="Times New Roman"/>
          <w:bCs/>
          <w:color w:val="FF0000"/>
          <w:sz w:val="24"/>
          <w:szCs w:val="24"/>
        </w:rPr>
        <w:t>Nambirajan</w:t>
      </w:r>
      <w:proofErr w:type="spellEnd"/>
      <w:r w:rsidR="009A3ABB" w:rsidRPr="005E4549">
        <w:rPr>
          <w:rFonts w:ascii="Times New Roman" w:hAnsi="Times New Roman" w:cs="Times New Roman"/>
          <w:bCs/>
          <w:color w:val="FF0000"/>
          <w:sz w:val="24"/>
          <w:szCs w:val="24"/>
        </w:rPr>
        <w:t xml:space="preserve"> “Relationship between supply chain competence and profile of Puducherry manufacturing industries”. </w:t>
      </w:r>
      <w:r w:rsidR="009A3ABB" w:rsidRPr="005E4549">
        <w:rPr>
          <w:rFonts w:ascii="Times New Roman" w:hAnsi="Times New Roman" w:cs="Times New Roman"/>
          <w:b/>
          <w:color w:val="FF0000"/>
          <w:sz w:val="24"/>
          <w:szCs w:val="24"/>
        </w:rPr>
        <w:t xml:space="preserve">Prestige International Journal of Management &amp; IT- </w:t>
      </w:r>
      <w:proofErr w:type="spellStart"/>
      <w:r w:rsidR="009A3ABB" w:rsidRPr="005E4549">
        <w:rPr>
          <w:rFonts w:ascii="Times New Roman" w:hAnsi="Times New Roman" w:cs="Times New Roman"/>
          <w:b/>
          <w:color w:val="FF0000"/>
          <w:sz w:val="24"/>
          <w:szCs w:val="24"/>
        </w:rPr>
        <w:t>Sanchayan</w:t>
      </w:r>
      <w:proofErr w:type="spellEnd"/>
      <w:r w:rsidR="009A3ABB" w:rsidRPr="005E4549">
        <w:rPr>
          <w:rFonts w:ascii="Times New Roman" w:hAnsi="Times New Roman" w:cs="Times New Roman"/>
          <w:bCs/>
          <w:color w:val="FF0000"/>
          <w:sz w:val="24"/>
          <w:szCs w:val="24"/>
        </w:rPr>
        <w:t>, Jan 2015, ISSN No: 2277-1689</w:t>
      </w:r>
      <w:r w:rsidR="00492E06" w:rsidRPr="005E4549">
        <w:rPr>
          <w:rFonts w:ascii="Times New Roman" w:hAnsi="Times New Roman" w:cs="Times New Roman"/>
          <w:b/>
          <w:bCs/>
          <w:color w:val="FF0000"/>
          <w:sz w:val="24"/>
          <w:szCs w:val="24"/>
        </w:rPr>
        <w:t xml:space="preserve"> </w:t>
      </w:r>
      <w:r w:rsidR="002D64C4" w:rsidRPr="005E4549">
        <w:rPr>
          <w:rFonts w:ascii="Times New Roman" w:hAnsi="Times New Roman" w:cs="Times New Roman"/>
          <w:b/>
          <w:bCs/>
          <w:color w:val="FF0000"/>
          <w:sz w:val="24"/>
          <w:szCs w:val="24"/>
        </w:rPr>
        <w:t xml:space="preserve">UGC Listed </w:t>
      </w:r>
      <w:r w:rsidR="00492E06" w:rsidRPr="005E4549">
        <w:rPr>
          <w:rFonts w:ascii="Times New Roman" w:hAnsi="Times New Roman" w:cs="Times New Roman"/>
          <w:b/>
          <w:bCs/>
          <w:color w:val="FF0000"/>
          <w:sz w:val="24"/>
          <w:szCs w:val="24"/>
        </w:rPr>
        <w:t>Journal No. 4</w:t>
      </w:r>
      <w:r w:rsidR="00D5359A" w:rsidRPr="005E4549">
        <w:rPr>
          <w:rFonts w:ascii="Times New Roman" w:hAnsi="Times New Roman" w:cs="Times New Roman"/>
          <w:b/>
          <w:bCs/>
          <w:color w:val="FF0000"/>
          <w:sz w:val="24"/>
          <w:szCs w:val="24"/>
        </w:rPr>
        <w:t>5039</w:t>
      </w:r>
      <w:r w:rsidR="00492E06" w:rsidRPr="005E4549">
        <w:rPr>
          <w:rFonts w:ascii="Times New Roman" w:hAnsi="Times New Roman" w:cs="Times New Roman"/>
          <w:b/>
          <w:bCs/>
          <w:color w:val="FF0000"/>
          <w:sz w:val="24"/>
          <w:szCs w:val="24"/>
        </w:rPr>
        <w:t>).</w:t>
      </w:r>
    </w:p>
    <w:p w:rsidR="006A5D3D" w:rsidRPr="005E4549" w:rsidRDefault="006A5D3D" w:rsidP="00492E06">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DC5E03" w:rsidRPr="005E4549" w:rsidRDefault="006A5D3D" w:rsidP="00DC5E03">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[29</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and T. </w:t>
      </w:r>
      <w:proofErr w:type="spellStart"/>
      <w:r w:rsidR="009A3ABB" w:rsidRPr="005E4549">
        <w:rPr>
          <w:rFonts w:ascii="Times New Roman" w:hAnsi="Times New Roman" w:cs="Times New Roman"/>
          <w:bCs/>
          <w:color w:val="FF0000"/>
          <w:sz w:val="24"/>
          <w:szCs w:val="24"/>
        </w:rPr>
        <w:t>Nambirajan</w:t>
      </w:r>
      <w:proofErr w:type="spellEnd"/>
      <w:r w:rsidR="009A3ABB" w:rsidRPr="005E4549">
        <w:rPr>
          <w:rFonts w:ascii="Times New Roman" w:hAnsi="Times New Roman" w:cs="Times New Roman"/>
          <w:bCs/>
          <w:color w:val="FF0000"/>
          <w:sz w:val="24"/>
          <w:szCs w:val="24"/>
        </w:rPr>
        <w:t xml:space="preserve"> “The moderating effect of organizational performance on the relationship between supply chain management and performance: an empirical analysis of manufacturing Industry.” </w:t>
      </w:r>
      <w:r w:rsidR="009A3ABB" w:rsidRPr="005E4549">
        <w:rPr>
          <w:rFonts w:ascii="Times New Roman" w:hAnsi="Times New Roman" w:cs="Times New Roman"/>
          <w:b/>
          <w:color w:val="FF0000"/>
          <w:sz w:val="24"/>
          <w:szCs w:val="24"/>
        </w:rPr>
        <w:t xml:space="preserve">Survey (Journal of management and welfare studies, </w:t>
      </w:r>
      <w:r w:rsidR="002F518F" w:rsidRPr="005E4549">
        <w:rPr>
          <w:rFonts w:ascii="Times New Roman" w:hAnsi="Times New Roman" w:cs="Times New Roman"/>
          <w:b/>
          <w:color w:val="FF0000"/>
          <w:sz w:val="24"/>
          <w:szCs w:val="24"/>
        </w:rPr>
        <w:t>IISWBM</w:t>
      </w:r>
      <w:r w:rsidR="009A3ABB" w:rsidRPr="005E4549">
        <w:rPr>
          <w:rFonts w:ascii="Times New Roman" w:hAnsi="Times New Roman" w:cs="Times New Roman"/>
          <w:b/>
          <w:color w:val="FF0000"/>
          <w:sz w:val="24"/>
          <w:szCs w:val="24"/>
        </w:rPr>
        <w:t>) - EBSCO Indexed</w:t>
      </w:r>
      <w:r w:rsidR="009A3ABB" w:rsidRPr="005E4549">
        <w:rPr>
          <w:rFonts w:ascii="Times New Roman" w:hAnsi="Times New Roman" w:cs="Times New Roman"/>
          <w:bCs/>
          <w:color w:val="FF0000"/>
          <w:sz w:val="24"/>
          <w:szCs w:val="24"/>
        </w:rPr>
        <w:t>, Vol: 54(3), July-Dec, 2014, ISSN: 0586-0008</w:t>
      </w:r>
      <w:r w:rsidR="009A3ABB" w:rsidRPr="005E4549">
        <w:rPr>
          <w:rFonts w:ascii="Times New Roman" w:hAnsi="Times New Roman" w:cs="Times New Roman"/>
          <w:b/>
          <w:bCs/>
          <w:color w:val="FF0000"/>
          <w:sz w:val="24"/>
          <w:szCs w:val="24"/>
        </w:rPr>
        <w:t>-</w:t>
      </w:r>
      <w:r w:rsidR="00DC5E03" w:rsidRPr="005E4549">
        <w:rPr>
          <w:rFonts w:ascii="Times New Roman" w:hAnsi="Times New Roman" w:cs="Times New Roman"/>
          <w:b/>
          <w:bCs/>
          <w:color w:val="FF0000"/>
          <w:sz w:val="24"/>
          <w:szCs w:val="24"/>
        </w:rPr>
        <w:t xml:space="preserve"> </w:t>
      </w:r>
      <w:r w:rsidR="002D64C4" w:rsidRPr="005E4549">
        <w:rPr>
          <w:rFonts w:ascii="Times New Roman" w:hAnsi="Times New Roman" w:cs="Times New Roman"/>
          <w:b/>
          <w:bCs/>
          <w:color w:val="FF0000"/>
          <w:sz w:val="24"/>
          <w:szCs w:val="24"/>
        </w:rPr>
        <w:t xml:space="preserve">UGC Listed </w:t>
      </w:r>
      <w:r w:rsidR="00DC5E03" w:rsidRPr="005E4549">
        <w:rPr>
          <w:rFonts w:ascii="Times New Roman" w:hAnsi="Times New Roman" w:cs="Times New Roman"/>
          <w:b/>
          <w:bCs/>
          <w:color w:val="FF0000"/>
          <w:sz w:val="24"/>
          <w:szCs w:val="24"/>
        </w:rPr>
        <w:t>Journal No. 43040).</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[28</w:t>
      </w:r>
      <w:r w:rsidR="009A3ABB" w:rsidRPr="005E4549">
        <w:rPr>
          <w:rFonts w:ascii="Times New Roman" w:hAnsi="Times New Roman" w:cs="Times New Roman"/>
          <w:color w:val="FF0000"/>
          <w:sz w:val="24"/>
          <w:szCs w:val="24"/>
        </w:rPr>
        <w:t>]</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xml:space="preserve">, C., and T. </w:t>
      </w:r>
      <w:proofErr w:type="spellStart"/>
      <w:r w:rsidR="009A3ABB" w:rsidRPr="005E4549">
        <w:rPr>
          <w:rFonts w:ascii="Times New Roman" w:hAnsi="Times New Roman" w:cs="Times New Roman"/>
          <w:bCs/>
          <w:color w:val="FF0000"/>
          <w:sz w:val="24"/>
          <w:szCs w:val="24"/>
        </w:rPr>
        <w:t>Nambirajan</w:t>
      </w:r>
      <w:proofErr w:type="spellEnd"/>
      <w:r w:rsidR="009A3ABB" w:rsidRPr="005E4549">
        <w:rPr>
          <w:rFonts w:ascii="Times New Roman" w:hAnsi="Times New Roman" w:cs="Times New Roman"/>
          <w:bCs/>
          <w:color w:val="FF0000"/>
          <w:sz w:val="24"/>
          <w:szCs w:val="24"/>
        </w:rPr>
        <w:t>, “</w:t>
      </w:r>
      <w:proofErr w:type="spellStart"/>
      <w:r w:rsidR="009A3ABB" w:rsidRPr="005E4549">
        <w:rPr>
          <w:rFonts w:ascii="Times New Roman" w:hAnsi="Times New Roman" w:cs="Times New Roman"/>
          <w:bCs/>
          <w:color w:val="FF0000"/>
          <w:sz w:val="24"/>
          <w:szCs w:val="24"/>
        </w:rPr>
        <w:t>Multigroup</w:t>
      </w:r>
      <w:proofErr w:type="spellEnd"/>
      <w:r w:rsidR="009A3ABB" w:rsidRPr="005E4549">
        <w:rPr>
          <w:rFonts w:ascii="Times New Roman" w:hAnsi="Times New Roman" w:cs="Times New Roman"/>
          <w:bCs/>
          <w:color w:val="FF0000"/>
          <w:sz w:val="24"/>
          <w:szCs w:val="24"/>
        </w:rPr>
        <w:t xml:space="preserve"> Moderating Effect of Goods Produce in Manufacturing”, </w:t>
      </w:r>
      <w:r w:rsidR="009A3ABB" w:rsidRPr="005E4549">
        <w:rPr>
          <w:rFonts w:ascii="Times New Roman" w:hAnsi="Times New Roman" w:cs="Times New Roman"/>
          <w:b/>
          <w:color w:val="FF0000"/>
          <w:sz w:val="24"/>
          <w:szCs w:val="24"/>
        </w:rPr>
        <w:t xml:space="preserve">NMIMS </w:t>
      </w:r>
      <w:r w:rsidR="00D43B40" w:rsidRPr="005E4549">
        <w:rPr>
          <w:rFonts w:ascii="Times New Roman" w:hAnsi="Times New Roman" w:cs="Times New Roman"/>
          <w:b/>
          <w:color w:val="FF0000"/>
          <w:sz w:val="24"/>
          <w:szCs w:val="24"/>
        </w:rPr>
        <w:t>Management Review</w:t>
      </w:r>
      <w:r w:rsidR="009A3ABB" w:rsidRPr="005E4549">
        <w:rPr>
          <w:rFonts w:ascii="Times New Roman" w:hAnsi="Times New Roman" w:cs="Times New Roman"/>
          <w:bCs/>
          <w:color w:val="FF0000"/>
          <w:sz w:val="24"/>
          <w:szCs w:val="24"/>
        </w:rPr>
        <w:t>, Oct-Nov 2014, ISSN: 0971-1023</w:t>
      </w:r>
      <w:r w:rsidR="00D43B40" w:rsidRPr="005E4549">
        <w:rPr>
          <w:rFonts w:ascii="Times New Roman" w:hAnsi="Times New Roman" w:cs="Times New Roman"/>
          <w:b/>
          <w:bCs/>
          <w:color w:val="FF0000"/>
          <w:sz w:val="24"/>
          <w:szCs w:val="24"/>
        </w:rPr>
        <w:t>- UGC Listed Journal No. 62434).</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[27</w:t>
      </w:r>
      <w:r w:rsidR="009A3ABB" w:rsidRPr="005E4549">
        <w:rPr>
          <w:rFonts w:ascii="Times New Roman" w:hAnsi="Times New Roman" w:cs="Times New Roman"/>
          <w:color w:val="FF0000"/>
          <w:sz w:val="24"/>
          <w:szCs w:val="24"/>
        </w:rPr>
        <w:t>]</w:t>
      </w:r>
      <w:r w:rsidR="009A3ABB"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Ganeshkumar</w:t>
      </w:r>
      <w:proofErr w:type="spellEnd"/>
      <w:r w:rsidR="009A3ABB" w:rsidRPr="005E4549">
        <w:rPr>
          <w:rFonts w:ascii="Times New Roman" w:hAnsi="Times New Roman" w:cs="Times New Roman"/>
          <w:bCs/>
          <w:color w:val="FF0000"/>
          <w:sz w:val="24"/>
          <w:szCs w:val="24"/>
        </w:rPr>
        <w:t>, C., and G.</w:t>
      </w:r>
      <w:r w:rsidR="00560603" w:rsidRPr="005E4549">
        <w:rPr>
          <w:rFonts w:ascii="Times New Roman" w:hAnsi="Times New Roman" w:cs="Times New Roman"/>
          <w:bCs/>
          <w:color w:val="FF0000"/>
          <w:sz w:val="24"/>
          <w:szCs w:val="24"/>
        </w:rPr>
        <w:t xml:space="preserve"> </w:t>
      </w:r>
      <w:proofErr w:type="spellStart"/>
      <w:r w:rsidR="009A3ABB" w:rsidRPr="005E4549">
        <w:rPr>
          <w:rFonts w:ascii="Times New Roman" w:hAnsi="Times New Roman" w:cs="Times New Roman"/>
          <w:bCs/>
          <w:color w:val="FF0000"/>
          <w:sz w:val="24"/>
          <w:szCs w:val="24"/>
        </w:rPr>
        <w:t>Mathanmohan</w:t>
      </w:r>
      <w:proofErr w:type="spellEnd"/>
      <w:r w:rsidR="009A3ABB" w:rsidRPr="005E4549">
        <w:rPr>
          <w:rFonts w:ascii="Times New Roman" w:hAnsi="Times New Roman" w:cs="Times New Roman"/>
          <w:bCs/>
          <w:color w:val="FF0000"/>
          <w:sz w:val="24"/>
          <w:szCs w:val="24"/>
        </w:rPr>
        <w:t xml:space="preserve">, “Data Assumptions Checking for Estimating Structural Equation Modeling: Supply Chain Context”, </w:t>
      </w:r>
      <w:proofErr w:type="spellStart"/>
      <w:r w:rsidR="009A3ABB" w:rsidRPr="005E4549">
        <w:rPr>
          <w:rFonts w:ascii="Times New Roman" w:hAnsi="Times New Roman" w:cs="Times New Roman"/>
          <w:b/>
          <w:color w:val="FF0000"/>
          <w:sz w:val="24"/>
          <w:szCs w:val="24"/>
        </w:rPr>
        <w:t>Anvesha</w:t>
      </w:r>
      <w:proofErr w:type="spellEnd"/>
      <w:r w:rsidR="009A3ABB" w:rsidRPr="005E4549">
        <w:rPr>
          <w:rFonts w:ascii="Times New Roman" w:hAnsi="Times New Roman" w:cs="Times New Roman"/>
          <w:b/>
          <w:color w:val="FF0000"/>
          <w:sz w:val="24"/>
          <w:szCs w:val="24"/>
        </w:rPr>
        <w:t>-the Journal of IES Management College and Research Centre</w:t>
      </w:r>
      <w:r w:rsidR="009A3ABB" w:rsidRPr="005E4549">
        <w:rPr>
          <w:rFonts w:ascii="Times New Roman" w:hAnsi="Times New Roman" w:cs="Times New Roman"/>
          <w:bCs/>
          <w:color w:val="FF0000"/>
          <w:sz w:val="24"/>
          <w:szCs w:val="24"/>
        </w:rPr>
        <w:t xml:space="preserve">, </w:t>
      </w:r>
      <w:r w:rsidR="00672D5C" w:rsidRPr="005E4549">
        <w:rPr>
          <w:rFonts w:ascii="Times New Roman" w:hAnsi="Times New Roman" w:cs="Times New Roman"/>
          <w:bCs/>
          <w:color w:val="FF0000"/>
          <w:sz w:val="24"/>
          <w:szCs w:val="24"/>
        </w:rPr>
        <w:t>Oct-2014</w:t>
      </w:r>
      <w:r w:rsidR="0084313D" w:rsidRPr="005E4549">
        <w:rPr>
          <w:rFonts w:ascii="Times New Roman" w:hAnsi="Times New Roman" w:cs="Times New Roman"/>
          <w:bCs/>
          <w:color w:val="FF0000"/>
          <w:sz w:val="24"/>
          <w:szCs w:val="24"/>
        </w:rPr>
        <w:t>, ISSN</w:t>
      </w:r>
      <w:r w:rsidR="009A3ABB" w:rsidRPr="005E4549">
        <w:rPr>
          <w:rFonts w:ascii="Times New Roman" w:hAnsi="Times New Roman" w:cs="Times New Roman"/>
          <w:bCs/>
          <w:color w:val="FF0000"/>
          <w:sz w:val="24"/>
          <w:szCs w:val="24"/>
        </w:rPr>
        <w:t>: 0974-5467</w:t>
      </w:r>
      <w:r w:rsidR="00493CDB" w:rsidRPr="005E4549">
        <w:rPr>
          <w:rFonts w:ascii="Times New Roman" w:hAnsi="Times New Roman" w:cs="Times New Roman"/>
          <w:b/>
          <w:bCs/>
          <w:color w:val="FF0000"/>
          <w:sz w:val="24"/>
          <w:szCs w:val="24"/>
        </w:rPr>
        <w:t>- UGC Listed Journal No. 62588).</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color w:val="FF0000"/>
          <w:sz w:val="24"/>
          <w:szCs w:val="24"/>
          <w:highlight w:val="yellow"/>
        </w:rPr>
      </w:pPr>
    </w:p>
    <w:p w:rsidR="002B7917" w:rsidRPr="005E4549" w:rsidRDefault="006A5D3D" w:rsidP="002B7917">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[26</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A Causal linkage </w:t>
      </w:r>
      <w:r w:rsidR="009A3ABB" w:rsidRPr="005E4549">
        <w:rPr>
          <w:rFonts w:ascii="Times New Roman" w:hAnsi="Times New Roman" w:cs="Times New Roman"/>
          <w:bCs/>
          <w:noProof/>
          <w:color w:val="FF0000"/>
          <w:sz w:val="24"/>
          <w:szCs w:val="24"/>
        </w:rPr>
        <w:t>among</w:t>
      </w:r>
      <w:r w:rsidR="009A3ABB" w:rsidRPr="005E4549">
        <w:rPr>
          <w:rFonts w:ascii="Times New Roman" w:hAnsi="Times New Roman" w:cs="Times New Roman"/>
          <w:bCs/>
          <w:color w:val="FF0000"/>
          <w:sz w:val="24"/>
          <w:szCs w:val="24"/>
        </w:rPr>
        <w:t xml:space="preserve"> supply chain management and organizational performance”.</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b/>
          <w:i/>
          <w:iCs/>
          <w:color w:val="FF0000"/>
          <w:sz w:val="24"/>
          <w:szCs w:val="24"/>
        </w:rPr>
        <w:t>Vishwakarma</w:t>
      </w:r>
      <w:proofErr w:type="spellEnd"/>
      <w:r w:rsidR="009A3ABB" w:rsidRPr="005E4549">
        <w:rPr>
          <w:rFonts w:ascii="Times New Roman" w:hAnsi="Times New Roman" w:cs="Times New Roman"/>
          <w:b/>
          <w:i/>
          <w:iCs/>
          <w:color w:val="FF0000"/>
          <w:sz w:val="24"/>
          <w:szCs w:val="24"/>
        </w:rPr>
        <w:t xml:space="preserve"> Business Review (VBR), </w:t>
      </w:r>
      <w:r w:rsidR="009A3ABB" w:rsidRPr="005E4549">
        <w:rPr>
          <w:rFonts w:ascii="Times New Roman" w:hAnsi="Times New Roman" w:cs="Times New Roman"/>
          <w:bCs/>
          <w:color w:val="FF0000"/>
          <w:sz w:val="24"/>
          <w:szCs w:val="24"/>
        </w:rPr>
        <w:t>Vol: 2(1), July 2014, ISSN: 2229-6541</w:t>
      </w:r>
      <w:r w:rsidR="009A3ABB" w:rsidRPr="005E4549">
        <w:rPr>
          <w:rFonts w:ascii="Times New Roman" w:hAnsi="Times New Roman" w:cs="Times New Roman"/>
          <w:b/>
          <w:bCs/>
          <w:color w:val="FF0000"/>
          <w:sz w:val="24"/>
          <w:szCs w:val="24"/>
        </w:rPr>
        <w:t>-</w:t>
      </w:r>
      <w:r w:rsidR="002B7917" w:rsidRPr="005E4549">
        <w:rPr>
          <w:rFonts w:ascii="Times New Roman" w:hAnsi="Times New Roman" w:cs="Times New Roman"/>
          <w:b/>
          <w:bCs/>
          <w:color w:val="FF0000"/>
          <w:sz w:val="24"/>
          <w:szCs w:val="24"/>
        </w:rPr>
        <w:t xml:space="preserve"> </w:t>
      </w:r>
      <w:r w:rsidR="002D64C4" w:rsidRPr="005E4549">
        <w:rPr>
          <w:rFonts w:ascii="Times New Roman" w:hAnsi="Times New Roman" w:cs="Times New Roman"/>
          <w:b/>
          <w:bCs/>
          <w:color w:val="FF0000"/>
          <w:sz w:val="24"/>
          <w:szCs w:val="24"/>
        </w:rPr>
        <w:t xml:space="preserve">UGC Listed </w:t>
      </w:r>
      <w:r w:rsidR="002B7917" w:rsidRPr="005E4549">
        <w:rPr>
          <w:rFonts w:ascii="Times New Roman" w:hAnsi="Times New Roman" w:cs="Times New Roman"/>
          <w:b/>
          <w:bCs/>
          <w:color w:val="FF0000"/>
          <w:sz w:val="24"/>
          <w:szCs w:val="24"/>
        </w:rPr>
        <w:t>Journal No. 45296).</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CF12C3" w:rsidRPr="005E4549" w:rsidRDefault="006A5D3D" w:rsidP="00CF12C3">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[25</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Does supply chain performance mediating the relationship between critical supply chain management components and organizational performance</w:t>
      </w:r>
      <w:proofErr w:type="gramStart"/>
      <w:r w:rsidR="009A3ABB" w:rsidRPr="005E4549">
        <w:rPr>
          <w:rFonts w:ascii="Times New Roman" w:hAnsi="Times New Roman" w:cs="Times New Roman"/>
          <w:bCs/>
          <w:color w:val="FF0000"/>
          <w:sz w:val="24"/>
          <w:szCs w:val="24"/>
        </w:rPr>
        <w:t>?.</w:t>
      </w:r>
      <w:proofErr w:type="gramEnd"/>
      <w:r w:rsidR="009A3ABB" w:rsidRPr="005E4549">
        <w:rPr>
          <w:rFonts w:ascii="Times New Roman" w:hAnsi="Times New Roman" w:cs="Times New Roman"/>
          <w:bCs/>
          <w:color w:val="FF0000"/>
          <w:sz w:val="24"/>
          <w:szCs w:val="24"/>
        </w:rPr>
        <w:t>”</w:t>
      </w:r>
      <w:r w:rsidR="007A65B8" w:rsidRPr="005E4549">
        <w:rPr>
          <w:rFonts w:ascii="Times New Roman" w:hAnsi="Times New Roman" w:cs="Times New Roman"/>
          <w:bCs/>
          <w:color w:val="FF0000"/>
          <w:sz w:val="24"/>
          <w:szCs w:val="24"/>
        </w:rPr>
        <w:t xml:space="preserve"> </w:t>
      </w:r>
      <w:r w:rsidR="009A3ABB" w:rsidRPr="005E4549">
        <w:rPr>
          <w:rFonts w:ascii="Times New Roman" w:eastAsia="Times New Roman" w:hAnsi="Times New Roman" w:cs="Times New Roman"/>
          <w:b/>
          <w:i/>
          <w:iCs/>
          <w:color w:val="FF0000"/>
          <w:sz w:val="24"/>
          <w:szCs w:val="24"/>
        </w:rPr>
        <w:t>Delhi Business Review</w:t>
      </w:r>
      <w:r w:rsidR="009A3ABB" w:rsidRPr="005E4549">
        <w:rPr>
          <w:rFonts w:ascii="Times New Roman" w:hAnsi="Times New Roman" w:cs="Times New Roman"/>
          <w:bCs/>
          <w:color w:val="FF0000"/>
          <w:sz w:val="24"/>
          <w:szCs w:val="24"/>
        </w:rPr>
        <w:t>, Vol: 15(1), Jan-June, 2014, pp: 67-81, ISSN NO. 0972-222X</w:t>
      </w:r>
      <w:r w:rsidR="00CF12C3" w:rsidRPr="005E4549">
        <w:rPr>
          <w:rFonts w:ascii="Times New Roman" w:hAnsi="Times New Roman" w:cs="Times New Roman"/>
          <w:b/>
          <w:bCs/>
          <w:color w:val="FF0000"/>
          <w:sz w:val="24"/>
          <w:szCs w:val="24"/>
        </w:rPr>
        <w:t xml:space="preserve"> </w:t>
      </w:r>
      <w:r w:rsidR="002D64C4" w:rsidRPr="005E4549">
        <w:rPr>
          <w:rFonts w:ascii="Times New Roman" w:hAnsi="Times New Roman" w:cs="Times New Roman"/>
          <w:b/>
          <w:bCs/>
          <w:color w:val="FF0000"/>
          <w:sz w:val="24"/>
          <w:szCs w:val="24"/>
        </w:rPr>
        <w:t xml:space="preserve">UGC Listed </w:t>
      </w:r>
      <w:r w:rsidR="00CF12C3" w:rsidRPr="005E4549">
        <w:rPr>
          <w:rFonts w:ascii="Times New Roman" w:hAnsi="Times New Roman" w:cs="Times New Roman"/>
          <w:b/>
          <w:bCs/>
          <w:color w:val="FF0000"/>
          <w:sz w:val="24"/>
          <w:szCs w:val="24"/>
        </w:rPr>
        <w:t xml:space="preserve">Journal No. </w:t>
      </w:r>
      <w:r w:rsidR="00837184" w:rsidRPr="005E4549">
        <w:rPr>
          <w:rFonts w:ascii="Times New Roman" w:hAnsi="Times New Roman" w:cs="Times New Roman"/>
          <w:b/>
          <w:bCs/>
          <w:color w:val="FF0000"/>
          <w:sz w:val="24"/>
          <w:szCs w:val="24"/>
        </w:rPr>
        <w:t>12795</w:t>
      </w:r>
      <w:r w:rsidR="00CF12C3" w:rsidRPr="005E4549">
        <w:rPr>
          <w:rFonts w:ascii="Times New Roman" w:hAnsi="Times New Roman" w:cs="Times New Roman"/>
          <w:b/>
          <w:bCs/>
          <w:color w:val="FF0000"/>
          <w:sz w:val="24"/>
          <w:szCs w:val="24"/>
        </w:rPr>
        <w:t>).</w:t>
      </w:r>
    </w:p>
    <w:p w:rsidR="00702152" w:rsidRPr="005E4549" w:rsidRDefault="00702152" w:rsidP="00CF12C3">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4078F1" w:rsidRPr="005E4549" w:rsidRDefault="006A5D3D" w:rsidP="004078F1">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[24</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The association between Supply Chain and Profile of Manufacturing Firm.” </w:t>
      </w:r>
      <w:proofErr w:type="spellStart"/>
      <w:r w:rsidR="009A3ABB" w:rsidRPr="005E4549">
        <w:rPr>
          <w:rFonts w:ascii="Times New Roman" w:hAnsi="Times New Roman" w:cs="Times New Roman"/>
          <w:b/>
          <w:bCs/>
          <w:i/>
          <w:iCs/>
          <w:color w:val="FF0000"/>
          <w:sz w:val="24"/>
          <w:szCs w:val="24"/>
        </w:rPr>
        <w:t>Sumedha</w:t>
      </w:r>
      <w:proofErr w:type="spellEnd"/>
      <w:r w:rsidR="009A3ABB" w:rsidRPr="005E4549">
        <w:rPr>
          <w:rFonts w:ascii="Times New Roman" w:hAnsi="Times New Roman" w:cs="Times New Roman"/>
          <w:b/>
          <w:bCs/>
          <w:i/>
          <w:iCs/>
          <w:color w:val="FF0000"/>
          <w:sz w:val="24"/>
          <w:szCs w:val="24"/>
        </w:rPr>
        <w:t xml:space="preserve"> journal of Management</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bCs/>
          <w:color w:val="FF0000"/>
          <w:sz w:val="24"/>
          <w:szCs w:val="24"/>
        </w:rPr>
        <w:t>Volume 3(1), Jan-March 2014,</w:t>
      </w:r>
      <w:r w:rsidR="009A3ABB" w:rsidRPr="005E4549">
        <w:rPr>
          <w:rFonts w:ascii="Times New Roman" w:hAnsi="Times New Roman" w:cs="Times New Roman"/>
          <w:color w:val="FF0000"/>
          <w:sz w:val="24"/>
          <w:szCs w:val="24"/>
        </w:rPr>
        <w:t xml:space="preserve"> pp: 19-42,</w:t>
      </w:r>
      <w:r w:rsidR="009A3ABB" w:rsidRPr="005E4549">
        <w:rPr>
          <w:rFonts w:ascii="Times New Roman" w:hAnsi="Times New Roman" w:cs="Times New Roman"/>
          <w:bCs/>
          <w:color w:val="FF0000"/>
          <w:sz w:val="24"/>
          <w:szCs w:val="24"/>
        </w:rPr>
        <w:t xml:space="preserve"> ISSN NO. 2277-6753</w:t>
      </w:r>
      <w:r w:rsidR="004078F1" w:rsidRPr="005E4549">
        <w:rPr>
          <w:rFonts w:ascii="Times New Roman" w:hAnsi="Times New Roman" w:cs="Times New Roman"/>
          <w:b/>
          <w:bCs/>
          <w:color w:val="FF0000"/>
          <w:sz w:val="24"/>
          <w:szCs w:val="24"/>
        </w:rPr>
        <w:t xml:space="preserve"> </w:t>
      </w:r>
      <w:r w:rsidR="00942250" w:rsidRPr="005E4549">
        <w:rPr>
          <w:rFonts w:ascii="Times New Roman" w:hAnsi="Times New Roman" w:cs="Times New Roman"/>
          <w:b/>
          <w:bCs/>
          <w:color w:val="FF0000"/>
          <w:sz w:val="24"/>
          <w:szCs w:val="24"/>
          <w:highlight w:val="darkGreen"/>
        </w:rPr>
        <w:t>(</w:t>
      </w:r>
      <w:r w:rsidR="004078F1" w:rsidRPr="005E4549">
        <w:rPr>
          <w:rFonts w:ascii="Times New Roman" w:hAnsi="Times New Roman" w:cs="Times New Roman"/>
          <w:b/>
          <w:bCs/>
          <w:color w:val="FF0000"/>
          <w:sz w:val="24"/>
          <w:szCs w:val="24"/>
          <w:highlight w:val="darkGreen"/>
        </w:rPr>
        <w:t>UGC Listed Journal</w:t>
      </w:r>
      <w:r w:rsidR="002D64C4" w:rsidRPr="005E4549">
        <w:rPr>
          <w:rFonts w:ascii="Times New Roman" w:hAnsi="Times New Roman" w:cs="Times New Roman"/>
          <w:b/>
          <w:bCs/>
          <w:color w:val="FF0000"/>
          <w:sz w:val="24"/>
          <w:szCs w:val="24"/>
          <w:highlight w:val="darkGreen"/>
        </w:rPr>
        <w:t xml:space="preserve"> </w:t>
      </w:r>
      <w:r w:rsidR="004078F1" w:rsidRPr="005E4549">
        <w:rPr>
          <w:rFonts w:ascii="Times New Roman" w:hAnsi="Times New Roman" w:cs="Times New Roman"/>
          <w:b/>
          <w:bCs/>
          <w:color w:val="FF0000"/>
          <w:sz w:val="24"/>
          <w:szCs w:val="24"/>
          <w:highlight w:val="darkGreen"/>
        </w:rPr>
        <w:t>No. 46802).</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[23</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Direct and indirect effects: SCM components.” </w:t>
      </w:r>
      <w:r w:rsidR="009A3ABB" w:rsidRPr="005E4549">
        <w:rPr>
          <w:rFonts w:ascii="Times New Roman" w:hAnsi="Times New Roman" w:cs="Times New Roman"/>
          <w:b/>
          <w:bCs/>
          <w:i/>
          <w:iCs/>
          <w:color w:val="FF0000"/>
          <w:sz w:val="24"/>
          <w:szCs w:val="24"/>
        </w:rPr>
        <w:t>SCMS Journal of Indian Management-</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bCs/>
          <w:i/>
          <w:iCs/>
          <w:color w:val="FF0000"/>
          <w:sz w:val="24"/>
          <w:szCs w:val="24"/>
        </w:rPr>
        <w:t>EBSCO Indexed</w:t>
      </w:r>
      <w:r w:rsidR="009A3ABB" w:rsidRPr="005E4549">
        <w:rPr>
          <w:rFonts w:ascii="Times New Roman" w:hAnsi="Times New Roman" w:cs="Times New Roman"/>
          <w:bCs/>
          <w:color w:val="FF0000"/>
          <w:sz w:val="24"/>
          <w:szCs w:val="24"/>
        </w:rPr>
        <w:t xml:space="preserve">, Volume 11(1), </w:t>
      </w:r>
      <w:r w:rsidR="009A3ABB" w:rsidRPr="005E4549">
        <w:rPr>
          <w:rFonts w:ascii="Times New Roman" w:hAnsi="Times New Roman" w:cs="Times New Roman"/>
          <w:color w:val="FF0000"/>
          <w:sz w:val="24"/>
          <w:szCs w:val="24"/>
        </w:rPr>
        <w:t>pp: 51-63,</w:t>
      </w:r>
      <w:r w:rsidR="0047200F" w:rsidRPr="005E4549">
        <w:rPr>
          <w:rFonts w:ascii="Times New Roman" w:hAnsi="Times New Roman" w:cs="Times New Roman"/>
          <w:bCs/>
          <w:color w:val="FF0000"/>
          <w:sz w:val="24"/>
          <w:szCs w:val="24"/>
        </w:rPr>
        <w:t xml:space="preserve"> January-March 2014 ISSN: 0973</w:t>
      </w:r>
      <w:r w:rsidR="009A3ABB" w:rsidRPr="005E4549">
        <w:rPr>
          <w:rFonts w:ascii="Times New Roman" w:hAnsi="Times New Roman" w:cs="Times New Roman"/>
          <w:bCs/>
          <w:color w:val="FF0000"/>
          <w:sz w:val="24"/>
          <w:szCs w:val="24"/>
        </w:rPr>
        <w:t>3167</w:t>
      </w:r>
      <w:r w:rsidR="00A91D97" w:rsidRPr="005E4549">
        <w:rPr>
          <w:rFonts w:ascii="Times New Roman" w:hAnsi="Times New Roman" w:cs="Times New Roman"/>
          <w:b/>
          <w:bCs/>
          <w:color w:val="FF0000"/>
          <w:sz w:val="24"/>
          <w:szCs w:val="24"/>
        </w:rPr>
        <w:t xml:space="preserve"> </w:t>
      </w:r>
      <w:r w:rsidR="00A91D97" w:rsidRPr="005E4549">
        <w:rPr>
          <w:rFonts w:ascii="Times New Roman" w:hAnsi="Times New Roman" w:cs="Times New Roman"/>
          <w:b/>
          <w:bCs/>
          <w:color w:val="FF0000"/>
          <w:sz w:val="24"/>
          <w:szCs w:val="24"/>
          <w:highlight w:val="darkGreen"/>
        </w:rPr>
        <w:t>(UGC Listed Journal No. 62718).</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AB3E38" w:rsidRPr="005E4549" w:rsidRDefault="006A5D3D" w:rsidP="00AB3E38">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[22</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iCs/>
          <w:color w:val="FF0000"/>
          <w:sz w:val="24"/>
          <w:szCs w:val="24"/>
        </w:rPr>
        <w:t>The Mediating Effects of Supply Chain Concerns, Competencies and Practices on Organizational Performance.”</w:t>
      </w:r>
      <w:r w:rsidR="00F842B8" w:rsidRPr="005E4549">
        <w:rPr>
          <w:rFonts w:ascii="Times New Roman" w:hAnsi="Times New Roman" w:cs="Times New Roman"/>
          <w:bCs/>
          <w:iCs/>
          <w:color w:val="FF0000"/>
          <w:sz w:val="24"/>
          <w:szCs w:val="24"/>
        </w:rPr>
        <w:t xml:space="preserve"> </w:t>
      </w:r>
      <w:r w:rsidR="009A3ABB" w:rsidRPr="005E4549">
        <w:rPr>
          <w:rFonts w:ascii="Times New Roman" w:hAnsi="Times New Roman" w:cs="Times New Roman"/>
          <w:b/>
          <w:bCs/>
          <w:i/>
          <w:iCs/>
          <w:color w:val="FF0000"/>
          <w:sz w:val="24"/>
          <w:szCs w:val="24"/>
        </w:rPr>
        <w:t>ASBM Journal of Management-</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bCs/>
          <w:i/>
          <w:iCs/>
          <w:color w:val="FF0000"/>
          <w:sz w:val="24"/>
          <w:szCs w:val="24"/>
        </w:rPr>
        <w:t>EBSCO Indexed (</w:t>
      </w:r>
      <w:proofErr w:type="spellStart"/>
      <w:r w:rsidR="009A3ABB" w:rsidRPr="005E4549">
        <w:rPr>
          <w:rFonts w:ascii="Times New Roman" w:hAnsi="Times New Roman" w:cs="Times New Roman"/>
          <w:b/>
          <w:bCs/>
          <w:i/>
          <w:iCs/>
          <w:color w:val="FF0000"/>
          <w:sz w:val="24"/>
          <w:szCs w:val="24"/>
        </w:rPr>
        <w:t>Int</w:t>
      </w:r>
      <w:proofErr w:type="spellEnd"/>
      <w:r w:rsidR="009A3ABB" w:rsidRPr="005E4549">
        <w:rPr>
          <w:rFonts w:ascii="Times New Roman" w:hAnsi="Times New Roman" w:cs="Times New Roman"/>
          <w:b/>
          <w:bCs/>
          <w:i/>
          <w:iCs/>
          <w:color w:val="FF0000"/>
          <w:sz w:val="24"/>
          <w:szCs w:val="24"/>
        </w:rPr>
        <w:t>)</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bCs/>
          <w:color w:val="FF0000"/>
          <w:sz w:val="24"/>
          <w:szCs w:val="24"/>
        </w:rPr>
        <w:t xml:space="preserve">Volume 7(1), January 2014, </w:t>
      </w:r>
      <w:proofErr w:type="gramStart"/>
      <w:r w:rsidR="009A3ABB" w:rsidRPr="005E4549">
        <w:rPr>
          <w:rFonts w:ascii="Times New Roman" w:hAnsi="Times New Roman" w:cs="Times New Roman"/>
          <w:color w:val="FF0000"/>
          <w:sz w:val="24"/>
          <w:szCs w:val="24"/>
        </w:rPr>
        <w:t>pp</w:t>
      </w:r>
      <w:proofErr w:type="gramEnd"/>
      <w:r w:rsidR="009A3ABB" w:rsidRPr="005E4549">
        <w:rPr>
          <w:rFonts w:ascii="Times New Roman" w:hAnsi="Times New Roman" w:cs="Times New Roman"/>
          <w:color w:val="FF0000"/>
          <w:sz w:val="24"/>
          <w:szCs w:val="24"/>
        </w:rPr>
        <w:t xml:space="preserve">: 1-13, </w:t>
      </w:r>
      <w:r w:rsidR="009A3ABB" w:rsidRPr="005E4549">
        <w:rPr>
          <w:rFonts w:ascii="Times New Roman" w:hAnsi="Times New Roman" w:cs="Times New Roman"/>
          <w:bCs/>
          <w:color w:val="FF0000"/>
          <w:sz w:val="24"/>
          <w:szCs w:val="24"/>
        </w:rPr>
        <w:t>ISSN NO. 0974-8512</w:t>
      </w:r>
      <w:r w:rsidR="00AB3E38" w:rsidRPr="005E4549">
        <w:rPr>
          <w:rFonts w:ascii="Times New Roman" w:hAnsi="Times New Roman" w:cs="Times New Roman"/>
          <w:b/>
          <w:bCs/>
          <w:color w:val="FF0000"/>
          <w:sz w:val="24"/>
          <w:szCs w:val="24"/>
        </w:rPr>
        <w:t xml:space="preserve"> </w:t>
      </w:r>
      <w:r w:rsidR="00942250" w:rsidRPr="005E4549">
        <w:rPr>
          <w:rFonts w:ascii="Times New Roman" w:hAnsi="Times New Roman" w:cs="Times New Roman"/>
          <w:b/>
          <w:bCs/>
          <w:color w:val="FF0000"/>
          <w:sz w:val="24"/>
          <w:szCs w:val="24"/>
        </w:rPr>
        <w:t>(</w:t>
      </w:r>
      <w:r w:rsidR="00AB3E38" w:rsidRPr="005E4549">
        <w:rPr>
          <w:rFonts w:ascii="Times New Roman" w:hAnsi="Times New Roman" w:cs="Times New Roman"/>
          <w:b/>
          <w:bCs/>
          <w:color w:val="FF0000"/>
          <w:sz w:val="24"/>
          <w:szCs w:val="24"/>
        </w:rPr>
        <w:t>U</w:t>
      </w:r>
      <w:r w:rsidR="002D64C4" w:rsidRPr="005E4549">
        <w:rPr>
          <w:rFonts w:ascii="Times New Roman" w:hAnsi="Times New Roman" w:cs="Times New Roman"/>
          <w:b/>
          <w:bCs/>
          <w:color w:val="FF0000"/>
          <w:sz w:val="24"/>
          <w:szCs w:val="24"/>
        </w:rPr>
        <w:t xml:space="preserve">GC Listed </w:t>
      </w:r>
      <w:r w:rsidR="00AB3E38" w:rsidRPr="005E4549">
        <w:rPr>
          <w:rFonts w:ascii="Times New Roman" w:hAnsi="Times New Roman" w:cs="Times New Roman"/>
          <w:b/>
          <w:bCs/>
          <w:color w:val="FF0000"/>
          <w:sz w:val="24"/>
          <w:szCs w:val="24"/>
        </w:rPr>
        <w:t>Journal No. 47305).</w:t>
      </w:r>
    </w:p>
    <w:p w:rsidR="00D87729" w:rsidRPr="005E4549" w:rsidRDefault="00D87729" w:rsidP="00A5085F">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791A74" w:rsidRPr="005E4549" w:rsidRDefault="00791A74" w:rsidP="00A5085F">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791A74" w:rsidRPr="005E4549" w:rsidRDefault="00791A74" w:rsidP="00A5085F">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791A74" w:rsidRPr="005E4549" w:rsidRDefault="00791A74" w:rsidP="00A5085F">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lastRenderedPageBreak/>
        <w:t>[21</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The Conceptual Model of Supply Chain: A Multi-group Analysis, </w:t>
      </w:r>
      <w:r w:rsidR="009A3ABB" w:rsidRPr="005E4549">
        <w:rPr>
          <w:rFonts w:ascii="Times New Roman" w:hAnsi="Times New Roman" w:cs="Times New Roman"/>
          <w:b/>
          <w:bCs/>
          <w:i/>
          <w:iCs/>
          <w:color w:val="FF0000"/>
          <w:sz w:val="24"/>
          <w:szCs w:val="24"/>
        </w:rPr>
        <w:t>VELS Journal of Management.”</w:t>
      </w:r>
      <w:r w:rsidR="009A3ABB" w:rsidRPr="005E4549">
        <w:rPr>
          <w:rFonts w:ascii="Times New Roman" w:hAnsi="Times New Roman" w:cs="Times New Roman"/>
          <w:bCs/>
          <w:color w:val="FF0000"/>
          <w:sz w:val="24"/>
          <w:szCs w:val="24"/>
        </w:rPr>
        <w:t xml:space="preserve"> Vol: 2(1), Dec 2013, </w:t>
      </w:r>
      <w:r w:rsidR="009A3ABB" w:rsidRPr="005E4549">
        <w:rPr>
          <w:rFonts w:ascii="Times New Roman" w:hAnsi="Times New Roman" w:cs="Times New Roman"/>
          <w:color w:val="FF0000"/>
          <w:sz w:val="24"/>
          <w:szCs w:val="24"/>
        </w:rPr>
        <w:t>pp: 10-15,</w:t>
      </w:r>
      <w:r w:rsidR="009A3ABB" w:rsidRPr="005E4549">
        <w:rPr>
          <w:rFonts w:ascii="Times New Roman" w:hAnsi="Times New Roman" w:cs="Times New Roman"/>
          <w:bCs/>
          <w:color w:val="FF0000"/>
          <w:sz w:val="24"/>
          <w:szCs w:val="24"/>
        </w:rPr>
        <w:t xml:space="preserve"> ISSN </w:t>
      </w:r>
      <w:r w:rsidR="009A3ABB" w:rsidRPr="005E4549">
        <w:rPr>
          <w:rFonts w:ascii="Times New Roman" w:hAnsi="Times New Roman" w:cs="Times New Roman"/>
          <w:b/>
          <w:bCs/>
          <w:color w:val="FF0000"/>
          <w:sz w:val="24"/>
          <w:szCs w:val="24"/>
        </w:rPr>
        <w:t>-</w:t>
      </w:r>
      <w:r w:rsidR="009B5C74" w:rsidRPr="005E4549">
        <w:rPr>
          <w:rFonts w:ascii="Times New Roman" w:hAnsi="Times New Roman" w:cs="Times New Roman"/>
          <w:color w:val="FF0000"/>
          <w:sz w:val="24"/>
          <w:szCs w:val="24"/>
        </w:rPr>
        <w:t>2250</w:t>
      </w:r>
      <w:r w:rsidR="009A3ABB" w:rsidRPr="005E4549">
        <w:rPr>
          <w:rFonts w:ascii="Times New Roman" w:hAnsi="Times New Roman" w:cs="Times New Roman"/>
          <w:color w:val="FF0000"/>
          <w:sz w:val="24"/>
          <w:szCs w:val="24"/>
        </w:rPr>
        <w:t>1223</w:t>
      </w:r>
      <w:r w:rsidR="009A3ABB" w:rsidRPr="005E4549">
        <w:rPr>
          <w:rFonts w:ascii="Times New Roman" w:hAnsi="Times New Roman" w:cs="Times New Roman"/>
          <w:bCs/>
          <w:color w:val="FF0000"/>
          <w:sz w:val="24"/>
          <w:szCs w:val="24"/>
        </w:rPr>
        <w:t>.</w:t>
      </w:r>
    </w:p>
    <w:p w:rsidR="009A3ABB" w:rsidRPr="005E4549" w:rsidRDefault="008F1A25" w:rsidP="008F1A25">
      <w:pPr>
        <w:widowControl w:val="0"/>
        <w:tabs>
          <w:tab w:val="left" w:pos="2235"/>
        </w:tabs>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bCs/>
          <w:color w:val="FF0000"/>
          <w:sz w:val="24"/>
          <w:szCs w:val="24"/>
        </w:rPr>
        <w:tab/>
      </w:r>
    </w:p>
    <w:p w:rsidR="009A3ABB" w:rsidRPr="005E4549" w:rsidRDefault="006A5D3D" w:rsidP="009A3ABB">
      <w:pPr>
        <w:widowControl w:val="0"/>
        <w:autoSpaceDE w:val="0"/>
        <w:autoSpaceDN w:val="0"/>
        <w:adjustRightInd w:val="0"/>
        <w:spacing w:after="0" w:line="240" w:lineRule="exact"/>
        <w:jc w:val="both"/>
        <w:rPr>
          <w:rFonts w:ascii="Times New Roman" w:eastAsia="Times New Roman" w:hAnsi="Times New Roman" w:cs="Times New Roman"/>
          <w:color w:val="FF0000"/>
          <w:sz w:val="24"/>
          <w:szCs w:val="24"/>
        </w:rPr>
      </w:pPr>
      <w:r w:rsidRPr="005E4549">
        <w:rPr>
          <w:rFonts w:ascii="Times New Roman" w:hAnsi="Times New Roman" w:cs="Times New Roman"/>
          <w:color w:val="FF0000"/>
          <w:sz w:val="24"/>
          <w:szCs w:val="24"/>
        </w:rPr>
        <w:t>[20</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eastAsia="Times New Roman" w:hAnsi="Times New Roman" w:cs="Times New Roman"/>
          <w:color w:val="FF0000"/>
          <w:sz w:val="24"/>
          <w:szCs w:val="24"/>
        </w:rPr>
        <w:t xml:space="preserve">Critical supply chain management components: understanding their linkages and impact on manufacturing firm performance.” </w:t>
      </w:r>
      <w:r w:rsidR="009A3ABB" w:rsidRPr="005E4549">
        <w:rPr>
          <w:rFonts w:ascii="Times New Roman" w:eastAsia="Times New Roman" w:hAnsi="Times New Roman" w:cs="Times New Roman"/>
          <w:b/>
          <w:i/>
          <w:iCs/>
          <w:color w:val="FF0000"/>
          <w:sz w:val="24"/>
          <w:szCs w:val="24"/>
        </w:rPr>
        <w:t>International Journal of Management Issues and Research (IJMIR)-</w:t>
      </w:r>
      <w:proofErr w:type="spellStart"/>
      <w:r w:rsidR="009A3ABB" w:rsidRPr="005E4549">
        <w:rPr>
          <w:rFonts w:ascii="Times New Roman" w:eastAsia="Times New Roman" w:hAnsi="Times New Roman" w:cs="Times New Roman"/>
          <w:b/>
          <w:i/>
          <w:iCs/>
          <w:color w:val="FF0000"/>
          <w:sz w:val="24"/>
          <w:szCs w:val="24"/>
        </w:rPr>
        <w:t>Sharda</w:t>
      </w:r>
      <w:proofErr w:type="spellEnd"/>
      <w:r w:rsidR="009A3ABB" w:rsidRPr="005E4549">
        <w:rPr>
          <w:rFonts w:ascii="Times New Roman" w:eastAsia="Times New Roman" w:hAnsi="Times New Roman" w:cs="Times New Roman"/>
          <w:b/>
          <w:i/>
          <w:iCs/>
          <w:color w:val="FF0000"/>
          <w:sz w:val="24"/>
          <w:szCs w:val="24"/>
        </w:rPr>
        <w:t xml:space="preserve"> University</w:t>
      </w:r>
      <w:r w:rsidR="009A3ABB" w:rsidRPr="005E4549">
        <w:rPr>
          <w:rFonts w:ascii="Times New Roman" w:eastAsia="Times New Roman" w:hAnsi="Times New Roman" w:cs="Times New Roman"/>
          <w:color w:val="FF0000"/>
          <w:sz w:val="24"/>
          <w:szCs w:val="24"/>
        </w:rPr>
        <w:t>, Vol: 2(2), Decemb</w:t>
      </w:r>
      <w:r w:rsidR="009B5C74" w:rsidRPr="005E4549">
        <w:rPr>
          <w:rFonts w:ascii="Times New Roman" w:eastAsia="Times New Roman" w:hAnsi="Times New Roman" w:cs="Times New Roman"/>
          <w:color w:val="FF0000"/>
          <w:sz w:val="24"/>
          <w:szCs w:val="24"/>
        </w:rPr>
        <w:t>er 2013, pp: 13-23, ISSN 2320</w:t>
      </w:r>
      <w:r w:rsidR="009A3ABB" w:rsidRPr="005E4549">
        <w:rPr>
          <w:rFonts w:ascii="Times New Roman" w:eastAsia="Times New Roman" w:hAnsi="Times New Roman" w:cs="Times New Roman"/>
          <w:color w:val="FF0000"/>
          <w:sz w:val="24"/>
          <w:szCs w:val="24"/>
        </w:rPr>
        <w:t>1177(</w:t>
      </w:r>
      <w:proofErr w:type="spellStart"/>
      <w:r w:rsidR="009A3ABB" w:rsidRPr="005E4549">
        <w:rPr>
          <w:rFonts w:ascii="Times New Roman" w:eastAsia="Times New Roman" w:hAnsi="Times New Roman" w:cs="Times New Roman"/>
          <w:color w:val="FF0000"/>
          <w:sz w:val="24"/>
          <w:szCs w:val="24"/>
        </w:rPr>
        <w:t>Int</w:t>
      </w:r>
      <w:proofErr w:type="spellEnd"/>
      <w:r w:rsidR="009A3ABB" w:rsidRPr="005E4549">
        <w:rPr>
          <w:rFonts w:ascii="Times New Roman" w:eastAsia="Times New Roman" w:hAnsi="Times New Roman" w:cs="Times New Roman"/>
          <w:color w:val="FF0000"/>
          <w:sz w:val="24"/>
          <w:szCs w:val="24"/>
        </w:rPr>
        <w:t xml:space="preserve">). </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[19</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Madanmohan</w:t>
      </w:r>
      <w:proofErr w:type="spellEnd"/>
      <w:r w:rsidR="009A3ABB" w:rsidRPr="005E4549">
        <w:rPr>
          <w:rFonts w:ascii="Times New Roman" w:hAnsi="Times New Roman" w:cs="Times New Roman"/>
          <w:noProof/>
          <w:color w:val="FF0000"/>
          <w:sz w:val="24"/>
          <w:szCs w:val="24"/>
        </w:rPr>
        <w:t>,</w:t>
      </w:r>
      <w:r w:rsidR="00816822" w:rsidRPr="005E4549">
        <w:rPr>
          <w:rFonts w:ascii="Times New Roman" w:hAnsi="Times New Roman" w:cs="Times New Roman"/>
          <w:noProof/>
          <w:color w:val="FF0000"/>
          <w:sz w:val="24"/>
          <w:szCs w:val="24"/>
        </w:rPr>
        <w:t xml:space="preserve"> </w:t>
      </w:r>
      <w:r w:rsidR="009A3ABB" w:rsidRPr="005E4549">
        <w:rPr>
          <w:rFonts w:ascii="Times New Roman" w:hAnsi="Times New Roman" w:cs="Times New Roman"/>
          <w:noProof/>
          <w:color w:val="FF0000"/>
          <w:sz w:val="24"/>
          <w:szCs w:val="24"/>
        </w:rPr>
        <w:t>G</w:t>
      </w:r>
      <w:r w:rsidR="009A3ABB" w:rsidRPr="005E4549">
        <w:rPr>
          <w:rFonts w:ascii="Times New Roman" w:hAnsi="Times New Roman" w:cs="Times New Roman"/>
          <w:bCs/>
          <w:color w:val="FF0000"/>
          <w:spacing w:val="-1"/>
          <w:position w:val="-1"/>
          <w:sz w:val="24"/>
          <w:szCs w:val="24"/>
        </w:rPr>
        <w:t xml:space="preserve"> and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w:t>
      </w:r>
      <w:r w:rsidR="009A3ABB" w:rsidRPr="005E4549">
        <w:rPr>
          <w:rFonts w:ascii="Times New Roman" w:hAnsi="Times New Roman" w:cs="Times New Roman"/>
          <w:bCs/>
          <w:color w:val="FF0000"/>
          <w:spacing w:val="-1"/>
          <w:position w:val="-1"/>
          <w:sz w:val="24"/>
          <w:szCs w:val="24"/>
        </w:rPr>
        <w:t>“</w:t>
      </w:r>
      <w:r w:rsidR="009A3ABB" w:rsidRPr="005E4549">
        <w:rPr>
          <w:rFonts w:ascii="Times New Roman" w:hAnsi="Times New Roman" w:cs="Times New Roman"/>
          <w:bCs/>
          <w:color w:val="FF0000"/>
          <w:sz w:val="24"/>
          <w:szCs w:val="24"/>
        </w:rPr>
        <w:t xml:space="preserve">Evaluating Moderation Effect of Scale of Manufacturing Firms under Supply Chain Management Context.” </w:t>
      </w:r>
      <w:r w:rsidR="009A3ABB" w:rsidRPr="005E4549">
        <w:rPr>
          <w:rFonts w:ascii="Times New Roman" w:hAnsi="Times New Roman" w:cs="Times New Roman"/>
          <w:b/>
          <w:bCs/>
          <w:i/>
          <w:iCs/>
          <w:color w:val="FF0000"/>
          <w:sz w:val="24"/>
          <w:szCs w:val="24"/>
        </w:rPr>
        <w:t>International Journal of Research and Business Innovation</w:t>
      </w:r>
      <w:r w:rsidR="009A3ABB" w:rsidRPr="005E4549">
        <w:rPr>
          <w:rFonts w:ascii="Times New Roman" w:hAnsi="Times New Roman" w:cs="Times New Roman"/>
          <w:bCs/>
          <w:color w:val="FF0000"/>
          <w:sz w:val="24"/>
          <w:szCs w:val="24"/>
        </w:rPr>
        <w:t>, Volume 4(1), December 2013</w:t>
      </w:r>
      <w:r w:rsidR="009A3ABB" w:rsidRPr="005E4549">
        <w:rPr>
          <w:rFonts w:ascii="Times New Roman" w:hAnsi="Times New Roman" w:cs="Times New Roman"/>
          <w:color w:val="FF0000"/>
          <w:sz w:val="24"/>
          <w:szCs w:val="24"/>
        </w:rPr>
        <w:t xml:space="preserve"> pp: 210-218,</w:t>
      </w:r>
      <w:r w:rsidR="009B5C74" w:rsidRPr="005E4549">
        <w:rPr>
          <w:rFonts w:ascii="Times New Roman" w:hAnsi="Times New Roman" w:cs="Times New Roman"/>
          <w:bCs/>
          <w:color w:val="FF0000"/>
          <w:sz w:val="24"/>
          <w:szCs w:val="24"/>
        </w:rPr>
        <w:t xml:space="preserve"> ISSN: 2321</w:t>
      </w:r>
      <w:r w:rsidR="009A3ABB" w:rsidRPr="005E4549">
        <w:rPr>
          <w:rFonts w:ascii="Times New Roman" w:hAnsi="Times New Roman" w:cs="Times New Roman"/>
          <w:bCs/>
          <w:color w:val="FF0000"/>
          <w:sz w:val="24"/>
          <w:szCs w:val="24"/>
        </w:rPr>
        <w:t>5615(</w:t>
      </w:r>
      <w:proofErr w:type="spellStart"/>
      <w:r w:rsidR="009A3ABB" w:rsidRPr="005E4549">
        <w:rPr>
          <w:rFonts w:ascii="Times New Roman" w:hAnsi="Times New Roman" w:cs="Times New Roman"/>
          <w:bCs/>
          <w:color w:val="FF0000"/>
          <w:sz w:val="24"/>
          <w:szCs w:val="24"/>
        </w:rPr>
        <w:t>Int</w:t>
      </w:r>
      <w:proofErr w:type="spellEnd"/>
      <w:r w:rsidR="009A3ABB" w:rsidRPr="005E4549">
        <w:rPr>
          <w:rFonts w:ascii="Times New Roman" w:hAnsi="Times New Roman" w:cs="Times New Roman"/>
          <w:bCs/>
          <w:color w:val="FF0000"/>
          <w:sz w:val="24"/>
          <w:szCs w:val="24"/>
        </w:rPr>
        <w:t>)-www.ijrbi.in-</w:t>
      </w:r>
      <w:r w:rsidR="009A3ABB" w:rsidRPr="005E4549">
        <w:rPr>
          <w:rFonts w:ascii="Times New Roman" w:hAnsi="Times New Roman" w:cs="Times New Roman"/>
          <w:bCs/>
          <w:noProof/>
          <w:color w:val="FF0000"/>
          <w:sz w:val="24"/>
          <w:szCs w:val="24"/>
        </w:rPr>
        <w:t>madan</w:t>
      </w:r>
      <w:r w:rsidR="009A3ABB" w:rsidRPr="005E4549">
        <w:rPr>
          <w:rFonts w:ascii="Times New Roman" w:hAnsi="Times New Roman" w:cs="Times New Roman"/>
          <w:bCs/>
          <w:color w:val="FF0000"/>
          <w:sz w:val="24"/>
          <w:szCs w:val="24"/>
        </w:rPr>
        <w:t xml:space="preserve"> sir</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752251" w:rsidRPr="005E4549" w:rsidRDefault="006A5D3D" w:rsidP="00752251">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[18</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Supply chain management concerns in manufacturing industries.” </w:t>
      </w:r>
      <w:r w:rsidR="009A3ABB" w:rsidRPr="005E4549">
        <w:rPr>
          <w:rFonts w:ascii="Times New Roman" w:hAnsi="Times New Roman" w:cs="Times New Roman"/>
          <w:b/>
          <w:bCs/>
          <w:i/>
          <w:iCs/>
          <w:noProof/>
          <w:color w:val="FF0000"/>
          <w:sz w:val="24"/>
          <w:szCs w:val="24"/>
        </w:rPr>
        <w:t>THE</w:t>
      </w:r>
      <w:r w:rsidR="009A3ABB" w:rsidRPr="005E4549">
        <w:rPr>
          <w:rFonts w:ascii="Times New Roman" w:hAnsi="Times New Roman" w:cs="Times New Roman"/>
          <w:b/>
          <w:bCs/>
          <w:i/>
          <w:iCs/>
          <w:color w:val="FF0000"/>
          <w:sz w:val="24"/>
          <w:szCs w:val="24"/>
        </w:rPr>
        <w:t xml:space="preserve"> IUP journal of supply chain management-</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bCs/>
          <w:i/>
          <w:iCs/>
          <w:color w:val="FF0000"/>
          <w:sz w:val="24"/>
          <w:szCs w:val="24"/>
        </w:rPr>
        <w:t>EBSCO Indexed (</w:t>
      </w:r>
      <w:proofErr w:type="spellStart"/>
      <w:r w:rsidR="009A3ABB" w:rsidRPr="005E4549">
        <w:rPr>
          <w:rFonts w:ascii="Times New Roman" w:hAnsi="Times New Roman" w:cs="Times New Roman"/>
          <w:b/>
          <w:bCs/>
          <w:i/>
          <w:iCs/>
          <w:color w:val="FF0000"/>
          <w:sz w:val="24"/>
          <w:szCs w:val="24"/>
        </w:rPr>
        <w:t>Int</w:t>
      </w:r>
      <w:proofErr w:type="spellEnd"/>
      <w:r w:rsidR="009A3ABB" w:rsidRPr="005E4549">
        <w:rPr>
          <w:rFonts w:ascii="Times New Roman" w:hAnsi="Times New Roman" w:cs="Times New Roman"/>
          <w:b/>
          <w:bCs/>
          <w:i/>
          <w:iCs/>
          <w:color w:val="FF0000"/>
          <w:sz w:val="24"/>
          <w:szCs w:val="24"/>
        </w:rPr>
        <w:t>),</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bCs/>
          <w:color w:val="FF0000"/>
          <w:sz w:val="24"/>
          <w:szCs w:val="24"/>
        </w:rPr>
        <w:t xml:space="preserve">Volume 10(4), December 2013, </w:t>
      </w:r>
      <w:r w:rsidR="009A3ABB" w:rsidRPr="005E4549">
        <w:rPr>
          <w:rFonts w:ascii="Times New Roman" w:hAnsi="Times New Roman" w:cs="Times New Roman"/>
          <w:color w:val="FF0000"/>
          <w:sz w:val="24"/>
          <w:szCs w:val="24"/>
        </w:rPr>
        <w:t>pp: 69-82,</w:t>
      </w:r>
      <w:r w:rsidR="009A3ABB" w:rsidRPr="005E4549">
        <w:rPr>
          <w:rFonts w:ascii="Times New Roman" w:hAnsi="Times New Roman" w:cs="Times New Roman"/>
          <w:bCs/>
          <w:color w:val="FF0000"/>
          <w:sz w:val="24"/>
          <w:szCs w:val="24"/>
        </w:rPr>
        <w:t xml:space="preserve"> ISSN: 0972-9267</w:t>
      </w:r>
      <w:r w:rsidR="00752251" w:rsidRPr="005E4549">
        <w:rPr>
          <w:rFonts w:ascii="Times New Roman" w:hAnsi="Times New Roman" w:cs="Times New Roman"/>
          <w:b/>
          <w:bCs/>
          <w:color w:val="FF0000"/>
          <w:sz w:val="24"/>
          <w:szCs w:val="24"/>
          <w:highlight w:val="darkGreen"/>
        </w:rPr>
        <w:t>(</w:t>
      </w:r>
      <w:r w:rsidR="002D64C4" w:rsidRPr="005E4549">
        <w:rPr>
          <w:rFonts w:ascii="Times New Roman" w:hAnsi="Times New Roman" w:cs="Times New Roman"/>
          <w:b/>
          <w:bCs/>
          <w:color w:val="FF0000"/>
          <w:sz w:val="24"/>
          <w:szCs w:val="24"/>
          <w:highlight w:val="darkGreen"/>
        </w:rPr>
        <w:t xml:space="preserve">UGC Listed </w:t>
      </w:r>
      <w:r w:rsidR="00752251" w:rsidRPr="005E4549">
        <w:rPr>
          <w:rFonts w:ascii="Times New Roman" w:hAnsi="Times New Roman" w:cs="Times New Roman"/>
          <w:b/>
          <w:bCs/>
          <w:color w:val="FF0000"/>
          <w:sz w:val="24"/>
          <w:szCs w:val="24"/>
          <w:highlight w:val="darkGreen"/>
        </w:rPr>
        <w:t xml:space="preserve">Journal No. </w:t>
      </w:r>
      <w:r w:rsidR="00C8225C" w:rsidRPr="005E4549">
        <w:rPr>
          <w:rFonts w:ascii="Times New Roman" w:hAnsi="Times New Roman" w:cs="Times New Roman"/>
          <w:b/>
          <w:bCs/>
          <w:color w:val="FF0000"/>
          <w:sz w:val="24"/>
          <w:szCs w:val="24"/>
          <w:highlight w:val="darkGreen"/>
        </w:rPr>
        <w:t>42911</w:t>
      </w:r>
      <w:r w:rsidR="00752251" w:rsidRPr="005E4549">
        <w:rPr>
          <w:rFonts w:ascii="Times New Roman" w:hAnsi="Times New Roman" w:cs="Times New Roman"/>
          <w:b/>
          <w:bCs/>
          <w:color w:val="FF0000"/>
          <w:sz w:val="24"/>
          <w:szCs w:val="24"/>
          <w:highlight w:val="darkGreen"/>
        </w:rPr>
        <w:t>).</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9"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[17</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w:t>
      </w:r>
      <w:r w:rsidR="009A3ABB" w:rsidRPr="005E4549">
        <w:rPr>
          <w:rFonts w:ascii="Times New Roman" w:hAnsi="Times New Roman" w:cs="Times New Roman"/>
          <w:bCs/>
          <w:color w:val="FF0000"/>
          <w:sz w:val="24"/>
          <w:szCs w:val="24"/>
        </w:rPr>
        <w:t xml:space="preserve">Supply chain management components, competitiveness and organizational performance: </w:t>
      </w:r>
      <w:r w:rsidR="009A3ABB" w:rsidRPr="005E4549">
        <w:rPr>
          <w:rFonts w:ascii="Times New Roman" w:hAnsi="Times New Roman" w:cs="Times New Roman"/>
          <w:bCs/>
          <w:noProof/>
          <w:color w:val="FF0000"/>
          <w:sz w:val="24"/>
          <w:szCs w:val="24"/>
        </w:rPr>
        <w:t>causal</w:t>
      </w:r>
      <w:r w:rsidR="009A3ABB" w:rsidRPr="005E4549">
        <w:rPr>
          <w:rFonts w:ascii="Times New Roman" w:hAnsi="Times New Roman" w:cs="Times New Roman"/>
          <w:bCs/>
          <w:color w:val="FF0000"/>
          <w:sz w:val="24"/>
          <w:szCs w:val="24"/>
        </w:rPr>
        <w:t xml:space="preserve"> study of manufacturing firms.” </w:t>
      </w:r>
      <w:r w:rsidR="009A3ABB" w:rsidRPr="005E4549">
        <w:rPr>
          <w:rFonts w:ascii="Times New Roman" w:hAnsi="Times New Roman" w:cs="Times New Roman"/>
          <w:b/>
          <w:bCs/>
          <w:i/>
          <w:iCs/>
          <w:color w:val="FF0000"/>
          <w:sz w:val="24"/>
          <w:szCs w:val="24"/>
        </w:rPr>
        <w:t>Asia-Pa</w:t>
      </w:r>
      <w:r w:rsidR="00E04528" w:rsidRPr="005E4549">
        <w:rPr>
          <w:rFonts w:ascii="Times New Roman" w:hAnsi="Times New Roman" w:cs="Times New Roman"/>
          <w:b/>
          <w:bCs/>
          <w:i/>
          <w:iCs/>
          <w:color w:val="FF0000"/>
          <w:sz w:val="24"/>
          <w:szCs w:val="24"/>
        </w:rPr>
        <w:t xml:space="preserve">cific </w:t>
      </w:r>
      <w:r w:rsidR="009A3ABB" w:rsidRPr="005E4549">
        <w:rPr>
          <w:rFonts w:ascii="Times New Roman" w:hAnsi="Times New Roman" w:cs="Times New Roman"/>
          <w:b/>
          <w:bCs/>
          <w:i/>
          <w:iCs/>
          <w:color w:val="FF0000"/>
          <w:sz w:val="24"/>
          <w:szCs w:val="24"/>
        </w:rPr>
        <w:t>Journal of Management Research a</w:t>
      </w:r>
      <w:r w:rsidR="002F518F" w:rsidRPr="005E4549">
        <w:rPr>
          <w:rFonts w:ascii="Times New Roman" w:hAnsi="Times New Roman" w:cs="Times New Roman"/>
          <w:b/>
          <w:bCs/>
          <w:i/>
          <w:iCs/>
          <w:color w:val="FF0000"/>
          <w:sz w:val="24"/>
          <w:szCs w:val="24"/>
        </w:rPr>
        <w:t xml:space="preserve">nd Innovation (Sage </w:t>
      </w:r>
      <w:r w:rsidR="009A3ABB" w:rsidRPr="005E4549">
        <w:rPr>
          <w:rFonts w:ascii="Times New Roman" w:hAnsi="Times New Roman" w:cs="Times New Roman"/>
          <w:b/>
          <w:bCs/>
          <w:i/>
          <w:iCs/>
          <w:color w:val="FF0000"/>
          <w:sz w:val="24"/>
          <w:szCs w:val="24"/>
        </w:rPr>
        <w:t>Indexed)</w:t>
      </w:r>
      <w:r w:rsidR="009A3ABB" w:rsidRPr="005E4549">
        <w:rPr>
          <w:rFonts w:ascii="Times New Roman" w:hAnsi="Times New Roman" w:cs="Times New Roman"/>
          <w:bCs/>
          <w:color w:val="FF0000"/>
          <w:sz w:val="24"/>
          <w:szCs w:val="24"/>
        </w:rPr>
        <w:t xml:space="preserve">, Vol 9 (4), December 2013, </w:t>
      </w:r>
      <w:r w:rsidR="009A3ABB" w:rsidRPr="005E4549">
        <w:rPr>
          <w:rFonts w:ascii="Times New Roman" w:hAnsi="Times New Roman" w:cs="Times New Roman"/>
          <w:color w:val="FF0000"/>
          <w:sz w:val="24"/>
          <w:szCs w:val="24"/>
        </w:rPr>
        <w:t xml:space="preserve">pp: 399-412, </w:t>
      </w:r>
      <w:r w:rsidR="00C8225C" w:rsidRPr="005E4549">
        <w:rPr>
          <w:rFonts w:ascii="Times New Roman" w:hAnsi="Times New Roman" w:cs="Times New Roman"/>
          <w:bCs/>
          <w:color w:val="FF0000"/>
          <w:sz w:val="24"/>
          <w:szCs w:val="24"/>
        </w:rPr>
        <w:t>ISSN: 2319</w:t>
      </w:r>
      <w:r w:rsidR="009A3ABB" w:rsidRPr="005E4549">
        <w:rPr>
          <w:rFonts w:ascii="Times New Roman" w:hAnsi="Times New Roman" w:cs="Times New Roman"/>
          <w:bCs/>
          <w:color w:val="FF0000"/>
          <w:sz w:val="24"/>
          <w:szCs w:val="24"/>
        </w:rPr>
        <w:t>510X (</w:t>
      </w:r>
      <w:proofErr w:type="spellStart"/>
      <w:r w:rsidR="009A3ABB" w:rsidRPr="005E4549">
        <w:rPr>
          <w:rFonts w:ascii="Times New Roman" w:hAnsi="Times New Roman" w:cs="Times New Roman"/>
          <w:bCs/>
          <w:color w:val="FF0000"/>
          <w:sz w:val="24"/>
          <w:szCs w:val="24"/>
        </w:rPr>
        <w:t>Int</w:t>
      </w:r>
      <w:proofErr w:type="spellEnd"/>
      <w:r w:rsidR="009A3ABB" w:rsidRPr="005E4549">
        <w:rPr>
          <w:rFonts w:ascii="Times New Roman" w:hAnsi="Times New Roman" w:cs="Times New Roman"/>
          <w:bCs/>
          <w:color w:val="FF0000"/>
          <w:sz w:val="24"/>
          <w:szCs w:val="24"/>
        </w:rPr>
        <w:t>), pp: 399-412</w:t>
      </w:r>
      <w:r w:rsidR="002D64C4" w:rsidRPr="005E4549">
        <w:rPr>
          <w:rFonts w:ascii="Times New Roman" w:hAnsi="Times New Roman" w:cs="Times New Roman"/>
          <w:b/>
          <w:bCs/>
          <w:color w:val="FF0000"/>
          <w:sz w:val="24"/>
          <w:szCs w:val="24"/>
          <w:highlight w:val="darkGreen"/>
        </w:rPr>
        <w:t>(UGC Listed Journal No. 41110).</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[16</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Supply Chain Management in Union Territory of Puducherry, India: An Empirical Study.” </w:t>
      </w:r>
      <w:r w:rsidR="009A3ABB" w:rsidRPr="005E4549">
        <w:rPr>
          <w:rFonts w:ascii="Times New Roman" w:hAnsi="Times New Roman" w:cs="Times New Roman"/>
          <w:b/>
          <w:bCs/>
          <w:i/>
          <w:iCs/>
          <w:color w:val="FF0000"/>
          <w:sz w:val="24"/>
          <w:szCs w:val="24"/>
        </w:rPr>
        <w:t>JIMQUEST: Journal of Management and Technology</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color w:val="FF0000"/>
          <w:sz w:val="24"/>
          <w:szCs w:val="24"/>
        </w:rPr>
        <w:t>Vol 9(2),</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bCs/>
          <w:color w:val="FF0000"/>
          <w:sz w:val="24"/>
          <w:szCs w:val="24"/>
        </w:rPr>
        <w:t>July-Dec 2013,</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color w:val="FF0000"/>
          <w:sz w:val="24"/>
          <w:szCs w:val="24"/>
        </w:rPr>
        <w:t xml:space="preserve">pp: 84-99, </w:t>
      </w:r>
      <w:r w:rsidR="009A3ABB" w:rsidRPr="005E4549">
        <w:rPr>
          <w:rFonts w:ascii="Times New Roman" w:hAnsi="Times New Roman" w:cs="Times New Roman"/>
          <w:bCs/>
          <w:color w:val="FF0000"/>
          <w:sz w:val="24"/>
          <w:szCs w:val="24"/>
        </w:rPr>
        <w:t>ISSN NO. 0975-6280</w:t>
      </w:r>
      <w:r w:rsidR="00447F01" w:rsidRPr="005E4549">
        <w:rPr>
          <w:rFonts w:ascii="Times New Roman" w:hAnsi="Times New Roman" w:cs="Times New Roman"/>
          <w:b/>
          <w:bCs/>
          <w:color w:val="FF0000"/>
          <w:sz w:val="24"/>
          <w:szCs w:val="24"/>
        </w:rPr>
        <w:t>(UGC Listed Journal No. 46526).</w:t>
      </w:r>
    </w:p>
    <w:p w:rsidR="00596624" w:rsidRPr="005E4549" w:rsidRDefault="00596624"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[15</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“The impact of supply chains performance on organizational performance of manufacturing firm.” </w:t>
      </w:r>
      <w:r w:rsidR="009A3ABB" w:rsidRPr="005E4549">
        <w:rPr>
          <w:rFonts w:ascii="Times New Roman" w:hAnsi="Times New Roman" w:cs="Times New Roman"/>
          <w:b/>
          <w:i/>
          <w:iCs/>
          <w:color w:val="FF0000"/>
          <w:sz w:val="24"/>
          <w:szCs w:val="24"/>
        </w:rPr>
        <w:t>SIMS Journal of Applied Management and Research</w:t>
      </w:r>
      <w:r w:rsidR="009A3ABB" w:rsidRPr="005E4549">
        <w:rPr>
          <w:rFonts w:ascii="Times New Roman" w:hAnsi="Times New Roman" w:cs="Times New Roman"/>
          <w:color w:val="FF0000"/>
          <w:sz w:val="24"/>
          <w:szCs w:val="24"/>
        </w:rPr>
        <w:t xml:space="preserve">, July-December 2013, Volume 1, No: </w:t>
      </w:r>
      <w:proofErr w:type="gramStart"/>
      <w:r w:rsidR="009A3ABB" w:rsidRPr="005E4549">
        <w:rPr>
          <w:rFonts w:ascii="Times New Roman" w:hAnsi="Times New Roman" w:cs="Times New Roman"/>
          <w:color w:val="FF0000"/>
          <w:sz w:val="24"/>
          <w:szCs w:val="24"/>
        </w:rPr>
        <w:t>3</w:t>
      </w:r>
      <w:proofErr w:type="gramEnd"/>
      <w:r w:rsidR="009A3ABB" w:rsidRPr="005E4549">
        <w:rPr>
          <w:rFonts w:ascii="Times New Roman" w:hAnsi="Times New Roman" w:cs="Times New Roman"/>
          <w:color w:val="FF0000"/>
          <w:sz w:val="24"/>
          <w:szCs w:val="24"/>
        </w:rPr>
        <w:t>, pp: 1-10, ISBN: 2278-3326.</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[14</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w:t>
      </w:r>
      <w:proofErr w:type="spellStart"/>
      <w:r w:rsidR="009A3ABB" w:rsidRPr="005E4549">
        <w:rPr>
          <w:rFonts w:ascii="Times New Roman" w:hAnsi="Times New Roman" w:cs="Times New Roman"/>
          <w:color w:val="FF0000"/>
          <w:sz w:val="24"/>
          <w:szCs w:val="24"/>
        </w:rPr>
        <w:t>Madanmohan</w:t>
      </w:r>
      <w:proofErr w:type="spellEnd"/>
      <w:r w:rsidR="009A3ABB" w:rsidRPr="005E4549">
        <w:rPr>
          <w:rFonts w:ascii="Times New Roman" w:hAnsi="Times New Roman" w:cs="Times New Roman"/>
          <w:noProof/>
          <w:color w:val="FF0000"/>
          <w:sz w:val="24"/>
          <w:szCs w:val="24"/>
        </w:rPr>
        <w:t>,</w:t>
      </w:r>
      <w:r w:rsidR="00A84468" w:rsidRPr="005E4549">
        <w:rPr>
          <w:rFonts w:ascii="Times New Roman" w:hAnsi="Times New Roman" w:cs="Times New Roman"/>
          <w:noProof/>
          <w:color w:val="FF0000"/>
          <w:sz w:val="24"/>
          <w:szCs w:val="24"/>
        </w:rPr>
        <w:t xml:space="preserve"> </w:t>
      </w:r>
      <w:r w:rsidR="009A3ABB" w:rsidRPr="005E4549">
        <w:rPr>
          <w:rFonts w:ascii="Times New Roman" w:hAnsi="Times New Roman" w:cs="Times New Roman"/>
          <w:noProof/>
          <w:color w:val="FF0000"/>
          <w:sz w:val="24"/>
          <w:szCs w:val="24"/>
        </w:rPr>
        <w:t>G</w:t>
      </w:r>
      <w:r w:rsidR="009A3ABB" w:rsidRPr="005E4549">
        <w:rPr>
          <w:rFonts w:ascii="Times New Roman" w:hAnsi="Times New Roman" w:cs="Times New Roman"/>
          <w:bCs/>
          <w:color w:val="FF0000"/>
          <w:spacing w:val="-1"/>
          <w:position w:val="-1"/>
          <w:sz w:val="24"/>
          <w:szCs w:val="24"/>
        </w:rPr>
        <w:t xml:space="preserve"> “</w:t>
      </w:r>
      <w:r w:rsidR="009A3ABB" w:rsidRPr="005E4549">
        <w:rPr>
          <w:rFonts w:ascii="Times New Roman" w:hAnsi="Times New Roman" w:cs="Times New Roman"/>
          <w:bCs/>
          <w:color w:val="FF0000"/>
          <w:sz w:val="24"/>
          <w:szCs w:val="24"/>
        </w:rPr>
        <w:t xml:space="preserve">A data envelopment analysis (DEA) approach for measuring the efficiency of manufacturing industries.” </w:t>
      </w:r>
      <w:r w:rsidR="009A3ABB" w:rsidRPr="005E4549">
        <w:rPr>
          <w:rFonts w:ascii="Times New Roman" w:hAnsi="Times New Roman" w:cs="Times New Roman"/>
          <w:b/>
          <w:bCs/>
          <w:i/>
          <w:iCs/>
          <w:color w:val="FF0000"/>
          <w:sz w:val="24"/>
          <w:szCs w:val="24"/>
        </w:rPr>
        <w:t>Research Explorer</w:t>
      </w:r>
      <w:r w:rsidR="009A3ABB" w:rsidRPr="005E4549">
        <w:rPr>
          <w:rFonts w:ascii="Times New Roman" w:hAnsi="Times New Roman" w:cs="Times New Roman"/>
          <w:bCs/>
          <w:color w:val="FF0000"/>
          <w:sz w:val="24"/>
          <w:szCs w:val="24"/>
        </w:rPr>
        <w:t xml:space="preserve">, Vol: </w:t>
      </w:r>
      <w:proofErr w:type="gramStart"/>
      <w:r w:rsidR="009A3ABB" w:rsidRPr="005E4549">
        <w:rPr>
          <w:rFonts w:ascii="Times New Roman" w:hAnsi="Times New Roman" w:cs="Times New Roman"/>
          <w:bCs/>
          <w:color w:val="FF0000"/>
          <w:sz w:val="24"/>
          <w:szCs w:val="24"/>
        </w:rPr>
        <w:t>2</w:t>
      </w:r>
      <w:proofErr w:type="gramEnd"/>
      <w:r w:rsidR="009A3ABB" w:rsidRPr="005E4549">
        <w:rPr>
          <w:rFonts w:ascii="Times New Roman" w:hAnsi="Times New Roman" w:cs="Times New Roman"/>
          <w:bCs/>
          <w:color w:val="FF0000"/>
          <w:sz w:val="24"/>
          <w:szCs w:val="24"/>
        </w:rPr>
        <w:t xml:space="preserve">, November 2013, </w:t>
      </w:r>
      <w:r w:rsidR="009A3ABB" w:rsidRPr="005E4549">
        <w:rPr>
          <w:rFonts w:ascii="Times New Roman" w:hAnsi="Times New Roman" w:cs="Times New Roman"/>
          <w:color w:val="FF0000"/>
          <w:sz w:val="24"/>
          <w:szCs w:val="24"/>
        </w:rPr>
        <w:t>pp: 294-296,</w:t>
      </w:r>
      <w:r w:rsidR="009A3ABB" w:rsidRPr="005E4549">
        <w:rPr>
          <w:rFonts w:ascii="Times New Roman" w:hAnsi="Times New Roman" w:cs="Times New Roman"/>
          <w:bCs/>
          <w:color w:val="FF0000"/>
          <w:sz w:val="24"/>
          <w:szCs w:val="24"/>
        </w:rPr>
        <w:t xml:space="preserve"> ISSN 2250– 1940-Madan Sir</w:t>
      </w:r>
      <w:r w:rsidR="00A917F4" w:rsidRPr="005E4549">
        <w:rPr>
          <w:rFonts w:ascii="Times New Roman" w:hAnsi="Times New Roman" w:cs="Times New Roman"/>
          <w:bCs/>
          <w:color w:val="FF0000"/>
          <w:sz w:val="24"/>
          <w:szCs w:val="24"/>
        </w:rPr>
        <w:t>.</w:t>
      </w:r>
      <w:r w:rsidR="00A917F4" w:rsidRPr="005E4549">
        <w:rPr>
          <w:rFonts w:ascii="Times New Roman" w:hAnsi="Times New Roman" w:cs="Times New Roman"/>
          <w:b/>
          <w:bCs/>
          <w:color w:val="FF0000"/>
          <w:sz w:val="24"/>
          <w:szCs w:val="24"/>
        </w:rPr>
        <w:t xml:space="preserve"> (UGC Listed Journal No. 63185).</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color w:val="FF0000"/>
          <w:sz w:val="24"/>
          <w:szCs w:val="24"/>
        </w:rPr>
        <w:t>[13</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w:t>
      </w:r>
      <w:proofErr w:type="spellStart"/>
      <w:r w:rsidR="009A3ABB" w:rsidRPr="005E4549">
        <w:rPr>
          <w:rFonts w:ascii="Times New Roman" w:hAnsi="Times New Roman" w:cs="Times New Roman"/>
          <w:color w:val="FF0000"/>
          <w:sz w:val="24"/>
          <w:szCs w:val="24"/>
        </w:rPr>
        <w:t>Madanmohan</w:t>
      </w:r>
      <w:proofErr w:type="spellEnd"/>
      <w:r w:rsidR="009A3ABB" w:rsidRPr="005E4549">
        <w:rPr>
          <w:rFonts w:ascii="Times New Roman" w:hAnsi="Times New Roman" w:cs="Times New Roman"/>
          <w:noProof/>
          <w:color w:val="FF0000"/>
          <w:sz w:val="24"/>
          <w:szCs w:val="24"/>
        </w:rPr>
        <w:t>,</w:t>
      </w:r>
      <w:r w:rsidR="00A84468" w:rsidRPr="005E4549">
        <w:rPr>
          <w:rFonts w:ascii="Times New Roman" w:hAnsi="Times New Roman" w:cs="Times New Roman"/>
          <w:noProof/>
          <w:color w:val="FF0000"/>
          <w:sz w:val="24"/>
          <w:szCs w:val="24"/>
        </w:rPr>
        <w:t xml:space="preserve"> </w:t>
      </w:r>
      <w:r w:rsidR="009A3ABB" w:rsidRPr="005E4549">
        <w:rPr>
          <w:rFonts w:ascii="Times New Roman" w:hAnsi="Times New Roman" w:cs="Times New Roman"/>
          <w:noProof/>
          <w:color w:val="FF0000"/>
          <w:sz w:val="24"/>
          <w:szCs w:val="24"/>
        </w:rPr>
        <w:t>G.</w:t>
      </w:r>
      <w:r w:rsidR="009A3ABB" w:rsidRPr="005E4549">
        <w:rPr>
          <w:rFonts w:ascii="Times New Roman" w:hAnsi="Times New Roman" w:cs="Times New Roman"/>
          <w:color w:val="FF0000"/>
          <w:sz w:val="24"/>
          <w:szCs w:val="24"/>
        </w:rPr>
        <w:t xml:space="preserve">,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bCs/>
          <w:color w:val="FF0000"/>
          <w:spacing w:val="-1"/>
          <w:position w:val="-1"/>
          <w:sz w:val="24"/>
          <w:szCs w:val="24"/>
        </w:rPr>
        <w:t xml:space="preserve"> “</w:t>
      </w:r>
      <w:r w:rsidR="009A3ABB" w:rsidRPr="005E4549">
        <w:rPr>
          <w:rFonts w:ascii="Times New Roman" w:hAnsi="Times New Roman" w:cs="Times New Roman"/>
          <w:bCs/>
          <w:color w:val="FF0000"/>
          <w:sz w:val="24"/>
          <w:szCs w:val="24"/>
        </w:rPr>
        <w:t xml:space="preserve">An Empirical Investigation into Supply Chain Performance of Manufacturing Firms.” </w:t>
      </w:r>
      <w:r w:rsidR="009A3ABB" w:rsidRPr="005E4549">
        <w:rPr>
          <w:rFonts w:ascii="Times New Roman" w:hAnsi="Times New Roman" w:cs="Times New Roman"/>
          <w:b/>
          <w:bCs/>
          <w:i/>
          <w:iCs/>
          <w:color w:val="FF0000"/>
          <w:sz w:val="24"/>
          <w:szCs w:val="24"/>
        </w:rPr>
        <w:t>CARE Journal of Management</w:t>
      </w:r>
      <w:r w:rsidR="009A3ABB" w:rsidRPr="005E4549">
        <w:rPr>
          <w:rFonts w:ascii="Times New Roman" w:hAnsi="Times New Roman" w:cs="Times New Roman"/>
          <w:bCs/>
          <w:color w:val="FF0000"/>
          <w:sz w:val="24"/>
          <w:szCs w:val="24"/>
        </w:rPr>
        <w:t xml:space="preserve">, Volume 3, November 2013, </w:t>
      </w:r>
      <w:r w:rsidR="009A3ABB" w:rsidRPr="005E4549">
        <w:rPr>
          <w:rFonts w:ascii="Times New Roman" w:hAnsi="Times New Roman" w:cs="Times New Roman"/>
          <w:color w:val="FF0000"/>
          <w:sz w:val="24"/>
          <w:szCs w:val="24"/>
        </w:rPr>
        <w:t xml:space="preserve">pp: 7-14, </w:t>
      </w:r>
      <w:r w:rsidR="004429F7" w:rsidRPr="005E4549">
        <w:rPr>
          <w:rFonts w:ascii="Times New Roman" w:hAnsi="Times New Roman" w:cs="Times New Roman"/>
          <w:bCs/>
          <w:color w:val="FF0000"/>
          <w:sz w:val="24"/>
          <w:szCs w:val="24"/>
        </w:rPr>
        <w:t>ISSN: 2249</w:t>
      </w:r>
      <w:r w:rsidR="009A3ABB" w:rsidRPr="005E4549">
        <w:rPr>
          <w:rFonts w:ascii="Times New Roman" w:hAnsi="Times New Roman" w:cs="Times New Roman"/>
          <w:bCs/>
          <w:color w:val="FF0000"/>
          <w:sz w:val="24"/>
          <w:szCs w:val="24"/>
        </w:rPr>
        <w:t>2216.</w:t>
      </w:r>
    </w:p>
    <w:p w:rsidR="005A5D46" w:rsidRPr="005E4549" w:rsidRDefault="005A5D46" w:rsidP="009A3ABB">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[12</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An Empirical Analysis of Supply Chain Competency of the Manufacturing Industry.” </w:t>
      </w:r>
      <w:r w:rsidR="009A3ABB" w:rsidRPr="005E4549">
        <w:rPr>
          <w:rFonts w:ascii="Times New Roman" w:hAnsi="Times New Roman" w:cs="Times New Roman"/>
          <w:b/>
          <w:bCs/>
          <w:i/>
          <w:iCs/>
          <w:color w:val="FF0000"/>
          <w:sz w:val="24"/>
          <w:szCs w:val="24"/>
        </w:rPr>
        <w:t xml:space="preserve">Apotheosis – </w:t>
      </w:r>
      <w:proofErr w:type="spellStart"/>
      <w:r w:rsidR="009A3ABB" w:rsidRPr="005E4549">
        <w:rPr>
          <w:rFonts w:ascii="Times New Roman" w:hAnsi="Times New Roman" w:cs="Times New Roman"/>
          <w:b/>
          <w:bCs/>
          <w:i/>
          <w:iCs/>
          <w:color w:val="FF0000"/>
          <w:sz w:val="24"/>
          <w:szCs w:val="24"/>
        </w:rPr>
        <w:t>Tirpude’s</w:t>
      </w:r>
      <w:proofErr w:type="spellEnd"/>
      <w:r w:rsidR="009A3ABB" w:rsidRPr="005E4549">
        <w:rPr>
          <w:rFonts w:ascii="Times New Roman" w:hAnsi="Times New Roman" w:cs="Times New Roman"/>
          <w:b/>
          <w:bCs/>
          <w:i/>
          <w:iCs/>
          <w:color w:val="FF0000"/>
          <w:sz w:val="24"/>
          <w:szCs w:val="24"/>
        </w:rPr>
        <w:t xml:space="preserve"> National Journal of Business</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b/>
          <w:bCs/>
          <w:i/>
          <w:iCs/>
          <w:color w:val="FF0000"/>
          <w:sz w:val="24"/>
          <w:szCs w:val="24"/>
        </w:rPr>
        <w:t>Research</w:t>
      </w:r>
      <w:r w:rsidR="009A3ABB" w:rsidRPr="005E4549">
        <w:rPr>
          <w:rFonts w:ascii="Times New Roman" w:hAnsi="Times New Roman" w:cs="Times New Roman"/>
          <w:b/>
          <w:bCs/>
          <w:color w:val="FF0000"/>
          <w:sz w:val="24"/>
          <w:szCs w:val="24"/>
        </w:rPr>
        <w:t>,</w:t>
      </w:r>
      <w:r w:rsidR="009A3ABB" w:rsidRPr="005E4549">
        <w:rPr>
          <w:rFonts w:ascii="Times New Roman" w:hAnsi="Times New Roman" w:cs="Times New Roman"/>
          <w:bCs/>
          <w:color w:val="FF0000"/>
          <w:sz w:val="24"/>
          <w:szCs w:val="24"/>
        </w:rPr>
        <w:t xml:space="preserve"> Volume 4(1), November 2013, pp: 113-128, ISSN: 2319 – 5576</w:t>
      </w:r>
      <w:r w:rsidR="006924A1" w:rsidRPr="005E4549">
        <w:rPr>
          <w:rFonts w:ascii="Times New Roman" w:hAnsi="Times New Roman" w:cs="Times New Roman"/>
          <w:b/>
          <w:bCs/>
          <w:color w:val="FF0000"/>
          <w:sz w:val="24"/>
          <w:szCs w:val="24"/>
        </w:rPr>
        <w:t>(UGC Listed Journal No. 44102).</w:t>
      </w:r>
    </w:p>
    <w:p w:rsidR="001D7D86" w:rsidRPr="005E4549" w:rsidRDefault="001D7D86"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9"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[11</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Madanmohan</w:t>
      </w:r>
      <w:proofErr w:type="spellEnd"/>
      <w:r w:rsidR="009A3ABB" w:rsidRPr="005E4549">
        <w:rPr>
          <w:rFonts w:ascii="Times New Roman" w:hAnsi="Times New Roman" w:cs="Times New Roman"/>
          <w:noProof/>
          <w:color w:val="FF0000"/>
          <w:sz w:val="24"/>
          <w:szCs w:val="24"/>
        </w:rPr>
        <w:t>,</w:t>
      </w:r>
      <w:r w:rsidR="00A84468" w:rsidRPr="005E4549">
        <w:rPr>
          <w:rFonts w:ascii="Times New Roman" w:hAnsi="Times New Roman" w:cs="Times New Roman"/>
          <w:noProof/>
          <w:color w:val="FF0000"/>
          <w:sz w:val="24"/>
          <w:szCs w:val="24"/>
        </w:rPr>
        <w:t xml:space="preserve"> </w:t>
      </w:r>
      <w:r w:rsidR="009A3ABB" w:rsidRPr="005E4549">
        <w:rPr>
          <w:rFonts w:ascii="Times New Roman" w:hAnsi="Times New Roman" w:cs="Times New Roman"/>
          <w:noProof/>
          <w:color w:val="FF0000"/>
          <w:sz w:val="24"/>
          <w:szCs w:val="24"/>
        </w:rPr>
        <w:t>G.</w:t>
      </w:r>
      <w:r w:rsidR="009A3ABB" w:rsidRPr="005E4549">
        <w:rPr>
          <w:rFonts w:ascii="Times New Roman" w:hAnsi="Times New Roman" w:cs="Times New Roman"/>
          <w:color w:val="FF0000"/>
          <w:sz w:val="24"/>
          <w:szCs w:val="24"/>
        </w:rPr>
        <w:t xml:space="preserve">, and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w:t>
      </w:r>
      <w:r w:rsidR="009A3ABB" w:rsidRPr="005E4549">
        <w:rPr>
          <w:rFonts w:ascii="Times New Roman" w:hAnsi="Times New Roman" w:cs="Times New Roman"/>
          <w:bCs/>
          <w:color w:val="FF0000"/>
          <w:spacing w:val="-1"/>
          <w:position w:val="-1"/>
          <w:sz w:val="24"/>
          <w:szCs w:val="24"/>
        </w:rPr>
        <w:t xml:space="preserve">“A Study on </w:t>
      </w:r>
      <w:r w:rsidR="00816822" w:rsidRPr="005E4549">
        <w:rPr>
          <w:rFonts w:ascii="Times New Roman" w:hAnsi="Times New Roman" w:cs="Times New Roman"/>
          <w:bCs/>
          <w:color w:val="FF0000"/>
          <w:spacing w:val="-1"/>
          <w:position w:val="-1"/>
          <w:sz w:val="24"/>
          <w:szCs w:val="24"/>
        </w:rPr>
        <w:t xml:space="preserve">the </w:t>
      </w:r>
      <w:r w:rsidR="009A3ABB" w:rsidRPr="005E4549">
        <w:rPr>
          <w:rFonts w:ascii="Times New Roman" w:hAnsi="Times New Roman" w:cs="Times New Roman"/>
          <w:bCs/>
          <w:noProof/>
          <w:color w:val="FF0000"/>
          <w:spacing w:val="-1"/>
          <w:position w:val="-1"/>
          <w:sz w:val="24"/>
          <w:szCs w:val="24"/>
        </w:rPr>
        <w:t>relationship</w:t>
      </w:r>
      <w:r w:rsidR="009A3ABB" w:rsidRPr="005E4549">
        <w:rPr>
          <w:rFonts w:ascii="Times New Roman" w:hAnsi="Times New Roman" w:cs="Times New Roman"/>
          <w:bCs/>
          <w:color w:val="FF0000"/>
          <w:spacing w:val="-1"/>
          <w:position w:val="-1"/>
          <w:sz w:val="24"/>
          <w:szCs w:val="24"/>
        </w:rPr>
        <w:t xml:space="preserve"> between organizational performance and profile of manufacturing undertakings.”</w:t>
      </w:r>
      <w:r w:rsidR="009A3ABB" w:rsidRPr="005E4549">
        <w:rPr>
          <w:rFonts w:ascii="Times New Roman" w:hAnsi="Times New Roman" w:cs="Times New Roman"/>
          <w:b/>
          <w:bCs/>
          <w:color w:val="FF0000"/>
          <w:spacing w:val="-1"/>
          <w:position w:val="-1"/>
          <w:sz w:val="24"/>
          <w:szCs w:val="24"/>
        </w:rPr>
        <w:t xml:space="preserve"> </w:t>
      </w:r>
      <w:r w:rsidR="009A3ABB" w:rsidRPr="005E4549">
        <w:rPr>
          <w:rFonts w:ascii="Times New Roman" w:hAnsi="Times New Roman" w:cs="Times New Roman"/>
          <w:b/>
          <w:bCs/>
          <w:i/>
          <w:iCs/>
          <w:color w:val="FF0000"/>
          <w:spacing w:val="-1"/>
          <w:position w:val="-1"/>
          <w:sz w:val="24"/>
          <w:szCs w:val="24"/>
        </w:rPr>
        <w:t>International Journal of Contemporary Commerce</w:t>
      </w:r>
      <w:r w:rsidR="009A3ABB" w:rsidRPr="005E4549">
        <w:rPr>
          <w:rFonts w:ascii="Times New Roman" w:hAnsi="Times New Roman" w:cs="Times New Roman"/>
          <w:b/>
          <w:bCs/>
          <w:color w:val="FF0000"/>
          <w:spacing w:val="-1"/>
          <w:position w:val="-1"/>
          <w:sz w:val="24"/>
          <w:szCs w:val="24"/>
        </w:rPr>
        <w:t xml:space="preserve">, </w:t>
      </w:r>
      <w:r w:rsidR="009A3ABB" w:rsidRPr="005E4549">
        <w:rPr>
          <w:rFonts w:ascii="Times New Roman" w:hAnsi="Times New Roman" w:cs="Times New Roman"/>
          <w:bCs/>
          <w:color w:val="FF0000"/>
          <w:spacing w:val="-1"/>
          <w:position w:val="-1"/>
          <w:sz w:val="24"/>
          <w:szCs w:val="24"/>
        </w:rPr>
        <w:t xml:space="preserve">September 2013, </w:t>
      </w:r>
      <w:r w:rsidR="009A3ABB" w:rsidRPr="005E4549">
        <w:rPr>
          <w:rFonts w:ascii="Times New Roman" w:hAnsi="Times New Roman" w:cs="Times New Roman"/>
          <w:color w:val="FF0000"/>
          <w:sz w:val="24"/>
          <w:szCs w:val="24"/>
        </w:rPr>
        <w:t xml:space="preserve">Volume 2, No: </w:t>
      </w:r>
      <w:proofErr w:type="gramStart"/>
      <w:r w:rsidR="009A3ABB" w:rsidRPr="005E4549">
        <w:rPr>
          <w:rFonts w:ascii="Times New Roman" w:hAnsi="Times New Roman" w:cs="Times New Roman"/>
          <w:color w:val="FF0000"/>
          <w:sz w:val="24"/>
          <w:szCs w:val="24"/>
        </w:rPr>
        <w:t>1</w:t>
      </w:r>
      <w:proofErr w:type="gramEnd"/>
      <w:r w:rsidR="009A3ABB" w:rsidRPr="005E4549">
        <w:rPr>
          <w:rFonts w:ascii="Times New Roman" w:hAnsi="Times New Roman" w:cs="Times New Roman"/>
          <w:color w:val="FF0000"/>
          <w:sz w:val="24"/>
          <w:szCs w:val="24"/>
        </w:rPr>
        <w:t>, pp: 13-26, ISSN NO-2319-958X (</w:t>
      </w:r>
      <w:proofErr w:type="spellStart"/>
      <w:r w:rsidR="009A3ABB" w:rsidRPr="005E4549">
        <w:rPr>
          <w:rFonts w:ascii="Times New Roman" w:hAnsi="Times New Roman" w:cs="Times New Roman"/>
          <w:color w:val="FF0000"/>
          <w:sz w:val="24"/>
          <w:szCs w:val="24"/>
        </w:rPr>
        <w:t>Int</w:t>
      </w:r>
      <w:proofErr w:type="spellEnd"/>
      <w:r w:rsidR="009A3ABB" w:rsidRPr="005E4549">
        <w:rPr>
          <w:rFonts w:ascii="Times New Roman" w:hAnsi="Times New Roman" w:cs="Times New Roman"/>
          <w:color w:val="FF0000"/>
          <w:sz w:val="24"/>
          <w:szCs w:val="24"/>
        </w:rPr>
        <w:t>)-MCC.</w:t>
      </w:r>
    </w:p>
    <w:p w:rsidR="009A3ABB" w:rsidRPr="005E4549" w:rsidRDefault="009A3ABB" w:rsidP="009A3ABB">
      <w:pPr>
        <w:widowControl w:val="0"/>
        <w:autoSpaceDE w:val="0"/>
        <w:autoSpaceDN w:val="0"/>
        <w:adjustRightInd w:val="0"/>
        <w:spacing w:after="0" w:line="249"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[10</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The Impact of Supply Chain Management Components on Supply Chain Performance and Organizational Performance: Measuring Moderating Effects of Supply Chain Practices Clusters.” </w:t>
      </w:r>
      <w:r w:rsidR="009A3ABB" w:rsidRPr="005E4549">
        <w:rPr>
          <w:rFonts w:ascii="Times New Roman" w:hAnsi="Times New Roman" w:cs="Times New Roman"/>
          <w:b/>
          <w:bCs/>
          <w:i/>
          <w:iCs/>
          <w:color w:val="FF0000"/>
          <w:sz w:val="24"/>
          <w:szCs w:val="24"/>
        </w:rPr>
        <w:t>Journal of Contemporary Research in Management</w:t>
      </w:r>
      <w:r w:rsidR="009A3ABB" w:rsidRPr="005E4549">
        <w:rPr>
          <w:rFonts w:ascii="Times New Roman" w:hAnsi="Times New Roman" w:cs="Times New Roman"/>
          <w:b/>
          <w:bCs/>
          <w:color w:val="FF0000"/>
          <w:sz w:val="24"/>
          <w:szCs w:val="24"/>
        </w:rPr>
        <w:t xml:space="preserve"> </w:t>
      </w:r>
      <w:r w:rsidR="009A3ABB" w:rsidRPr="005E4549">
        <w:rPr>
          <w:rFonts w:ascii="Times New Roman" w:hAnsi="Times New Roman" w:cs="Times New Roman"/>
          <w:color w:val="FF0000"/>
          <w:sz w:val="24"/>
          <w:szCs w:val="24"/>
        </w:rPr>
        <w:t>(Journal of PSG Institute of Management, Coimbatore</w:t>
      </w:r>
      <w:proofErr w:type="gramStart"/>
      <w:r w:rsidR="009A3ABB" w:rsidRPr="005E4549">
        <w:rPr>
          <w:rFonts w:ascii="Times New Roman" w:hAnsi="Times New Roman" w:cs="Times New Roman"/>
          <w:b/>
          <w:color w:val="FF0000"/>
          <w:sz w:val="24"/>
          <w:szCs w:val="24"/>
        </w:rPr>
        <w:t>)-</w:t>
      </w:r>
      <w:proofErr w:type="gram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color w:val="FF0000"/>
          <w:sz w:val="24"/>
          <w:szCs w:val="24"/>
        </w:rPr>
        <w:t>EBSCO Indexed (</w:t>
      </w:r>
      <w:proofErr w:type="spellStart"/>
      <w:r w:rsidR="009A3ABB" w:rsidRPr="005E4549">
        <w:rPr>
          <w:rFonts w:ascii="Times New Roman" w:hAnsi="Times New Roman" w:cs="Times New Roman"/>
          <w:b/>
          <w:color w:val="FF0000"/>
          <w:sz w:val="24"/>
          <w:szCs w:val="24"/>
        </w:rPr>
        <w:t>Int</w:t>
      </w:r>
      <w:proofErr w:type="spellEnd"/>
      <w:r w:rsidR="009A3ABB" w:rsidRPr="005E4549">
        <w:rPr>
          <w:rFonts w:ascii="Times New Roman" w:hAnsi="Times New Roman" w:cs="Times New Roman"/>
          <w:b/>
          <w:color w:val="FF0000"/>
          <w:sz w:val="24"/>
          <w:szCs w:val="24"/>
        </w:rPr>
        <w:t>)</w:t>
      </w:r>
      <w:r w:rsidR="009A3ABB" w:rsidRPr="005E4549">
        <w:rPr>
          <w:rFonts w:ascii="Times New Roman" w:hAnsi="Times New Roman" w:cs="Times New Roman"/>
          <w:bCs/>
          <w:color w:val="FF0000"/>
          <w:sz w:val="24"/>
          <w:szCs w:val="24"/>
        </w:rPr>
        <w:t>, Volume 8(3), July-Sep 2013,</w:t>
      </w:r>
      <w:r w:rsidR="009A3ABB" w:rsidRPr="005E4549">
        <w:rPr>
          <w:rFonts w:ascii="Times New Roman" w:hAnsi="Times New Roman" w:cs="Times New Roman"/>
          <w:color w:val="FF0000"/>
          <w:sz w:val="24"/>
          <w:szCs w:val="24"/>
        </w:rPr>
        <w:t xml:space="preserve"> pp: 55-68, </w:t>
      </w:r>
      <w:r w:rsidR="009A3ABB" w:rsidRPr="005E4549">
        <w:rPr>
          <w:rFonts w:ascii="Times New Roman" w:hAnsi="Times New Roman" w:cs="Times New Roman"/>
          <w:bCs/>
          <w:color w:val="FF0000"/>
          <w:sz w:val="24"/>
          <w:szCs w:val="24"/>
        </w:rPr>
        <w:t>ISSN No:  0973-9785</w:t>
      </w:r>
      <w:r w:rsidR="00E64DCB" w:rsidRPr="005E4549">
        <w:rPr>
          <w:rFonts w:ascii="Times New Roman" w:hAnsi="Times New Roman" w:cs="Times New Roman"/>
          <w:b/>
          <w:bCs/>
          <w:color w:val="FF0000"/>
          <w:sz w:val="24"/>
          <w:szCs w:val="24"/>
        </w:rPr>
        <w:t xml:space="preserve">(UGC Listed </w:t>
      </w:r>
      <w:r w:rsidR="0010122A" w:rsidRPr="005E4549">
        <w:rPr>
          <w:rFonts w:ascii="Times New Roman" w:hAnsi="Times New Roman" w:cs="Times New Roman"/>
          <w:b/>
          <w:bCs/>
          <w:color w:val="FF0000"/>
          <w:sz w:val="24"/>
          <w:szCs w:val="24"/>
        </w:rPr>
        <w:t>Journal No. 42982</w:t>
      </w:r>
      <w:r w:rsidR="00E64DCB" w:rsidRPr="005E4549">
        <w:rPr>
          <w:rFonts w:ascii="Times New Roman" w:hAnsi="Times New Roman" w:cs="Times New Roman"/>
          <w:b/>
          <w:bCs/>
          <w:color w:val="FF0000"/>
          <w:sz w:val="24"/>
          <w:szCs w:val="24"/>
        </w:rPr>
        <w:t>).</w:t>
      </w:r>
    </w:p>
    <w:p w:rsidR="005B5884" w:rsidRPr="005E4549" w:rsidRDefault="005B5884"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[9</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“An integrated model for supply chain management components, supply chain performance and organizational performance: purification and validation of a measurement instrument.” </w:t>
      </w:r>
      <w:r w:rsidR="00767488" w:rsidRPr="005E4549">
        <w:rPr>
          <w:rFonts w:ascii="Times New Roman" w:hAnsi="Times New Roman" w:cs="Times New Roman"/>
          <w:b/>
          <w:i/>
          <w:iCs/>
          <w:color w:val="FF0000"/>
          <w:sz w:val="24"/>
          <w:szCs w:val="24"/>
        </w:rPr>
        <w:t xml:space="preserve">Journal of Contemporary Management Research </w:t>
      </w:r>
      <w:r w:rsidR="009A3ABB" w:rsidRPr="005E4549">
        <w:rPr>
          <w:rFonts w:ascii="Times New Roman" w:hAnsi="Times New Roman" w:cs="Times New Roman"/>
          <w:color w:val="FF0000"/>
          <w:sz w:val="24"/>
          <w:szCs w:val="24"/>
        </w:rPr>
        <w:t xml:space="preserve">(Journal of </w:t>
      </w:r>
      <w:proofErr w:type="spellStart"/>
      <w:r w:rsidR="009A3ABB" w:rsidRPr="005E4549">
        <w:rPr>
          <w:rFonts w:ascii="Times New Roman" w:hAnsi="Times New Roman" w:cs="Times New Roman"/>
          <w:color w:val="FF0000"/>
          <w:sz w:val="24"/>
          <w:szCs w:val="24"/>
        </w:rPr>
        <w:t>Bharathidasan</w:t>
      </w:r>
      <w:proofErr w:type="spellEnd"/>
      <w:r w:rsidR="009A3ABB" w:rsidRPr="005E4549">
        <w:rPr>
          <w:rFonts w:ascii="Times New Roman" w:hAnsi="Times New Roman" w:cs="Times New Roman"/>
          <w:color w:val="FF0000"/>
          <w:sz w:val="24"/>
          <w:szCs w:val="24"/>
        </w:rPr>
        <w:t xml:space="preserve"> Institute of Management-BIM, Trichy</w:t>
      </w:r>
      <w:r w:rsidR="009A3ABB" w:rsidRPr="005E4549">
        <w:rPr>
          <w:rFonts w:ascii="Times New Roman" w:hAnsi="Times New Roman" w:cs="Times New Roman"/>
          <w:b/>
          <w:color w:val="FF0000"/>
          <w:sz w:val="24"/>
          <w:szCs w:val="24"/>
        </w:rPr>
        <w:t>) -</w:t>
      </w:r>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
          <w:color w:val="FF0000"/>
          <w:sz w:val="24"/>
          <w:szCs w:val="24"/>
        </w:rPr>
        <w:t>EBSCO Indexed</w:t>
      </w:r>
      <w:r w:rsidR="009A3ABB" w:rsidRPr="005E4549">
        <w:rPr>
          <w:rFonts w:ascii="Times New Roman" w:hAnsi="Times New Roman" w:cs="Times New Roman"/>
          <w:color w:val="FF0000"/>
          <w:sz w:val="24"/>
          <w:szCs w:val="24"/>
        </w:rPr>
        <w:t>, Volume 8, Sep-2013, No 2, pp: 37-56, ISSN No: 0973-8266 (</w:t>
      </w:r>
      <w:proofErr w:type="spellStart"/>
      <w:r w:rsidR="009A3ABB" w:rsidRPr="005E4549">
        <w:rPr>
          <w:rFonts w:ascii="Times New Roman" w:hAnsi="Times New Roman" w:cs="Times New Roman"/>
          <w:color w:val="FF0000"/>
          <w:sz w:val="24"/>
          <w:szCs w:val="24"/>
        </w:rPr>
        <w:t>Int</w:t>
      </w:r>
      <w:proofErr w:type="spellEnd"/>
      <w:r w:rsidR="009A3ABB" w:rsidRPr="005E4549">
        <w:rPr>
          <w:rFonts w:ascii="Times New Roman" w:hAnsi="Times New Roman" w:cs="Times New Roman"/>
          <w:color w:val="FF0000"/>
          <w:sz w:val="24"/>
          <w:szCs w:val="24"/>
        </w:rPr>
        <w:t>).</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791A74" w:rsidRPr="005E4549" w:rsidRDefault="00791A74"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791A74" w:rsidRPr="005E4549" w:rsidRDefault="00791A74"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auto"/>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[8</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pacing w:val="-1"/>
          <w:position w:val="-1"/>
          <w:sz w:val="24"/>
          <w:szCs w:val="24"/>
        </w:rPr>
        <w:t xml:space="preserve">Supply chain management components, supply chain performance and </w:t>
      </w:r>
      <w:r w:rsidR="009A3ABB" w:rsidRPr="005E4549">
        <w:rPr>
          <w:rFonts w:ascii="Times New Roman" w:hAnsi="Times New Roman" w:cs="Times New Roman"/>
          <w:bCs/>
          <w:color w:val="FF0000"/>
          <w:spacing w:val="-1"/>
          <w:position w:val="-1"/>
          <w:sz w:val="24"/>
          <w:szCs w:val="24"/>
        </w:rPr>
        <w:lastRenderedPageBreak/>
        <w:t xml:space="preserve">organizational performance: a critical review and development of </w:t>
      </w:r>
      <w:r w:rsidR="00816822" w:rsidRPr="005E4549">
        <w:rPr>
          <w:rFonts w:ascii="Times New Roman" w:hAnsi="Times New Roman" w:cs="Times New Roman"/>
          <w:bCs/>
          <w:color w:val="FF0000"/>
          <w:spacing w:val="-1"/>
          <w:position w:val="-1"/>
          <w:sz w:val="24"/>
          <w:szCs w:val="24"/>
        </w:rPr>
        <w:t xml:space="preserve">the </w:t>
      </w:r>
      <w:r w:rsidR="009A3ABB" w:rsidRPr="005E4549">
        <w:rPr>
          <w:rFonts w:ascii="Times New Roman" w:hAnsi="Times New Roman" w:cs="Times New Roman"/>
          <w:bCs/>
          <w:noProof/>
          <w:color w:val="FF0000"/>
          <w:spacing w:val="-1"/>
          <w:position w:val="-1"/>
          <w:sz w:val="24"/>
          <w:szCs w:val="24"/>
        </w:rPr>
        <w:t>conceptual</w:t>
      </w:r>
      <w:r w:rsidR="009A3ABB" w:rsidRPr="005E4549">
        <w:rPr>
          <w:rFonts w:ascii="Times New Roman" w:hAnsi="Times New Roman" w:cs="Times New Roman"/>
          <w:bCs/>
          <w:color w:val="FF0000"/>
          <w:spacing w:val="-1"/>
          <w:position w:val="-1"/>
          <w:sz w:val="24"/>
          <w:szCs w:val="24"/>
        </w:rPr>
        <w:t xml:space="preserve"> model.” </w:t>
      </w:r>
      <w:r w:rsidR="009A3ABB" w:rsidRPr="005E4549">
        <w:rPr>
          <w:rFonts w:ascii="Times New Roman" w:hAnsi="Times New Roman" w:cs="Times New Roman"/>
          <w:b/>
          <w:bCs/>
          <w:i/>
          <w:iCs/>
          <w:color w:val="FF0000"/>
          <w:spacing w:val="-1"/>
          <w:position w:val="-1"/>
          <w:sz w:val="24"/>
          <w:szCs w:val="24"/>
        </w:rPr>
        <w:t>International Journal on Global Business Management and Research</w:t>
      </w:r>
      <w:r w:rsidR="009A3ABB" w:rsidRPr="005E4549">
        <w:rPr>
          <w:rFonts w:ascii="Times New Roman" w:hAnsi="Times New Roman" w:cs="Times New Roman"/>
          <w:bCs/>
          <w:color w:val="FF0000"/>
          <w:spacing w:val="-1"/>
          <w:position w:val="-1"/>
          <w:sz w:val="24"/>
          <w:szCs w:val="24"/>
        </w:rPr>
        <w:t xml:space="preserve">, August 2013, </w:t>
      </w:r>
      <w:r w:rsidR="009A3ABB" w:rsidRPr="005E4549">
        <w:rPr>
          <w:rFonts w:ascii="Times New Roman" w:hAnsi="Times New Roman" w:cs="Times New Roman"/>
          <w:color w:val="FF0000"/>
          <w:sz w:val="24"/>
          <w:szCs w:val="24"/>
        </w:rPr>
        <w:t xml:space="preserve">Volume 2, No: </w:t>
      </w:r>
      <w:proofErr w:type="gramStart"/>
      <w:r w:rsidR="009A3ABB" w:rsidRPr="005E4549">
        <w:rPr>
          <w:rFonts w:ascii="Times New Roman" w:hAnsi="Times New Roman" w:cs="Times New Roman"/>
          <w:color w:val="FF0000"/>
          <w:sz w:val="24"/>
          <w:szCs w:val="24"/>
        </w:rPr>
        <w:t>1</w:t>
      </w:r>
      <w:proofErr w:type="gramEnd"/>
      <w:r w:rsidR="009A3ABB" w:rsidRPr="005E4549">
        <w:rPr>
          <w:rFonts w:ascii="Times New Roman" w:hAnsi="Times New Roman" w:cs="Times New Roman"/>
          <w:color w:val="FF0000"/>
          <w:sz w:val="24"/>
          <w:szCs w:val="24"/>
        </w:rPr>
        <w:t>, p</w:t>
      </w:r>
      <w:r w:rsidR="0027211F" w:rsidRPr="005E4549">
        <w:rPr>
          <w:rFonts w:ascii="Times New Roman" w:hAnsi="Times New Roman" w:cs="Times New Roman"/>
          <w:color w:val="FF0000"/>
          <w:sz w:val="24"/>
          <w:szCs w:val="24"/>
        </w:rPr>
        <w:t>p: 86-96, ISSN NO-22788425</w:t>
      </w:r>
      <w:r w:rsidR="00E56CBC" w:rsidRPr="005E4549">
        <w:rPr>
          <w:rFonts w:ascii="Times New Roman" w:hAnsi="Times New Roman" w:cs="Times New Roman"/>
          <w:b/>
          <w:bCs/>
          <w:color w:val="FF0000"/>
          <w:sz w:val="24"/>
          <w:szCs w:val="24"/>
        </w:rPr>
        <w:t>(U</w:t>
      </w:r>
      <w:r w:rsidR="00CF4EE2" w:rsidRPr="005E4549">
        <w:rPr>
          <w:rFonts w:ascii="Times New Roman" w:hAnsi="Times New Roman" w:cs="Times New Roman"/>
          <w:b/>
          <w:bCs/>
          <w:color w:val="FF0000"/>
          <w:sz w:val="24"/>
          <w:szCs w:val="24"/>
        </w:rPr>
        <w:t xml:space="preserve">GC Listed </w:t>
      </w:r>
      <w:r w:rsidR="00E56CBC" w:rsidRPr="005E4549">
        <w:rPr>
          <w:rFonts w:ascii="Times New Roman" w:hAnsi="Times New Roman" w:cs="Times New Roman"/>
          <w:b/>
          <w:bCs/>
          <w:color w:val="FF0000"/>
          <w:sz w:val="24"/>
          <w:szCs w:val="24"/>
        </w:rPr>
        <w:t>No. 43939).</w:t>
      </w:r>
    </w:p>
    <w:p w:rsidR="00791A74" w:rsidRPr="005E4549" w:rsidRDefault="00791A74" w:rsidP="009A3ABB">
      <w:pPr>
        <w:widowControl w:val="0"/>
        <w:autoSpaceDE w:val="0"/>
        <w:autoSpaceDN w:val="0"/>
        <w:adjustRightInd w:val="0"/>
        <w:spacing w:after="0" w:line="240" w:lineRule="auto"/>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[7</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w:t>
      </w:r>
      <w:proofErr w:type="spellStart"/>
      <w:r w:rsidR="009A3ABB" w:rsidRPr="005E4549">
        <w:rPr>
          <w:rFonts w:ascii="Times New Roman" w:hAnsi="Times New Roman" w:cs="Times New Roman"/>
          <w:color w:val="FF0000"/>
          <w:sz w:val="24"/>
          <w:szCs w:val="24"/>
        </w:rPr>
        <w:t>Madanmohan</w:t>
      </w:r>
      <w:proofErr w:type="spellEnd"/>
      <w:r w:rsidR="009A3ABB" w:rsidRPr="005E4549">
        <w:rPr>
          <w:rFonts w:ascii="Times New Roman" w:hAnsi="Times New Roman" w:cs="Times New Roman"/>
          <w:noProof/>
          <w:color w:val="FF0000"/>
          <w:sz w:val="24"/>
          <w:szCs w:val="24"/>
        </w:rPr>
        <w:t>,</w:t>
      </w:r>
      <w:r w:rsidR="00A84468" w:rsidRPr="005E4549">
        <w:rPr>
          <w:rFonts w:ascii="Times New Roman" w:hAnsi="Times New Roman" w:cs="Times New Roman"/>
          <w:noProof/>
          <w:color w:val="FF0000"/>
          <w:sz w:val="24"/>
          <w:szCs w:val="24"/>
        </w:rPr>
        <w:t xml:space="preserve"> </w:t>
      </w:r>
      <w:r w:rsidR="009A3ABB" w:rsidRPr="005E4549">
        <w:rPr>
          <w:rFonts w:ascii="Times New Roman" w:hAnsi="Times New Roman" w:cs="Times New Roman"/>
          <w:noProof/>
          <w:color w:val="FF0000"/>
          <w:sz w:val="24"/>
          <w:szCs w:val="24"/>
        </w:rPr>
        <w:t>G.</w:t>
      </w:r>
      <w:r w:rsidR="009A3ABB" w:rsidRPr="005E4549">
        <w:rPr>
          <w:rFonts w:ascii="Times New Roman" w:hAnsi="Times New Roman" w:cs="Times New Roman"/>
          <w:color w:val="FF0000"/>
          <w:sz w:val="24"/>
          <w:szCs w:val="24"/>
        </w:rPr>
        <w:t xml:space="preserve">,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bCs/>
          <w:color w:val="FF0000"/>
          <w:spacing w:val="-1"/>
          <w:position w:val="-1"/>
          <w:sz w:val="24"/>
          <w:szCs w:val="24"/>
        </w:rPr>
        <w:t xml:space="preserve"> “</w:t>
      </w:r>
      <w:r w:rsidR="009A3ABB" w:rsidRPr="005E4549">
        <w:rPr>
          <w:rFonts w:ascii="Times New Roman" w:hAnsi="Times New Roman" w:cs="Times New Roman"/>
          <w:bCs/>
          <w:color w:val="FF0000"/>
          <w:sz w:val="24"/>
          <w:szCs w:val="24"/>
        </w:rPr>
        <w:t xml:space="preserve">Measuring Organizational Performance of Manufacturing Industries: An Empirical Analysis.” </w:t>
      </w:r>
      <w:r w:rsidR="009A3ABB" w:rsidRPr="005E4549">
        <w:rPr>
          <w:rFonts w:ascii="Times New Roman" w:hAnsi="Times New Roman" w:cs="Times New Roman"/>
          <w:b/>
          <w:bCs/>
          <w:i/>
          <w:iCs/>
          <w:color w:val="FF0000"/>
          <w:sz w:val="24"/>
          <w:szCs w:val="24"/>
        </w:rPr>
        <w:t>Biz &amp; Bytes -A quarterly journal of management and technology</w:t>
      </w:r>
      <w:r w:rsidR="009A3ABB" w:rsidRPr="005E4549">
        <w:rPr>
          <w:rFonts w:ascii="Times New Roman" w:hAnsi="Times New Roman" w:cs="Times New Roman"/>
          <w:bCs/>
          <w:color w:val="FF0000"/>
          <w:sz w:val="24"/>
          <w:szCs w:val="24"/>
        </w:rPr>
        <w:t xml:space="preserve">, July 2013, Volume 2(4), Sep-2013, </w:t>
      </w:r>
      <w:r w:rsidR="009A3ABB" w:rsidRPr="005E4549">
        <w:rPr>
          <w:rFonts w:ascii="Times New Roman" w:hAnsi="Times New Roman" w:cs="Times New Roman"/>
          <w:color w:val="FF0000"/>
          <w:sz w:val="24"/>
          <w:szCs w:val="24"/>
        </w:rPr>
        <w:t>pp: 54-59,</w:t>
      </w:r>
      <w:r w:rsidR="009A3ABB" w:rsidRPr="005E4549">
        <w:rPr>
          <w:rFonts w:ascii="Times New Roman" w:hAnsi="Times New Roman" w:cs="Times New Roman"/>
          <w:bCs/>
          <w:color w:val="FF0000"/>
          <w:sz w:val="24"/>
          <w:szCs w:val="24"/>
        </w:rPr>
        <w:t xml:space="preserve"> ISSN No: 2320 897X. </w:t>
      </w:r>
      <w:r w:rsidR="0003122D" w:rsidRPr="005E4549">
        <w:rPr>
          <w:rFonts w:ascii="Times New Roman" w:hAnsi="Times New Roman" w:cs="Times New Roman"/>
          <w:b/>
          <w:bCs/>
          <w:color w:val="FF0000"/>
          <w:sz w:val="24"/>
          <w:szCs w:val="24"/>
        </w:rPr>
        <w:t>(UGC Listed Journal No. 42916).</w:t>
      </w:r>
    </w:p>
    <w:p w:rsidR="002367F4" w:rsidRPr="005E4549" w:rsidRDefault="002367F4"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E36A87">
      <w:pPr>
        <w:widowControl w:val="0"/>
        <w:autoSpaceDE w:val="0"/>
        <w:autoSpaceDN w:val="0"/>
        <w:adjustRightInd w:val="0"/>
        <w:spacing w:after="0" w:line="240" w:lineRule="auto"/>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[6</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hAnsi="Times New Roman" w:cs="Times New Roman"/>
          <w:bCs/>
          <w:color w:val="FF0000"/>
          <w:sz w:val="24"/>
          <w:szCs w:val="24"/>
        </w:rPr>
        <w:t xml:space="preserve">The Nexus between Supply Chain Concerns and Business Profile of Manufacturing Industries.” </w:t>
      </w:r>
      <w:proofErr w:type="spellStart"/>
      <w:r w:rsidR="009A3ABB" w:rsidRPr="005E4549">
        <w:rPr>
          <w:rFonts w:ascii="Times New Roman" w:hAnsi="Times New Roman" w:cs="Times New Roman"/>
          <w:b/>
          <w:bCs/>
          <w:color w:val="FF0000"/>
          <w:sz w:val="24"/>
          <w:szCs w:val="24"/>
        </w:rPr>
        <w:t>Srusti</w:t>
      </w:r>
      <w:proofErr w:type="spellEnd"/>
      <w:r w:rsidR="009A3ABB" w:rsidRPr="005E4549">
        <w:rPr>
          <w:rFonts w:ascii="Times New Roman" w:hAnsi="Times New Roman" w:cs="Times New Roman"/>
          <w:b/>
          <w:bCs/>
          <w:color w:val="FF0000"/>
          <w:sz w:val="24"/>
          <w:szCs w:val="24"/>
        </w:rPr>
        <w:t xml:space="preserve"> Management Review</w:t>
      </w:r>
      <w:r w:rsidR="009A3ABB" w:rsidRPr="005E4549">
        <w:rPr>
          <w:rFonts w:ascii="Times New Roman" w:hAnsi="Times New Roman" w:cs="Times New Roman"/>
          <w:bCs/>
          <w:color w:val="FF0000"/>
          <w:sz w:val="24"/>
          <w:szCs w:val="24"/>
        </w:rPr>
        <w:t>, Vol: 2(1), July 2013, ISSN 09974- 4724</w:t>
      </w:r>
      <w:r w:rsidR="00E36A87" w:rsidRPr="005E4549">
        <w:rPr>
          <w:rFonts w:ascii="Times New Roman" w:hAnsi="Times New Roman" w:cs="Times New Roman"/>
          <w:b/>
          <w:bCs/>
          <w:color w:val="FF0000"/>
          <w:sz w:val="24"/>
          <w:szCs w:val="24"/>
        </w:rPr>
        <w:t>(UGC Listed Journal No. 46065).</w:t>
      </w:r>
    </w:p>
    <w:p w:rsidR="00E36A87" w:rsidRPr="005E4549" w:rsidRDefault="00E36A87" w:rsidP="00E36A87">
      <w:pPr>
        <w:widowControl w:val="0"/>
        <w:autoSpaceDE w:val="0"/>
        <w:autoSpaceDN w:val="0"/>
        <w:adjustRightInd w:val="0"/>
        <w:spacing w:after="0" w:line="240" w:lineRule="auto"/>
        <w:jc w:val="both"/>
        <w:rPr>
          <w:rFonts w:ascii="Times New Roman" w:hAnsi="Times New Roman" w:cs="Times New Roman"/>
          <w:bCs/>
          <w:color w:val="FF0000"/>
          <w:sz w:val="24"/>
          <w:szCs w:val="24"/>
        </w:rPr>
      </w:pPr>
    </w:p>
    <w:p w:rsidR="00821709" w:rsidRPr="005E4549" w:rsidRDefault="006A5D3D" w:rsidP="00821709">
      <w:pPr>
        <w:widowControl w:val="0"/>
        <w:autoSpaceDE w:val="0"/>
        <w:autoSpaceDN w:val="0"/>
        <w:adjustRightInd w:val="0"/>
        <w:spacing w:after="0" w:line="240" w:lineRule="auto"/>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[5</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Nambirajan.T</w:t>
      </w:r>
      <w:proofErr w:type="spellEnd"/>
      <w:r w:rsidR="009A3ABB" w:rsidRPr="005E4549">
        <w:rPr>
          <w:rFonts w:ascii="Times New Roman" w:hAnsi="Times New Roman" w:cs="Times New Roman"/>
          <w:color w:val="FF0000"/>
          <w:sz w:val="24"/>
          <w:szCs w:val="24"/>
        </w:rPr>
        <w:t xml:space="preserve"> and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 Study on the Supply Chain Performance of Manufacturing Enterprises in Union Territory Of Puducherry, India.” </w:t>
      </w:r>
      <w:r w:rsidR="009A3ABB" w:rsidRPr="005E4549">
        <w:rPr>
          <w:rFonts w:ascii="Times New Roman" w:hAnsi="Times New Roman" w:cs="Times New Roman"/>
          <w:b/>
          <w:i/>
          <w:iCs/>
          <w:color w:val="FF0000"/>
          <w:sz w:val="24"/>
          <w:szCs w:val="24"/>
        </w:rPr>
        <w:t>Journal of Management and Science</w:t>
      </w:r>
      <w:r w:rsidR="009A3ABB" w:rsidRPr="005E4549">
        <w:rPr>
          <w:rFonts w:ascii="Times New Roman" w:hAnsi="Times New Roman" w:cs="Times New Roman"/>
          <w:color w:val="FF0000"/>
          <w:sz w:val="24"/>
          <w:szCs w:val="24"/>
        </w:rPr>
        <w:t>, November 2012, ISSN NO-2249-1260, pp 1-8.-IFET</w:t>
      </w:r>
      <w:r w:rsidR="004F43C4" w:rsidRPr="005E4549">
        <w:rPr>
          <w:rFonts w:ascii="Times New Roman" w:hAnsi="Times New Roman" w:cs="Times New Roman"/>
          <w:color w:val="FF0000"/>
          <w:sz w:val="24"/>
          <w:szCs w:val="24"/>
        </w:rPr>
        <w:t xml:space="preserve"> </w:t>
      </w:r>
      <w:r w:rsidR="00821709" w:rsidRPr="005E4549">
        <w:rPr>
          <w:rFonts w:ascii="Times New Roman" w:hAnsi="Times New Roman" w:cs="Times New Roman"/>
          <w:b/>
          <w:bCs/>
          <w:color w:val="FF0000"/>
          <w:sz w:val="24"/>
          <w:szCs w:val="24"/>
        </w:rPr>
        <w:t>(UGC Listed Journal No. 49291).</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r w:rsidRPr="005E4549">
        <w:rPr>
          <w:rFonts w:ascii="Times New Roman" w:hAnsi="Times New Roman" w:cs="Times New Roman"/>
          <w:color w:val="FF0000"/>
          <w:sz w:val="24"/>
          <w:szCs w:val="24"/>
        </w:rPr>
        <w:t>[4</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and T. </w:t>
      </w:r>
      <w:proofErr w:type="spellStart"/>
      <w:r w:rsidR="009A3ABB" w:rsidRPr="005E4549">
        <w:rPr>
          <w:rFonts w:ascii="Times New Roman" w:hAnsi="Times New Roman" w:cs="Times New Roman"/>
          <w:color w:val="FF0000"/>
          <w:sz w:val="24"/>
          <w:szCs w:val="24"/>
        </w:rPr>
        <w:t>Nambirajan</w:t>
      </w:r>
      <w:proofErr w:type="spellEnd"/>
      <w:r w:rsidR="009A3ABB" w:rsidRPr="005E4549">
        <w:rPr>
          <w:rFonts w:ascii="Times New Roman" w:hAnsi="Times New Roman" w:cs="Times New Roman"/>
          <w:color w:val="FF0000"/>
          <w:sz w:val="24"/>
          <w:szCs w:val="24"/>
        </w:rPr>
        <w:t xml:space="preserve"> “</w:t>
      </w:r>
      <w:r w:rsidR="009A3ABB" w:rsidRPr="005E4549">
        <w:rPr>
          <w:rFonts w:ascii="Times New Roman" w:eastAsia="Times New Roman" w:hAnsi="Times New Roman" w:cs="Times New Roman"/>
          <w:color w:val="FF0000"/>
          <w:sz w:val="24"/>
          <w:szCs w:val="24"/>
        </w:rPr>
        <w:t xml:space="preserve">Examining Second Order Effects of Supply Chain Management on Organizational Performance.” </w:t>
      </w:r>
      <w:r w:rsidR="009A3ABB" w:rsidRPr="005E4549">
        <w:rPr>
          <w:rFonts w:ascii="Times New Roman" w:eastAsia="Times New Roman" w:hAnsi="Times New Roman" w:cs="Times New Roman"/>
          <w:b/>
          <w:i/>
          <w:iCs/>
          <w:color w:val="FF0000"/>
          <w:sz w:val="24"/>
          <w:szCs w:val="24"/>
        </w:rPr>
        <w:t>Knowledge Hub-</w:t>
      </w:r>
      <w:r w:rsidR="009A3ABB" w:rsidRPr="005E4549">
        <w:rPr>
          <w:rFonts w:ascii="Times New Roman" w:hAnsi="Times New Roman" w:cs="Times New Roman"/>
          <w:color w:val="FF0000"/>
          <w:sz w:val="24"/>
          <w:szCs w:val="24"/>
        </w:rPr>
        <w:t xml:space="preserve"> </w:t>
      </w:r>
      <w:r w:rsidR="009A3ABB" w:rsidRPr="005E4549">
        <w:rPr>
          <w:rFonts w:ascii="Times New Roman" w:eastAsia="Times New Roman" w:hAnsi="Times New Roman" w:cs="Times New Roman"/>
          <w:b/>
          <w:i/>
          <w:iCs/>
          <w:color w:val="FF0000"/>
          <w:sz w:val="24"/>
          <w:szCs w:val="24"/>
        </w:rPr>
        <w:t>International Research Journal of Management</w:t>
      </w:r>
      <w:r w:rsidR="009A3ABB" w:rsidRPr="005E4549">
        <w:rPr>
          <w:rFonts w:ascii="Times New Roman" w:eastAsia="Times New Roman" w:hAnsi="Times New Roman" w:cs="Times New Roman"/>
          <w:color w:val="FF0000"/>
          <w:sz w:val="24"/>
          <w:szCs w:val="24"/>
        </w:rPr>
        <w:t xml:space="preserve">, Vol 8 (1), Jan-June 2012, </w:t>
      </w:r>
      <w:r w:rsidR="009A3ABB" w:rsidRPr="005E4549">
        <w:rPr>
          <w:rFonts w:ascii="Times New Roman" w:hAnsi="Times New Roman" w:cs="Times New Roman"/>
          <w:color w:val="FF0000"/>
          <w:sz w:val="24"/>
          <w:szCs w:val="24"/>
        </w:rPr>
        <w:t xml:space="preserve">pp: 15-28, </w:t>
      </w:r>
      <w:r w:rsidR="009A3ABB" w:rsidRPr="005E4549">
        <w:rPr>
          <w:rFonts w:ascii="Times New Roman" w:eastAsia="Times New Roman" w:hAnsi="Times New Roman" w:cs="Times New Roman"/>
          <w:color w:val="FF0000"/>
          <w:sz w:val="24"/>
          <w:szCs w:val="24"/>
        </w:rPr>
        <w:t>ISSN 0973-6425</w:t>
      </w:r>
      <w:r w:rsidR="006012F8" w:rsidRPr="005E4549">
        <w:rPr>
          <w:rFonts w:ascii="Times New Roman" w:hAnsi="Times New Roman" w:cs="Times New Roman"/>
          <w:b/>
          <w:bCs/>
          <w:color w:val="FF0000"/>
          <w:sz w:val="24"/>
          <w:szCs w:val="24"/>
        </w:rPr>
        <w:t xml:space="preserve">(UGC Listed Journal No. </w:t>
      </w:r>
      <w:r w:rsidR="004F462E" w:rsidRPr="005E4549">
        <w:rPr>
          <w:rFonts w:ascii="Times New Roman" w:hAnsi="Times New Roman" w:cs="Times New Roman"/>
          <w:b/>
          <w:bCs/>
          <w:color w:val="FF0000"/>
          <w:sz w:val="24"/>
          <w:szCs w:val="24"/>
        </w:rPr>
        <w:t>44444</w:t>
      </w:r>
      <w:r w:rsidR="006012F8" w:rsidRPr="005E4549">
        <w:rPr>
          <w:rFonts w:ascii="Times New Roman" w:hAnsi="Times New Roman" w:cs="Times New Roman"/>
          <w:b/>
          <w:bCs/>
          <w:color w:val="FF0000"/>
          <w:sz w:val="24"/>
          <w:szCs w:val="24"/>
        </w:rPr>
        <w:t>).</w:t>
      </w:r>
    </w:p>
    <w:p w:rsidR="00E45F9A" w:rsidRPr="005E4549" w:rsidRDefault="00E45F9A" w:rsidP="009A3ABB">
      <w:pPr>
        <w:widowControl w:val="0"/>
        <w:autoSpaceDE w:val="0"/>
        <w:autoSpaceDN w:val="0"/>
        <w:adjustRightInd w:val="0"/>
        <w:spacing w:after="0" w:line="240" w:lineRule="exact"/>
        <w:jc w:val="both"/>
        <w:rPr>
          <w:rFonts w:ascii="Times New Roman" w:hAnsi="Times New Roman" w:cs="Times New Roman"/>
          <w:b/>
          <w:bCs/>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[3</w:t>
      </w:r>
      <w:r w:rsidR="009A3ABB" w:rsidRPr="005E4549">
        <w:rPr>
          <w:rFonts w:ascii="Times New Roman" w:hAnsi="Times New Roman" w:cs="Times New Roman"/>
          <w:color w:val="FF0000"/>
          <w:sz w:val="24"/>
          <w:szCs w:val="24"/>
        </w:rPr>
        <w:t>]</w:t>
      </w:r>
      <w:proofErr w:type="spellStart"/>
      <w:r w:rsidR="009A3ABB" w:rsidRPr="005E4549">
        <w:rPr>
          <w:rFonts w:ascii="Times New Roman" w:hAnsi="Times New Roman" w:cs="Times New Roman"/>
          <w:color w:val="FF0000"/>
          <w:sz w:val="24"/>
          <w:szCs w:val="24"/>
        </w:rPr>
        <w:t>Nambirajan.T</w:t>
      </w:r>
      <w:proofErr w:type="spellEnd"/>
      <w:r w:rsidR="009A3ABB" w:rsidRPr="005E4549">
        <w:rPr>
          <w:rFonts w:ascii="Times New Roman" w:hAnsi="Times New Roman" w:cs="Times New Roman"/>
          <w:color w:val="FF0000"/>
          <w:sz w:val="24"/>
          <w:szCs w:val="24"/>
        </w:rPr>
        <w:t xml:space="preserve"> and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xml:space="preserve">, C., “Segmentation of Supply Chain Competence Dimensions of Manufacturing Industries Using Cluster Analysis” </w:t>
      </w:r>
      <w:r w:rsidR="009A3ABB" w:rsidRPr="005E4549">
        <w:rPr>
          <w:rFonts w:ascii="Times New Roman" w:hAnsi="Times New Roman" w:cs="Times New Roman"/>
          <w:b/>
          <w:i/>
          <w:iCs/>
          <w:color w:val="FF0000"/>
          <w:sz w:val="24"/>
          <w:szCs w:val="24"/>
        </w:rPr>
        <w:t>Journal of Empirical Research in Management</w:t>
      </w:r>
      <w:r w:rsidR="009A3ABB" w:rsidRPr="005E4549">
        <w:rPr>
          <w:rFonts w:ascii="Times New Roman" w:hAnsi="Times New Roman" w:cs="Times New Roman"/>
          <w:b/>
          <w:color w:val="FF0000"/>
          <w:sz w:val="24"/>
          <w:szCs w:val="24"/>
        </w:rPr>
        <w:t xml:space="preserve">, </w:t>
      </w:r>
      <w:r w:rsidR="009A3ABB" w:rsidRPr="005E4549">
        <w:rPr>
          <w:rFonts w:ascii="Times New Roman" w:hAnsi="Times New Roman" w:cs="Times New Roman"/>
          <w:color w:val="FF0000"/>
          <w:sz w:val="24"/>
          <w:szCs w:val="24"/>
        </w:rPr>
        <w:t xml:space="preserve">July 2011, Volume 1, </w:t>
      </w:r>
      <w:proofErr w:type="gramStart"/>
      <w:r w:rsidR="009A3ABB" w:rsidRPr="005E4549">
        <w:rPr>
          <w:rFonts w:ascii="Times New Roman" w:hAnsi="Times New Roman" w:cs="Times New Roman"/>
          <w:color w:val="FF0000"/>
          <w:sz w:val="24"/>
          <w:szCs w:val="24"/>
        </w:rPr>
        <w:t>pp</w:t>
      </w:r>
      <w:proofErr w:type="gramEnd"/>
      <w:r w:rsidR="009A3ABB" w:rsidRPr="005E4549">
        <w:rPr>
          <w:rFonts w:ascii="Times New Roman" w:hAnsi="Times New Roman" w:cs="Times New Roman"/>
          <w:color w:val="FF0000"/>
          <w:sz w:val="24"/>
          <w:szCs w:val="24"/>
        </w:rPr>
        <w:t>: 21-26, ISSN: 2249-1864.</w:t>
      </w:r>
    </w:p>
    <w:p w:rsidR="006A5D3D" w:rsidRPr="005E4549" w:rsidRDefault="006A5D3D"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[2</w:t>
      </w:r>
      <w:r w:rsidR="009A3ABB" w:rsidRPr="005E4549">
        <w:rPr>
          <w:rFonts w:ascii="Times New Roman" w:hAnsi="Times New Roman" w:cs="Times New Roman"/>
          <w:color w:val="FF0000"/>
          <w:sz w:val="24"/>
          <w:szCs w:val="24"/>
        </w:rPr>
        <w:t xml:space="preserve">] </w:t>
      </w:r>
      <w:proofErr w:type="spellStart"/>
      <w:r w:rsidR="009A3ABB" w:rsidRPr="005E4549">
        <w:rPr>
          <w:rFonts w:ascii="Times New Roman" w:hAnsi="Times New Roman" w:cs="Times New Roman"/>
          <w:color w:val="FF0000"/>
          <w:sz w:val="24"/>
          <w:szCs w:val="24"/>
        </w:rPr>
        <w:t>Nambirajan.T</w:t>
      </w:r>
      <w:proofErr w:type="spellEnd"/>
      <w:r w:rsidR="009A3ABB" w:rsidRPr="005E4549">
        <w:rPr>
          <w:rFonts w:ascii="Times New Roman" w:hAnsi="Times New Roman" w:cs="Times New Roman"/>
          <w:color w:val="FF0000"/>
          <w:sz w:val="24"/>
          <w:szCs w:val="24"/>
        </w:rPr>
        <w:t xml:space="preserve"> and </w:t>
      </w:r>
      <w:proofErr w:type="spellStart"/>
      <w:r w:rsidR="009A3ABB" w:rsidRPr="005E4549">
        <w:rPr>
          <w:rFonts w:ascii="Times New Roman" w:hAnsi="Times New Roman" w:cs="Times New Roman"/>
          <w:color w:val="FF0000"/>
          <w:sz w:val="24"/>
          <w:szCs w:val="24"/>
        </w:rPr>
        <w:t>Ganeshkumar</w:t>
      </w:r>
      <w:proofErr w:type="spellEnd"/>
      <w:r w:rsidR="009A3ABB" w:rsidRPr="005E4549">
        <w:rPr>
          <w:rFonts w:ascii="Times New Roman" w:hAnsi="Times New Roman" w:cs="Times New Roman"/>
          <w:color w:val="FF0000"/>
          <w:sz w:val="24"/>
          <w:szCs w:val="24"/>
        </w:rPr>
        <w:t>, C., “An Empirical Study on Supply Chain Competence and Firm Performance of Manufacturing Industry in Union Territory of Pondicherry.”</w:t>
      </w:r>
      <w:r w:rsidR="009A3ABB" w:rsidRPr="005E4549">
        <w:rPr>
          <w:rFonts w:ascii="Times New Roman" w:hAnsi="Times New Roman" w:cs="Times New Roman"/>
          <w:b/>
          <w:color w:val="FF0000"/>
          <w:sz w:val="24"/>
          <w:szCs w:val="24"/>
        </w:rPr>
        <w:t xml:space="preserve"> Rai </w:t>
      </w:r>
      <w:r w:rsidR="00F03969" w:rsidRPr="005E4549">
        <w:rPr>
          <w:rFonts w:ascii="Times New Roman" w:hAnsi="Times New Roman" w:cs="Times New Roman"/>
          <w:b/>
          <w:color w:val="FF0000"/>
          <w:sz w:val="24"/>
          <w:szCs w:val="24"/>
        </w:rPr>
        <w:t xml:space="preserve">Management </w:t>
      </w:r>
      <w:r w:rsidR="00BF7ED2" w:rsidRPr="005E4549">
        <w:rPr>
          <w:rFonts w:ascii="Times New Roman" w:hAnsi="Times New Roman" w:cs="Times New Roman"/>
          <w:b/>
          <w:color w:val="FF0000"/>
          <w:sz w:val="24"/>
          <w:szCs w:val="24"/>
        </w:rPr>
        <w:t>J</w:t>
      </w:r>
      <w:r w:rsidR="009A3ABB" w:rsidRPr="005E4549">
        <w:rPr>
          <w:rFonts w:ascii="Times New Roman" w:hAnsi="Times New Roman" w:cs="Times New Roman"/>
          <w:b/>
          <w:color w:val="FF0000"/>
          <w:sz w:val="24"/>
          <w:szCs w:val="24"/>
        </w:rPr>
        <w:t>ournal</w:t>
      </w:r>
      <w:r w:rsidR="009A3ABB" w:rsidRPr="005E4549">
        <w:rPr>
          <w:rFonts w:ascii="Times New Roman" w:hAnsi="Times New Roman" w:cs="Times New Roman"/>
          <w:color w:val="FF0000"/>
          <w:sz w:val="24"/>
          <w:szCs w:val="24"/>
        </w:rPr>
        <w:t>, July 2011, ISSN 0975-4326, Vol. 8, issue 1, pp 115-135</w:t>
      </w:r>
      <w:r w:rsidR="004F462E" w:rsidRPr="005E4549">
        <w:rPr>
          <w:rFonts w:ascii="Times New Roman" w:hAnsi="Times New Roman" w:cs="Times New Roman"/>
          <w:b/>
          <w:bCs/>
          <w:color w:val="FF0000"/>
          <w:sz w:val="24"/>
          <w:szCs w:val="24"/>
        </w:rPr>
        <w:t>(UGC Listed Journal No. 43010).</w:t>
      </w:r>
    </w:p>
    <w:p w:rsidR="009A3ABB" w:rsidRPr="005E4549" w:rsidRDefault="009A3ABB" w:rsidP="009A3ABB">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9A3ABB" w:rsidRPr="005E4549" w:rsidRDefault="006A5D3D" w:rsidP="009A3ABB">
      <w:pPr>
        <w:pStyle w:val="ListParagraph"/>
        <w:widowControl w:val="0"/>
        <w:autoSpaceDE w:val="0"/>
        <w:autoSpaceDN w:val="0"/>
        <w:adjustRightInd w:val="0"/>
        <w:spacing w:after="0" w:line="240" w:lineRule="exact"/>
        <w:ind w:left="0"/>
        <w:jc w:val="both"/>
        <w:rPr>
          <w:rFonts w:ascii="Times New Roman" w:hAnsi="Times New Roman"/>
          <w:color w:val="FF0000"/>
          <w:sz w:val="24"/>
          <w:szCs w:val="24"/>
        </w:rPr>
      </w:pPr>
      <w:r w:rsidRPr="005E4549">
        <w:rPr>
          <w:rFonts w:ascii="Times New Roman" w:eastAsiaTheme="minorHAnsi" w:hAnsi="Times New Roman"/>
          <w:color w:val="FF0000"/>
          <w:sz w:val="24"/>
          <w:szCs w:val="24"/>
        </w:rPr>
        <w:t>[1</w:t>
      </w:r>
      <w:r w:rsidR="009A3ABB" w:rsidRPr="005E4549">
        <w:rPr>
          <w:rFonts w:ascii="Times New Roman" w:eastAsiaTheme="minorHAnsi" w:hAnsi="Times New Roman"/>
          <w:color w:val="FF0000"/>
          <w:sz w:val="24"/>
          <w:szCs w:val="24"/>
        </w:rPr>
        <w:t>]</w:t>
      </w:r>
      <w:r w:rsidR="009A3ABB" w:rsidRPr="005E4549">
        <w:rPr>
          <w:rFonts w:ascii="Times New Roman" w:hAnsi="Times New Roman"/>
          <w:color w:val="FF0000"/>
          <w:sz w:val="24"/>
          <w:szCs w:val="24"/>
        </w:rPr>
        <w:t xml:space="preserve"> </w:t>
      </w:r>
      <w:proofErr w:type="spellStart"/>
      <w:r w:rsidR="009A3ABB" w:rsidRPr="005E4549">
        <w:rPr>
          <w:rFonts w:ascii="Times New Roman" w:hAnsi="Times New Roman"/>
          <w:color w:val="FF0000"/>
          <w:sz w:val="24"/>
          <w:szCs w:val="24"/>
        </w:rPr>
        <w:t>Nambirajan.T</w:t>
      </w:r>
      <w:proofErr w:type="spellEnd"/>
      <w:r w:rsidR="009A3ABB" w:rsidRPr="005E4549">
        <w:rPr>
          <w:rFonts w:ascii="Times New Roman" w:hAnsi="Times New Roman"/>
          <w:color w:val="FF0000"/>
          <w:sz w:val="24"/>
          <w:szCs w:val="24"/>
        </w:rPr>
        <w:t xml:space="preserve"> and </w:t>
      </w:r>
      <w:proofErr w:type="spellStart"/>
      <w:r w:rsidR="009A3ABB" w:rsidRPr="005E4549">
        <w:rPr>
          <w:rFonts w:ascii="Times New Roman" w:hAnsi="Times New Roman"/>
          <w:color w:val="FF0000"/>
          <w:sz w:val="24"/>
          <w:szCs w:val="24"/>
        </w:rPr>
        <w:t>Ganeshkumar</w:t>
      </w:r>
      <w:proofErr w:type="spellEnd"/>
      <w:r w:rsidR="009A3ABB" w:rsidRPr="005E4549">
        <w:rPr>
          <w:rFonts w:ascii="Times New Roman" w:hAnsi="Times New Roman"/>
          <w:color w:val="FF0000"/>
          <w:sz w:val="24"/>
          <w:szCs w:val="24"/>
        </w:rPr>
        <w:t xml:space="preserve">, C., “Supply Chain Management Practices and Firm Performance of Manufacturing Industries in Union Territory of Pondicherry-India.” </w:t>
      </w:r>
      <w:r w:rsidR="009A3ABB" w:rsidRPr="005E4549">
        <w:rPr>
          <w:rFonts w:ascii="Times New Roman" w:hAnsi="Times New Roman"/>
          <w:b/>
          <w:i/>
          <w:iCs/>
          <w:color w:val="FF0000"/>
          <w:sz w:val="24"/>
          <w:szCs w:val="24"/>
        </w:rPr>
        <w:t xml:space="preserve">International Journal of </w:t>
      </w:r>
      <w:r w:rsidR="00816822" w:rsidRPr="005E4549">
        <w:rPr>
          <w:rFonts w:ascii="Times New Roman" w:hAnsi="Times New Roman"/>
          <w:b/>
          <w:i/>
          <w:iCs/>
          <w:noProof/>
          <w:color w:val="FF0000"/>
          <w:sz w:val="24"/>
          <w:szCs w:val="24"/>
        </w:rPr>
        <w:t>A</w:t>
      </w:r>
      <w:r w:rsidR="009A3ABB" w:rsidRPr="005E4549">
        <w:rPr>
          <w:rFonts w:ascii="Times New Roman" w:hAnsi="Times New Roman"/>
          <w:b/>
          <w:i/>
          <w:iCs/>
          <w:noProof/>
          <w:color w:val="FF0000"/>
          <w:sz w:val="24"/>
          <w:szCs w:val="24"/>
        </w:rPr>
        <w:t>pplied</w:t>
      </w:r>
      <w:r w:rsidR="009A3ABB" w:rsidRPr="005E4549">
        <w:rPr>
          <w:rFonts w:ascii="Times New Roman" w:hAnsi="Times New Roman"/>
          <w:b/>
          <w:i/>
          <w:iCs/>
          <w:color w:val="FF0000"/>
          <w:sz w:val="24"/>
          <w:szCs w:val="24"/>
        </w:rPr>
        <w:t xml:space="preserve"> Management and Research</w:t>
      </w:r>
      <w:r w:rsidR="009A3ABB" w:rsidRPr="005E4549">
        <w:rPr>
          <w:rFonts w:ascii="Times New Roman" w:hAnsi="Times New Roman"/>
          <w:color w:val="FF0000"/>
          <w:sz w:val="24"/>
          <w:szCs w:val="24"/>
        </w:rPr>
        <w:t>, June 2011, Volume 3,</w:t>
      </w:r>
      <w:r w:rsidR="009A7A21" w:rsidRPr="005E4549">
        <w:rPr>
          <w:rFonts w:ascii="Times New Roman" w:hAnsi="Times New Roman"/>
          <w:color w:val="FF0000"/>
          <w:sz w:val="24"/>
          <w:szCs w:val="24"/>
        </w:rPr>
        <w:t xml:space="preserve"> No: </w:t>
      </w:r>
      <w:proofErr w:type="gramStart"/>
      <w:r w:rsidR="009A7A21" w:rsidRPr="005E4549">
        <w:rPr>
          <w:rFonts w:ascii="Times New Roman" w:hAnsi="Times New Roman"/>
          <w:color w:val="FF0000"/>
          <w:sz w:val="24"/>
          <w:szCs w:val="24"/>
        </w:rPr>
        <w:t>2</w:t>
      </w:r>
      <w:proofErr w:type="gramEnd"/>
      <w:r w:rsidR="009A7A21" w:rsidRPr="005E4549">
        <w:rPr>
          <w:rFonts w:ascii="Times New Roman" w:hAnsi="Times New Roman"/>
          <w:color w:val="FF0000"/>
          <w:sz w:val="24"/>
          <w:szCs w:val="24"/>
        </w:rPr>
        <w:t>, pp: 214-217, ISSN: 0974</w:t>
      </w:r>
      <w:r w:rsidR="009A3ABB" w:rsidRPr="005E4549">
        <w:rPr>
          <w:rFonts w:ascii="Times New Roman" w:hAnsi="Times New Roman"/>
          <w:color w:val="FF0000"/>
          <w:sz w:val="24"/>
          <w:szCs w:val="24"/>
        </w:rPr>
        <w:t>8709(</w:t>
      </w:r>
      <w:proofErr w:type="spellStart"/>
      <w:r w:rsidR="009A3ABB" w:rsidRPr="005E4549">
        <w:rPr>
          <w:rFonts w:ascii="Times New Roman" w:hAnsi="Times New Roman"/>
          <w:color w:val="FF0000"/>
          <w:sz w:val="24"/>
          <w:szCs w:val="24"/>
        </w:rPr>
        <w:t>Int</w:t>
      </w:r>
      <w:proofErr w:type="spellEnd"/>
      <w:r w:rsidR="009A3ABB" w:rsidRPr="005E4549">
        <w:rPr>
          <w:rFonts w:ascii="Times New Roman" w:hAnsi="Times New Roman"/>
          <w:color w:val="FF0000"/>
          <w:sz w:val="24"/>
          <w:szCs w:val="24"/>
        </w:rPr>
        <w:t>) -</w:t>
      </w:r>
      <w:proofErr w:type="spellStart"/>
      <w:r w:rsidR="009A3ABB" w:rsidRPr="005E4549">
        <w:rPr>
          <w:rFonts w:ascii="Times New Roman" w:hAnsi="Times New Roman"/>
          <w:color w:val="FF0000"/>
          <w:sz w:val="24"/>
          <w:szCs w:val="24"/>
        </w:rPr>
        <w:t>Thanjur</w:t>
      </w:r>
      <w:proofErr w:type="spellEnd"/>
      <w:r w:rsidR="009A3ABB" w:rsidRPr="005E4549">
        <w:rPr>
          <w:rFonts w:ascii="Times New Roman" w:hAnsi="Times New Roman"/>
          <w:color w:val="FF0000"/>
          <w:sz w:val="24"/>
          <w:szCs w:val="24"/>
        </w:rPr>
        <w:t>.</w:t>
      </w:r>
    </w:p>
    <w:p w:rsidR="00875F8C" w:rsidRDefault="00875F8C" w:rsidP="009A3ABB">
      <w:pPr>
        <w:pStyle w:val="ListParagraph"/>
        <w:widowControl w:val="0"/>
        <w:autoSpaceDE w:val="0"/>
        <w:autoSpaceDN w:val="0"/>
        <w:adjustRightInd w:val="0"/>
        <w:spacing w:after="0" w:line="240" w:lineRule="exact"/>
        <w:ind w:left="0"/>
        <w:jc w:val="both"/>
        <w:rPr>
          <w:rFonts w:ascii="Times New Roman" w:hAnsi="Times New Roman"/>
          <w:sz w:val="24"/>
          <w:szCs w:val="24"/>
        </w:rPr>
      </w:pPr>
    </w:p>
    <w:p w:rsidR="00730522" w:rsidRPr="005E4549" w:rsidRDefault="00730522" w:rsidP="004E0EE8">
      <w:pPr>
        <w:widowControl w:val="0"/>
        <w:autoSpaceDE w:val="0"/>
        <w:autoSpaceDN w:val="0"/>
        <w:adjustRightInd w:val="0"/>
        <w:spacing w:after="0" w:line="240" w:lineRule="exact"/>
        <w:jc w:val="both"/>
        <w:rPr>
          <w:rFonts w:ascii="Times New Roman" w:hAnsi="Times New Roman" w:cs="Times New Roman"/>
          <w:bCs/>
          <w:color w:val="FF0000"/>
          <w:sz w:val="24"/>
          <w:szCs w:val="24"/>
        </w:rPr>
      </w:pPr>
      <w:r w:rsidRPr="005E4549">
        <w:rPr>
          <w:rFonts w:ascii="Times New Roman" w:hAnsi="Times New Roman" w:cs="Times New Roman"/>
          <w:b/>
          <w:color w:val="FF0000"/>
          <w:sz w:val="24"/>
          <w:szCs w:val="24"/>
          <w:u w:val="single"/>
        </w:rPr>
        <w:t>Conference Proceedings</w:t>
      </w:r>
      <w:r w:rsidR="00024361" w:rsidRPr="005E4549">
        <w:rPr>
          <w:rFonts w:ascii="Times New Roman" w:hAnsi="Times New Roman" w:cs="Times New Roman"/>
          <w:b/>
          <w:color w:val="FF0000"/>
          <w:sz w:val="24"/>
          <w:szCs w:val="24"/>
          <w:u w:val="single"/>
        </w:rPr>
        <w:t xml:space="preserve"> Publications</w:t>
      </w:r>
      <w:r w:rsidRPr="005E4549">
        <w:rPr>
          <w:rFonts w:ascii="Times New Roman" w:hAnsi="Times New Roman" w:cs="Times New Roman"/>
          <w:b/>
          <w:color w:val="FF0000"/>
          <w:sz w:val="24"/>
          <w:szCs w:val="24"/>
          <w:u w:val="single"/>
        </w:rPr>
        <w:t>: ____________________________________________</w:t>
      </w:r>
      <w:r w:rsidR="00024361" w:rsidRPr="005E4549">
        <w:rPr>
          <w:rFonts w:ascii="Times New Roman" w:hAnsi="Times New Roman" w:cs="Times New Roman"/>
          <w:b/>
          <w:color w:val="FF0000"/>
          <w:sz w:val="24"/>
          <w:szCs w:val="24"/>
          <w:u w:val="single"/>
        </w:rPr>
        <w:t>_____________</w:t>
      </w:r>
    </w:p>
    <w:p w:rsidR="00730522" w:rsidRPr="005E4549" w:rsidRDefault="009D06FA" w:rsidP="00730522">
      <w:pPr>
        <w:widowControl w:val="0"/>
        <w:autoSpaceDE w:val="0"/>
        <w:autoSpaceDN w:val="0"/>
        <w:adjustRightInd w:val="0"/>
        <w:spacing w:after="0" w:line="240"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 xml:space="preserve"> </w:t>
      </w:r>
      <w:r w:rsidR="005245BC" w:rsidRPr="005E4549">
        <w:rPr>
          <w:rFonts w:ascii="Times New Roman" w:hAnsi="Times New Roman" w:cs="Times New Roman"/>
          <w:color w:val="FF0000"/>
          <w:sz w:val="24"/>
          <w:szCs w:val="24"/>
        </w:rPr>
        <w:t>[1</w:t>
      </w:r>
      <w:r w:rsidR="00730522" w:rsidRPr="005E4549">
        <w:rPr>
          <w:rFonts w:ascii="Times New Roman" w:hAnsi="Times New Roman" w:cs="Times New Roman"/>
          <w:color w:val="FF0000"/>
          <w:sz w:val="24"/>
          <w:szCs w:val="24"/>
        </w:rPr>
        <w:t xml:space="preserve">] </w:t>
      </w:r>
      <w:proofErr w:type="spellStart"/>
      <w:r w:rsidR="00730522" w:rsidRPr="005E4549">
        <w:rPr>
          <w:rFonts w:ascii="Times New Roman" w:hAnsi="Times New Roman" w:cs="Times New Roman"/>
          <w:color w:val="FF0000"/>
          <w:sz w:val="24"/>
          <w:szCs w:val="24"/>
        </w:rPr>
        <w:t>Nambirajan.T</w:t>
      </w:r>
      <w:proofErr w:type="spellEnd"/>
      <w:r w:rsidR="00730522" w:rsidRPr="005E4549">
        <w:rPr>
          <w:rFonts w:ascii="Times New Roman" w:hAnsi="Times New Roman" w:cs="Times New Roman"/>
          <w:color w:val="FF0000"/>
          <w:sz w:val="24"/>
          <w:szCs w:val="24"/>
        </w:rPr>
        <w:t xml:space="preserve"> and </w:t>
      </w:r>
      <w:proofErr w:type="spellStart"/>
      <w:r w:rsidR="00730522" w:rsidRPr="005E4549">
        <w:rPr>
          <w:rFonts w:ascii="Times New Roman" w:hAnsi="Times New Roman" w:cs="Times New Roman"/>
          <w:color w:val="FF0000"/>
          <w:sz w:val="24"/>
          <w:szCs w:val="24"/>
        </w:rPr>
        <w:t>Ganeshkumar</w:t>
      </w:r>
      <w:proofErr w:type="spellEnd"/>
      <w:r w:rsidR="00730522" w:rsidRPr="005E4549">
        <w:rPr>
          <w:rFonts w:ascii="Times New Roman" w:hAnsi="Times New Roman" w:cs="Times New Roman"/>
          <w:color w:val="FF0000"/>
          <w:sz w:val="24"/>
          <w:szCs w:val="24"/>
        </w:rPr>
        <w:t xml:space="preserve">, C., “A Study on Supply Chain Competence of Different Business Organization in Union Territory of Pondicherry-India.” </w:t>
      </w:r>
      <w:r w:rsidR="00730522" w:rsidRPr="005E4549">
        <w:rPr>
          <w:rFonts w:ascii="Times New Roman" w:hAnsi="Times New Roman" w:cs="Times New Roman"/>
          <w:b/>
          <w:i/>
          <w:iCs/>
          <w:color w:val="FF0000"/>
          <w:sz w:val="24"/>
          <w:szCs w:val="24"/>
        </w:rPr>
        <w:t>Macmillan International Publication (CD)</w:t>
      </w:r>
      <w:r w:rsidR="00730522" w:rsidRPr="005E4549">
        <w:rPr>
          <w:rFonts w:ascii="Times New Roman" w:hAnsi="Times New Roman" w:cs="Times New Roman"/>
          <w:color w:val="FF0000"/>
          <w:sz w:val="24"/>
          <w:szCs w:val="24"/>
        </w:rPr>
        <w:t>, July 2011, ISBN: 0230-33261-7.</w:t>
      </w:r>
    </w:p>
    <w:p w:rsidR="006E2206" w:rsidRPr="005E4549" w:rsidRDefault="006E2206" w:rsidP="00730522">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5245BC" w:rsidRPr="005E4549" w:rsidRDefault="005245BC" w:rsidP="005245BC">
      <w:pPr>
        <w:widowControl w:val="0"/>
        <w:autoSpaceDE w:val="0"/>
        <w:autoSpaceDN w:val="0"/>
        <w:adjustRightInd w:val="0"/>
        <w:spacing w:after="0" w:line="240" w:lineRule="exact"/>
        <w:jc w:val="both"/>
        <w:rPr>
          <w:rFonts w:ascii="Times New Roman" w:hAnsi="Times New Roman" w:cs="Times New Roman"/>
          <w:color w:val="FF0000"/>
          <w:sz w:val="24"/>
          <w:szCs w:val="24"/>
        </w:rPr>
      </w:pPr>
      <w:r w:rsidRPr="005E4549">
        <w:rPr>
          <w:rFonts w:ascii="Times New Roman" w:hAnsi="Times New Roman" w:cs="Times New Roman"/>
          <w:color w:val="FF0000"/>
          <w:sz w:val="24"/>
          <w:szCs w:val="24"/>
        </w:rPr>
        <w:t xml:space="preserve">[2] </w:t>
      </w:r>
      <w:proofErr w:type="spellStart"/>
      <w:r w:rsidRPr="005E4549">
        <w:rPr>
          <w:rFonts w:ascii="Times New Roman" w:hAnsi="Times New Roman" w:cs="Times New Roman"/>
          <w:color w:val="FF0000"/>
          <w:sz w:val="24"/>
          <w:szCs w:val="24"/>
        </w:rPr>
        <w:t>Nambirajan.T</w:t>
      </w:r>
      <w:proofErr w:type="spellEnd"/>
      <w:r w:rsidRPr="005E4549">
        <w:rPr>
          <w:rFonts w:ascii="Times New Roman" w:hAnsi="Times New Roman" w:cs="Times New Roman"/>
          <w:color w:val="FF0000"/>
          <w:sz w:val="24"/>
          <w:szCs w:val="24"/>
        </w:rPr>
        <w:t xml:space="preserve"> and </w:t>
      </w:r>
      <w:proofErr w:type="spellStart"/>
      <w:r w:rsidRPr="005E4549">
        <w:rPr>
          <w:rFonts w:ascii="Times New Roman" w:hAnsi="Times New Roman" w:cs="Times New Roman"/>
          <w:color w:val="FF0000"/>
          <w:sz w:val="24"/>
          <w:szCs w:val="24"/>
        </w:rPr>
        <w:t>Ganeshkumar</w:t>
      </w:r>
      <w:proofErr w:type="spellEnd"/>
      <w:r w:rsidRPr="005E4549">
        <w:rPr>
          <w:rFonts w:ascii="Times New Roman" w:hAnsi="Times New Roman" w:cs="Times New Roman"/>
          <w:color w:val="FF0000"/>
          <w:sz w:val="24"/>
          <w:szCs w:val="24"/>
        </w:rPr>
        <w:t xml:space="preserve">, C., “Measurement of Supply Chain Performance-A critical Review.” </w:t>
      </w:r>
      <w:proofErr w:type="spellStart"/>
      <w:r w:rsidRPr="005E4549">
        <w:rPr>
          <w:rFonts w:ascii="Times New Roman" w:hAnsi="Times New Roman" w:cs="Times New Roman"/>
          <w:b/>
          <w:i/>
          <w:iCs/>
          <w:color w:val="FF0000"/>
          <w:sz w:val="24"/>
          <w:szCs w:val="24"/>
        </w:rPr>
        <w:t>Charulatha</w:t>
      </w:r>
      <w:proofErr w:type="spellEnd"/>
      <w:r w:rsidRPr="005E4549">
        <w:rPr>
          <w:rFonts w:ascii="Times New Roman" w:hAnsi="Times New Roman" w:cs="Times New Roman"/>
          <w:b/>
          <w:i/>
          <w:iCs/>
          <w:color w:val="FF0000"/>
          <w:sz w:val="24"/>
          <w:szCs w:val="24"/>
        </w:rPr>
        <w:t xml:space="preserve"> Publication</w:t>
      </w:r>
      <w:r w:rsidRPr="005E4549">
        <w:rPr>
          <w:rFonts w:ascii="Times New Roman" w:hAnsi="Times New Roman" w:cs="Times New Roman"/>
          <w:color w:val="FF0000"/>
          <w:sz w:val="24"/>
          <w:szCs w:val="24"/>
        </w:rPr>
        <w:t>, March 2010, pp: 6-9</w:t>
      </w:r>
      <w:r w:rsidR="00CD37D0" w:rsidRPr="005E4549">
        <w:rPr>
          <w:rFonts w:ascii="Times New Roman" w:hAnsi="Times New Roman" w:cs="Times New Roman"/>
          <w:color w:val="FF0000"/>
          <w:sz w:val="24"/>
          <w:szCs w:val="24"/>
        </w:rPr>
        <w:t>, ISBN</w:t>
      </w:r>
      <w:r w:rsidRPr="005E4549">
        <w:rPr>
          <w:rFonts w:ascii="Times New Roman" w:hAnsi="Times New Roman" w:cs="Times New Roman"/>
          <w:color w:val="FF0000"/>
          <w:sz w:val="24"/>
          <w:szCs w:val="24"/>
        </w:rPr>
        <w:t xml:space="preserve"> NO-978-81-90495-0-1</w:t>
      </w:r>
    </w:p>
    <w:p w:rsidR="00AA5DC5" w:rsidRPr="005E4549" w:rsidRDefault="00AA5DC5" w:rsidP="005245BC">
      <w:pPr>
        <w:widowControl w:val="0"/>
        <w:autoSpaceDE w:val="0"/>
        <w:autoSpaceDN w:val="0"/>
        <w:adjustRightInd w:val="0"/>
        <w:spacing w:after="0" w:line="240" w:lineRule="exact"/>
        <w:jc w:val="both"/>
        <w:rPr>
          <w:rFonts w:ascii="Times New Roman" w:hAnsi="Times New Roman" w:cs="Times New Roman"/>
          <w:color w:val="FF0000"/>
          <w:sz w:val="24"/>
          <w:szCs w:val="24"/>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Default="00C16F18" w:rsidP="0016056B">
      <w:pPr>
        <w:widowControl w:val="0"/>
        <w:autoSpaceDE w:val="0"/>
        <w:autoSpaceDN w:val="0"/>
        <w:adjustRightInd w:val="0"/>
        <w:spacing w:after="0" w:line="240" w:lineRule="exact"/>
        <w:rPr>
          <w:rFonts w:ascii="Times New Roman" w:hAnsi="Times New Roman" w:cs="Times New Roman"/>
          <w:b/>
          <w:bCs/>
          <w:color w:val="000000" w:themeColor="text1"/>
          <w:sz w:val="24"/>
          <w:szCs w:val="24"/>
          <w:u w:val="single"/>
        </w:rPr>
      </w:pPr>
    </w:p>
    <w:p w:rsidR="00C16F18" w:rsidRPr="00D16FDC" w:rsidRDefault="00C16F18" w:rsidP="0016056B">
      <w:pPr>
        <w:widowControl w:val="0"/>
        <w:autoSpaceDE w:val="0"/>
        <w:autoSpaceDN w:val="0"/>
        <w:adjustRightInd w:val="0"/>
        <w:spacing w:after="0" w:line="240" w:lineRule="exact"/>
        <w:rPr>
          <w:rFonts w:ascii="Times New Roman" w:hAnsi="Times New Roman" w:cs="Times New Roman"/>
          <w:b/>
          <w:bCs/>
          <w:color w:val="FF0000"/>
          <w:sz w:val="24"/>
          <w:szCs w:val="24"/>
          <w:u w:val="single"/>
        </w:rPr>
      </w:pPr>
    </w:p>
    <w:p w:rsidR="0016056B" w:rsidRPr="00D16FDC" w:rsidRDefault="003B06BC" w:rsidP="0016056B">
      <w:pPr>
        <w:widowControl w:val="0"/>
        <w:autoSpaceDE w:val="0"/>
        <w:autoSpaceDN w:val="0"/>
        <w:adjustRightInd w:val="0"/>
        <w:spacing w:after="0" w:line="240" w:lineRule="exact"/>
        <w:rPr>
          <w:rFonts w:ascii="Times New Roman" w:hAnsi="Times New Roman" w:cs="Times New Roman"/>
          <w:b/>
          <w:bCs/>
          <w:color w:val="FF0000"/>
          <w:sz w:val="24"/>
          <w:szCs w:val="24"/>
          <w:u w:val="single"/>
        </w:rPr>
      </w:pPr>
      <w:r w:rsidRPr="00D16FDC">
        <w:rPr>
          <w:rFonts w:ascii="Times New Roman" w:hAnsi="Times New Roman" w:cs="Times New Roman"/>
          <w:b/>
          <w:bCs/>
          <w:color w:val="FF0000"/>
          <w:sz w:val="24"/>
          <w:szCs w:val="24"/>
          <w:u w:val="single"/>
        </w:rPr>
        <w:t xml:space="preserve">Articles </w:t>
      </w:r>
      <w:r w:rsidR="006E4E0A" w:rsidRPr="00D16FDC">
        <w:rPr>
          <w:rFonts w:ascii="Times New Roman" w:hAnsi="Times New Roman" w:cs="Times New Roman"/>
          <w:b/>
          <w:bCs/>
          <w:color w:val="FF0000"/>
          <w:sz w:val="24"/>
          <w:szCs w:val="24"/>
          <w:u w:val="single"/>
        </w:rPr>
        <w:t>under</w:t>
      </w:r>
      <w:r w:rsidR="00182D5D" w:rsidRPr="00D16FDC">
        <w:rPr>
          <w:rFonts w:ascii="Times New Roman" w:hAnsi="Times New Roman" w:cs="Times New Roman"/>
          <w:b/>
          <w:bCs/>
          <w:color w:val="FF0000"/>
          <w:sz w:val="24"/>
          <w:szCs w:val="24"/>
          <w:u w:val="single"/>
        </w:rPr>
        <w:t xml:space="preserve"> Review</w:t>
      </w:r>
      <w:r w:rsidR="000422C0" w:rsidRPr="00D16FDC">
        <w:rPr>
          <w:rFonts w:ascii="Times New Roman" w:hAnsi="Times New Roman" w:cs="Times New Roman"/>
          <w:b/>
          <w:bCs/>
          <w:color w:val="FF0000"/>
          <w:sz w:val="24"/>
          <w:szCs w:val="24"/>
          <w:u w:val="single"/>
        </w:rPr>
        <w:t>: _</w:t>
      </w:r>
      <w:r w:rsidR="0016056B" w:rsidRPr="00D16FDC">
        <w:rPr>
          <w:rFonts w:ascii="Times New Roman" w:hAnsi="Times New Roman" w:cs="Times New Roman"/>
          <w:b/>
          <w:bCs/>
          <w:color w:val="FF0000"/>
          <w:sz w:val="24"/>
          <w:szCs w:val="24"/>
          <w:u w:val="single"/>
        </w:rPr>
        <w:t>__________________________________________</w:t>
      </w:r>
      <w:r w:rsidR="00056F6B" w:rsidRPr="00D16FDC">
        <w:rPr>
          <w:rFonts w:ascii="Times New Roman" w:hAnsi="Times New Roman" w:cs="Times New Roman"/>
          <w:b/>
          <w:bCs/>
          <w:color w:val="FF0000"/>
          <w:sz w:val="24"/>
          <w:szCs w:val="24"/>
          <w:u w:val="single"/>
        </w:rPr>
        <w:t>_______________________</w:t>
      </w:r>
      <w:r w:rsidR="000422C0" w:rsidRPr="00D16FDC">
        <w:rPr>
          <w:rFonts w:ascii="Times New Roman" w:hAnsi="Times New Roman" w:cs="Times New Roman"/>
          <w:b/>
          <w:bCs/>
          <w:color w:val="FF0000"/>
          <w:sz w:val="24"/>
          <w:szCs w:val="24"/>
          <w:u w:val="single"/>
        </w:rPr>
        <w:t>___</w:t>
      </w:r>
    </w:p>
    <w:p w:rsidR="00854E90" w:rsidRPr="00D16FDC" w:rsidRDefault="00024361" w:rsidP="0027211F">
      <w:pPr>
        <w:spacing w:after="0" w:line="240" w:lineRule="auto"/>
        <w:jc w:val="both"/>
        <w:rPr>
          <w:rFonts w:ascii="Times New Roman" w:hAnsi="Times New Roman" w:cs="Times New Roman"/>
          <w:bCs/>
          <w:color w:val="FF0000"/>
          <w:sz w:val="24"/>
          <w:szCs w:val="24"/>
          <w:shd w:val="clear" w:color="auto" w:fill="FFFFFF"/>
        </w:rPr>
      </w:pPr>
      <w:proofErr w:type="spellStart"/>
      <w:r w:rsidRPr="00D16FDC">
        <w:rPr>
          <w:rFonts w:ascii="Times New Roman" w:hAnsi="Times New Roman" w:cs="Times New Roman"/>
          <w:bCs/>
          <w:color w:val="FF0000"/>
          <w:sz w:val="24"/>
          <w:szCs w:val="24"/>
        </w:rPr>
        <w:lastRenderedPageBreak/>
        <w:t>Ganeshkumar</w:t>
      </w:r>
      <w:proofErr w:type="spellEnd"/>
      <w:r w:rsidRPr="00D16FDC">
        <w:rPr>
          <w:rFonts w:ascii="Times New Roman" w:hAnsi="Times New Roman" w:cs="Times New Roman"/>
          <w:bCs/>
          <w:color w:val="FF0000"/>
          <w:sz w:val="24"/>
          <w:szCs w:val="24"/>
        </w:rPr>
        <w:t xml:space="preserve">, C and </w:t>
      </w:r>
      <w:proofErr w:type="spellStart"/>
      <w:r w:rsidR="00854E90" w:rsidRPr="00D16FDC">
        <w:rPr>
          <w:rFonts w:ascii="Times New Roman" w:hAnsi="Times New Roman" w:cs="Times New Roman"/>
          <w:bCs/>
          <w:color w:val="FF0000"/>
          <w:sz w:val="24"/>
          <w:szCs w:val="24"/>
        </w:rPr>
        <w:t>Pachayappan</w:t>
      </w:r>
      <w:proofErr w:type="spellEnd"/>
      <w:r w:rsidR="00854E90" w:rsidRPr="00D16FDC">
        <w:rPr>
          <w:rFonts w:ascii="Times New Roman" w:hAnsi="Times New Roman" w:cs="Times New Roman"/>
          <w:bCs/>
          <w:color w:val="FF0000"/>
          <w:sz w:val="24"/>
          <w:szCs w:val="24"/>
        </w:rPr>
        <w:t xml:space="preserve">, M and G. </w:t>
      </w:r>
      <w:proofErr w:type="spellStart"/>
      <w:r w:rsidR="00854E90" w:rsidRPr="00D16FDC">
        <w:rPr>
          <w:rFonts w:ascii="Times New Roman" w:hAnsi="Times New Roman" w:cs="Times New Roman"/>
          <w:bCs/>
          <w:color w:val="FF0000"/>
          <w:sz w:val="24"/>
          <w:szCs w:val="24"/>
        </w:rPr>
        <w:t>Mathanmohan</w:t>
      </w:r>
      <w:proofErr w:type="spellEnd"/>
      <w:r w:rsidR="00854E90" w:rsidRPr="00D16FDC">
        <w:rPr>
          <w:rFonts w:ascii="Times New Roman" w:hAnsi="Times New Roman" w:cs="Times New Roman"/>
          <w:bCs/>
          <w:color w:val="FF0000"/>
          <w:sz w:val="24"/>
          <w:szCs w:val="24"/>
        </w:rPr>
        <w:t>.,</w:t>
      </w:r>
      <w:r w:rsidR="00854E90" w:rsidRPr="00D16FDC">
        <w:rPr>
          <w:rFonts w:ascii="Times New Roman" w:hAnsi="Times New Roman" w:cs="Times New Roman"/>
          <w:color w:val="FF0000"/>
          <w:sz w:val="24"/>
          <w:szCs w:val="24"/>
        </w:rPr>
        <w:t xml:space="preserve"> “</w:t>
      </w:r>
      <w:r w:rsidRPr="00D16FDC">
        <w:rPr>
          <w:rFonts w:ascii="Times New Roman" w:hAnsi="Times New Roman" w:cs="Times New Roman"/>
          <w:color w:val="FF0000"/>
          <w:sz w:val="24"/>
          <w:szCs w:val="24"/>
        </w:rPr>
        <w:t>Design of Internet of Things (IOT) Framework for Agricultural Sector (</w:t>
      </w:r>
      <w:proofErr w:type="spellStart"/>
      <w:r w:rsidRPr="00D16FDC">
        <w:rPr>
          <w:rFonts w:ascii="Times New Roman" w:hAnsi="Times New Roman" w:cs="Times New Roman"/>
          <w:color w:val="FF0000"/>
          <w:sz w:val="24"/>
          <w:szCs w:val="24"/>
        </w:rPr>
        <w:t>IoT</w:t>
      </w:r>
      <w:proofErr w:type="spellEnd"/>
      <w:r w:rsidRPr="00D16FDC">
        <w:rPr>
          <w:rFonts w:ascii="Times New Roman" w:hAnsi="Times New Roman" w:cs="Times New Roman"/>
          <w:color w:val="FF0000"/>
          <w:sz w:val="24"/>
          <w:szCs w:val="24"/>
        </w:rPr>
        <w:t>-Agro)</w:t>
      </w:r>
      <w:r w:rsidR="00854E90" w:rsidRPr="00D16FDC">
        <w:rPr>
          <w:rFonts w:ascii="Times New Roman" w:hAnsi="Times New Roman" w:cs="Times New Roman"/>
          <w:color w:val="FF0000"/>
          <w:sz w:val="24"/>
          <w:szCs w:val="24"/>
        </w:rPr>
        <w:t xml:space="preserve">”, </w:t>
      </w:r>
      <w:r w:rsidRPr="00D16FDC">
        <w:rPr>
          <w:rFonts w:ascii="Times New Roman" w:hAnsi="Times New Roman" w:cs="Times New Roman"/>
          <w:color w:val="FF0000"/>
          <w:sz w:val="24"/>
          <w:szCs w:val="24"/>
        </w:rPr>
        <w:t>Int. J. of Environment and Waste Management</w:t>
      </w:r>
      <w:r w:rsidR="00854E90" w:rsidRPr="00D16FDC">
        <w:rPr>
          <w:rFonts w:ascii="Times New Roman" w:hAnsi="Times New Roman" w:cs="Times New Roman"/>
          <w:b/>
          <w:color w:val="FF0000"/>
          <w:sz w:val="24"/>
          <w:szCs w:val="24"/>
        </w:rPr>
        <w:t xml:space="preserve">. </w:t>
      </w:r>
      <w:r w:rsidR="00854E90" w:rsidRPr="00D16FDC">
        <w:rPr>
          <w:rFonts w:ascii="Times New Roman" w:hAnsi="Times New Roman" w:cs="Times New Roman"/>
          <w:color w:val="FF0000"/>
          <w:sz w:val="24"/>
          <w:szCs w:val="24"/>
        </w:rPr>
        <w:t xml:space="preserve">Indexed in </w:t>
      </w:r>
      <w:r w:rsidRPr="00D16FDC">
        <w:rPr>
          <w:rFonts w:ascii="Times New Roman" w:hAnsi="Times New Roman" w:cs="Times New Roman"/>
          <w:bCs/>
          <w:color w:val="FF0000"/>
          <w:sz w:val="24"/>
          <w:szCs w:val="24"/>
          <w:shd w:val="clear" w:color="auto" w:fill="FFFFFF"/>
        </w:rPr>
        <w:t>Scopus.</w:t>
      </w:r>
    </w:p>
    <w:p w:rsidR="0013497F" w:rsidRPr="00D16FDC" w:rsidRDefault="0013497F" w:rsidP="0027211F">
      <w:pPr>
        <w:spacing w:after="0" w:line="240" w:lineRule="auto"/>
        <w:jc w:val="both"/>
        <w:rPr>
          <w:rFonts w:ascii="Times New Roman" w:hAnsi="Times New Roman" w:cs="Times New Roman"/>
          <w:bCs/>
          <w:color w:val="FF0000"/>
          <w:sz w:val="24"/>
          <w:szCs w:val="24"/>
          <w:shd w:val="clear" w:color="auto" w:fill="FFFFFF"/>
        </w:rPr>
      </w:pPr>
    </w:p>
    <w:p w:rsidR="00024361" w:rsidRPr="00D16FDC" w:rsidRDefault="00AB2F4B" w:rsidP="0027211F">
      <w:pPr>
        <w:spacing w:after="0" w:line="240" w:lineRule="auto"/>
        <w:jc w:val="both"/>
        <w:rPr>
          <w:rFonts w:ascii="Times New Roman" w:hAnsi="Times New Roman" w:cs="Times New Roman"/>
          <w:bCs/>
          <w:color w:val="FF0000"/>
          <w:sz w:val="24"/>
          <w:szCs w:val="24"/>
          <w:shd w:val="clear" w:color="auto" w:fill="FFFFFF"/>
        </w:rPr>
      </w:pPr>
      <w:r w:rsidRPr="00D16FDC">
        <w:rPr>
          <w:rFonts w:ascii="Times New Roman" w:hAnsi="Times New Roman"/>
          <w:color w:val="FF0000"/>
          <w:sz w:val="24"/>
          <w:szCs w:val="24"/>
        </w:rPr>
        <w:t xml:space="preserve">Siddhartha, T, </w:t>
      </w:r>
      <w:proofErr w:type="spellStart"/>
      <w:r w:rsidRPr="00D16FDC">
        <w:rPr>
          <w:rFonts w:ascii="Times New Roman" w:hAnsi="Times New Roman" w:cs="Times New Roman"/>
          <w:color w:val="FF0000"/>
          <w:sz w:val="24"/>
          <w:szCs w:val="24"/>
        </w:rPr>
        <w:t>Nambirajan</w:t>
      </w:r>
      <w:proofErr w:type="spellEnd"/>
      <w:r w:rsidRPr="00D16FDC">
        <w:rPr>
          <w:rFonts w:ascii="Times New Roman" w:hAnsi="Times New Roman" w:cs="Times New Roman"/>
          <w:color w:val="FF0000"/>
          <w:sz w:val="24"/>
          <w:szCs w:val="24"/>
        </w:rPr>
        <w:t xml:space="preserve">, T and </w:t>
      </w:r>
      <w:proofErr w:type="spellStart"/>
      <w:r w:rsidRPr="00D16FDC">
        <w:rPr>
          <w:rFonts w:ascii="Times New Roman" w:hAnsi="Times New Roman" w:cs="Times New Roman"/>
          <w:color w:val="FF0000"/>
          <w:sz w:val="24"/>
          <w:szCs w:val="24"/>
        </w:rPr>
        <w:t>Ganeshkumar</w:t>
      </w:r>
      <w:proofErr w:type="spellEnd"/>
      <w:r w:rsidRPr="00D16FDC">
        <w:rPr>
          <w:rFonts w:ascii="Times New Roman" w:hAnsi="Times New Roman" w:cs="Times New Roman"/>
          <w:color w:val="FF0000"/>
          <w:sz w:val="24"/>
          <w:szCs w:val="24"/>
        </w:rPr>
        <w:t xml:space="preserve">, C., </w:t>
      </w:r>
      <w:r w:rsidR="00024361" w:rsidRPr="00D16FDC">
        <w:rPr>
          <w:rFonts w:ascii="Times New Roman" w:hAnsi="Times New Roman" w:cs="Times New Roman"/>
          <w:color w:val="FF0000"/>
          <w:sz w:val="24"/>
          <w:szCs w:val="24"/>
        </w:rPr>
        <w:t>“Production a</w:t>
      </w:r>
      <w:r w:rsidR="004318C8" w:rsidRPr="00D16FDC">
        <w:rPr>
          <w:rFonts w:ascii="Times New Roman" w:hAnsi="Times New Roman" w:cs="Times New Roman"/>
          <w:color w:val="FF0000"/>
          <w:sz w:val="24"/>
          <w:szCs w:val="24"/>
        </w:rPr>
        <w:t>nd Retailing o</w:t>
      </w:r>
      <w:r w:rsidR="00024361" w:rsidRPr="00D16FDC">
        <w:rPr>
          <w:rFonts w:ascii="Times New Roman" w:hAnsi="Times New Roman" w:cs="Times New Roman"/>
          <w:color w:val="FF0000"/>
          <w:sz w:val="24"/>
          <w:szCs w:val="24"/>
        </w:rPr>
        <w:t>f Self Help Group (SHG) Products”, Global Business and Economics Review</w:t>
      </w:r>
      <w:r w:rsidR="00024361" w:rsidRPr="00D16FDC">
        <w:rPr>
          <w:rFonts w:ascii="Times New Roman" w:hAnsi="Times New Roman" w:cs="Times New Roman"/>
          <w:b/>
          <w:color w:val="FF0000"/>
          <w:sz w:val="24"/>
          <w:szCs w:val="24"/>
        </w:rPr>
        <w:t xml:space="preserve">. </w:t>
      </w:r>
      <w:r w:rsidR="00024361" w:rsidRPr="00D16FDC">
        <w:rPr>
          <w:rFonts w:ascii="Times New Roman" w:hAnsi="Times New Roman" w:cs="Times New Roman"/>
          <w:color w:val="FF0000"/>
          <w:sz w:val="24"/>
          <w:szCs w:val="24"/>
        </w:rPr>
        <w:t xml:space="preserve">Indexed in ABDC and </w:t>
      </w:r>
      <w:r w:rsidR="00024361" w:rsidRPr="00D16FDC">
        <w:rPr>
          <w:rFonts w:ascii="Times New Roman" w:hAnsi="Times New Roman" w:cs="Times New Roman"/>
          <w:bCs/>
          <w:color w:val="FF0000"/>
          <w:sz w:val="24"/>
          <w:szCs w:val="24"/>
          <w:shd w:val="clear" w:color="auto" w:fill="FFFFFF"/>
        </w:rPr>
        <w:t>Scopus.</w:t>
      </w:r>
    </w:p>
    <w:p w:rsidR="004318C8" w:rsidRPr="00D16FDC" w:rsidRDefault="004318C8" w:rsidP="0027211F">
      <w:pPr>
        <w:spacing w:after="0" w:line="240" w:lineRule="auto"/>
        <w:jc w:val="both"/>
        <w:rPr>
          <w:rFonts w:ascii="Times New Roman" w:hAnsi="Times New Roman" w:cs="Times New Roman"/>
          <w:bCs/>
          <w:color w:val="FF0000"/>
          <w:sz w:val="24"/>
          <w:szCs w:val="24"/>
          <w:shd w:val="clear" w:color="auto" w:fill="FFFFFF"/>
        </w:rPr>
      </w:pPr>
    </w:p>
    <w:p w:rsidR="004318C8" w:rsidRPr="00D16FDC" w:rsidRDefault="004318C8" w:rsidP="004318C8">
      <w:pPr>
        <w:widowControl w:val="0"/>
        <w:autoSpaceDE w:val="0"/>
        <w:autoSpaceDN w:val="0"/>
        <w:adjustRightInd w:val="0"/>
        <w:spacing w:after="0" w:line="240" w:lineRule="exact"/>
        <w:jc w:val="both"/>
        <w:rPr>
          <w:rFonts w:ascii="Times New Roman" w:hAnsi="Times New Roman" w:cs="Times New Roman"/>
          <w:bCs/>
          <w:color w:val="FF0000"/>
          <w:sz w:val="24"/>
          <w:szCs w:val="24"/>
        </w:rPr>
      </w:pPr>
      <w:proofErr w:type="spellStart"/>
      <w:r w:rsidRPr="00D16FDC">
        <w:rPr>
          <w:rFonts w:ascii="Times New Roman" w:hAnsi="Times New Roman" w:cs="Times New Roman"/>
          <w:bCs/>
          <w:color w:val="FF0000"/>
          <w:sz w:val="24"/>
          <w:szCs w:val="24"/>
        </w:rPr>
        <w:t>Arokiaraj</w:t>
      </w:r>
      <w:proofErr w:type="spellEnd"/>
      <w:r w:rsidRPr="00D16FDC">
        <w:rPr>
          <w:rFonts w:ascii="Times New Roman" w:hAnsi="Times New Roman" w:cs="Times New Roman"/>
          <w:bCs/>
          <w:color w:val="FF0000"/>
          <w:sz w:val="24"/>
          <w:szCs w:val="24"/>
        </w:rPr>
        <w:t xml:space="preserve"> D, C. </w:t>
      </w:r>
      <w:proofErr w:type="spellStart"/>
      <w:r w:rsidRPr="00D16FDC">
        <w:rPr>
          <w:rFonts w:ascii="Times New Roman" w:hAnsi="Times New Roman" w:cs="Times New Roman"/>
          <w:bCs/>
          <w:color w:val="FF0000"/>
          <w:sz w:val="24"/>
          <w:szCs w:val="24"/>
        </w:rPr>
        <w:t>Ganeshkumar</w:t>
      </w:r>
      <w:proofErr w:type="spellEnd"/>
      <w:r w:rsidRPr="00D16FDC">
        <w:rPr>
          <w:rFonts w:ascii="Times New Roman" w:hAnsi="Times New Roman" w:cs="Times New Roman"/>
          <w:bCs/>
          <w:color w:val="FF0000"/>
          <w:sz w:val="24"/>
          <w:szCs w:val="24"/>
        </w:rPr>
        <w:t xml:space="preserve"> and </w:t>
      </w:r>
      <w:proofErr w:type="spellStart"/>
      <w:r w:rsidRPr="00D16FDC">
        <w:rPr>
          <w:rFonts w:ascii="Times New Roman" w:hAnsi="Times New Roman" w:cs="Times New Roman"/>
          <w:bCs/>
          <w:color w:val="FF0000"/>
          <w:sz w:val="24"/>
          <w:szCs w:val="24"/>
        </w:rPr>
        <w:t>Victer</w:t>
      </w:r>
      <w:proofErr w:type="spellEnd"/>
      <w:r w:rsidRPr="00D16FDC">
        <w:rPr>
          <w:rFonts w:ascii="Times New Roman" w:hAnsi="Times New Roman" w:cs="Times New Roman"/>
          <w:bCs/>
          <w:color w:val="FF0000"/>
          <w:sz w:val="24"/>
          <w:szCs w:val="24"/>
        </w:rPr>
        <w:t xml:space="preserve"> Paul., “Innovative Management System for Environmental Sustainability Practices among Indian Auto-Component Manufacturers” International Journal of Business Innovation and Research (IJBIR)</w:t>
      </w:r>
      <w:proofErr w:type="gramStart"/>
      <w:r w:rsidRPr="00D16FDC">
        <w:rPr>
          <w:rFonts w:ascii="Times New Roman" w:hAnsi="Times New Roman" w:cs="Times New Roman"/>
          <w:bCs/>
          <w:color w:val="FF0000"/>
          <w:sz w:val="24"/>
          <w:szCs w:val="24"/>
        </w:rPr>
        <w:t>,Volume</w:t>
      </w:r>
      <w:proofErr w:type="gramEnd"/>
      <w:r w:rsidRPr="00D16FDC">
        <w:rPr>
          <w:rFonts w:ascii="Times New Roman" w:hAnsi="Times New Roman" w:cs="Times New Roman"/>
          <w:bCs/>
          <w:color w:val="FF0000"/>
          <w:sz w:val="24"/>
          <w:szCs w:val="24"/>
        </w:rPr>
        <w:t>, 2018, pp: ISSN: 1751-0252-Scopus Indexed</w:t>
      </w:r>
    </w:p>
    <w:p w:rsidR="00C16F18" w:rsidRPr="00D16FDC" w:rsidRDefault="00C16F18" w:rsidP="004318C8">
      <w:pPr>
        <w:widowControl w:val="0"/>
        <w:autoSpaceDE w:val="0"/>
        <w:autoSpaceDN w:val="0"/>
        <w:adjustRightInd w:val="0"/>
        <w:spacing w:after="0" w:line="240" w:lineRule="exact"/>
        <w:jc w:val="both"/>
        <w:rPr>
          <w:rFonts w:ascii="Times New Roman" w:hAnsi="Times New Roman" w:cs="Times New Roman"/>
          <w:bCs/>
          <w:color w:val="FF0000"/>
          <w:sz w:val="24"/>
          <w:szCs w:val="24"/>
        </w:rPr>
      </w:pPr>
    </w:p>
    <w:p w:rsidR="00C16F18" w:rsidRPr="00D16FDC" w:rsidRDefault="00C16F18" w:rsidP="00C16F18">
      <w:pPr>
        <w:spacing w:after="0"/>
        <w:jc w:val="both"/>
        <w:rPr>
          <w:rFonts w:ascii="Times New Roman" w:hAnsi="Times New Roman" w:cs="Times New Roman"/>
          <w:b/>
          <w:bCs/>
          <w:color w:val="FF0000"/>
          <w:sz w:val="24"/>
          <w:szCs w:val="24"/>
        </w:rPr>
      </w:pPr>
      <w:r w:rsidRPr="00D16FDC">
        <w:rPr>
          <w:rFonts w:ascii="Times New Roman" w:hAnsi="Times New Roman"/>
          <w:color w:val="FF0000"/>
          <w:sz w:val="24"/>
          <w:szCs w:val="24"/>
        </w:rPr>
        <w:t xml:space="preserve">Siddhartha, T, </w:t>
      </w:r>
      <w:proofErr w:type="spellStart"/>
      <w:r w:rsidRPr="00D16FDC">
        <w:rPr>
          <w:rFonts w:ascii="Times New Roman" w:hAnsi="Times New Roman" w:cs="Times New Roman"/>
          <w:color w:val="FF0000"/>
          <w:sz w:val="24"/>
          <w:szCs w:val="24"/>
        </w:rPr>
        <w:t>Nambirajan</w:t>
      </w:r>
      <w:proofErr w:type="spellEnd"/>
      <w:r w:rsidRPr="00D16FDC">
        <w:rPr>
          <w:rFonts w:ascii="Times New Roman" w:hAnsi="Times New Roman" w:cs="Times New Roman"/>
          <w:color w:val="FF0000"/>
          <w:sz w:val="24"/>
          <w:szCs w:val="24"/>
        </w:rPr>
        <w:t xml:space="preserve">, T and </w:t>
      </w:r>
      <w:proofErr w:type="spellStart"/>
      <w:r w:rsidRPr="00D16FDC">
        <w:rPr>
          <w:rFonts w:ascii="Times New Roman" w:hAnsi="Times New Roman" w:cs="Times New Roman"/>
          <w:color w:val="FF0000"/>
          <w:sz w:val="24"/>
          <w:szCs w:val="24"/>
        </w:rPr>
        <w:t>Ganeshkumar</w:t>
      </w:r>
      <w:proofErr w:type="spellEnd"/>
      <w:r w:rsidRPr="00D16FDC">
        <w:rPr>
          <w:rFonts w:ascii="Times New Roman" w:hAnsi="Times New Roman" w:cs="Times New Roman"/>
          <w:color w:val="FF0000"/>
          <w:sz w:val="24"/>
          <w:szCs w:val="24"/>
        </w:rPr>
        <w:t xml:space="preserve">, C., “Linkage Potential of self-help groups (SHGs) to MSME” </w:t>
      </w:r>
      <w:r w:rsidRPr="00D16FDC">
        <w:rPr>
          <w:rFonts w:ascii="Times New Roman" w:hAnsi="Times New Roman" w:cs="Times New Roman"/>
          <w:b/>
          <w:bCs/>
          <w:color w:val="FF0000"/>
          <w:sz w:val="24"/>
          <w:szCs w:val="24"/>
        </w:rPr>
        <w:t>SCMS Journal of Indian Management</w:t>
      </w:r>
      <w:r w:rsidRPr="00D16FDC">
        <w:rPr>
          <w:rFonts w:ascii="Times New Roman" w:hAnsi="Times New Roman" w:cs="Times New Roman"/>
          <w:b/>
          <w:color w:val="FF0000"/>
          <w:sz w:val="24"/>
          <w:szCs w:val="24"/>
        </w:rPr>
        <w:t xml:space="preserve">, </w:t>
      </w:r>
      <w:r w:rsidRPr="00D16FDC">
        <w:rPr>
          <w:rFonts w:ascii="Times New Roman" w:hAnsi="Times New Roman" w:cs="Times New Roman"/>
          <w:bCs/>
          <w:color w:val="FF0000"/>
          <w:sz w:val="24"/>
          <w:szCs w:val="24"/>
        </w:rPr>
        <w:t xml:space="preserve">Volume, 2018, </w:t>
      </w:r>
      <w:r w:rsidRPr="00D16FDC">
        <w:rPr>
          <w:rFonts w:ascii="Times New Roman" w:hAnsi="Times New Roman" w:cs="Times New Roman"/>
          <w:color w:val="FF0000"/>
          <w:sz w:val="24"/>
          <w:szCs w:val="24"/>
        </w:rPr>
        <w:t>pp:</w:t>
      </w:r>
      <w:r w:rsidRPr="00D16FDC">
        <w:rPr>
          <w:rFonts w:ascii="Times New Roman" w:hAnsi="Times New Roman" w:cs="Times New Roman"/>
          <w:bCs/>
          <w:color w:val="FF0000"/>
          <w:sz w:val="24"/>
          <w:szCs w:val="24"/>
        </w:rPr>
        <w:t xml:space="preserve"> ISSN: </w:t>
      </w:r>
      <w:r w:rsidRPr="00D16FDC">
        <w:rPr>
          <w:rFonts w:ascii="Times New Roman" w:hAnsi="Times New Roman" w:cs="Times New Roman"/>
          <w:b/>
          <w:bCs/>
          <w:color w:val="FF0000"/>
          <w:sz w:val="24"/>
          <w:szCs w:val="24"/>
        </w:rPr>
        <w:t xml:space="preserve"> (UGC Listed Journal No. 62718)</w:t>
      </w:r>
    </w:p>
    <w:p w:rsidR="00C16F18" w:rsidRPr="00D16FDC" w:rsidRDefault="00C16F18" w:rsidP="00C16F18">
      <w:pPr>
        <w:spacing w:after="0"/>
        <w:jc w:val="both"/>
        <w:rPr>
          <w:rFonts w:ascii="Times New Roman" w:hAnsi="Times New Roman" w:cs="Times New Roman"/>
          <w:b/>
          <w:bCs/>
          <w:color w:val="FF0000"/>
          <w:sz w:val="24"/>
          <w:szCs w:val="24"/>
        </w:rPr>
      </w:pPr>
    </w:p>
    <w:p w:rsidR="00C16F18" w:rsidRPr="00D16FDC" w:rsidRDefault="00C16F18" w:rsidP="00C16F18">
      <w:pPr>
        <w:spacing w:after="0"/>
        <w:jc w:val="both"/>
        <w:rPr>
          <w:rFonts w:ascii="Times New Roman" w:hAnsi="Times New Roman" w:cs="Times New Roman"/>
          <w:b/>
          <w:bCs/>
          <w:color w:val="FF0000"/>
          <w:sz w:val="24"/>
          <w:szCs w:val="24"/>
        </w:rPr>
      </w:pPr>
      <w:r w:rsidRPr="00D16FDC">
        <w:rPr>
          <w:rFonts w:ascii="Times New Roman" w:hAnsi="Times New Roman"/>
          <w:color w:val="FF0000"/>
          <w:sz w:val="24"/>
          <w:szCs w:val="24"/>
        </w:rPr>
        <w:t xml:space="preserve">Siddhartha, T, </w:t>
      </w:r>
      <w:proofErr w:type="spellStart"/>
      <w:r w:rsidRPr="00D16FDC">
        <w:rPr>
          <w:rFonts w:ascii="Times New Roman" w:hAnsi="Times New Roman" w:cs="Times New Roman"/>
          <w:color w:val="FF0000"/>
          <w:sz w:val="24"/>
          <w:szCs w:val="24"/>
        </w:rPr>
        <w:t>Nambirajan</w:t>
      </w:r>
      <w:proofErr w:type="spellEnd"/>
      <w:r w:rsidRPr="00D16FDC">
        <w:rPr>
          <w:rFonts w:ascii="Times New Roman" w:hAnsi="Times New Roman" w:cs="Times New Roman"/>
          <w:color w:val="FF0000"/>
          <w:sz w:val="24"/>
          <w:szCs w:val="24"/>
        </w:rPr>
        <w:t xml:space="preserve">, T and </w:t>
      </w:r>
      <w:proofErr w:type="spellStart"/>
      <w:r w:rsidRPr="00D16FDC">
        <w:rPr>
          <w:rFonts w:ascii="Times New Roman" w:hAnsi="Times New Roman" w:cs="Times New Roman"/>
          <w:color w:val="FF0000"/>
          <w:sz w:val="24"/>
          <w:szCs w:val="24"/>
        </w:rPr>
        <w:t>Ganeshkumar</w:t>
      </w:r>
      <w:proofErr w:type="spellEnd"/>
      <w:r w:rsidRPr="00D16FDC">
        <w:rPr>
          <w:rFonts w:ascii="Times New Roman" w:hAnsi="Times New Roman" w:cs="Times New Roman"/>
          <w:color w:val="FF0000"/>
          <w:sz w:val="24"/>
          <w:szCs w:val="24"/>
        </w:rPr>
        <w:t xml:space="preserve">, C., “Training Needs of Self Help Groups (SHGs)” </w:t>
      </w:r>
      <w:r w:rsidRPr="00D16FDC">
        <w:rPr>
          <w:rFonts w:ascii="Times New Roman" w:hAnsi="Times New Roman" w:cs="Times New Roman"/>
          <w:b/>
          <w:bCs/>
          <w:color w:val="FF0000"/>
          <w:sz w:val="24"/>
          <w:szCs w:val="24"/>
        </w:rPr>
        <w:t>The IUP Journal of Organizational Behavior</w:t>
      </w:r>
      <w:r w:rsidRPr="00D16FDC">
        <w:rPr>
          <w:rFonts w:ascii="Times New Roman" w:hAnsi="Times New Roman" w:cs="Times New Roman"/>
          <w:b/>
          <w:color w:val="FF0000"/>
          <w:sz w:val="24"/>
          <w:szCs w:val="24"/>
        </w:rPr>
        <w:t xml:space="preserve">, </w:t>
      </w:r>
      <w:r w:rsidRPr="00D16FDC">
        <w:rPr>
          <w:rFonts w:ascii="Times New Roman" w:hAnsi="Times New Roman" w:cs="Times New Roman"/>
          <w:bCs/>
          <w:color w:val="FF0000"/>
          <w:sz w:val="24"/>
          <w:szCs w:val="24"/>
        </w:rPr>
        <w:t xml:space="preserve">Volume, 2018, </w:t>
      </w:r>
      <w:r w:rsidRPr="00D16FDC">
        <w:rPr>
          <w:rFonts w:ascii="Times New Roman" w:hAnsi="Times New Roman" w:cs="Times New Roman"/>
          <w:color w:val="FF0000"/>
          <w:sz w:val="24"/>
          <w:szCs w:val="24"/>
        </w:rPr>
        <w:t>pp:</w:t>
      </w:r>
      <w:r w:rsidRPr="00D16FDC">
        <w:rPr>
          <w:rFonts w:ascii="Times New Roman" w:hAnsi="Times New Roman" w:cs="Times New Roman"/>
          <w:bCs/>
          <w:color w:val="FF0000"/>
          <w:sz w:val="24"/>
          <w:szCs w:val="24"/>
        </w:rPr>
        <w:t xml:space="preserve"> ISSN: </w:t>
      </w:r>
      <w:r w:rsidRPr="00D16FDC">
        <w:rPr>
          <w:rFonts w:ascii="Times New Roman" w:hAnsi="Times New Roman" w:cs="Times New Roman"/>
          <w:b/>
          <w:bCs/>
          <w:color w:val="FF0000"/>
          <w:sz w:val="24"/>
          <w:szCs w:val="24"/>
        </w:rPr>
        <w:t xml:space="preserve"> (UGC Listed Journal No. 46859)</w:t>
      </w:r>
    </w:p>
    <w:p w:rsidR="00C16F18" w:rsidRPr="00D16FDC" w:rsidRDefault="00C16F18" w:rsidP="00C16F18">
      <w:pPr>
        <w:spacing w:after="0"/>
        <w:jc w:val="both"/>
        <w:rPr>
          <w:rFonts w:ascii="Times New Roman" w:hAnsi="Times New Roman" w:cs="Times New Roman"/>
          <w:b/>
          <w:bCs/>
          <w:color w:val="FF0000"/>
          <w:sz w:val="24"/>
          <w:szCs w:val="24"/>
        </w:rPr>
      </w:pPr>
    </w:p>
    <w:p w:rsidR="00C16F18" w:rsidRPr="00D16FDC" w:rsidRDefault="00C16F18" w:rsidP="00C16F18">
      <w:pPr>
        <w:spacing w:after="0"/>
        <w:jc w:val="both"/>
        <w:rPr>
          <w:rFonts w:ascii="Times New Roman" w:hAnsi="Times New Roman" w:cs="Times New Roman"/>
          <w:b/>
          <w:bCs/>
          <w:color w:val="FF0000"/>
          <w:sz w:val="24"/>
          <w:szCs w:val="24"/>
        </w:rPr>
      </w:pPr>
      <w:r w:rsidRPr="00D16FDC">
        <w:rPr>
          <w:rFonts w:ascii="Times New Roman" w:hAnsi="Times New Roman"/>
          <w:color w:val="FF0000"/>
          <w:sz w:val="24"/>
          <w:szCs w:val="24"/>
        </w:rPr>
        <w:t xml:space="preserve">Siddhartha, T, </w:t>
      </w:r>
      <w:proofErr w:type="spellStart"/>
      <w:r w:rsidRPr="00D16FDC">
        <w:rPr>
          <w:rFonts w:ascii="Times New Roman" w:hAnsi="Times New Roman" w:cs="Times New Roman"/>
          <w:color w:val="FF0000"/>
          <w:sz w:val="24"/>
          <w:szCs w:val="24"/>
        </w:rPr>
        <w:t>Nambirajan</w:t>
      </w:r>
      <w:proofErr w:type="spellEnd"/>
      <w:r w:rsidRPr="00D16FDC">
        <w:rPr>
          <w:rFonts w:ascii="Times New Roman" w:hAnsi="Times New Roman" w:cs="Times New Roman"/>
          <w:color w:val="FF0000"/>
          <w:sz w:val="24"/>
          <w:szCs w:val="24"/>
        </w:rPr>
        <w:t xml:space="preserve">, T and </w:t>
      </w:r>
      <w:proofErr w:type="spellStart"/>
      <w:r w:rsidRPr="00D16FDC">
        <w:rPr>
          <w:rFonts w:ascii="Times New Roman" w:hAnsi="Times New Roman" w:cs="Times New Roman"/>
          <w:color w:val="FF0000"/>
          <w:sz w:val="24"/>
          <w:szCs w:val="24"/>
        </w:rPr>
        <w:t>Ganeshkumar</w:t>
      </w:r>
      <w:proofErr w:type="spellEnd"/>
      <w:r w:rsidRPr="00D16FDC">
        <w:rPr>
          <w:rFonts w:ascii="Times New Roman" w:hAnsi="Times New Roman" w:cs="Times New Roman"/>
          <w:color w:val="FF0000"/>
          <w:sz w:val="24"/>
          <w:szCs w:val="24"/>
        </w:rPr>
        <w:t xml:space="preserve">, C., “Retailing Aspects and Problems of SHG Product” </w:t>
      </w:r>
      <w:r w:rsidRPr="00D16FDC">
        <w:rPr>
          <w:rFonts w:ascii="Times New Roman" w:hAnsi="Times New Roman" w:cs="Times New Roman"/>
          <w:b/>
          <w:bCs/>
          <w:color w:val="FF0000"/>
          <w:sz w:val="24"/>
          <w:szCs w:val="24"/>
        </w:rPr>
        <w:t>Indian Journal of Marketing</w:t>
      </w:r>
      <w:r w:rsidRPr="00D16FDC">
        <w:rPr>
          <w:rFonts w:ascii="Times New Roman" w:hAnsi="Times New Roman" w:cs="Times New Roman"/>
          <w:b/>
          <w:color w:val="FF0000"/>
          <w:sz w:val="24"/>
          <w:szCs w:val="24"/>
        </w:rPr>
        <w:t xml:space="preserve">, </w:t>
      </w:r>
      <w:r w:rsidRPr="00D16FDC">
        <w:rPr>
          <w:rFonts w:ascii="Times New Roman" w:hAnsi="Times New Roman" w:cs="Times New Roman"/>
          <w:bCs/>
          <w:color w:val="FF0000"/>
          <w:sz w:val="24"/>
          <w:szCs w:val="24"/>
        </w:rPr>
        <w:t xml:space="preserve">Volume, 2018, </w:t>
      </w:r>
      <w:r w:rsidRPr="00D16FDC">
        <w:rPr>
          <w:rFonts w:ascii="Times New Roman" w:hAnsi="Times New Roman" w:cs="Times New Roman"/>
          <w:color w:val="FF0000"/>
          <w:sz w:val="24"/>
          <w:szCs w:val="24"/>
        </w:rPr>
        <w:t>pp:</w:t>
      </w:r>
      <w:r w:rsidRPr="00D16FDC">
        <w:rPr>
          <w:rFonts w:ascii="Times New Roman" w:hAnsi="Times New Roman" w:cs="Times New Roman"/>
          <w:bCs/>
          <w:color w:val="FF0000"/>
          <w:sz w:val="24"/>
          <w:szCs w:val="24"/>
        </w:rPr>
        <w:t xml:space="preserve"> ISSN: </w:t>
      </w:r>
      <w:r w:rsidRPr="00D16FDC">
        <w:rPr>
          <w:rFonts w:ascii="Times New Roman" w:hAnsi="Times New Roman" w:cs="Times New Roman"/>
          <w:b/>
          <w:bCs/>
          <w:color w:val="FF0000"/>
          <w:sz w:val="24"/>
          <w:szCs w:val="24"/>
        </w:rPr>
        <w:t xml:space="preserve"> (UGC Listed Journal No. 20802)-Scopus Indexed </w:t>
      </w:r>
    </w:p>
    <w:p w:rsidR="00C16F18" w:rsidRPr="00D16FDC" w:rsidRDefault="00C16F18" w:rsidP="00C16F18">
      <w:pPr>
        <w:spacing w:after="0"/>
        <w:jc w:val="both"/>
        <w:rPr>
          <w:rFonts w:ascii="Times New Roman" w:hAnsi="Times New Roman" w:cs="Times New Roman"/>
          <w:b/>
          <w:bCs/>
          <w:color w:val="FF0000"/>
          <w:sz w:val="24"/>
          <w:szCs w:val="24"/>
        </w:rPr>
      </w:pPr>
    </w:p>
    <w:p w:rsidR="00C16F18" w:rsidRPr="00D16FDC" w:rsidRDefault="00C16F18" w:rsidP="00C16F18">
      <w:pPr>
        <w:spacing w:after="0"/>
        <w:jc w:val="both"/>
        <w:rPr>
          <w:color w:val="FF0000"/>
        </w:rPr>
      </w:pPr>
      <w:r w:rsidRPr="00D16FDC">
        <w:rPr>
          <w:rFonts w:ascii="Times New Roman" w:hAnsi="Times New Roman"/>
          <w:color w:val="FF0000"/>
          <w:sz w:val="24"/>
          <w:szCs w:val="24"/>
        </w:rPr>
        <w:t xml:space="preserve">Siddhartha, T, </w:t>
      </w:r>
      <w:proofErr w:type="spellStart"/>
      <w:r w:rsidRPr="00D16FDC">
        <w:rPr>
          <w:rFonts w:ascii="Times New Roman" w:hAnsi="Times New Roman" w:cs="Times New Roman"/>
          <w:color w:val="FF0000"/>
          <w:sz w:val="24"/>
          <w:szCs w:val="24"/>
        </w:rPr>
        <w:t>Nambirajan</w:t>
      </w:r>
      <w:proofErr w:type="spellEnd"/>
      <w:r w:rsidRPr="00D16FDC">
        <w:rPr>
          <w:rFonts w:ascii="Times New Roman" w:hAnsi="Times New Roman" w:cs="Times New Roman"/>
          <w:color w:val="FF0000"/>
          <w:sz w:val="24"/>
          <w:szCs w:val="24"/>
        </w:rPr>
        <w:t xml:space="preserve">, T and </w:t>
      </w:r>
      <w:proofErr w:type="spellStart"/>
      <w:r w:rsidRPr="00D16FDC">
        <w:rPr>
          <w:rFonts w:ascii="Times New Roman" w:hAnsi="Times New Roman" w:cs="Times New Roman"/>
          <w:color w:val="FF0000"/>
          <w:sz w:val="24"/>
          <w:szCs w:val="24"/>
        </w:rPr>
        <w:t>Ganeshkumar</w:t>
      </w:r>
      <w:proofErr w:type="spellEnd"/>
      <w:r w:rsidRPr="00D16FDC">
        <w:rPr>
          <w:rFonts w:ascii="Times New Roman" w:hAnsi="Times New Roman" w:cs="Times New Roman"/>
          <w:color w:val="FF0000"/>
          <w:sz w:val="24"/>
          <w:szCs w:val="24"/>
        </w:rPr>
        <w:t xml:space="preserve">, C., “Financial utilization and Product preferences of SHG” </w:t>
      </w:r>
      <w:r w:rsidRPr="00D16FDC">
        <w:rPr>
          <w:rFonts w:ascii="Times New Roman" w:hAnsi="Times New Roman" w:cs="Times New Roman"/>
          <w:b/>
          <w:bCs/>
          <w:color w:val="FF0000"/>
          <w:sz w:val="24"/>
          <w:szCs w:val="24"/>
        </w:rPr>
        <w:t>SJCC Management Research Review</w:t>
      </w:r>
      <w:r w:rsidRPr="00D16FDC">
        <w:rPr>
          <w:rFonts w:ascii="Times New Roman" w:hAnsi="Times New Roman" w:cs="Times New Roman"/>
          <w:b/>
          <w:color w:val="FF0000"/>
          <w:sz w:val="24"/>
          <w:szCs w:val="24"/>
        </w:rPr>
        <w:t xml:space="preserve">, </w:t>
      </w:r>
      <w:r w:rsidRPr="00D16FDC">
        <w:rPr>
          <w:rFonts w:ascii="Times New Roman" w:hAnsi="Times New Roman" w:cs="Times New Roman"/>
          <w:bCs/>
          <w:color w:val="FF0000"/>
          <w:sz w:val="24"/>
          <w:szCs w:val="24"/>
        </w:rPr>
        <w:t xml:space="preserve">Volume, 2018, </w:t>
      </w:r>
      <w:r w:rsidRPr="00D16FDC">
        <w:rPr>
          <w:rFonts w:ascii="Times New Roman" w:hAnsi="Times New Roman" w:cs="Times New Roman"/>
          <w:color w:val="FF0000"/>
          <w:sz w:val="24"/>
          <w:szCs w:val="24"/>
        </w:rPr>
        <w:t>pp:</w:t>
      </w:r>
      <w:r w:rsidRPr="00D16FDC">
        <w:rPr>
          <w:rFonts w:ascii="Times New Roman" w:hAnsi="Times New Roman" w:cs="Times New Roman"/>
          <w:bCs/>
          <w:color w:val="FF0000"/>
          <w:sz w:val="24"/>
          <w:szCs w:val="24"/>
        </w:rPr>
        <w:t xml:space="preserve"> ISSN: </w:t>
      </w:r>
      <w:r w:rsidRPr="00D16FDC">
        <w:rPr>
          <w:rFonts w:ascii="Times New Roman" w:hAnsi="Times New Roman" w:cs="Times New Roman"/>
          <w:b/>
          <w:bCs/>
          <w:color w:val="FF0000"/>
          <w:sz w:val="24"/>
          <w:szCs w:val="24"/>
        </w:rPr>
        <w:t xml:space="preserve"> (UGC Listed Journal No. 62905)-Scopus Indexed </w:t>
      </w:r>
    </w:p>
    <w:p w:rsidR="00C16F18" w:rsidRPr="004318C8" w:rsidRDefault="00C16F18" w:rsidP="004318C8">
      <w:pPr>
        <w:widowControl w:val="0"/>
        <w:autoSpaceDE w:val="0"/>
        <w:autoSpaceDN w:val="0"/>
        <w:adjustRightInd w:val="0"/>
        <w:spacing w:after="0" w:line="240" w:lineRule="exact"/>
        <w:jc w:val="both"/>
        <w:rPr>
          <w:rFonts w:ascii="Times New Roman" w:hAnsi="Times New Roman" w:cs="Times New Roman"/>
          <w:bCs/>
          <w:color w:val="000000" w:themeColor="text1"/>
          <w:sz w:val="24"/>
          <w:szCs w:val="24"/>
        </w:rPr>
      </w:pPr>
    </w:p>
    <w:p w:rsidR="003A18A6" w:rsidRPr="00D16FDC" w:rsidRDefault="00182D5D" w:rsidP="0060378D">
      <w:pPr>
        <w:widowControl w:val="0"/>
        <w:autoSpaceDE w:val="0"/>
        <w:autoSpaceDN w:val="0"/>
        <w:adjustRightInd w:val="0"/>
        <w:spacing w:after="0" w:line="240" w:lineRule="exact"/>
        <w:jc w:val="both"/>
        <w:rPr>
          <w:rFonts w:ascii="Times New Roman" w:hAnsi="Times New Roman" w:cs="Times New Roman"/>
          <w:b/>
          <w:color w:val="FF0000"/>
          <w:sz w:val="24"/>
          <w:szCs w:val="24"/>
          <w:u w:val="single"/>
        </w:rPr>
      </w:pPr>
      <w:r w:rsidRPr="00D16FDC">
        <w:rPr>
          <w:rFonts w:ascii="Times New Roman" w:hAnsi="Times New Roman" w:cs="Times New Roman"/>
          <w:b/>
          <w:color w:val="FF0000"/>
          <w:sz w:val="24"/>
          <w:szCs w:val="24"/>
          <w:u w:val="single"/>
        </w:rPr>
        <w:t>Journal Reviewer</w:t>
      </w:r>
      <w:r w:rsidR="007E68CE" w:rsidRPr="00D16FDC">
        <w:rPr>
          <w:rFonts w:ascii="Times New Roman" w:hAnsi="Times New Roman" w:cs="Times New Roman"/>
          <w:b/>
          <w:color w:val="FF0000"/>
          <w:sz w:val="24"/>
          <w:szCs w:val="24"/>
          <w:u w:val="single"/>
        </w:rPr>
        <w:t>/Ad Hoc Reviewer</w:t>
      </w:r>
      <w:r w:rsidR="00F373B4" w:rsidRPr="00D16FDC">
        <w:rPr>
          <w:rFonts w:ascii="Times New Roman" w:hAnsi="Times New Roman" w:cs="Times New Roman"/>
          <w:b/>
          <w:color w:val="FF0000"/>
          <w:sz w:val="24"/>
          <w:szCs w:val="24"/>
          <w:u w:val="single"/>
        </w:rPr>
        <w:t>: _</w:t>
      </w:r>
      <w:r w:rsidR="003A18A6" w:rsidRPr="00D16FDC">
        <w:rPr>
          <w:rFonts w:ascii="Times New Roman" w:hAnsi="Times New Roman" w:cs="Times New Roman"/>
          <w:b/>
          <w:color w:val="FF0000"/>
          <w:sz w:val="24"/>
          <w:szCs w:val="24"/>
          <w:u w:val="single"/>
        </w:rPr>
        <w:t>____________________________________</w:t>
      </w:r>
      <w:r w:rsidR="00950733" w:rsidRPr="00D16FDC">
        <w:rPr>
          <w:rFonts w:ascii="Times New Roman" w:hAnsi="Times New Roman" w:cs="Times New Roman"/>
          <w:b/>
          <w:color w:val="FF0000"/>
          <w:sz w:val="24"/>
          <w:szCs w:val="24"/>
          <w:u w:val="single"/>
        </w:rPr>
        <w:t>_____________________</w:t>
      </w:r>
    </w:p>
    <w:p w:rsidR="001807A5" w:rsidRPr="00D16FDC" w:rsidRDefault="00647679" w:rsidP="00A01273">
      <w:pPr>
        <w:widowControl w:val="0"/>
        <w:autoSpaceDE w:val="0"/>
        <w:autoSpaceDN w:val="0"/>
        <w:adjustRightInd w:val="0"/>
        <w:spacing w:after="0"/>
        <w:jc w:val="both"/>
        <w:rPr>
          <w:rFonts w:ascii="Times New Roman" w:hAnsi="Times New Roman" w:cs="Times New Roman"/>
          <w:bCs/>
          <w:color w:val="FF0000"/>
          <w:sz w:val="24"/>
          <w:szCs w:val="24"/>
        </w:rPr>
      </w:pPr>
      <w:r w:rsidRPr="00D16FDC">
        <w:rPr>
          <w:rFonts w:ascii="Times New Roman" w:hAnsi="Times New Roman" w:cs="Times New Roman"/>
          <w:bCs/>
          <w:color w:val="FF0000"/>
          <w:sz w:val="24"/>
          <w:szCs w:val="24"/>
        </w:rPr>
        <w:t xml:space="preserve">[1] </w:t>
      </w:r>
      <w:r w:rsidR="0024079A" w:rsidRPr="00D16FDC">
        <w:rPr>
          <w:rFonts w:ascii="Times New Roman" w:hAnsi="Times New Roman" w:cs="Times New Roman"/>
          <w:bCs/>
          <w:color w:val="FF0000"/>
          <w:sz w:val="24"/>
          <w:szCs w:val="24"/>
        </w:rPr>
        <w:t xml:space="preserve">Academy of Management conference, </w:t>
      </w:r>
      <w:r w:rsidR="006B2515" w:rsidRPr="00D16FDC">
        <w:rPr>
          <w:rFonts w:ascii="Times New Roman" w:hAnsi="Times New Roman" w:cs="Times New Roman"/>
          <w:bCs/>
          <w:color w:val="FF0000"/>
          <w:sz w:val="24"/>
          <w:szCs w:val="24"/>
        </w:rPr>
        <w:t xml:space="preserve">Academy international business (AIB) conference, </w:t>
      </w:r>
      <w:r w:rsidR="006362CD" w:rsidRPr="00D16FDC">
        <w:rPr>
          <w:rFonts w:ascii="Times New Roman" w:hAnsi="Times New Roman" w:cs="Times New Roman"/>
          <w:bCs/>
          <w:color w:val="FF0000"/>
          <w:sz w:val="24"/>
          <w:szCs w:val="24"/>
        </w:rPr>
        <w:t>Issues in Business Management and Economic</w:t>
      </w:r>
      <w:r w:rsidR="00CD2D9B" w:rsidRPr="00D16FDC">
        <w:rPr>
          <w:rFonts w:ascii="Times New Roman" w:hAnsi="Times New Roman" w:cs="Times New Roman"/>
          <w:bCs/>
          <w:color w:val="FF0000"/>
          <w:sz w:val="24"/>
          <w:szCs w:val="24"/>
        </w:rPr>
        <w:t xml:space="preserve">, VIM Business </w:t>
      </w:r>
      <w:r w:rsidR="0024079A" w:rsidRPr="00D16FDC">
        <w:rPr>
          <w:rFonts w:ascii="Times New Roman" w:hAnsi="Times New Roman" w:cs="Times New Roman"/>
          <w:bCs/>
          <w:color w:val="FF0000"/>
          <w:sz w:val="24"/>
          <w:szCs w:val="24"/>
        </w:rPr>
        <w:t>Review</w:t>
      </w:r>
      <w:r w:rsidR="006B2515" w:rsidRPr="00D16FDC">
        <w:rPr>
          <w:rFonts w:ascii="Times New Roman" w:hAnsi="Times New Roman" w:cs="Times New Roman"/>
          <w:bCs/>
          <w:color w:val="FF0000"/>
          <w:sz w:val="24"/>
          <w:szCs w:val="24"/>
        </w:rPr>
        <w:t>, African Journal of Business Management, IIMB SCM conference</w:t>
      </w:r>
    </w:p>
    <w:p w:rsidR="005B5884" w:rsidRPr="00D16FDC" w:rsidRDefault="005B5884" w:rsidP="00A01273">
      <w:pPr>
        <w:widowControl w:val="0"/>
        <w:autoSpaceDE w:val="0"/>
        <w:autoSpaceDN w:val="0"/>
        <w:adjustRightInd w:val="0"/>
        <w:spacing w:after="0"/>
        <w:jc w:val="both"/>
        <w:rPr>
          <w:rFonts w:ascii="Times New Roman" w:hAnsi="Times New Roman" w:cs="Times New Roman"/>
          <w:bCs/>
          <w:color w:val="FF0000"/>
          <w:sz w:val="24"/>
          <w:szCs w:val="24"/>
        </w:rPr>
      </w:pPr>
    </w:p>
    <w:p w:rsidR="002D7C69" w:rsidRPr="00D16FDC" w:rsidRDefault="00647679" w:rsidP="00A01273">
      <w:pPr>
        <w:tabs>
          <w:tab w:val="left" w:pos="90"/>
          <w:tab w:val="left" w:pos="1335"/>
        </w:tabs>
        <w:spacing w:after="0"/>
        <w:jc w:val="both"/>
        <w:rPr>
          <w:rFonts w:ascii="Times New Roman" w:hAnsi="Times New Roman" w:cs="Times New Roman"/>
          <w:color w:val="FF0000"/>
          <w:sz w:val="24"/>
          <w:szCs w:val="24"/>
        </w:rPr>
      </w:pPr>
      <w:r w:rsidRPr="00D16FDC">
        <w:rPr>
          <w:rFonts w:ascii="Times New Roman" w:hAnsi="Times New Roman" w:cs="Times New Roman"/>
          <w:color w:val="FF0000"/>
          <w:sz w:val="24"/>
          <w:szCs w:val="24"/>
        </w:rPr>
        <w:t xml:space="preserve">[2] </w:t>
      </w:r>
      <w:r w:rsidR="002D7C69" w:rsidRPr="00D16FDC">
        <w:rPr>
          <w:rFonts w:ascii="Times New Roman" w:hAnsi="Times New Roman" w:cs="Times New Roman"/>
          <w:color w:val="FF0000"/>
          <w:sz w:val="24"/>
          <w:szCs w:val="24"/>
        </w:rPr>
        <w:t xml:space="preserve">Journal </w:t>
      </w:r>
      <w:r w:rsidR="002846CF" w:rsidRPr="00D16FDC">
        <w:rPr>
          <w:rFonts w:ascii="Times New Roman" w:hAnsi="Times New Roman" w:cs="Times New Roman"/>
          <w:color w:val="FF0000"/>
          <w:sz w:val="24"/>
          <w:szCs w:val="24"/>
        </w:rPr>
        <w:t>reviewer of</w:t>
      </w:r>
      <w:r w:rsidR="002D7C69" w:rsidRPr="00D16FDC">
        <w:rPr>
          <w:rFonts w:ascii="Times New Roman" w:hAnsi="Times New Roman" w:cs="Times New Roman"/>
          <w:color w:val="FF0000"/>
          <w:sz w:val="24"/>
          <w:szCs w:val="24"/>
        </w:rPr>
        <w:t xml:space="preserve"> ARSEAM (Academic Research in Science, Engineering, Art and Management)</w:t>
      </w:r>
    </w:p>
    <w:p w:rsidR="005B5884" w:rsidRPr="00D16FDC" w:rsidRDefault="005B5884" w:rsidP="00A01273">
      <w:pPr>
        <w:tabs>
          <w:tab w:val="left" w:pos="90"/>
          <w:tab w:val="left" w:pos="1335"/>
        </w:tabs>
        <w:spacing w:after="0"/>
        <w:jc w:val="both"/>
        <w:rPr>
          <w:rFonts w:ascii="Times New Roman" w:hAnsi="Times New Roman" w:cs="Times New Roman"/>
          <w:color w:val="FF0000"/>
          <w:sz w:val="24"/>
          <w:szCs w:val="24"/>
        </w:rPr>
      </w:pPr>
    </w:p>
    <w:p w:rsidR="0012274B" w:rsidRPr="00D16FDC" w:rsidRDefault="0012274B" w:rsidP="0012274B">
      <w:pPr>
        <w:tabs>
          <w:tab w:val="left" w:pos="90"/>
          <w:tab w:val="left" w:pos="1335"/>
        </w:tabs>
        <w:spacing w:after="0"/>
        <w:jc w:val="both"/>
        <w:rPr>
          <w:rFonts w:ascii="Times New Roman" w:hAnsi="Times New Roman" w:cs="Times New Roman"/>
          <w:color w:val="FF0000"/>
          <w:sz w:val="24"/>
          <w:szCs w:val="24"/>
        </w:rPr>
      </w:pPr>
      <w:r w:rsidRPr="00D16FDC">
        <w:rPr>
          <w:rFonts w:ascii="Times New Roman" w:hAnsi="Times New Roman" w:cs="Times New Roman"/>
          <w:color w:val="FF0000"/>
          <w:sz w:val="24"/>
          <w:szCs w:val="24"/>
        </w:rPr>
        <w:t>[3] Editorial Board/Reviewer of JK International Journal of Management and Social Science of JK Business School, Gurugram-122102 (Haryana)</w:t>
      </w:r>
    </w:p>
    <w:p w:rsidR="005B5884" w:rsidRPr="00D16FDC" w:rsidRDefault="005B5884" w:rsidP="0012274B">
      <w:pPr>
        <w:tabs>
          <w:tab w:val="left" w:pos="90"/>
          <w:tab w:val="left" w:pos="1335"/>
        </w:tabs>
        <w:spacing w:after="0"/>
        <w:jc w:val="both"/>
        <w:rPr>
          <w:rFonts w:ascii="Times New Roman" w:hAnsi="Times New Roman" w:cs="Times New Roman"/>
          <w:color w:val="FF0000"/>
          <w:sz w:val="24"/>
          <w:szCs w:val="24"/>
        </w:rPr>
      </w:pPr>
    </w:p>
    <w:p w:rsidR="00123E5B" w:rsidRPr="00D16FDC" w:rsidRDefault="00123E5B" w:rsidP="0012274B">
      <w:pPr>
        <w:tabs>
          <w:tab w:val="left" w:pos="90"/>
          <w:tab w:val="left" w:pos="1335"/>
        </w:tabs>
        <w:spacing w:after="0"/>
        <w:jc w:val="both"/>
        <w:rPr>
          <w:rFonts w:ascii="Times New Roman" w:hAnsi="Times New Roman" w:cs="Times New Roman"/>
          <w:color w:val="FF0000"/>
          <w:sz w:val="24"/>
          <w:szCs w:val="24"/>
        </w:rPr>
      </w:pPr>
      <w:r w:rsidRPr="00D16FDC">
        <w:rPr>
          <w:rFonts w:ascii="Times New Roman" w:hAnsi="Times New Roman" w:cs="Times New Roman"/>
          <w:color w:val="FF0000"/>
          <w:sz w:val="24"/>
          <w:szCs w:val="24"/>
        </w:rPr>
        <w:t>[4] Editorial Board/Reviewer of SJCC Management Research Review of St. Joseph's College of Commerce (Autonomous), Bangalore</w:t>
      </w:r>
    </w:p>
    <w:p w:rsidR="00A622A2" w:rsidRDefault="00A622A2" w:rsidP="0024079A">
      <w:pPr>
        <w:widowControl w:val="0"/>
        <w:autoSpaceDE w:val="0"/>
        <w:autoSpaceDN w:val="0"/>
        <w:adjustRightInd w:val="0"/>
        <w:spacing w:after="0" w:line="240" w:lineRule="auto"/>
        <w:rPr>
          <w:rFonts w:ascii="Times New Roman" w:hAnsi="Times New Roman" w:cs="Times New Roman"/>
          <w:b/>
          <w:bCs/>
          <w:color w:val="000000" w:themeColor="text1"/>
          <w:sz w:val="24"/>
          <w:szCs w:val="24"/>
          <w:u w:val="single"/>
        </w:rPr>
      </w:pPr>
    </w:p>
    <w:p w:rsidR="002D7C69" w:rsidRPr="00D45400" w:rsidRDefault="004206C7" w:rsidP="0024079A">
      <w:pPr>
        <w:widowControl w:val="0"/>
        <w:autoSpaceDE w:val="0"/>
        <w:autoSpaceDN w:val="0"/>
        <w:adjustRightInd w:val="0"/>
        <w:spacing w:after="0" w:line="240" w:lineRule="auto"/>
        <w:rPr>
          <w:rFonts w:ascii="Times New Roman" w:hAnsi="Times New Roman" w:cs="Times New Roman"/>
          <w:bCs/>
          <w:color w:val="FF0000"/>
          <w:sz w:val="24"/>
          <w:szCs w:val="24"/>
          <w:u w:val="single"/>
        </w:rPr>
      </w:pPr>
      <w:r w:rsidRPr="00D45400">
        <w:rPr>
          <w:rFonts w:ascii="Times New Roman" w:hAnsi="Times New Roman" w:cs="Times New Roman"/>
          <w:b/>
          <w:bCs/>
          <w:color w:val="FF0000"/>
          <w:sz w:val="24"/>
          <w:szCs w:val="24"/>
          <w:u w:val="single"/>
        </w:rPr>
        <w:t>Google Scholar Citation</w:t>
      </w:r>
      <w:r w:rsidR="002D7C69" w:rsidRPr="00D45400">
        <w:rPr>
          <w:rFonts w:ascii="Times New Roman" w:hAnsi="Times New Roman" w:cs="Times New Roman"/>
          <w:b/>
          <w:bCs/>
          <w:color w:val="FF0000"/>
          <w:sz w:val="24"/>
          <w:szCs w:val="24"/>
          <w:u w:val="single"/>
        </w:rPr>
        <w:t>_____________________________________________________________________</w:t>
      </w:r>
    </w:p>
    <w:p w:rsidR="004206C7" w:rsidRPr="00D45400" w:rsidRDefault="002D7C69" w:rsidP="0024079A">
      <w:pPr>
        <w:widowControl w:val="0"/>
        <w:autoSpaceDE w:val="0"/>
        <w:autoSpaceDN w:val="0"/>
        <w:adjustRightInd w:val="0"/>
        <w:spacing w:after="0" w:line="240" w:lineRule="auto"/>
        <w:rPr>
          <w:rFonts w:ascii="Times New Roman" w:hAnsi="Times New Roman" w:cs="Times New Roman"/>
          <w:color w:val="FF0000"/>
          <w:sz w:val="24"/>
          <w:szCs w:val="24"/>
          <w:u w:val="single"/>
        </w:rPr>
      </w:pPr>
      <w:r w:rsidRPr="00D45400">
        <w:rPr>
          <w:rFonts w:ascii="Times New Roman" w:hAnsi="Times New Roman" w:cs="Times New Roman"/>
          <w:bCs/>
          <w:color w:val="FF0000"/>
          <w:sz w:val="24"/>
          <w:szCs w:val="24"/>
        </w:rPr>
        <w:t xml:space="preserve">URL: </w:t>
      </w:r>
      <w:r w:rsidR="00D539B9" w:rsidRPr="00D45400">
        <w:rPr>
          <w:rFonts w:ascii="Times New Roman" w:hAnsi="Times New Roman" w:cs="Times New Roman"/>
          <w:color w:val="FF0000"/>
          <w:sz w:val="24"/>
          <w:szCs w:val="24"/>
          <w:u w:val="single"/>
        </w:rPr>
        <w:t>https://scholar.google.com/citations?user=SXly7KQAAAAJ</w:t>
      </w:r>
    </w:p>
    <w:p w:rsidR="00D539B9" w:rsidRPr="00D45400" w:rsidRDefault="00D539B9" w:rsidP="00D539B9">
      <w:pPr>
        <w:widowControl w:val="0"/>
        <w:autoSpaceDE w:val="0"/>
        <w:autoSpaceDN w:val="0"/>
        <w:adjustRightInd w:val="0"/>
        <w:spacing w:after="0" w:line="240" w:lineRule="auto"/>
        <w:rPr>
          <w:rFonts w:ascii="Times New Roman" w:hAnsi="Times New Roman" w:cs="Times New Roman"/>
          <w:bCs/>
          <w:color w:val="FF0000"/>
          <w:sz w:val="24"/>
          <w:szCs w:val="24"/>
        </w:rPr>
      </w:pPr>
      <w:r w:rsidRPr="00D45400">
        <w:rPr>
          <w:rFonts w:ascii="Times New Roman" w:hAnsi="Times New Roman" w:cs="Times New Roman"/>
          <w:bCs/>
          <w:color w:val="FF0000"/>
          <w:sz w:val="24"/>
          <w:szCs w:val="24"/>
        </w:rPr>
        <w:t xml:space="preserve">Citation indices (Since 2011): Citation: </w:t>
      </w:r>
      <w:r w:rsidR="00A204DC" w:rsidRPr="00D45400">
        <w:rPr>
          <w:rFonts w:ascii="Times New Roman" w:hAnsi="Times New Roman" w:cs="Times New Roman"/>
          <w:bCs/>
          <w:color w:val="FF0000"/>
          <w:sz w:val="24"/>
          <w:szCs w:val="24"/>
        </w:rPr>
        <w:t>4</w:t>
      </w:r>
      <w:r w:rsidR="00C776B6" w:rsidRPr="00D45400">
        <w:rPr>
          <w:rFonts w:ascii="Times New Roman" w:hAnsi="Times New Roman" w:cs="Times New Roman"/>
          <w:bCs/>
          <w:color w:val="FF0000"/>
          <w:sz w:val="24"/>
          <w:szCs w:val="24"/>
        </w:rPr>
        <w:t>7</w:t>
      </w:r>
      <w:r w:rsidRPr="00D45400">
        <w:rPr>
          <w:rFonts w:ascii="Times New Roman" w:hAnsi="Times New Roman" w:cs="Times New Roman"/>
          <w:bCs/>
          <w:color w:val="FF0000"/>
          <w:sz w:val="24"/>
          <w:szCs w:val="24"/>
        </w:rPr>
        <w:t xml:space="preserve">, h-index: </w:t>
      </w:r>
      <w:r w:rsidR="00C776B6" w:rsidRPr="00D45400">
        <w:rPr>
          <w:rFonts w:ascii="Times New Roman" w:hAnsi="Times New Roman" w:cs="Times New Roman"/>
          <w:bCs/>
          <w:color w:val="FF0000"/>
          <w:sz w:val="24"/>
          <w:szCs w:val="24"/>
        </w:rPr>
        <w:t>4</w:t>
      </w:r>
      <w:r w:rsidRPr="00D45400">
        <w:rPr>
          <w:rFonts w:ascii="Times New Roman" w:hAnsi="Times New Roman" w:cs="Times New Roman"/>
          <w:bCs/>
          <w:color w:val="FF0000"/>
          <w:sz w:val="24"/>
          <w:szCs w:val="24"/>
        </w:rPr>
        <w:t xml:space="preserve"> and i10-index: 1</w:t>
      </w:r>
    </w:p>
    <w:p w:rsidR="00647679" w:rsidRPr="004A1A86" w:rsidRDefault="00647679" w:rsidP="00D539B9">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45400">
        <w:rPr>
          <w:rFonts w:ascii="Times New Roman" w:hAnsi="Times New Roman" w:cs="Times New Roman"/>
          <w:color w:val="FF0000"/>
          <w:sz w:val="24"/>
          <w:szCs w:val="24"/>
        </w:rPr>
        <w:t>Researcher gate ID is: E-4917-2016</w:t>
      </w:r>
    </w:p>
    <w:p w:rsidR="00A622A2" w:rsidRDefault="00A622A2" w:rsidP="00AF368D">
      <w:pPr>
        <w:spacing w:after="0"/>
        <w:rPr>
          <w:rFonts w:ascii="Times New Roman" w:hAnsi="Times New Roman" w:cs="Times New Roman"/>
          <w:b/>
          <w:sz w:val="24"/>
          <w:szCs w:val="24"/>
          <w:u w:val="single"/>
        </w:rPr>
      </w:pPr>
    </w:p>
    <w:p w:rsidR="00C16F18" w:rsidRDefault="00C16F18" w:rsidP="00AF368D">
      <w:pPr>
        <w:spacing w:after="0"/>
        <w:rPr>
          <w:rFonts w:ascii="Times New Roman" w:hAnsi="Times New Roman" w:cs="Times New Roman"/>
          <w:b/>
          <w:sz w:val="24"/>
          <w:szCs w:val="24"/>
          <w:u w:val="single"/>
        </w:rPr>
      </w:pPr>
    </w:p>
    <w:p w:rsidR="00C16F18" w:rsidRDefault="00C16F18" w:rsidP="00AF368D">
      <w:pPr>
        <w:spacing w:after="0"/>
        <w:rPr>
          <w:rFonts w:ascii="Times New Roman" w:hAnsi="Times New Roman" w:cs="Times New Roman"/>
          <w:b/>
          <w:sz w:val="24"/>
          <w:szCs w:val="24"/>
          <w:u w:val="single"/>
        </w:rPr>
      </w:pPr>
    </w:p>
    <w:p w:rsidR="00C16F18" w:rsidRDefault="00C16F18" w:rsidP="00AF368D">
      <w:pPr>
        <w:spacing w:after="0"/>
        <w:rPr>
          <w:rFonts w:ascii="Times New Roman" w:hAnsi="Times New Roman" w:cs="Times New Roman"/>
          <w:b/>
          <w:sz w:val="24"/>
          <w:szCs w:val="24"/>
          <w:u w:val="single"/>
        </w:rPr>
      </w:pPr>
    </w:p>
    <w:p w:rsidR="00C16F18" w:rsidRDefault="00C16F18" w:rsidP="00AF368D">
      <w:pPr>
        <w:spacing w:after="0"/>
        <w:rPr>
          <w:rFonts w:ascii="Times New Roman" w:hAnsi="Times New Roman" w:cs="Times New Roman"/>
          <w:b/>
          <w:sz w:val="24"/>
          <w:szCs w:val="24"/>
          <w:u w:val="single"/>
        </w:rPr>
      </w:pPr>
    </w:p>
    <w:p w:rsidR="00791A74" w:rsidRDefault="00791A74" w:rsidP="00AF368D">
      <w:pPr>
        <w:spacing w:after="0"/>
        <w:rPr>
          <w:rFonts w:ascii="Times New Roman" w:hAnsi="Times New Roman" w:cs="Times New Roman"/>
          <w:b/>
          <w:sz w:val="24"/>
          <w:szCs w:val="24"/>
          <w:u w:val="single"/>
        </w:rPr>
      </w:pPr>
    </w:p>
    <w:p w:rsidR="00C16F18" w:rsidRDefault="00C16F18" w:rsidP="00AF368D">
      <w:pPr>
        <w:spacing w:after="0"/>
        <w:rPr>
          <w:rFonts w:ascii="Times New Roman" w:hAnsi="Times New Roman" w:cs="Times New Roman"/>
          <w:b/>
          <w:sz w:val="24"/>
          <w:szCs w:val="24"/>
          <w:u w:val="single"/>
        </w:rPr>
      </w:pPr>
    </w:p>
    <w:p w:rsidR="00AF368D" w:rsidRPr="00D45400" w:rsidRDefault="00A5326C" w:rsidP="00AF368D">
      <w:pPr>
        <w:spacing w:after="0"/>
        <w:rPr>
          <w:rFonts w:ascii="Times New Roman" w:hAnsi="Times New Roman" w:cs="Times New Roman"/>
          <w:b/>
          <w:color w:val="FF0000"/>
          <w:sz w:val="24"/>
          <w:szCs w:val="24"/>
          <w:u w:val="single"/>
        </w:rPr>
      </w:pPr>
      <w:r w:rsidRPr="00D45400">
        <w:rPr>
          <w:rFonts w:ascii="Times New Roman" w:hAnsi="Times New Roman" w:cs="Times New Roman"/>
          <w:b/>
          <w:color w:val="FF0000"/>
          <w:sz w:val="24"/>
          <w:szCs w:val="24"/>
          <w:u w:val="single"/>
        </w:rPr>
        <w:lastRenderedPageBreak/>
        <w:t>Doctoral</w:t>
      </w:r>
      <w:r w:rsidR="00401CA3" w:rsidRPr="00D45400">
        <w:rPr>
          <w:rFonts w:ascii="Times New Roman" w:hAnsi="Times New Roman" w:cs="Times New Roman"/>
          <w:b/>
          <w:color w:val="FF0000"/>
          <w:sz w:val="24"/>
          <w:szCs w:val="24"/>
          <w:u w:val="single"/>
        </w:rPr>
        <w:t>, PG</w:t>
      </w:r>
      <w:r w:rsidRPr="00D45400">
        <w:rPr>
          <w:rFonts w:ascii="Times New Roman" w:hAnsi="Times New Roman" w:cs="Times New Roman"/>
          <w:b/>
          <w:color w:val="FF0000"/>
          <w:sz w:val="24"/>
          <w:szCs w:val="24"/>
          <w:u w:val="single"/>
        </w:rPr>
        <w:t xml:space="preserve"> and</w:t>
      </w:r>
      <w:r w:rsidR="00CF1D94" w:rsidRPr="00D45400">
        <w:rPr>
          <w:rFonts w:ascii="Times New Roman" w:hAnsi="Times New Roman" w:cs="Times New Roman"/>
          <w:b/>
          <w:color w:val="FF0000"/>
          <w:sz w:val="24"/>
          <w:szCs w:val="24"/>
          <w:u w:val="single"/>
        </w:rPr>
        <w:t xml:space="preserve"> </w:t>
      </w:r>
      <w:r w:rsidR="00401CA3" w:rsidRPr="00D45400">
        <w:rPr>
          <w:rFonts w:ascii="Times New Roman" w:hAnsi="Times New Roman" w:cs="Times New Roman"/>
          <w:b/>
          <w:color w:val="FF0000"/>
          <w:sz w:val="24"/>
          <w:szCs w:val="24"/>
          <w:u w:val="single"/>
        </w:rPr>
        <w:t>Post-Doctoral</w:t>
      </w:r>
      <w:r w:rsidR="00CF1D94" w:rsidRPr="00D45400">
        <w:rPr>
          <w:rFonts w:ascii="Times New Roman" w:hAnsi="Times New Roman" w:cs="Times New Roman"/>
          <w:b/>
          <w:color w:val="FF0000"/>
          <w:sz w:val="24"/>
          <w:szCs w:val="24"/>
          <w:u w:val="single"/>
        </w:rPr>
        <w:t xml:space="preserve"> </w:t>
      </w:r>
      <w:r w:rsidR="00182D5D" w:rsidRPr="00D45400">
        <w:rPr>
          <w:rFonts w:ascii="Times New Roman" w:hAnsi="Times New Roman" w:cs="Times New Roman"/>
          <w:b/>
          <w:color w:val="FF0000"/>
          <w:sz w:val="24"/>
          <w:szCs w:val="24"/>
          <w:u w:val="single"/>
        </w:rPr>
        <w:t>Dissertation</w:t>
      </w:r>
      <w:r w:rsidR="00401CA3" w:rsidRPr="00D45400">
        <w:rPr>
          <w:rFonts w:ascii="Times New Roman" w:hAnsi="Times New Roman" w:cs="Times New Roman"/>
          <w:b/>
          <w:color w:val="FF0000"/>
          <w:sz w:val="24"/>
          <w:szCs w:val="24"/>
          <w:u w:val="single"/>
        </w:rPr>
        <w:t xml:space="preserve"> Details</w:t>
      </w:r>
      <w:r w:rsidR="00182D5D" w:rsidRPr="00D45400">
        <w:rPr>
          <w:rFonts w:ascii="Times New Roman" w:hAnsi="Times New Roman" w:cs="Times New Roman"/>
          <w:b/>
          <w:color w:val="FF0000"/>
          <w:sz w:val="24"/>
          <w:szCs w:val="24"/>
          <w:u w:val="single"/>
        </w:rPr>
        <w:t xml:space="preserve">: </w:t>
      </w:r>
      <w:r w:rsidR="00AF368D" w:rsidRPr="00D45400">
        <w:rPr>
          <w:rFonts w:ascii="Times New Roman" w:hAnsi="Times New Roman" w:cs="Times New Roman"/>
          <w:b/>
          <w:color w:val="FF0000"/>
          <w:sz w:val="24"/>
          <w:szCs w:val="24"/>
          <w:u w:val="single"/>
        </w:rPr>
        <w:t>____________________________________</w:t>
      </w:r>
      <w:r w:rsidR="00950733" w:rsidRPr="00D45400">
        <w:rPr>
          <w:rFonts w:ascii="Times New Roman" w:hAnsi="Times New Roman" w:cs="Times New Roman"/>
          <w:b/>
          <w:color w:val="FF0000"/>
          <w:sz w:val="24"/>
          <w:szCs w:val="24"/>
          <w:u w:val="single"/>
        </w:rPr>
        <w:t>________</w:t>
      </w:r>
    </w:p>
    <w:p w:rsidR="00C839BB" w:rsidRPr="00D45400" w:rsidRDefault="003D4B9E" w:rsidP="00A81399">
      <w:pPr>
        <w:widowControl w:val="0"/>
        <w:autoSpaceDE w:val="0"/>
        <w:autoSpaceDN w:val="0"/>
        <w:adjustRightInd w:val="0"/>
        <w:spacing w:after="0"/>
        <w:jc w:val="both"/>
        <w:rPr>
          <w:rFonts w:ascii="Times New Roman" w:hAnsi="Times New Roman" w:cs="Times New Roman"/>
          <w:color w:val="FF0000"/>
          <w:spacing w:val="-4"/>
          <w:sz w:val="24"/>
          <w:szCs w:val="24"/>
        </w:rPr>
      </w:pPr>
      <w:r w:rsidRPr="00D45400">
        <w:rPr>
          <w:rFonts w:ascii="Times New Roman" w:hAnsi="Times New Roman" w:cs="Times New Roman"/>
          <w:b/>
          <w:color w:val="FF0000"/>
          <w:sz w:val="24"/>
          <w:szCs w:val="24"/>
        </w:rPr>
        <w:t>Post-Doctoral Dissertation</w:t>
      </w:r>
      <w:r w:rsidRPr="00D45400">
        <w:rPr>
          <w:rFonts w:ascii="Times New Roman" w:hAnsi="Times New Roman" w:cs="Times New Roman"/>
          <w:color w:val="FF0000"/>
          <w:spacing w:val="-4"/>
          <w:sz w:val="24"/>
          <w:szCs w:val="24"/>
        </w:rPr>
        <w:t xml:space="preserve">: </w:t>
      </w:r>
      <w:r w:rsidRPr="00D45400">
        <w:rPr>
          <w:rFonts w:ascii="Times New Roman" w:hAnsi="Times New Roman" w:cs="Times New Roman"/>
          <w:bCs/>
          <w:color w:val="FF0000"/>
          <w:spacing w:val="-4"/>
          <w:sz w:val="24"/>
          <w:szCs w:val="24"/>
        </w:rPr>
        <w:t>“Potato</w:t>
      </w:r>
      <w:r w:rsidR="00C839BB" w:rsidRPr="00D45400">
        <w:rPr>
          <w:rFonts w:ascii="Times New Roman" w:hAnsi="Times New Roman" w:cs="Times New Roman"/>
          <w:bCs/>
          <w:color w:val="FF0000"/>
          <w:spacing w:val="-4"/>
          <w:sz w:val="24"/>
          <w:szCs w:val="24"/>
        </w:rPr>
        <w:t xml:space="preserve"> Value Chain from Rural Hassan to Urban Bangalore in India” </w:t>
      </w:r>
      <w:r w:rsidR="00C839BB" w:rsidRPr="00D45400">
        <w:rPr>
          <w:rFonts w:ascii="Times New Roman" w:hAnsi="Times New Roman" w:cs="Times New Roman"/>
          <w:color w:val="FF0000"/>
          <w:spacing w:val="-4"/>
          <w:sz w:val="24"/>
          <w:szCs w:val="24"/>
        </w:rPr>
        <w:t>funded</w:t>
      </w:r>
      <w:r w:rsidR="004C72E3" w:rsidRPr="00D45400">
        <w:rPr>
          <w:rFonts w:ascii="Times New Roman" w:hAnsi="Times New Roman" w:cs="Times New Roman"/>
          <w:color w:val="FF0000"/>
          <w:spacing w:val="-4"/>
          <w:sz w:val="24"/>
          <w:szCs w:val="24"/>
        </w:rPr>
        <w:t xml:space="preserve"> </w:t>
      </w:r>
      <w:r w:rsidR="004C72E3" w:rsidRPr="00D45400">
        <w:rPr>
          <w:rFonts w:ascii="Times New Roman" w:hAnsi="Times New Roman" w:cs="Times New Roman"/>
          <w:color w:val="FF0000"/>
          <w:sz w:val="24"/>
          <w:szCs w:val="24"/>
        </w:rPr>
        <w:t>by Asian Development Bank (ADB) and International Food Policy Research Institute (IFPRI), USA</w:t>
      </w:r>
      <w:r w:rsidR="00C839BB" w:rsidRPr="00D45400">
        <w:rPr>
          <w:rFonts w:ascii="Times New Roman" w:hAnsi="Times New Roman" w:cs="Times New Roman"/>
          <w:color w:val="FF0000"/>
          <w:spacing w:val="-4"/>
          <w:sz w:val="24"/>
          <w:szCs w:val="24"/>
        </w:rPr>
        <w:t>.</w:t>
      </w:r>
    </w:p>
    <w:p w:rsidR="00CF1D94" w:rsidRPr="00D45400" w:rsidRDefault="0041121B" w:rsidP="005C21C6">
      <w:pPr>
        <w:widowControl w:val="0"/>
        <w:autoSpaceDE w:val="0"/>
        <w:autoSpaceDN w:val="0"/>
        <w:adjustRightInd w:val="0"/>
        <w:spacing w:after="0"/>
        <w:rPr>
          <w:rFonts w:ascii="Times New Roman" w:hAnsi="Times New Roman" w:cs="Times New Roman"/>
          <w:bCs/>
          <w:color w:val="FF0000"/>
          <w:sz w:val="24"/>
          <w:szCs w:val="24"/>
        </w:rPr>
      </w:pPr>
      <w:r w:rsidRPr="00D45400">
        <w:rPr>
          <w:rFonts w:ascii="Times New Roman" w:hAnsi="Times New Roman" w:cs="Times New Roman"/>
          <w:color w:val="FF0000"/>
          <w:spacing w:val="-4"/>
          <w:sz w:val="24"/>
          <w:szCs w:val="24"/>
        </w:rPr>
        <w:t>Mentors</w:t>
      </w:r>
      <w:r w:rsidR="00CF1D94" w:rsidRPr="00D45400">
        <w:rPr>
          <w:rFonts w:ascii="Times New Roman" w:hAnsi="Times New Roman" w:cs="Times New Roman"/>
          <w:color w:val="FF0000"/>
          <w:spacing w:val="-4"/>
          <w:sz w:val="24"/>
          <w:szCs w:val="24"/>
        </w:rPr>
        <w:t xml:space="preserve">: Prof. </w:t>
      </w:r>
      <w:r w:rsidR="00CF1D94" w:rsidRPr="00D45400">
        <w:rPr>
          <w:rFonts w:ascii="Times New Roman" w:hAnsi="Times New Roman" w:cs="Times New Roman"/>
          <w:color w:val="FF0000"/>
          <w:sz w:val="24"/>
          <w:szCs w:val="24"/>
        </w:rPr>
        <w:t xml:space="preserve">Gopal </w:t>
      </w:r>
      <w:proofErr w:type="spellStart"/>
      <w:r w:rsidR="00CF1D94" w:rsidRPr="00D45400">
        <w:rPr>
          <w:rFonts w:ascii="Times New Roman" w:hAnsi="Times New Roman" w:cs="Times New Roman"/>
          <w:color w:val="FF0000"/>
          <w:sz w:val="24"/>
          <w:szCs w:val="24"/>
        </w:rPr>
        <w:t>Naik</w:t>
      </w:r>
      <w:proofErr w:type="spellEnd"/>
      <w:r w:rsidR="00CF1D94" w:rsidRPr="00D45400">
        <w:rPr>
          <w:rFonts w:ascii="Times New Roman" w:hAnsi="Times New Roman" w:cs="Times New Roman"/>
          <w:color w:val="FF0000"/>
          <w:sz w:val="24"/>
          <w:szCs w:val="24"/>
        </w:rPr>
        <w:t xml:space="preserve"> and Prof.</w:t>
      </w:r>
      <w:r w:rsidR="00F842B8" w:rsidRPr="00D45400">
        <w:rPr>
          <w:rFonts w:ascii="Times New Roman" w:hAnsi="Times New Roman" w:cs="Times New Roman"/>
          <w:color w:val="FF0000"/>
          <w:sz w:val="24"/>
          <w:szCs w:val="24"/>
        </w:rPr>
        <w:t xml:space="preserve"> </w:t>
      </w:r>
      <w:proofErr w:type="spellStart"/>
      <w:r w:rsidR="00CF1D94" w:rsidRPr="00D45400">
        <w:rPr>
          <w:rFonts w:ascii="Times New Roman" w:hAnsi="Times New Roman" w:cs="Times New Roman"/>
          <w:bCs/>
          <w:color w:val="FF0000"/>
          <w:sz w:val="24"/>
          <w:szCs w:val="24"/>
        </w:rPr>
        <w:t>Devanath</w:t>
      </w:r>
      <w:proofErr w:type="spellEnd"/>
      <w:r w:rsidR="00CF1D94" w:rsidRPr="00D45400">
        <w:rPr>
          <w:rFonts w:ascii="Times New Roman" w:hAnsi="Times New Roman" w:cs="Times New Roman"/>
          <w:bCs/>
          <w:color w:val="FF0000"/>
          <w:sz w:val="24"/>
          <w:szCs w:val="24"/>
        </w:rPr>
        <w:t xml:space="preserve"> </w:t>
      </w:r>
      <w:proofErr w:type="spellStart"/>
      <w:r w:rsidR="00CF1D94" w:rsidRPr="00D45400">
        <w:rPr>
          <w:rFonts w:ascii="Times New Roman" w:hAnsi="Times New Roman" w:cs="Times New Roman"/>
          <w:bCs/>
          <w:color w:val="FF0000"/>
          <w:sz w:val="24"/>
          <w:szCs w:val="24"/>
        </w:rPr>
        <w:t>Tirupati</w:t>
      </w:r>
      <w:proofErr w:type="spellEnd"/>
    </w:p>
    <w:p w:rsidR="006557E4" w:rsidRPr="00D45400" w:rsidRDefault="006557E4" w:rsidP="006557E4">
      <w:pPr>
        <w:rPr>
          <w:rFonts w:ascii="Times New Roman" w:hAnsi="Times New Roman" w:cs="Times New Roman"/>
          <w:bCs/>
          <w:color w:val="FF0000"/>
          <w:sz w:val="24"/>
          <w:szCs w:val="24"/>
        </w:rPr>
      </w:pPr>
      <w:r w:rsidRPr="00D45400">
        <w:rPr>
          <w:rFonts w:ascii="Times New Roman" w:hAnsi="Times New Roman" w:cs="Times New Roman"/>
          <w:bCs/>
          <w:color w:val="FF0000"/>
          <w:sz w:val="24"/>
          <w:szCs w:val="24"/>
        </w:rPr>
        <w:t>International Food Policy Research Institute (IFPRI</w:t>
      </w:r>
      <w:r w:rsidR="0041121B" w:rsidRPr="00D45400">
        <w:rPr>
          <w:rFonts w:ascii="Times New Roman" w:hAnsi="Times New Roman" w:cs="Times New Roman"/>
          <w:bCs/>
          <w:color w:val="FF0000"/>
          <w:sz w:val="24"/>
          <w:szCs w:val="24"/>
        </w:rPr>
        <w:t>) -</w:t>
      </w:r>
      <w:r w:rsidRPr="00D45400">
        <w:rPr>
          <w:rFonts w:ascii="Times New Roman" w:hAnsi="Times New Roman" w:cs="Times New Roman"/>
          <w:bCs/>
          <w:color w:val="FF0000"/>
          <w:sz w:val="24"/>
          <w:szCs w:val="24"/>
        </w:rPr>
        <w:t xml:space="preserve"> a regional strategic analysis and knowledge sharing platform (</w:t>
      </w:r>
      <w:proofErr w:type="spellStart"/>
      <w:r w:rsidRPr="00D45400">
        <w:rPr>
          <w:rFonts w:ascii="Times New Roman" w:hAnsi="Times New Roman" w:cs="Times New Roman"/>
          <w:bCs/>
          <w:color w:val="FF0000"/>
          <w:sz w:val="24"/>
          <w:szCs w:val="24"/>
        </w:rPr>
        <w:t>ReSAKSS</w:t>
      </w:r>
      <w:proofErr w:type="spellEnd"/>
      <w:r w:rsidRPr="00D45400">
        <w:rPr>
          <w:rFonts w:ascii="Times New Roman" w:hAnsi="Times New Roman" w:cs="Times New Roman"/>
          <w:bCs/>
          <w:color w:val="FF0000"/>
          <w:sz w:val="24"/>
          <w:szCs w:val="24"/>
        </w:rPr>
        <w:t>-Asia</w:t>
      </w:r>
      <w:r w:rsidR="0041121B" w:rsidRPr="00D45400">
        <w:rPr>
          <w:rFonts w:ascii="Times New Roman" w:hAnsi="Times New Roman" w:cs="Times New Roman"/>
          <w:bCs/>
          <w:color w:val="FF0000"/>
          <w:sz w:val="24"/>
          <w:szCs w:val="24"/>
        </w:rPr>
        <w:t>) -</w:t>
      </w:r>
      <w:r w:rsidRPr="00D45400">
        <w:rPr>
          <w:rFonts w:ascii="Times New Roman" w:hAnsi="Times New Roman" w:cs="Times New Roman"/>
          <w:color w:val="FF0000"/>
          <w:sz w:val="24"/>
          <w:szCs w:val="24"/>
        </w:rPr>
        <w:t xml:space="preserve"> </w:t>
      </w:r>
      <w:r w:rsidR="0041121B" w:rsidRPr="00D45400">
        <w:rPr>
          <w:rStyle w:val="Hyperlink"/>
          <w:rFonts w:ascii="Times New Roman" w:hAnsi="Times New Roman" w:cs="Times New Roman"/>
          <w:color w:val="FF0000"/>
          <w:sz w:val="24"/>
          <w:szCs w:val="24"/>
        </w:rPr>
        <w:t>https://www.resakss-asia.org/files/naik.pdf</w:t>
      </w:r>
    </w:p>
    <w:p w:rsidR="00CF1D94" w:rsidRPr="00D45400" w:rsidRDefault="003D4B9E" w:rsidP="00A81399">
      <w:pPr>
        <w:widowControl w:val="0"/>
        <w:autoSpaceDE w:val="0"/>
        <w:autoSpaceDN w:val="0"/>
        <w:adjustRightInd w:val="0"/>
        <w:spacing w:after="0"/>
        <w:jc w:val="both"/>
        <w:rPr>
          <w:rFonts w:ascii="Times New Roman" w:hAnsi="Times New Roman" w:cs="Times New Roman"/>
          <w:color w:val="FF0000"/>
          <w:spacing w:val="-4"/>
          <w:sz w:val="24"/>
          <w:szCs w:val="24"/>
        </w:rPr>
      </w:pPr>
      <w:r w:rsidRPr="00D45400">
        <w:rPr>
          <w:rFonts w:ascii="Times New Roman" w:hAnsi="Times New Roman" w:cs="Times New Roman"/>
          <w:b/>
          <w:color w:val="FF0000"/>
          <w:sz w:val="24"/>
          <w:szCs w:val="24"/>
        </w:rPr>
        <w:t>Doctoral Dissertation:</w:t>
      </w:r>
      <w:r w:rsidRPr="00D45400">
        <w:rPr>
          <w:rFonts w:ascii="Times New Roman" w:hAnsi="Times New Roman" w:cs="Times New Roman"/>
          <w:color w:val="FF0000"/>
          <w:spacing w:val="-4"/>
          <w:sz w:val="24"/>
          <w:szCs w:val="24"/>
        </w:rPr>
        <w:t xml:space="preserve"> </w:t>
      </w:r>
      <w:r w:rsidR="00CF1D94" w:rsidRPr="00D45400">
        <w:rPr>
          <w:rFonts w:ascii="Times New Roman" w:hAnsi="Times New Roman" w:cs="Times New Roman"/>
          <w:color w:val="FF0000"/>
          <w:spacing w:val="-4"/>
          <w:sz w:val="24"/>
          <w:szCs w:val="24"/>
        </w:rPr>
        <w:t>“A Study on the relationship among Supply Chain Management Components, Supply Chain Performance, and Organizational Performance of Manufacturing Industries”</w:t>
      </w:r>
      <w:r w:rsidR="001C2E52" w:rsidRPr="00D45400">
        <w:rPr>
          <w:rFonts w:ascii="Times New Roman" w:hAnsi="Times New Roman" w:cs="Times New Roman"/>
          <w:color w:val="FF0000"/>
          <w:spacing w:val="-4"/>
          <w:sz w:val="24"/>
          <w:szCs w:val="24"/>
        </w:rPr>
        <w:t xml:space="preserve"> </w:t>
      </w:r>
      <w:r w:rsidR="00976E23" w:rsidRPr="00D45400">
        <w:rPr>
          <w:rFonts w:ascii="Times New Roman" w:hAnsi="Times New Roman" w:cs="Times New Roman"/>
          <w:color w:val="FF0000"/>
          <w:spacing w:val="-4"/>
          <w:sz w:val="24"/>
          <w:szCs w:val="24"/>
        </w:rPr>
        <w:t>Award on 9.7.2013</w:t>
      </w:r>
    </w:p>
    <w:p w:rsidR="00CF1D94" w:rsidRPr="00D45400" w:rsidRDefault="00CF1D94" w:rsidP="00CF1D94">
      <w:pPr>
        <w:widowControl w:val="0"/>
        <w:autoSpaceDE w:val="0"/>
        <w:autoSpaceDN w:val="0"/>
        <w:adjustRightInd w:val="0"/>
        <w:spacing w:after="0"/>
        <w:rPr>
          <w:rFonts w:ascii="Times New Roman" w:hAnsi="Times New Roman" w:cs="Times New Roman"/>
          <w:color w:val="FF0000"/>
          <w:spacing w:val="-4"/>
          <w:sz w:val="24"/>
          <w:szCs w:val="24"/>
        </w:rPr>
      </w:pPr>
      <w:r w:rsidRPr="00D45400">
        <w:rPr>
          <w:rStyle w:val="Hyperlink"/>
          <w:rFonts w:ascii="Times New Roman" w:hAnsi="Times New Roman" w:cs="Times New Roman"/>
          <w:bCs/>
          <w:color w:val="FF0000"/>
          <w:sz w:val="24"/>
          <w:szCs w:val="24"/>
        </w:rPr>
        <w:t>http://shodhganga.inflibnet.ac.in/handle/10603/23399</w:t>
      </w:r>
    </w:p>
    <w:p w:rsidR="00CF1D94" w:rsidRPr="00D45400" w:rsidRDefault="00CF1D94" w:rsidP="00CF1D94">
      <w:pPr>
        <w:widowControl w:val="0"/>
        <w:autoSpaceDE w:val="0"/>
        <w:autoSpaceDN w:val="0"/>
        <w:adjustRightInd w:val="0"/>
        <w:spacing w:after="0"/>
        <w:rPr>
          <w:rFonts w:ascii="Times New Roman" w:hAnsi="Times New Roman" w:cs="Times New Roman"/>
          <w:color w:val="FF0000"/>
          <w:spacing w:val="-4"/>
          <w:sz w:val="24"/>
          <w:szCs w:val="24"/>
        </w:rPr>
      </w:pPr>
      <w:r w:rsidRPr="00D45400">
        <w:rPr>
          <w:rFonts w:ascii="Times New Roman" w:hAnsi="Times New Roman" w:cs="Times New Roman"/>
          <w:color w:val="FF0000"/>
          <w:spacing w:val="-4"/>
          <w:sz w:val="24"/>
          <w:szCs w:val="24"/>
        </w:rPr>
        <w:t xml:space="preserve">Chair: </w:t>
      </w:r>
      <w:proofErr w:type="spellStart"/>
      <w:r w:rsidRPr="00D45400">
        <w:rPr>
          <w:rFonts w:ascii="Times New Roman" w:hAnsi="Times New Roman" w:cs="Times New Roman"/>
          <w:color w:val="FF0000"/>
          <w:spacing w:val="-4"/>
          <w:sz w:val="24"/>
          <w:szCs w:val="24"/>
        </w:rPr>
        <w:t>Prof.T.Nambirajan</w:t>
      </w:r>
      <w:proofErr w:type="spellEnd"/>
      <w:r w:rsidRPr="00D45400">
        <w:rPr>
          <w:rFonts w:ascii="Times New Roman" w:hAnsi="Times New Roman" w:cs="Times New Roman"/>
          <w:color w:val="FF0000"/>
          <w:spacing w:val="-4"/>
          <w:sz w:val="24"/>
          <w:szCs w:val="24"/>
        </w:rPr>
        <w:t xml:space="preserve">, Doctoral Committee Members: </w:t>
      </w:r>
      <w:proofErr w:type="spellStart"/>
      <w:r w:rsidRPr="00D45400">
        <w:rPr>
          <w:rFonts w:ascii="Times New Roman" w:hAnsi="Times New Roman" w:cs="Times New Roman"/>
          <w:color w:val="FF0000"/>
          <w:spacing w:val="-4"/>
          <w:sz w:val="24"/>
          <w:szCs w:val="24"/>
        </w:rPr>
        <w:t>Prof.R.Kasilingam</w:t>
      </w:r>
      <w:proofErr w:type="spellEnd"/>
      <w:r w:rsidRPr="00D45400">
        <w:rPr>
          <w:rFonts w:ascii="Times New Roman" w:hAnsi="Times New Roman" w:cs="Times New Roman"/>
          <w:color w:val="FF0000"/>
          <w:spacing w:val="-4"/>
          <w:sz w:val="24"/>
          <w:szCs w:val="24"/>
        </w:rPr>
        <w:t xml:space="preserve">, and </w:t>
      </w:r>
      <w:proofErr w:type="spellStart"/>
      <w:r w:rsidRPr="00D45400">
        <w:rPr>
          <w:rFonts w:ascii="Times New Roman" w:hAnsi="Times New Roman" w:cs="Times New Roman"/>
          <w:color w:val="FF0000"/>
          <w:spacing w:val="-4"/>
          <w:sz w:val="24"/>
          <w:szCs w:val="24"/>
        </w:rPr>
        <w:t>Prof.T.Senthilvelan</w:t>
      </w:r>
      <w:proofErr w:type="spellEnd"/>
    </w:p>
    <w:p w:rsidR="005D1B6A" w:rsidRPr="00D45400" w:rsidRDefault="005D1B6A" w:rsidP="00CF1D94">
      <w:pPr>
        <w:widowControl w:val="0"/>
        <w:autoSpaceDE w:val="0"/>
        <w:autoSpaceDN w:val="0"/>
        <w:adjustRightInd w:val="0"/>
        <w:spacing w:after="0"/>
        <w:rPr>
          <w:rFonts w:ascii="Times New Roman" w:hAnsi="Times New Roman" w:cs="Times New Roman"/>
          <w:color w:val="FF0000"/>
          <w:spacing w:val="-4"/>
          <w:sz w:val="24"/>
          <w:szCs w:val="24"/>
        </w:rPr>
      </w:pPr>
    </w:p>
    <w:p w:rsidR="0039694F" w:rsidRDefault="003D4B9E" w:rsidP="00A81399">
      <w:pPr>
        <w:widowControl w:val="0"/>
        <w:autoSpaceDE w:val="0"/>
        <w:autoSpaceDN w:val="0"/>
        <w:adjustRightInd w:val="0"/>
        <w:spacing w:after="0"/>
        <w:jc w:val="both"/>
        <w:rPr>
          <w:rFonts w:ascii="Times New Roman" w:hAnsi="Times New Roman" w:cs="Times New Roman"/>
          <w:spacing w:val="-4"/>
          <w:sz w:val="24"/>
          <w:szCs w:val="24"/>
        </w:rPr>
      </w:pPr>
      <w:r w:rsidRPr="00D45400">
        <w:rPr>
          <w:rFonts w:ascii="Times New Roman" w:hAnsi="Times New Roman" w:cs="Times New Roman"/>
          <w:b/>
          <w:color w:val="FF0000"/>
          <w:sz w:val="24"/>
          <w:szCs w:val="24"/>
        </w:rPr>
        <w:t>PG Dissertation</w:t>
      </w:r>
      <w:r w:rsidRPr="00D45400">
        <w:rPr>
          <w:rFonts w:ascii="Times New Roman" w:hAnsi="Times New Roman" w:cs="Times New Roman"/>
          <w:color w:val="FF0000"/>
          <w:spacing w:val="-4"/>
          <w:sz w:val="24"/>
          <w:szCs w:val="24"/>
        </w:rPr>
        <w:t>: Summer</w:t>
      </w:r>
      <w:r w:rsidR="0039694F" w:rsidRPr="00D45400">
        <w:rPr>
          <w:rFonts w:ascii="Times New Roman" w:hAnsi="Times New Roman" w:cs="Times New Roman"/>
          <w:color w:val="FF0000"/>
          <w:spacing w:val="-4"/>
          <w:sz w:val="24"/>
          <w:szCs w:val="24"/>
        </w:rPr>
        <w:t xml:space="preserve"> project (8 weeks)-Topic: An analysis on demand and forecasting plastic product in Puducherry with reference to </w:t>
      </w:r>
      <w:r w:rsidRPr="00D45400">
        <w:rPr>
          <w:rFonts w:ascii="Times New Roman" w:hAnsi="Times New Roman" w:cs="Times New Roman"/>
          <w:color w:val="FF0000"/>
          <w:spacing w:val="-4"/>
          <w:sz w:val="24"/>
          <w:szCs w:val="24"/>
        </w:rPr>
        <w:t xml:space="preserve">ACT plastic </w:t>
      </w:r>
      <w:proofErr w:type="spellStart"/>
      <w:r w:rsidRPr="00D45400">
        <w:rPr>
          <w:rFonts w:ascii="Times New Roman" w:hAnsi="Times New Roman" w:cs="Times New Roman"/>
          <w:color w:val="FF0000"/>
          <w:spacing w:val="-4"/>
          <w:sz w:val="24"/>
          <w:szCs w:val="24"/>
        </w:rPr>
        <w:t>Pvt</w:t>
      </w:r>
      <w:proofErr w:type="spellEnd"/>
      <w:r w:rsidRPr="00D45400">
        <w:rPr>
          <w:rFonts w:ascii="Times New Roman" w:hAnsi="Times New Roman" w:cs="Times New Roman"/>
          <w:color w:val="FF0000"/>
          <w:spacing w:val="-4"/>
          <w:sz w:val="24"/>
          <w:szCs w:val="24"/>
        </w:rPr>
        <w:t xml:space="preserve"> Ltd –Puducherry and </w:t>
      </w:r>
      <w:r w:rsidR="0039694F" w:rsidRPr="00D45400">
        <w:rPr>
          <w:rFonts w:ascii="Times New Roman" w:hAnsi="Times New Roman" w:cs="Times New Roman"/>
          <w:color w:val="FF0000"/>
          <w:spacing w:val="-4"/>
          <w:sz w:val="24"/>
          <w:szCs w:val="24"/>
        </w:rPr>
        <w:t xml:space="preserve">Winter project (10 weeks)-Topic: A study on identification of training needs with reference to GE India industrial </w:t>
      </w:r>
      <w:r w:rsidR="00A84468" w:rsidRPr="00D45400">
        <w:rPr>
          <w:rFonts w:ascii="Times New Roman" w:hAnsi="Times New Roman" w:cs="Times New Roman"/>
          <w:noProof/>
          <w:color w:val="FF0000"/>
          <w:spacing w:val="-4"/>
          <w:sz w:val="24"/>
          <w:szCs w:val="24"/>
        </w:rPr>
        <w:t>P</w:t>
      </w:r>
      <w:r w:rsidR="0039694F" w:rsidRPr="00D45400">
        <w:rPr>
          <w:rFonts w:ascii="Times New Roman" w:hAnsi="Times New Roman" w:cs="Times New Roman"/>
          <w:noProof/>
          <w:color w:val="FF0000"/>
          <w:spacing w:val="-4"/>
          <w:sz w:val="24"/>
          <w:szCs w:val="24"/>
        </w:rPr>
        <w:t>vt</w:t>
      </w:r>
      <w:r w:rsidR="0039694F" w:rsidRPr="00D45400">
        <w:rPr>
          <w:rFonts w:ascii="Times New Roman" w:hAnsi="Times New Roman" w:cs="Times New Roman"/>
          <w:color w:val="FF0000"/>
          <w:spacing w:val="-4"/>
          <w:sz w:val="24"/>
          <w:szCs w:val="24"/>
        </w:rPr>
        <w:t xml:space="preserve"> ltd-Puducherry.</w:t>
      </w:r>
    </w:p>
    <w:p w:rsidR="005B5884" w:rsidRDefault="005B5884" w:rsidP="00A81399">
      <w:pPr>
        <w:widowControl w:val="0"/>
        <w:autoSpaceDE w:val="0"/>
        <w:autoSpaceDN w:val="0"/>
        <w:adjustRightInd w:val="0"/>
        <w:spacing w:after="0"/>
        <w:jc w:val="both"/>
        <w:rPr>
          <w:rFonts w:ascii="Times New Roman" w:hAnsi="Times New Roman" w:cs="Times New Roman"/>
          <w:spacing w:val="-4"/>
          <w:sz w:val="24"/>
          <w:szCs w:val="24"/>
        </w:rPr>
      </w:pPr>
    </w:p>
    <w:p w:rsidR="00155991" w:rsidRPr="00F8522D" w:rsidRDefault="000E69B9" w:rsidP="00155991">
      <w:pPr>
        <w:spacing w:after="0"/>
        <w:rPr>
          <w:rFonts w:ascii="Times New Roman" w:hAnsi="Times New Roman" w:cs="Times New Roman"/>
          <w:b/>
          <w:color w:val="FF0000"/>
          <w:sz w:val="24"/>
          <w:szCs w:val="24"/>
          <w:u w:val="single"/>
        </w:rPr>
      </w:pPr>
      <w:r w:rsidRPr="00F8522D">
        <w:rPr>
          <w:rFonts w:ascii="Times New Roman" w:hAnsi="Times New Roman" w:cs="Times New Roman"/>
          <w:b/>
          <w:color w:val="FF0000"/>
          <w:sz w:val="24"/>
          <w:szCs w:val="24"/>
          <w:u w:val="single"/>
        </w:rPr>
        <w:t xml:space="preserve">Consultancy and </w:t>
      </w:r>
      <w:r w:rsidR="00182D5D" w:rsidRPr="00F8522D">
        <w:rPr>
          <w:rFonts w:ascii="Times New Roman" w:hAnsi="Times New Roman" w:cs="Times New Roman"/>
          <w:b/>
          <w:color w:val="FF0000"/>
          <w:sz w:val="24"/>
          <w:szCs w:val="24"/>
          <w:u w:val="single"/>
        </w:rPr>
        <w:t>Research Projects</w:t>
      </w:r>
      <w:r w:rsidRPr="00F8522D">
        <w:rPr>
          <w:rFonts w:ascii="Times New Roman" w:hAnsi="Times New Roman" w:cs="Times New Roman"/>
          <w:b/>
          <w:color w:val="FF0000"/>
          <w:sz w:val="24"/>
          <w:szCs w:val="24"/>
          <w:u w:val="single"/>
        </w:rPr>
        <w:t xml:space="preserve"> undertaken</w:t>
      </w:r>
      <w:r w:rsidR="004F08A2" w:rsidRPr="00F8522D">
        <w:rPr>
          <w:rFonts w:ascii="Times New Roman" w:hAnsi="Times New Roman" w:cs="Times New Roman"/>
          <w:b/>
          <w:color w:val="FF0000"/>
          <w:sz w:val="24"/>
          <w:szCs w:val="24"/>
          <w:u w:val="single"/>
        </w:rPr>
        <w:t>: _</w:t>
      </w:r>
      <w:r w:rsidR="00155991" w:rsidRPr="00F8522D">
        <w:rPr>
          <w:rFonts w:ascii="Times New Roman" w:hAnsi="Times New Roman" w:cs="Times New Roman"/>
          <w:b/>
          <w:color w:val="FF0000"/>
          <w:sz w:val="24"/>
          <w:szCs w:val="24"/>
          <w:u w:val="single"/>
        </w:rPr>
        <w:t>______________________________________________</w:t>
      </w:r>
      <w:r w:rsidR="00950733" w:rsidRPr="00F8522D">
        <w:rPr>
          <w:rFonts w:ascii="Times New Roman" w:hAnsi="Times New Roman" w:cs="Times New Roman"/>
          <w:b/>
          <w:color w:val="FF0000"/>
          <w:sz w:val="24"/>
          <w:szCs w:val="24"/>
          <w:u w:val="single"/>
        </w:rPr>
        <w:t>_</w:t>
      </w:r>
    </w:p>
    <w:p w:rsidR="002D5158" w:rsidRPr="00F8522D" w:rsidRDefault="00647679" w:rsidP="00647679">
      <w:pPr>
        <w:spacing w:after="0" w:line="360" w:lineRule="auto"/>
        <w:jc w:val="both"/>
        <w:rPr>
          <w:rFonts w:ascii="Times New Roman" w:hAnsi="Times New Roman"/>
          <w:color w:val="FF0000"/>
          <w:sz w:val="24"/>
          <w:szCs w:val="24"/>
        </w:rPr>
      </w:pPr>
      <w:r w:rsidRPr="00F8522D">
        <w:rPr>
          <w:rFonts w:ascii="Times New Roman" w:hAnsi="Times New Roman"/>
          <w:color w:val="FF0000"/>
          <w:sz w:val="24"/>
          <w:szCs w:val="24"/>
        </w:rPr>
        <w:t xml:space="preserve">[1] </w:t>
      </w:r>
      <w:r w:rsidR="002D5158" w:rsidRPr="00F8522D">
        <w:rPr>
          <w:rFonts w:ascii="Times New Roman" w:hAnsi="Times New Roman"/>
          <w:color w:val="FF0000"/>
          <w:sz w:val="24"/>
          <w:szCs w:val="24"/>
        </w:rPr>
        <w:t>Research Fellow</w:t>
      </w:r>
      <w:r w:rsidR="00B756B7" w:rsidRPr="00F8522D">
        <w:rPr>
          <w:rFonts w:ascii="Times New Roman" w:hAnsi="Times New Roman"/>
          <w:color w:val="FF0000"/>
          <w:sz w:val="24"/>
          <w:szCs w:val="24"/>
        </w:rPr>
        <w:t xml:space="preserve">- </w:t>
      </w:r>
      <w:r w:rsidR="00874A61" w:rsidRPr="00F8522D">
        <w:rPr>
          <w:rFonts w:ascii="Times New Roman" w:hAnsi="Times New Roman"/>
          <w:i/>
          <w:color w:val="FF0000"/>
          <w:sz w:val="24"/>
          <w:szCs w:val="24"/>
        </w:rPr>
        <w:t>S</w:t>
      </w:r>
      <w:r w:rsidR="00B756B7" w:rsidRPr="00F8522D">
        <w:rPr>
          <w:rFonts w:ascii="Times New Roman" w:hAnsi="Times New Roman"/>
          <w:i/>
          <w:color w:val="FF0000"/>
          <w:sz w:val="24"/>
          <w:szCs w:val="24"/>
        </w:rPr>
        <w:t xml:space="preserve">upply chain mapping of </w:t>
      </w:r>
      <w:proofErr w:type="spellStart"/>
      <w:r w:rsidR="00B756B7" w:rsidRPr="00F8522D">
        <w:rPr>
          <w:rFonts w:ascii="Times New Roman" w:hAnsi="Times New Roman"/>
          <w:i/>
          <w:color w:val="FF0000"/>
          <w:sz w:val="24"/>
          <w:szCs w:val="24"/>
        </w:rPr>
        <w:t>Agri</w:t>
      </w:r>
      <w:proofErr w:type="spellEnd"/>
      <w:r w:rsidR="00B756B7" w:rsidRPr="00F8522D">
        <w:rPr>
          <w:rFonts w:ascii="Times New Roman" w:hAnsi="Times New Roman"/>
          <w:i/>
          <w:color w:val="FF0000"/>
          <w:sz w:val="24"/>
          <w:szCs w:val="24"/>
        </w:rPr>
        <w:t>-commodities: A study of red gram in Karnataka</w:t>
      </w:r>
      <w:r w:rsidR="00B756B7" w:rsidRPr="00F8522D">
        <w:rPr>
          <w:rFonts w:ascii="Times New Roman" w:hAnsi="Times New Roman"/>
          <w:color w:val="FF0000"/>
          <w:sz w:val="24"/>
          <w:szCs w:val="24"/>
        </w:rPr>
        <w:t xml:space="preserve">, Funded by </w:t>
      </w:r>
      <w:r w:rsidR="005801E0" w:rsidRPr="00F8522D">
        <w:rPr>
          <w:rFonts w:ascii="Times New Roman" w:hAnsi="Times New Roman"/>
          <w:color w:val="FF0000"/>
          <w:sz w:val="24"/>
          <w:szCs w:val="24"/>
        </w:rPr>
        <w:t xml:space="preserve">University of Pennsylvania, </w:t>
      </w:r>
      <w:proofErr w:type="gramStart"/>
      <w:r w:rsidR="002D7C69" w:rsidRPr="00F8522D">
        <w:rPr>
          <w:rFonts w:ascii="Times New Roman" w:hAnsi="Times New Roman"/>
          <w:color w:val="FF0000"/>
          <w:sz w:val="24"/>
          <w:szCs w:val="24"/>
        </w:rPr>
        <w:t>Institute</w:t>
      </w:r>
      <w:proofErr w:type="gramEnd"/>
      <w:r w:rsidR="00B756B7" w:rsidRPr="00F8522D">
        <w:rPr>
          <w:rFonts w:ascii="Times New Roman" w:hAnsi="Times New Roman"/>
          <w:color w:val="FF0000"/>
          <w:sz w:val="24"/>
          <w:szCs w:val="24"/>
        </w:rPr>
        <w:t xml:space="preserve"> for Advanced Study of India</w:t>
      </w:r>
      <w:r w:rsidR="00874A61" w:rsidRPr="00F8522D">
        <w:rPr>
          <w:rFonts w:ascii="Times New Roman" w:hAnsi="Times New Roman"/>
          <w:color w:val="FF0000"/>
          <w:sz w:val="24"/>
          <w:szCs w:val="24"/>
        </w:rPr>
        <w:t>, USA</w:t>
      </w:r>
    </w:p>
    <w:p w:rsidR="00EE25AC" w:rsidRPr="00F8522D" w:rsidRDefault="00647679" w:rsidP="00647679">
      <w:pPr>
        <w:spacing w:after="0" w:line="360" w:lineRule="auto"/>
        <w:jc w:val="both"/>
        <w:rPr>
          <w:rFonts w:ascii="Times New Roman" w:hAnsi="Times New Roman"/>
          <w:color w:val="FF0000"/>
          <w:spacing w:val="-1"/>
          <w:sz w:val="24"/>
          <w:szCs w:val="24"/>
        </w:rPr>
      </w:pPr>
      <w:r w:rsidRPr="00F8522D">
        <w:rPr>
          <w:rFonts w:ascii="Times New Roman" w:hAnsi="Times New Roman"/>
          <w:color w:val="FF0000"/>
          <w:sz w:val="24"/>
          <w:szCs w:val="24"/>
        </w:rPr>
        <w:t xml:space="preserve">[2] </w:t>
      </w:r>
      <w:r w:rsidR="00EE25AC" w:rsidRPr="00F8522D">
        <w:rPr>
          <w:rFonts w:ascii="Times New Roman" w:hAnsi="Times New Roman"/>
          <w:color w:val="FF0000"/>
          <w:sz w:val="24"/>
          <w:szCs w:val="24"/>
        </w:rPr>
        <w:t xml:space="preserve">Research Fellow- </w:t>
      </w:r>
      <w:r w:rsidR="001602A8" w:rsidRPr="00F8522D">
        <w:rPr>
          <w:rFonts w:ascii="Times New Roman" w:hAnsi="Times New Roman"/>
          <w:i/>
          <w:color w:val="FF0000"/>
          <w:sz w:val="24"/>
          <w:szCs w:val="24"/>
        </w:rPr>
        <w:t>Potato</w:t>
      </w:r>
      <w:r w:rsidR="001602A8" w:rsidRPr="00F8522D">
        <w:rPr>
          <w:rFonts w:ascii="Times New Roman" w:hAnsi="Times New Roman"/>
          <w:color w:val="FF0000"/>
          <w:sz w:val="24"/>
          <w:szCs w:val="24"/>
        </w:rPr>
        <w:t xml:space="preserve"> </w:t>
      </w:r>
      <w:r w:rsidR="00EE25AC" w:rsidRPr="00F8522D">
        <w:rPr>
          <w:rFonts w:ascii="Times New Roman" w:hAnsi="Times New Roman"/>
          <w:i/>
          <w:color w:val="FF0000"/>
          <w:sz w:val="24"/>
          <w:szCs w:val="24"/>
        </w:rPr>
        <w:t>Value chain</w:t>
      </w:r>
      <w:r w:rsidR="00EE25AC" w:rsidRPr="00F8522D">
        <w:rPr>
          <w:rFonts w:ascii="Times New Roman" w:hAnsi="Times New Roman"/>
          <w:color w:val="FF0000"/>
          <w:sz w:val="24"/>
          <w:szCs w:val="24"/>
        </w:rPr>
        <w:t xml:space="preserve">, Funded by </w:t>
      </w:r>
      <w:r w:rsidR="00CA1985" w:rsidRPr="00F8522D">
        <w:rPr>
          <w:rFonts w:ascii="Times New Roman" w:hAnsi="Times New Roman"/>
          <w:bCs/>
          <w:color w:val="FF0000"/>
          <w:spacing w:val="-1"/>
          <w:sz w:val="24"/>
          <w:szCs w:val="24"/>
        </w:rPr>
        <w:t>International Food Policy Research Institute (IFPRI)</w:t>
      </w:r>
      <w:r w:rsidR="00874A61" w:rsidRPr="00F8522D">
        <w:rPr>
          <w:rFonts w:ascii="Times New Roman" w:hAnsi="Times New Roman"/>
          <w:color w:val="FF0000"/>
          <w:spacing w:val="-1"/>
          <w:sz w:val="24"/>
          <w:szCs w:val="24"/>
        </w:rPr>
        <w:t xml:space="preserve">, USA </w:t>
      </w:r>
      <w:r w:rsidR="00CA1985" w:rsidRPr="00F8522D">
        <w:rPr>
          <w:rFonts w:ascii="Times New Roman" w:hAnsi="Times New Roman"/>
          <w:color w:val="FF0000"/>
          <w:spacing w:val="-1"/>
          <w:sz w:val="24"/>
          <w:szCs w:val="24"/>
        </w:rPr>
        <w:t>and Asian Development Bank</w:t>
      </w:r>
      <w:r w:rsidR="00953494" w:rsidRPr="00F8522D">
        <w:rPr>
          <w:rFonts w:ascii="Times New Roman" w:hAnsi="Times New Roman"/>
          <w:color w:val="FF0000"/>
          <w:spacing w:val="-1"/>
          <w:sz w:val="24"/>
          <w:szCs w:val="24"/>
        </w:rPr>
        <w:t xml:space="preserve"> (ADB)</w:t>
      </w:r>
      <w:r w:rsidR="007C33AD" w:rsidRPr="00F8522D">
        <w:rPr>
          <w:rFonts w:ascii="Times New Roman" w:hAnsi="Times New Roman"/>
          <w:color w:val="FF0000"/>
          <w:spacing w:val="-1"/>
          <w:sz w:val="24"/>
          <w:szCs w:val="24"/>
        </w:rPr>
        <w:t>.</w:t>
      </w:r>
    </w:p>
    <w:p w:rsidR="00A51DE7" w:rsidRPr="00F8522D" w:rsidRDefault="00647679" w:rsidP="00647679">
      <w:pPr>
        <w:spacing w:after="0" w:line="360" w:lineRule="auto"/>
        <w:jc w:val="both"/>
        <w:rPr>
          <w:rFonts w:ascii="Times New Roman" w:hAnsi="Times New Roman"/>
          <w:bCs/>
          <w:color w:val="FF0000"/>
          <w:spacing w:val="-1"/>
          <w:sz w:val="24"/>
          <w:szCs w:val="24"/>
        </w:rPr>
      </w:pPr>
      <w:r w:rsidRPr="00F8522D">
        <w:rPr>
          <w:rFonts w:ascii="Times New Roman" w:hAnsi="Times New Roman"/>
          <w:bCs/>
          <w:color w:val="FF0000"/>
          <w:spacing w:val="-1"/>
          <w:sz w:val="24"/>
          <w:szCs w:val="24"/>
        </w:rPr>
        <w:t xml:space="preserve">[3] </w:t>
      </w:r>
      <w:r w:rsidR="00A51DE7" w:rsidRPr="00F8522D">
        <w:rPr>
          <w:rFonts w:ascii="Times New Roman" w:hAnsi="Times New Roman"/>
          <w:bCs/>
          <w:color w:val="FF0000"/>
          <w:spacing w:val="-1"/>
          <w:sz w:val="24"/>
          <w:szCs w:val="24"/>
        </w:rPr>
        <w:t>Consultancy Project Titled “</w:t>
      </w:r>
      <w:r w:rsidR="00A51DE7" w:rsidRPr="00F8522D">
        <w:rPr>
          <w:rFonts w:ascii="Times New Roman" w:hAnsi="Times New Roman"/>
          <w:bCs/>
          <w:i/>
          <w:iCs/>
          <w:color w:val="FF0000"/>
          <w:spacing w:val="-1"/>
          <w:sz w:val="24"/>
          <w:szCs w:val="24"/>
        </w:rPr>
        <w:t>Penetration of Information Technology in Small and Medium Enterprises</w:t>
      </w:r>
      <w:r w:rsidR="00A51DE7" w:rsidRPr="00F8522D">
        <w:rPr>
          <w:rFonts w:ascii="Times New Roman" w:hAnsi="Times New Roman"/>
          <w:bCs/>
          <w:color w:val="FF0000"/>
          <w:spacing w:val="-1"/>
          <w:sz w:val="24"/>
          <w:szCs w:val="24"/>
        </w:rPr>
        <w:t xml:space="preserve">” for </w:t>
      </w:r>
      <w:proofErr w:type="spellStart"/>
      <w:r w:rsidR="00A51DE7" w:rsidRPr="00F8522D">
        <w:rPr>
          <w:rFonts w:ascii="Times New Roman" w:hAnsi="Times New Roman"/>
          <w:bCs/>
          <w:color w:val="FF0000"/>
          <w:spacing w:val="-1"/>
          <w:sz w:val="24"/>
          <w:szCs w:val="24"/>
        </w:rPr>
        <w:t>Terata</w:t>
      </w:r>
      <w:proofErr w:type="spellEnd"/>
      <w:r w:rsidR="00A51DE7" w:rsidRPr="00F8522D">
        <w:rPr>
          <w:rFonts w:ascii="Times New Roman" w:hAnsi="Times New Roman"/>
          <w:bCs/>
          <w:color w:val="FF0000"/>
          <w:spacing w:val="-1"/>
          <w:sz w:val="24"/>
          <w:szCs w:val="24"/>
        </w:rPr>
        <w:t xml:space="preserve"> solution Private limited, Bangalore</w:t>
      </w:r>
      <w:r w:rsidR="00EA4138" w:rsidRPr="00F8522D">
        <w:rPr>
          <w:rFonts w:ascii="Times New Roman" w:hAnsi="Times New Roman"/>
          <w:bCs/>
          <w:color w:val="FF0000"/>
          <w:spacing w:val="-1"/>
          <w:sz w:val="24"/>
          <w:szCs w:val="24"/>
        </w:rPr>
        <w:t xml:space="preserve">. </w:t>
      </w:r>
      <w:r w:rsidR="00EA4138" w:rsidRPr="00F8522D">
        <w:rPr>
          <w:rFonts w:ascii="Times New Roman" w:hAnsi="Times New Roman"/>
          <w:color w:val="FF0000"/>
          <w:sz w:val="24"/>
          <w:szCs w:val="24"/>
        </w:rPr>
        <w:t xml:space="preserve">Budget: </w:t>
      </w:r>
      <w:proofErr w:type="gramStart"/>
      <w:r w:rsidR="00EA4138" w:rsidRPr="00F8522D">
        <w:rPr>
          <w:rFonts w:ascii="Times New Roman" w:hAnsi="Times New Roman"/>
          <w:color w:val="FF0000"/>
          <w:sz w:val="24"/>
          <w:szCs w:val="24"/>
        </w:rPr>
        <w:t>1</w:t>
      </w:r>
      <w:proofErr w:type="gramEnd"/>
      <w:r w:rsidR="00EA4138" w:rsidRPr="00F8522D">
        <w:rPr>
          <w:rFonts w:ascii="Times New Roman" w:hAnsi="Times New Roman"/>
          <w:color w:val="FF0000"/>
          <w:sz w:val="24"/>
          <w:szCs w:val="24"/>
        </w:rPr>
        <w:t xml:space="preserve"> Lakhs</w:t>
      </w:r>
    </w:p>
    <w:p w:rsidR="00C416B4" w:rsidRPr="00F8522D" w:rsidRDefault="00F54533" w:rsidP="00647679">
      <w:pPr>
        <w:spacing w:after="0" w:line="360" w:lineRule="auto"/>
        <w:jc w:val="both"/>
        <w:rPr>
          <w:rFonts w:ascii="Times New Roman" w:hAnsi="Times New Roman"/>
          <w:bCs/>
          <w:color w:val="FF0000"/>
          <w:spacing w:val="-1"/>
          <w:sz w:val="24"/>
          <w:szCs w:val="24"/>
        </w:rPr>
      </w:pPr>
      <w:r w:rsidRPr="00F8522D">
        <w:rPr>
          <w:rFonts w:ascii="Times New Roman" w:hAnsi="Times New Roman"/>
          <w:bCs/>
          <w:color w:val="FF0000"/>
          <w:spacing w:val="-1"/>
          <w:sz w:val="24"/>
          <w:szCs w:val="24"/>
        </w:rPr>
        <w:t xml:space="preserve">[4] </w:t>
      </w:r>
      <w:r w:rsidR="00C416B4" w:rsidRPr="00F8522D">
        <w:rPr>
          <w:rFonts w:ascii="Times New Roman" w:hAnsi="Times New Roman"/>
          <w:bCs/>
          <w:color w:val="FF0000"/>
          <w:spacing w:val="-1"/>
          <w:sz w:val="24"/>
          <w:szCs w:val="24"/>
        </w:rPr>
        <w:t>Consultancy Project Titled “</w:t>
      </w:r>
      <w:r w:rsidR="00C416B4" w:rsidRPr="00F8522D">
        <w:rPr>
          <w:rFonts w:ascii="Times New Roman" w:hAnsi="Times New Roman"/>
          <w:bCs/>
          <w:i/>
          <w:iCs/>
          <w:color w:val="FF0000"/>
          <w:spacing w:val="-1"/>
          <w:sz w:val="24"/>
          <w:szCs w:val="24"/>
        </w:rPr>
        <w:t>financing</w:t>
      </w:r>
      <w:r w:rsidR="00C416B4" w:rsidRPr="00F8522D">
        <w:rPr>
          <w:rFonts w:ascii="Times New Roman" w:hAnsi="Times New Roman"/>
          <w:bCs/>
          <w:color w:val="FF0000"/>
          <w:spacing w:val="-1"/>
          <w:sz w:val="24"/>
          <w:szCs w:val="24"/>
        </w:rPr>
        <w:t xml:space="preserve"> </w:t>
      </w:r>
      <w:r w:rsidR="00C416B4" w:rsidRPr="00F8522D">
        <w:rPr>
          <w:rFonts w:ascii="Times New Roman" w:hAnsi="Times New Roman"/>
          <w:bCs/>
          <w:i/>
          <w:iCs/>
          <w:color w:val="FF0000"/>
          <w:spacing w:val="-1"/>
          <w:sz w:val="24"/>
          <w:szCs w:val="24"/>
        </w:rPr>
        <w:t>Vegetable supply chain”</w:t>
      </w:r>
      <w:r w:rsidR="00C416B4" w:rsidRPr="00F8522D">
        <w:rPr>
          <w:rFonts w:ascii="Times New Roman" w:hAnsi="Times New Roman"/>
          <w:bCs/>
          <w:color w:val="FF0000"/>
          <w:spacing w:val="-1"/>
          <w:sz w:val="24"/>
          <w:szCs w:val="24"/>
        </w:rPr>
        <w:t xml:space="preserve"> for </w:t>
      </w:r>
      <w:proofErr w:type="spellStart"/>
      <w:r w:rsidR="00C416B4" w:rsidRPr="00F8522D">
        <w:rPr>
          <w:rFonts w:ascii="Times New Roman" w:hAnsi="Times New Roman"/>
          <w:bCs/>
          <w:color w:val="FF0000"/>
          <w:spacing w:val="-1"/>
          <w:sz w:val="24"/>
          <w:szCs w:val="24"/>
        </w:rPr>
        <w:t>Janalakshmi</w:t>
      </w:r>
      <w:proofErr w:type="spellEnd"/>
      <w:r w:rsidR="00C416B4" w:rsidRPr="00F8522D">
        <w:rPr>
          <w:rFonts w:ascii="Times New Roman" w:hAnsi="Times New Roman"/>
          <w:bCs/>
          <w:color w:val="FF0000"/>
          <w:spacing w:val="-1"/>
          <w:sz w:val="24"/>
          <w:szCs w:val="24"/>
        </w:rPr>
        <w:t xml:space="preserve"> Financial Services, Bangalore</w:t>
      </w:r>
    </w:p>
    <w:p w:rsidR="00556185" w:rsidRPr="00F8522D" w:rsidRDefault="00647679" w:rsidP="00647679">
      <w:pPr>
        <w:spacing w:after="0" w:line="360" w:lineRule="auto"/>
        <w:jc w:val="both"/>
        <w:rPr>
          <w:rFonts w:ascii="Times New Roman" w:hAnsi="Times New Roman"/>
          <w:color w:val="FF0000"/>
          <w:sz w:val="24"/>
          <w:szCs w:val="24"/>
        </w:rPr>
      </w:pPr>
      <w:r w:rsidRPr="00F8522D">
        <w:rPr>
          <w:rFonts w:ascii="Times New Roman" w:hAnsi="Times New Roman"/>
          <w:bCs/>
          <w:color w:val="FF0000"/>
          <w:spacing w:val="-1"/>
          <w:sz w:val="24"/>
          <w:szCs w:val="24"/>
        </w:rPr>
        <w:t xml:space="preserve">[5] </w:t>
      </w:r>
      <w:r w:rsidR="00556185" w:rsidRPr="00F8522D">
        <w:rPr>
          <w:rFonts w:ascii="Times New Roman" w:hAnsi="Times New Roman"/>
          <w:bCs/>
          <w:color w:val="FF0000"/>
          <w:spacing w:val="-1"/>
          <w:sz w:val="24"/>
          <w:szCs w:val="24"/>
        </w:rPr>
        <w:t>Consultancy Project Titled “</w:t>
      </w:r>
      <w:r w:rsidR="00556185" w:rsidRPr="00F8522D">
        <w:rPr>
          <w:rFonts w:ascii="Times New Roman" w:hAnsi="Times New Roman"/>
          <w:bCs/>
          <w:i/>
          <w:iCs/>
          <w:color w:val="FF0000"/>
          <w:spacing w:val="-1"/>
          <w:sz w:val="24"/>
          <w:szCs w:val="24"/>
        </w:rPr>
        <w:t>Cost of Production (COP) of Tea”</w:t>
      </w:r>
      <w:r w:rsidR="00556185" w:rsidRPr="00F8522D">
        <w:rPr>
          <w:rFonts w:ascii="Times New Roman" w:hAnsi="Times New Roman"/>
          <w:bCs/>
          <w:color w:val="FF0000"/>
          <w:spacing w:val="-1"/>
          <w:sz w:val="24"/>
          <w:szCs w:val="24"/>
        </w:rPr>
        <w:t xml:space="preserve"> for Tea Board of India, </w:t>
      </w:r>
      <w:r w:rsidR="00C918A5" w:rsidRPr="00F8522D">
        <w:rPr>
          <w:rFonts w:ascii="Times New Roman" w:hAnsi="Times New Roman"/>
          <w:bCs/>
          <w:color w:val="FF0000"/>
          <w:spacing w:val="-1"/>
          <w:sz w:val="24"/>
          <w:szCs w:val="24"/>
        </w:rPr>
        <w:t xml:space="preserve">Under </w:t>
      </w:r>
      <w:r w:rsidR="00556185" w:rsidRPr="00F8522D">
        <w:rPr>
          <w:rFonts w:ascii="Times New Roman" w:hAnsi="Times New Roman"/>
          <w:color w:val="FF0000"/>
          <w:sz w:val="24"/>
          <w:szCs w:val="24"/>
        </w:rPr>
        <w:t>Ministry of Commerce &amp; Industry, Govt. of India</w:t>
      </w:r>
      <w:r w:rsidR="00EA4138" w:rsidRPr="00F8522D">
        <w:rPr>
          <w:rFonts w:ascii="Times New Roman" w:hAnsi="Times New Roman"/>
          <w:color w:val="FF0000"/>
          <w:sz w:val="24"/>
          <w:szCs w:val="24"/>
        </w:rPr>
        <w:t>: Budget: 3</w:t>
      </w:r>
      <w:r w:rsidR="000B431F" w:rsidRPr="00F8522D">
        <w:rPr>
          <w:rFonts w:ascii="Times New Roman" w:hAnsi="Times New Roman"/>
          <w:color w:val="FF0000"/>
          <w:sz w:val="24"/>
          <w:szCs w:val="24"/>
        </w:rPr>
        <w:t>, 27,750</w:t>
      </w:r>
      <w:r w:rsidR="00F54533" w:rsidRPr="00F8522D">
        <w:rPr>
          <w:rFonts w:ascii="Times New Roman" w:hAnsi="Times New Roman"/>
          <w:color w:val="FF0000"/>
          <w:sz w:val="24"/>
          <w:szCs w:val="24"/>
        </w:rPr>
        <w:t>, Duration: 1 Year</w:t>
      </w:r>
    </w:p>
    <w:p w:rsidR="00803D53" w:rsidRPr="00F8522D" w:rsidRDefault="00803D53" w:rsidP="00803D53">
      <w:pPr>
        <w:spacing w:after="0"/>
        <w:jc w:val="both"/>
        <w:rPr>
          <w:rFonts w:ascii="Times New Roman" w:hAnsi="Times New Roman" w:cs="Times New Roman"/>
          <w:color w:val="FF0000"/>
          <w:sz w:val="24"/>
          <w:szCs w:val="24"/>
        </w:rPr>
      </w:pPr>
      <w:r w:rsidRPr="00F8522D">
        <w:rPr>
          <w:rFonts w:ascii="Times New Roman" w:hAnsi="Times New Roman" w:cs="Times New Roman"/>
          <w:color w:val="FF0000"/>
          <w:sz w:val="24"/>
          <w:szCs w:val="24"/>
        </w:rPr>
        <w:t xml:space="preserve">[6] Evaluation of Pilot Revenue Insurance Scheme for Plantation Crops (RISPC) for Department of Commerce (Plantation Division), </w:t>
      </w:r>
      <w:proofErr w:type="spellStart"/>
      <w:r w:rsidRPr="00F8522D">
        <w:rPr>
          <w:rFonts w:ascii="Times New Roman" w:hAnsi="Times New Roman" w:cs="Times New Roman"/>
          <w:color w:val="FF0000"/>
          <w:sz w:val="24"/>
          <w:szCs w:val="24"/>
        </w:rPr>
        <w:t>Govt</w:t>
      </w:r>
      <w:proofErr w:type="spellEnd"/>
      <w:r w:rsidRPr="00F8522D">
        <w:rPr>
          <w:rFonts w:ascii="Times New Roman" w:hAnsi="Times New Roman" w:cs="Times New Roman"/>
          <w:color w:val="FF0000"/>
          <w:sz w:val="24"/>
          <w:szCs w:val="24"/>
        </w:rPr>
        <w:t xml:space="preserve"> of India: Budget: 17 Lakhs, Duration: 2 Months</w:t>
      </w:r>
    </w:p>
    <w:p w:rsidR="00803D53" w:rsidRDefault="00803D53" w:rsidP="00647679">
      <w:pPr>
        <w:spacing w:after="0" w:line="360" w:lineRule="auto"/>
        <w:jc w:val="both"/>
        <w:rPr>
          <w:rFonts w:ascii="Times New Roman" w:hAnsi="Times New Roman"/>
          <w:sz w:val="24"/>
          <w:szCs w:val="24"/>
        </w:rPr>
      </w:pPr>
    </w:p>
    <w:p w:rsidR="00AD50E6" w:rsidRPr="00F8522D" w:rsidRDefault="00AD50E6" w:rsidP="00AD50E6">
      <w:pPr>
        <w:spacing w:after="0"/>
        <w:rPr>
          <w:rFonts w:ascii="Times New Roman" w:hAnsi="Times New Roman" w:cs="Times New Roman"/>
          <w:b/>
          <w:color w:val="FF0000"/>
          <w:sz w:val="24"/>
          <w:szCs w:val="24"/>
          <w:u w:val="single"/>
        </w:rPr>
      </w:pPr>
      <w:r w:rsidRPr="00F8522D">
        <w:rPr>
          <w:rFonts w:ascii="Times New Roman" w:hAnsi="Times New Roman" w:cs="Times New Roman"/>
          <w:b/>
          <w:color w:val="FF0000"/>
          <w:sz w:val="24"/>
          <w:szCs w:val="24"/>
          <w:u w:val="single"/>
        </w:rPr>
        <w:t>Sponsored Research Projects Ongoing/Submitted for funding: ______________________________</w:t>
      </w:r>
      <w:r w:rsidR="007B751C" w:rsidRPr="00F8522D">
        <w:rPr>
          <w:rFonts w:ascii="Times New Roman" w:hAnsi="Times New Roman" w:cs="Times New Roman"/>
          <w:b/>
          <w:color w:val="FF0000"/>
          <w:sz w:val="24"/>
          <w:szCs w:val="24"/>
          <w:u w:val="single"/>
        </w:rPr>
        <w:t>______</w:t>
      </w:r>
    </w:p>
    <w:p w:rsidR="00DB62D5" w:rsidRPr="00F8522D" w:rsidRDefault="00DB62D5" w:rsidP="00DB62D5">
      <w:pPr>
        <w:spacing w:after="0"/>
        <w:jc w:val="both"/>
        <w:rPr>
          <w:rFonts w:ascii="Times New Roman" w:hAnsi="Times New Roman" w:cs="Times New Roman"/>
          <w:color w:val="FF0000"/>
          <w:sz w:val="24"/>
          <w:szCs w:val="24"/>
        </w:rPr>
      </w:pPr>
      <w:r w:rsidRPr="00F8522D">
        <w:rPr>
          <w:rFonts w:ascii="Times New Roman" w:hAnsi="Times New Roman" w:cs="Times New Roman"/>
          <w:color w:val="FF0000"/>
          <w:sz w:val="24"/>
          <w:szCs w:val="24"/>
        </w:rPr>
        <w:t>[1] ICSSR: From Plantation to Consumer: Banana Supply Chain in South India</w:t>
      </w:r>
    </w:p>
    <w:p w:rsidR="00DB62D5" w:rsidRPr="00F8522D" w:rsidRDefault="00DB62D5" w:rsidP="00DB62D5">
      <w:pPr>
        <w:spacing w:after="0"/>
        <w:jc w:val="both"/>
        <w:rPr>
          <w:rFonts w:ascii="Times New Roman" w:hAnsi="Times New Roman" w:cs="Times New Roman"/>
          <w:color w:val="FF0000"/>
          <w:sz w:val="24"/>
          <w:szCs w:val="24"/>
        </w:rPr>
      </w:pPr>
    </w:p>
    <w:p w:rsidR="00DB62D5" w:rsidRPr="00F8522D" w:rsidRDefault="00DB62D5" w:rsidP="00DB62D5">
      <w:pPr>
        <w:spacing w:after="0"/>
        <w:jc w:val="both"/>
        <w:rPr>
          <w:rFonts w:ascii="Times New Roman" w:hAnsi="Times New Roman" w:cs="Times New Roman"/>
          <w:color w:val="FF0000"/>
          <w:sz w:val="24"/>
          <w:szCs w:val="24"/>
        </w:rPr>
      </w:pPr>
      <w:r w:rsidRPr="00F8522D">
        <w:rPr>
          <w:rFonts w:ascii="Times New Roman" w:hAnsi="Times New Roman" w:cs="Times New Roman"/>
          <w:color w:val="FF0000"/>
          <w:sz w:val="24"/>
          <w:szCs w:val="24"/>
        </w:rPr>
        <w:t>[2] AICTE Project: Agricultural Supply Chain Integration and Information Technology</w:t>
      </w:r>
    </w:p>
    <w:p w:rsidR="00DB62D5" w:rsidRPr="00F8522D" w:rsidRDefault="00DB62D5" w:rsidP="00DB62D5">
      <w:pPr>
        <w:spacing w:after="0"/>
        <w:jc w:val="both"/>
        <w:rPr>
          <w:rFonts w:ascii="Times New Roman" w:hAnsi="Times New Roman" w:cs="Times New Roman"/>
          <w:color w:val="FF0000"/>
          <w:sz w:val="24"/>
          <w:szCs w:val="24"/>
        </w:rPr>
      </w:pPr>
    </w:p>
    <w:p w:rsidR="00DB62D5" w:rsidRPr="00F8522D" w:rsidRDefault="00DB62D5" w:rsidP="00DB62D5">
      <w:pPr>
        <w:spacing w:after="0"/>
        <w:jc w:val="both"/>
        <w:rPr>
          <w:rFonts w:ascii="Times New Roman" w:hAnsi="Times New Roman" w:cs="Times New Roman"/>
          <w:color w:val="FF0000"/>
          <w:sz w:val="24"/>
          <w:szCs w:val="24"/>
        </w:rPr>
      </w:pPr>
      <w:r w:rsidRPr="00F8522D">
        <w:rPr>
          <w:rFonts w:ascii="Times New Roman" w:hAnsi="Times New Roman" w:cs="Times New Roman"/>
          <w:color w:val="FF0000"/>
          <w:sz w:val="24"/>
          <w:szCs w:val="24"/>
        </w:rPr>
        <w:t xml:space="preserve">[3] DST Project- Big Data Analytics in Agriculture Title: Experimental study of plantation production data using </w:t>
      </w:r>
      <w:r w:rsidR="00A84468" w:rsidRPr="00F8522D">
        <w:rPr>
          <w:rFonts w:ascii="Times New Roman" w:hAnsi="Times New Roman" w:cs="Times New Roman"/>
          <w:color w:val="FF0000"/>
          <w:sz w:val="24"/>
          <w:szCs w:val="24"/>
        </w:rPr>
        <w:t xml:space="preserve">the </w:t>
      </w:r>
      <w:r w:rsidRPr="00F8522D">
        <w:rPr>
          <w:rFonts w:ascii="Times New Roman" w:hAnsi="Times New Roman" w:cs="Times New Roman"/>
          <w:noProof/>
          <w:color w:val="FF0000"/>
          <w:sz w:val="24"/>
          <w:szCs w:val="24"/>
        </w:rPr>
        <w:t>Internet</w:t>
      </w:r>
      <w:r w:rsidRPr="00F8522D">
        <w:rPr>
          <w:rFonts w:ascii="Times New Roman" w:hAnsi="Times New Roman" w:cs="Times New Roman"/>
          <w:color w:val="FF0000"/>
          <w:sz w:val="24"/>
          <w:szCs w:val="24"/>
        </w:rPr>
        <w:t xml:space="preserve"> of Things (</w:t>
      </w:r>
      <w:proofErr w:type="spellStart"/>
      <w:r w:rsidRPr="00F8522D">
        <w:rPr>
          <w:rFonts w:ascii="Times New Roman" w:hAnsi="Times New Roman" w:cs="Times New Roman"/>
          <w:noProof/>
          <w:color w:val="FF0000"/>
          <w:sz w:val="24"/>
          <w:szCs w:val="24"/>
        </w:rPr>
        <w:t>I</w:t>
      </w:r>
      <w:r w:rsidR="00A84468" w:rsidRPr="00F8522D">
        <w:rPr>
          <w:rFonts w:ascii="Times New Roman" w:hAnsi="Times New Roman" w:cs="Times New Roman"/>
          <w:noProof/>
          <w:color w:val="FF0000"/>
          <w:sz w:val="24"/>
          <w:szCs w:val="24"/>
        </w:rPr>
        <w:t>o</w:t>
      </w:r>
      <w:r w:rsidRPr="00F8522D">
        <w:rPr>
          <w:rFonts w:ascii="Times New Roman" w:hAnsi="Times New Roman" w:cs="Times New Roman"/>
          <w:noProof/>
          <w:color w:val="FF0000"/>
          <w:sz w:val="24"/>
          <w:szCs w:val="24"/>
        </w:rPr>
        <w:t>T</w:t>
      </w:r>
      <w:proofErr w:type="spellEnd"/>
      <w:r w:rsidRPr="00F8522D">
        <w:rPr>
          <w:rFonts w:ascii="Times New Roman" w:hAnsi="Times New Roman" w:cs="Times New Roman"/>
          <w:color w:val="FF0000"/>
          <w:sz w:val="24"/>
          <w:szCs w:val="24"/>
        </w:rPr>
        <w:t>) and cloud computing methods</w:t>
      </w:r>
    </w:p>
    <w:p w:rsidR="00DB62D5" w:rsidRPr="00F8522D" w:rsidRDefault="00DB62D5" w:rsidP="00DB62D5">
      <w:pPr>
        <w:spacing w:after="0"/>
        <w:jc w:val="both"/>
        <w:rPr>
          <w:rFonts w:ascii="Times New Roman" w:hAnsi="Times New Roman" w:cs="Times New Roman"/>
          <w:color w:val="FF0000"/>
          <w:sz w:val="24"/>
          <w:szCs w:val="24"/>
        </w:rPr>
      </w:pPr>
    </w:p>
    <w:p w:rsidR="00DB62D5" w:rsidRPr="00F8522D" w:rsidRDefault="00DB62D5" w:rsidP="00DB62D5">
      <w:pPr>
        <w:spacing w:after="0"/>
        <w:jc w:val="both"/>
        <w:rPr>
          <w:rFonts w:ascii="Times New Roman" w:hAnsi="Times New Roman" w:cs="Times New Roman"/>
          <w:color w:val="FF0000"/>
          <w:sz w:val="24"/>
          <w:szCs w:val="24"/>
        </w:rPr>
      </w:pPr>
      <w:r w:rsidRPr="00F8522D">
        <w:rPr>
          <w:rFonts w:ascii="Times New Roman" w:hAnsi="Times New Roman" w:cs="Times New Roman"/>
          <w:color w:val="FF0000"/>
          <w:sz w:val="24"/>
          <w:szCs w:val="24"/>
        </w:rPr>
        <w:t xml:space="preserve">[4] ICAR Project: Comparative Assessment of Service Quality Management Gap in the Private and Government Agricultural Institutes: Application of </w:t>
      </w:r>
      <w:proofErr w:type="spellStart"/>
      <w:r w:rsidRPr="00F8522D">
        <w:rPr>
          <w:rFonts w:ascii="Times New Roman" w:hAnsi="Times New Roman" w:cs="Times New Roman"/>
          <w:color w:val="FF0000"/>
          <w:sz w:val="24"/>
          <w:szCs w:val="24"/>
        </w:rPr>
        <w:t>HEdPERF</w:t>
      </w:r>
      <w:proofErr w:type="spellEnd"/>
      <w:r w:rsidRPr="00F8522D">
        <w:rPr>
          <w:rFonts w:ascii="Times New Roman" w:hAnsi="Times New Roman" w:cs="Times New Roman"/>
          <w:color w:val="FF0000"/>
          <w:sz w:val="24"/>
          <w:szCs w:val="24"/>
        </w:rPr>
        <w:t xml:space="preserve"> Scale, Path Model and QFD Technique</w:t>
      </w:r>
    </w:p>
    <w:p w:rsidR="00F54533" w:rsidRDefault="00F54533" w:rsidP="00DB62D5">
      <w:pPr>
        <w:spacing w:after="0"/>
        <w:jc w:val="both"/>
        <w:rPr>
          <w:rFonts w:ascii="Times New Roman" w:hAnsi="Times New Roman" w:cs="Times New Roman"/>
          <w:sz w:val="24"/>
          <w:szCs w:val="24"/>
        </w:rPr>
      </w:pPr>
    </w:p>
    <w:p w:rsidR="00863C06" w:rsidRPr="000E4E8A" w:rsidRDefault="00182D5D" w:rsidP="00863C06">
      <w:pPr>
        <w:spacing w:after="0"/>
        <w:rPr>
          <w:rFonts w:ascii="Times New Roman" w:hAnsi="Times New Roman" w:cs="Times New Roman"/>
          <w:b/>
          <w:color w:val="FF0000"/>
          <w:sz w:val="24"/>
          <w:szCs w:val="24"/>
          <w:u w:val="single"/>
        </w:rPr>
      </w:pPr>
      <w:r w:rsidRPr="000E4E8A">
        <w:rPr>
          <w:rFonts w:ascii="Times New Roman" w:hAnsi="Times New Roman" w:cs="Times New Roman"/>
          <w:b/>
          <w:color w:val="FF0000"/>
          <w:sz w:val="24"/>
          <w:szCs w:val="24"/>
          <w:u w:val="single"/>
        </w:rPr>
        <w:t xml:space="preserve">Conference and Seminar Presentations: </w:t>
      </w:r>
      <w:r w:rsidR="00AF368D" w:rsidRPr="000E4E8A">
        <w:rPr>
          <w:rFonts w:ascii="Times New Roman" w:hAnsi="Times New Roman" w:cs="Times New Roman"/>
          <w:b/>
          <w:color w:val="FF0000"/>
          <w:sz w:val="24"/>
          <w:szCs w:val="24"/>
          <w:u w:val="single"/>
        </w:rPr>
        <w:t>______________________________</w:t>
      </w:r>
      <w:r w:rsidR="005070B3" w:rsidRPr="000E4E8A">
        <w:rPr>
          <w:rFonts w:ascii="Times New Roman" w:hAnsi="Times New Roman" w:cs="Times New Roman"/>
          <w:b/>
          <w:color w:val="FF0000"/>
          <w:sz w:val="24"/>
          <w:szCs w:val="24"/>
          <w:u w:val="single"/>
        </w:rPr>
        <w:t>_____________________</w:t>
      </w:r>
      <w:r w:rsidR="00950733" w:rsidRPr="000E4E8A">
        <w:rPr>
          <w:rFonts w:ascii="Times New Roman" w:hAnsi="Times New Roman" w:cs="Times New Roman"/>
          <w:b/>
          <w:color w:val="FF0000"/>
          <w:sz w:val="24"/>
          <w:szCs w:val="24"/>
          <w:u w:val="single"/>
        </w:rPr>
        <w:t>____</w:t>
      </w: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[1] </w:t>
      </w:r>
      <w:r w:rsidR="00AF368D" w:rsidRPr="000E4E8A">
        <w:rPr>
          <w:rFonts w:ascii="Times New Roman" w:hAnsi="Times New Roman" w:cs="Times New Roman"/>
          <w:color w:val="FF0000"/>
          <w:sz w:val="24"/>
          <w:szCs w:val="24"/>
        </w:rPr>
        <w:t xml:space="preserve">An Empirical Investigation of Foreign Direct Investment and Economic Growth in ASEAB countries, XIII </w:t>
      </w:r>
      <w:r w:rsidR="00AF368D" w:rsidRPr="000E4E8A">
        <w:rPr>
          <w:rFonts w:ascii="Times New Roman" w:hAnsi="Times New Roman" w:cs="Times New Roman"/>
          <w:color w:val="FF0000"/>
          <w:sz w:val="24"/>
          <w:szCs w:val="24"/>
        </w:rPr>
        <w:lastRenderedPageBreak/>
        <w:t>Annual International Conference of the Society of Operations Management, Indian Institute of Technology(IIT), Madras, 20-22 December, 2009.</w:t>
      </w:r>
    </w:p>
    <w:p w:rsidR="000C613D" w:rsidRPr="000E4E8A" w:rsidRDefault="000C613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[2] </w:t>
      </w:r>
      <w:r w:rsidR="00AF368D" w:rsidRPr="000E4E8A">
        <w:rPr>
          <w:rFonts w:ascii="Times New Roman" w:hAnsi="Times New Roman" w:cs="Times New Roman"/>
          <w:color w:val="FF0000"/>
          <w:sz w:val="24"/>
          <w:szCs w:val="24"/>
        </w:rPr>
        <w:t>Measurement of Supply Chain Performance-A Critical Review, Winning Strategies for Business development and</w:t>
      </w:r>
      <w:r w:rsidR="005801E0" w:rsidRPr="000E4E8A">
        <w:rPr>
          <w:rFonts w:ascii="Times New Roman" w:hAnsi="Times New Roman" w:cs="Times New Roman"/>
          <w:color w:val="FF0000"/>
          <w:sz w:val="24"/>
          <w:szCs w:val="24"/>
        </w:rPr>
        <w:t xml:space="preserve"> Information Processing, </w:t>
      </w:r>
      <w:proofErr w:type="spellStart"/>
      <w:r w:rsidR="005801E0" w:rsidRPr="000E4E8A">
        <w:rPr>
          <w:rFonts w:ascii="Times New Roman" w:hAnsi="Times New Roman" w:cs="Times New Roman"/>
          <w:color w:val="FF0000"/>
          <w:sz w:val="24"/>
          <w:szCs w:val="24"/>
        </w:rPr>
        <w:t>Sakth</w:t>
      </w:r>
      <w:r w:rsidR="000D095D" w:rsidRPr="000E4E8A">
        <w:rPr>
          <w:rFonts w:ascii="Times New Roman" w:hAnsi="Times New Roman" w:cs="Times New Roman"/>
          <w:color w:val="FF0000"/>
          <w:sz w:val="24"/>
          <w:szCs w:val="24"/>
        </w:rPr>
        <w:t>i</w:t>
      </w:r>
      <w:proofErr w:type="spellEnd"/>
      <w:r w:rsidR="005801E0" w:rsidRPr="000E4E8A">
        <w:rPr>
          <w:rFonts w:ascii="Times New Roman" w:hAnsi="Times New Roman" w:cs="Times New Roman"/>
          <w:color w:val="FF0000"/>
          <w:sz w:val="24"/>
          <w:szCs w:val="24"/>
        </w:rPr>
        <w:t xml:space="preserve"> </w:t>
      </w:r>
      <w:proofErr w:type="spellStart"/>
      <w:r w:rsidR="00AF368D" w:rsidRPr="000E4E8A">
        <w:rPr>
          <w:rFonts w:ascii="Times New Roman" w:hAnsi="Times New Roman" w:cs="Times New Roman"/>
          <w:color w:val="FF0000"/>
          <w:sz w:val="24"/>
          <w:szCs w:val="24"/>
        </w:rPr>
        <w:t>Mariamman</w:t>
      </w:r>
      <w:proofErr w:type="spellEnd"/>
      <w:r w:rsidR="00AF368D" w:rsidRPr="000E4E8A">
        <w:rPr>
          <w:rFonts w:ascii="Times New Roman" w:hAnsi="Times New Roman" w:cs="Times New Roman"/>
          <w:color w:val="FF0000"/>
          <w:sz w:val="24"/>
          <w:szCs w:val="24"/>
        </w:rPr>
        <w:t xml:space="preserve"> Engineering College, Chenna</w:t>
      </w:r>
      <w:r w:rsidR="00F920CE" w:rsidRPr="000E4E8A">
        <w:rPr>
          <w:rFonts w:ascii="Times New Roman" w:hAnsi="Times New Roman" w:cs="Times New Roman"/>
          <w:color w:val="FF0000"/>
          <w:sz w:val="24"/>
          <w:szCs w:val="24"/>
        </w:rPr>
        <w:t xml:space="preserve">i, Tamil Nadu, </w:t>
      </w:r>
      <w:proofErr w:type="gramStart"/>
      <w:r w:rsidR="00F920CE" w:rsidRPr="000E4E8A">
        <w:rPr>
          <w:rFonts w:ascii="Times New Roman" w:hAnsi="Times New Roman" w:cs="Times New Roman"/>
          <w:color w:val="FF0000"/>
          <w:sz w:val="24"/>
          <w:szCs w:val="24"/>
        </w:rPr>
        <w:t>12th</w:t>
      </w:r>
      <w:proofErr w:type="gramEnd"/>
      <w:r w:rsidR="00F920CE" w:rsidRPr="000E4E8A">
        <w:rPr>
          <w:rFonts w:ascii="Times New Roman" w:hAnsi="Times New Roman" w:cs="Times New Roman"/>
          <w:color w:val="FF0000"/>
          <w:sz w:val="24"/>
          <w:szCs w:val="24"/>
        </w:rPr>
        <w:t xml:space="preserve"> </w:t>
      </w:r>
      <w:r w:rsidR="00F920CE" w:rsidRPr="000E4E8A">
        <w:rPr>
          <w:rFonts w:ascii="Times New Roman" w:hAnsi="Times New Roman" w:cs="Times New Roman"/>
          <w:noProof/>
          <w:color w:val="FF0000"/>
          <w:sz w:val="24"/>
          <w:szCs w:val="24"/>
        </w:rPr>
        <w:t>March</w:t>
      </w:r>
      <w:r w:rsidR="00F920CE" w:rsidRPr="000E4E8A">
        <w:rPr>
          <w:rFonts w:ascii="Times New Roman" w:hAnsi="Times New Roman" w:cs="Times New Roman"/>
          <w:color w:val="FF0000"/>
          <w:sz w:val="24"/>
          <w:szCs w:val="24"/>
        </w:rPr>
        <w:t xml:space="preserve"> 2010</w:t>
      </w:r>
    </w:p>
    <w:p w:rsidR="005C21C6" w:rsidRPr="000E4E8A" w:rsidRDefault="005C21C6" w:rsidP="005C21C6">
      <w:pPr>
        <w:widowControl w:val="0"/>
        <w:autoSpaceDE w:val="0"/>
        <w:autoSpaceDN w:val="0"/>
        <w:adjustRightInd w:val="0"/>
        <w:spacing w:after="0"/>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[3] </w:t>
      </w:r>
      <w:r w:rsidR="00AF368D" w:rsidRPr="000E4E8A">
        <w:rPr>
          <w:rFonts w:ascii="Times New Roman" w:hAnsi="Times New Roman" w:cs="Times New Roman"/>
          <w:color w:val="FF0000"/>
          <w:sz w:val="24"/>
          <w:szCs w:val="24"/>
        </w:rPr>
        <w:t xml:space="preserve">Measurement of Performance of Supply Chain and their impact on the Competitiveness of Manufacturing Industries in Union Territory of Pondicherry (India), International </w:t>
      </w:r>
      <w:r w:rsidR="00A84468" w:rsidRPr="000E4E8A">
        <w:rPr>
          <w:rFonts w:ascii="Times New Roman" w:hAnsi="Times New Roman" w:cs="Times New Roman"/>
          <w:noProof/>
          <w:color w:val="FF0000"/>
          <w:sz w:val="24"/>
          <w:szCs w:val="24"/>
        </w:rPr>
        <w:t>R</w:t>
      </w:r>
      <w:r w:rsidR="00AF368D" w:rsidRPr="000E4E8A">
        <w:rPr>
          <w:rFonts w:ascii="Times New Roman" w:hAnsi="Times New Roman" w:cs="Times New Roman"/>
          <w:noProof/>
          <w:color w:val="FF0000"/>
          <w:sz w:val="24"/>
          <w:szCs w:val="24"/>
        </w:rPr>
        <w:t>esearch</w:t>
      </w:r>
      <w:r w:rsidR="00AF368D" w:rsidRPr="000E4E8A">
        <w:rPr>
          <w:rFonts w:ascii="Times New Roman" w:hAnsi="Times New Roman" w:cs="Times New Roman"/>
          <w:color w:val="FF0000"/>
          <w:sz w:val="24"/>
          <w:szCs w:val="24"/>
        </w:rPr>
        <w:t xml:space="preserve"> Conference on business and information, University of </w:t>
      </w:r>
      <w:proofErr w:type="spellStart"/>
      <w:r w:rsidR="00AF368D" w:rsidRPr="000E4E8A">
        <w:rPr>
          <w:rFonts w:ascii="Times New Roman" w:hAnsi="Times New Roman" w:cs="Times New Roman"/>
          <w:color w:val="FF0000"/>
          <w:sz w:val="24"/>
          <w:szCs w:val="24"/>
        </w:rPr>
        <w:t>Kelaniya</w:t>
      </w:r>
      <w:proofErr w:type="spellEnd"/>
      <w:r w:rsidR="00AF368D" w:rsidRPr="000E4E8A">
        <w:rPr>
          <w:rFonts w:ascii="Times New Roman" w:hAnsi="Times New Roman" w:cs="Times New Roman"/>
          <w:color w:val="FF0000"/>
          <w:sz w:val="24"/>
          <w:szCs w:val="24"/>
        </w:rPr>
        <w:t>, Sri Lanka, 4th June 2010.</w:t>
      </w:r>
    </w:p>
    <w:p w:rsidR="005C21C6" w:rsidRPr="000E4E8A" w:rsidRDefault="005C21C6" w:rsidP="005C21C6">
      <w:pPr>
        <w:widowControl w:val="0"/>
        <w:autoSpaceDE w:val="0"/>
        <w:autoSpaceDN w:val="0"/>
        <w:adjustRightInd w:val="0"/>
        <w:spacing w:after="0"/>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[4] </w:t>
      </w:r>
      <w:r w:rsidR="00AF368D" w:rsidRPr="000E4E8A">
        <w:rPr>
          <w:rFonts w:ascii="Times New Roman" w:hAnsi="Times New Roman" w:cs="Times New Roman"/>
          <w:color w:val="FF0000"/>
          <w:sz w:val="24"/>
          <w:szCs w:val="24"/>
        </w:rPr>
        <w:t xml:space="preserve">An Empirical Study on Supply Chain Competency and Firm Performance among Manufacturing Industries in Union Territory of Puducherry, XIV Annual International Conference of the Society of Operations Management, National Institute of Industrial Engineering (NITIE), Mumbai, 17-19 </w:t>
      </w:r>
      <w:r w:rsidR="00AF368D" w:rsidRPr="000E4E8A">
        <w:rPr>
          <w:rFonts w:ascii="Times New Roman" w:hAnsi="Times New Roman" w:cs="Times New Roman"/>
          <w:noProof/>
          <w:color w:val="FF0000"/>
          <w:sz w:val="24"/>
          <w:szCs w:val="24"/>
        </w:rPr>
        <w:t>December</w:t>
      </w:r>
      <w:r w:rsidR="00AF368D" w:rsidRPr="000E4E8A">
        <w:rPr>
          <w:rFonts w:ascii="Times New Roman" w:hAnsi="Times New Roman" w:cs="Times New Roman"/>
          <w:color w:val="FF0000"/>
          <w:sz w:val="24"/>
          <w:szCs w:val="24"/>
        </w:rPr>
        <w:t xml:space="preserve"> 2010</w:t>
      </w:r>
    </w:p>
    <w:p w:rsidR="000E69B9" w:rsidRPr="000E4E8A" w:rsidRDefault="000E69B9" w:rsidP="005C21C6">
      <w:pPr>
        <w:widowControl w:val="0"/>
        <w:autoSpaceDE w:val="0"/>
        <w:autoSpaceDN w:val="0"/>
        <w:adjustRightInd w:val="0"/>
        <w:spacing w:after="0"/>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[5]</w:t>
      </w:r>
      <w:r w:rsidR="0014489A" w:rsidRPr="000E4E8A">
        <w:rPr>
          <w:rFonts w:ascii="Times New Roman" w:hAnsi="Times New Roman" w:cs="Times New Roman"/>
          <w:color w:val="FF0000"/>
          <w:sz w:val="24"/>
          <w:szCs w:val="24"/>
        </w:rPr>
        <w:t xml:space="preserve"> </w:t>
      </w:r>
      <w:r w:rsidR="00AF368D" w:rsidRPr="000E4E8A">
        <w:rPr>
          <w:rFonts w:ascii="Times New Roman" w:hAnsi="Times New Roman" w:cs="Times New Roman"/>
          <w:color w:val="FF0000"/>
          <w:sz w:val="24"/>
          <w:szCs w:val="24"/>
        </w:rPr>
        <w:t xml:space="preserve">A Study on Supply Chain Competence of Different Business Organization in Union Territory of Pondicherry-India, ATHENAEUM 2011, V International Conference on Management Research, </w:t>
      </w:r>
      <w:proofErr w:type="spellStart"/>
      <w:r w:rsidR="00AF368D" w:rsidRPr="000E4E8A">
        <w:rPr>
          <w:rFonts w:ascii="Times New Roman" w:hAnsi="Times New Roman" w:cs="Times New Roman"/>
          <w:color w:val="FF0000"/>
          <w:sz w:val="24"/>
          <w:szCs w:val="24"/>
        </w:rPr>
        <w:t>Bharathidasan</w:t>
      </w:r>
      <w:proofErr w:type="spellEnd"/>
      <w:r w:rsidR="00AF368D" w:rsidRPr="000E4E8A">
        <w:rPr>
          <w:rFonts w:ascii="Times New Roman" w:hAnsi="Times New Roman" w:cs="Times New Roman"/>
          <w:color w:val="FF0000"/>
          <w:sz w:val="24"/>
          <w:szCs w:val="24"/>
        </w:rPr>
        <w:t xml:space="preserve"> Institute of Management (BIM), Trichy, 12th and 13th February 2011.</w:t>
      </w:r>
    </w:p>
    <w:p w:rsidR="00900DC9" w:rsidRPr="000E4E8A" w:rsidRDefault="00900DC9"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[6]</w:t>
      </w:r>
      <w:r w:rsidR="00AF368D" w:rsidRPr="000E4E8A">
        <w:rPr>
          <w:rFonts w:ascii="Times New Roman" w:hAnsi="Times New Roman" w:cs="Times New Roman"/>
          <w:color w:val="FF0000"/>
          <w:sz w:val="24"/>
          <w:szCs w:val="24"/>
        </w:rPr>
        <w:t xml:space="preserve">A Study on Team Effectiveness with Respect to Executives in Cooper </w:t>
      </w:r>
      <w:proofErr w:type="spellStart"/>
      <w:r w:rsidR="00AF368D" w:rsidRPr="000E4E8A">
        <w:rPr>
          <w:rFonts w:ascii="Times New Roman" w:hAnsi="Times New Roman" w:cs="Times New Roman"/>
          <w:color w:val="FF0000"/>
          <w:sz w:val="24"/>
          <w:szCs w:val="24"/>
        </w:rPr>
        <w:t>Bussmann</w:t>
      </w:r>
      <w:proofErr w:type="spellEnd"/>
      <w:r w:rsidR="00AF368D" w:rsidRPr="000E4E8A">
        <w:rPr>
          <w:rFonts w:ascii="Times New Roman" w:hAnsi="Times New Roman" w:cs="Times New Roman"/>
          <w:color w:val="FF0000"/>
          <w:sz w:val="24"/>
          <w:szCs w:val="24"/>
        </w:rPr>
        <w:t xml:space="preserve">-Pondicherry, National Conference on Emerging Trends in Business, Christ University, Bangalore, 7th and 8th </w:t>
      </w:r>
      <w:r w:rsidR="00AF368D" w:rsidRPr="000E4E8A">
        <w:rPr>
          <w:rFonts w:ascii="Times New Roman" w:hAnsi="Times New Roman" w:cs="Times New Roman"/>
          <w:noProof/>
          <w:color w:val="FF0000"/>
          <w:sz w:val="24"/>
          <w:szCs w:val="24"/>
        </w:rPr>
        <w:t>March</w:t>
      </w:r>
      <w:r w:rsidR="00AF368D" w:rsidRPr="000E4E8A">
        <w:rPr>
          <w:rFonts w:ascii="Times New Roman" w:hAnsi="Times New Roman" w:cs="Times New Roman"/>
          <w:color w:val="FF0000"/>
          <w:sz w:val="24"/>
          <w:szCs w:val="24"/>
        </w:rPr>
        <w:t xml:space="preserve"> 2011.</w:t>
      </w:r>
    </w:p>
    <w:p w:rsidR="005C21C6" w:rsidRPr="000E4E8A" w:rsidRDefault="005C21C6"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5C21C6"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[7] </w:t>
      </w:r>
      <w:r w:rsidR="00AF368D" w:rsidRPr="000E4E8A">
        <w:rPr>
          <w:rFonts w:ascii="Times New Roman" w:hAnsi="Times New Roman" w:cs="Times New Roman"/>
          <w:color w:val="FF0000"/>
          <w:sz w:val="24"/>
          <w:szCs w:val="24"/>
        </w:rPr>
        <w:t xml:space="preserve">Nexus between Supply Chain </w:t>
      </w:r>
      <w:r w:rsidR="00A84468" w:rsidRPr="000E4E8A">
        <w:rPr>
          <w:rFonts w:ascii="Times New Roman" w:hAnsi="Times New Roman" w:cs="Times New Roman"/>
          <w:noProof/>
          <w:color w:val="FF0000"/>
          <w:sz w:val="24"/>
          <w:szCs w:val="24"/>
        </w:rPr>
        <w:t>M</w:t>
      </w:r>
      <w:r w:rsidR="00AF368D" w:rsidRPr="000E4E8A">
        <w:rPr>
          <w:rFonts w:ascii="Times New Roman" w:hAnsi="Times New Roman" w:cs="Times New Roman"/>
          <w:noProof/>
          <w:color w:val="FF0000"/>
          <w:sz w:val="24"/>
          <w:szCs w:val="24"/>
        </w:rPr>
        <w:t>anagement</w:t>
      </w:r>
      <w:r w:rsidR="00AF368D" w:rsidRPr="000E4E8A">
        <w:rPr>
          <w:rFonts w:ascii="Times New Roman" w:hAnsi="Times New Roman" w:cs="Times New Roman"/>
          <w:color w:val="FF0000"/>
          <w:sz w:val="24"/>
          <w:szCs w:val="24"/>
        </w:rPr>
        <w:t xml:space="preserve"> and Business Performance of Manufacturing Industries in </w:t>
      </w:r>
      <w:r w:rsidR="00A84468" w:rsidRPr="000E4E8A">
        <w:rPr>
          <w:rFonts w:ascii="Times New Roman" w:hAnsi="Times New Roman" w:cs="Times New Roman"/>
          <w:noProof/>
          <w:color w:val="FF0000"/>
          <w:sz w:val="24"/>
          <w:szCs w:val="24"/>
        </w:rPr>
        <w:t>U</w:t>
      </w:r>
      <w:r w:rsidR="00AF368D" w:rsidRPr="000E4E8A">
        <w:rPr>
          <w:rFonts w:ascii="Times New Roman" w:hAnsi="Times New Roman" w:cs="Times New Roman"/>
          <w:noProof/>
          <w:color w:val="FF0000"/>
          <w:sz w:val="24"/>
          <w:szCs w:val="24"/>
        </w:rPr>
        <w:t>nion</w:t>
      </w:r>
      <w:r w:rsidR="00AF368D" w:rsidRPr="000E4E8A">
        <w:rPr>
          <w:rFonts w:ascii="Times New Roman" w:hAnsi="Times New Roman" w:cs="Times New Roman"/>
          <w:color w:val="FF0000"/>
          <w:sz w:val="24"/>
          <w:szCs w:val="24"/>
        </w:rPr>
        <w:t xml:space="preserve"> Territory of Pondicherry-India, National Conference on Entrepreneurship and Management, Anna University of Technology, Mad</w:t>
      </w:r>
      <w:r w:rsidR="005C21C6" w:rsidRPr="000E4E8A">
        <w:rPr>
          <w:rFonts w:ascii="Times New Roman" w:hAnsi="Times New Roman" w:cs="Times New Roman"/>
          <w:color w:val="FF0000"/>
          <w:sz w:val="24"/>
          <w:szCs w:val="24"/>
        </w:rPr>
        <w:t xml:space="preserve">urai-Tamil Nadu, 18th </w:t>
      </w:r>
      <w:r w:rsidR="005C21C6" w:rsidRPr="000E4E8A">
        <w:rPr>
          <w:rFonts w:ascii="Times New Roman" w:hAnsi="Times New Roman" w:cs="Times New Roman"/>
          <w:noProof/>
          <w:color w:val="FF0000"/>
          <w:sz w:val="24"/>
          <w:szCs w:val="24"/>
        </w:rPr>
        <w:t>March</w:t>
      </w:r>
      <w:r w:rsidR="00A84468" w:rsidRPr="000E4E8A">
        <w:rPr>
          <w:rFonts w:ascii="Times New Roman" w:hAnsi="Times New Roman" w:cs="Times New Roman"/>
          <w:noProof/>
          <w:color w:val="FF0000"/>
          <w:sz w:val="24"/>
          <w:szCs w:val="24"/>
        </w:rPr>
        <w:t xml:space="preserve"> </w:t>
      </w:r>
      <w:r w:rsidR="005C21C6" w:rsidRPr="000E4E8A">
        <w:rPr>
          <w:rFonts w:ascii="Times New Roman" w:hAnsi="Times New Roman" w:cs="Times New Roman"/>
          <w:color w:val="FF0000"/>
          <w:sz w:val="24"/>
          <w:szCs w:val="24"/>
        </w:rPr>
        <w:t>2011</w:t>
      </w:r>
    </w:p>
    <w:p w:rsidR="006E2206" w:rsidRPr="000E4E8A" w:rsidRDefault="006E2206"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[8] </w:t>
      </w:r>
      <w:r w:rsidR="00AF368D" w:rsidRPr="000E4E8A">
        <w:rPr>
          <w:rFonts w:ascii="Times New Roman" w:hAnsi="Times New Roman" w:cs="Times New Roman"/>
          <w:color w:val="FF0000"/>
          <w:sz w:val="24"/>
          <w:szCs w:val="24"/>
        </w:rPr>
        <w:t xml:space="preserve">Supply Chain Management Practices and Firm Performance: Development of Constructs and Propositions, 22nd Annual Production and Operations Management (POMS) Conference, Production and Operations Management (POMS) Society, USA, 29th April and 2nd </w:t>
      </w:r>
      <w:r w:rsidR="00AF368D" w:rsidRPr="000E4E8A">
        <w:rPr>
          <w:rFonts w:ascii="Times New Roman" w:hAnsi="Times New Roman" w:cs="Times New Roman"/>
          <w:noProof/>
          <w:color w:val="FF0000"/>
          <w:sz w:val="24"/>
          <w:szCs w:val="24"/>
        </w:rPr>
        <w:t>May</w:t>
      </w:r>
      <w:r w:rsidR="00AF368D" w:rsidRPr="000E4E8A">
        <w:rPr>
          <w:rFonts w:ascii="Times New Roman" w:hAnsi="Times New Roman" w:cs="Times New Roman"/>
          <w:color w:val="FF0000"/>
          <w:sz w:val="24"/>
          <w:szCs w:val="24"/>
        </w:rPr>
        <w:t xml:space="preserve"> 2011.</w:t>
      </w:r>
    </w:p>
    <w:p w:rsidR="005C21C6" w:rsidRPr="000E4E8A" w:rsidRDefault="005C21C6" w:rsidP="005C21C6">
      <w:pPr>
        <w:widowControl w:val="0"/>
        <w:autoSpaceDE w:val="0"/>
        <w:autoSpaceDN w:val="0"/>
        <w:adjustRightInd w:val="0"/>
        <w:spacing w:after="0"/>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[9] </w:t>
      </w:r>
      <w:r w:rsidR="00AF368D" w:rsidRPr="000E4E8A">
        <w:rPr>
          <w:rFonts w:ascii="Times New Roman" w:hAnsi="Times New Roman" w:cs="Times New Roman"/>
          <w:color w:val="FF0000"/>
          <w:sz w:val="24"/>
          <w:szCs w:val="24"/>
        </w:rPr>
        <w:t xml:space="preserve">Supply Chain Management Practices and Firm Performance of Manufacturing Industries in Union Territory of Pondicherry-India, 3rd Advanced Data Analysis, Business Analytics and Economic Intelligence, Rajah </w:t>
      </w:r>
      <w:proofErr w:type="spellStart"/>
      <w:r w:rsidR="00AF368D" w:rsidRPr="000E4E8A">
        <w:rPr>
          <w:rFonts w:ascii="Times New Roman" w:hAnsi="Times New Roman" w:cs="Times New Roman"/>
          <w:color w:val="FF0000"/>
          <w:sz w:val="24"/>
          <w:szCs w:val="24"/>
        </w:rPr>
        <w:t>Serfoji</w:t>
      </w:r>
      <w:proofErr w:type="spellEnd"/>
      <w:r w:rsidR="00AF368D" w:rsidRPr="000E4E8A">
        <w:rPr>
          <w:rFonts w:ascii="Times New Roman" w:hAnsi="Times New Roman" w:cs="Times New Roman"/>
          <w:color w:val="FF0000"/>
          <w:sz w:val="24"/>
          <w:szCs w:val="24"/>
        </w:rPr>
        <w:t xml:space="preserve">  Government College(Autonomous)</w:t>
      </w:r>
      <w:r w:rsidR="00AF368D" w:rsidRPr="000E4E8A">
        <w:rPr>
          <w:rFonts w:ascii="Times New Roman" w:hAnsi="Times New Roman" w:cs="Times New Roman"/>
          <w:noProof/>
          <w:color w:val="FF0000"/>
          <w:sz w:val="24"/>
          <w:szCs w:val="24"/>
        </w:rPr>
        <w:t>,</w:t>
      </w:r>
      <w:r w:rsidR="00A84468" w:rsidRPr="000E4E8A">
        <w:rPr>
          <w:rFonts w:ascii="Times New Roman" w:hAnsi="Times New Roman" w:cs="Times New Roman"/>
          <w:noProof/>
          <w:color w:val="FF0000"/>
          <w:sz w:val="24"/>
          <w:szCs w:val="24"/>
        </w:rPr>
        <w:t xml:space="preserve"> </w:t>
      </w:r>
      <w:r w:rsidR="00AF368D" w:rsidRPr="000E4E8A">
        <w:rPr>
          <w:rFonts w:ascii="Times New Roman" w:hAnsi="Times New Roman" w:cs="Times New Roman"/>
          <w:noProof/>
          <w:color w:val="FF0000"/>
          <w:sz w:val="24"/>
          <w:szCs w:val="24"/>
        </w:rPr>
        <w:t>Thanjavur</w:t>
      </w:r>
      <w:r w:rsidR="00AF368D" w:rsidRPr="000E4E8A">
        <w:rPr>
          <w:rFonts w:ascii="Times New Roman" w:hAnsi="Times New Roman" w:cs="Times New Roman"/>
          <w:color w:val="FF0000"/>
          <w:sz w:val="24"/>
          <w:szCs w:val="24"/>
        </w:rPr>
        <w:t>, Tamil</w:t>
      </w:r>
      <w:r w:rsidR="00F842B8" w:rsidRPr="000E4E8A">
        <w:rPr>
          <w:rFonts w:ascii="Times New Roman" w:hAnsi="Times New Roman" w:cs="Times New Roman"/>
          <w:color w:val="FF0000"/>
          <w:sz w:val="24"/>
          <w:szCs w:val="24"/>
        </w:rPr>
        <w:t xml:space="preserve"> </w:t>
      </w:r>
      <w:r w:rsidR="00AF368D" w:rsidRPr="000E4E8A">
        <w:rPr>
          <w:rFonts w:ascii="Times New Roman" w:hAnsi="Times New Roman" w:cs="Times New Roman"/>
          <w:color w:val="FF0000"/>
          <w:sz w:val="24"/>
          <w:szCs w:val="24"/>
        </w:rPr>
        <w:t xml:space="preserve">Nadu, Sponsored by UGC-New Delhi and TISSL International-Belgium, 20 and </w:t>
      </w:r>
      <w:r w:rsidR="00AF368D" w:rsidRPr="000E4E8A">
        <w:rPr>
          <w:rFonts w:ascii="Times New Roman" w:hAnsi="Times New Roman" w:cs="Times New Roman"/>
          <w:noProof/>
          <w:color w:val="FF0000"/>
          <w:sz w:val="24"/>
          <w:szCs w:val="24"/>
        </w:rPr>
        <w:t>21</w:t>
      </w:r>
      <w:r w:rsidR="00A84468" w:rsidRPr="000E4E8A">
        <w:rPr>
          <w:rFonts w:ascii="Times New Roman" w:hAnsi="Times New Roman" w:cs="Times New Roman"/>
          <w:noProof/>
          <w:color w:val="FF0000"/>
          <w:sz w:val="24"/>
          <w:szCs w:val="24"/>
        </w:rPr>
        <w:t>st</w:t>
      </w:r>
      <w:r w:rsidR="00AF368D" w:rsidRPr="000E4E8A">
        <w:rPr>
          <w:rFonts w:ascii="Times New Roman" w:hAnsi="Times New Roman" w:cs="Times New Roman"/>
          <w:color w:val="FF0000"/>
          <w:sz w:val="24"/>
          <w:szCs w:val="24"/>
        </w:rPr>
        <w:t xml:space="preserve"> </w:t>
      </w:r>
      <w:r w:rsidR="00AF368D" w:rsidRPr="000E4E8A">
        <w:rPr>
          <w:rFonts w:ascii="Times New Roman" w:hAnsi="Times New Roman" w:cs="Times New Roman"/>
          <w:noProof/>
          <w:color w:val="FF0000"/>
          <w:sz w:val="24"/>
          <w:szCs w:val="24"/>
        </w:rPr>
        <w:t xml:space="preserve">June </w:t>
      </w:r>
      <w:r w:rsidR="00AF368D" w:rsidRPr="000E4E8A">
        <w:rPr>
          <w:rFonts w:ascii="Times New Roman" w:hAnsi="Times New Roman" w:cs="Times New Roman"/>
          <w:color w:val="FF0000"/>
          <w:sz w:val="24"/>
          <w:szCs w:val="24"/>
        </w:rPr>
        <w:t>2011.</w:t>
      </w:r>
    </w:p>
    <w:p w:rsidR="00924A45" w:rsidRPr="000E4E8A" w:rsidRDefault="00924A45"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[10] </w:t>
      </w:r>
      <w:r w:rsidR="00AF368D" w:rsidRPr="000E4E8A">
        <w:rPr>
          <w:rFonts w:ascii="Times New Roman" w:hAnsi="Times New Roman" w:cs="Times New Roman"/>
          <w:color w:val="FF0000"/>
          <w:sz w:val="24"/>
          <w:szCs w:val="24"/>
        </w:rPr>
        <w:t>A Study on the Supply Chain Performance of Manufacturing Enterprises in Union Territory Of Puducherry, India,</w:t>
      </w:r>
      <w:r w:rsidR="00244A20" w:rsidRPr="000E4E8A">
        <w:rPr>
          <w:rFonts w:ascii="Times New Roman" w:hAnsi="Times New Roman" w:cs="Times New Roman"/>
          <w:color w:val="FF0000"/>
          <w:sz w:val="24"/>
          <w:szCs w:val="24"/>
        </w:rPr>
        <w:t xml:space="preserve"> 8</w:t>
      </w:r>
      <w:r w:rsidR="00244A20" w:rsidRPr="000E4E8A">
        <w:rPr>
          <w:rFonts w:ascii="Times New Roman" w:hAnsi="Times New Roman" w:cs="Times New Roman"/>
          <w:color w:val="FF0000"/>
          <w:sz w:val="24"/>
          <w:szCs w:val="24"/>
          <w:vertAlign w:val="superscript"/>
        </w:rPr>
        <w:t>th</w:t>
      </w:r>
      <w:r w:rsidR="00244A20" w:rsidRPr="000E4E8A">
        <w:rPr>
          <w:rFonts w:ascii="Times New Roman" w:hAnsi="Times New Roman" w:cs="Times New Roman"/>
          <w:color w:val="FF0000"/>
          <w:sz w:val="24"/>
          <w:szCs w:val="24"/>
        </w:rPr>
        <w:t xml:space="preserve"> National level Technical conference on Contemporary Management Research,</w:t>
      </w:r>
      <w:r w:rsidR="00AF368D" w:rsidRPr="000E4E8A">
        <w:rPr>
          <w:rFonts w:ascii="Times New Roman" w:hAnsi="Times New Roman" w:cs="Times New Roman"/>
          <w:color w:val="FF0000"/>
          <w:sz w:val="24"/>
          <w:szCs w:val="24"/>
        </w:rPr>
        <w:t xml:space="preserve"> IFET E</w:t>
      </w:r>
      <w:r w:rsidR="00B756A6" w:rsidRPr="000E4E8A">
        <w:rPr>
          <w:rFonts w:ascii="Times New Roman" w:hAnsi="Times New Roman" w:cs="Times New Roman"/>
          <w:color w:val="FF0000"/>
          <w:sz w:val="24"/>
          <w:szCs w:val="24"/>
        </w:rPr>
        <w:t>ngineering College, Pondicherry, 17</w:t>
      </w:r>
      <w:r w:rsidR="00B756A6" w:rsidRPr="000E4E8A">
        <w:rPr>
          <w:rFonts w:ascii="Times New Roman" w:hAnsi="Times New Roman" w:cs="Times New Roman"/>
          <w:color w:val="FF0000"/>
          <w:sz w:val="24"/>
          <w:szCs w:val="24"/>
          <w:vertAlign w:val="superscript"/>
        </w:rPr>
        <w:t>th</w:t>
      </w:r>
      <w:r w:rsidR="00B756A6" w:rsidRPr="000E4E8A">
        <w:rPr>
          <w:rFonts w:ascii="Times New Roman" w:hAnsi="Times New Roman" w:cs="Times New Roman"/>
          <w:color w:val="FF0000"/>
          <w:sz w:val="24"/>
          <w:szCs w:val="24"/>
        </w:rPr>
        <w:t xml:space="preserve"> March 2012.</w:t>
      </w:r>
    </w:p>
    <w:p w:rsidR="005C21C6" w:rsidRPr="000E4E8A" w:rsidRDefault="005C21C6" w:rsidP="005C21C6">
      <w:pPr>
        <w:widowControl w:val="0"/>
        <w:autoSpaceDE w:val="0"/>
        <w:autoSpaceDN w:val="0"/>
        <w:adjustRightInd w:val="0"/>
        <w:spacing w:before="19" w:after="0"/>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[11] </w:t>
      </w:r>
      <w:r w:rsidR="00AF368D" w:rsidRPr="000E4E8A">
        <w:rPr>
          <w:rFonts w:ascii="Times New Roman" w:hAnsi="Times New Roman" w:cs="Times New Roman"/>
          <w:color w:val="FF0000"/>
          <w:sz w:val="24"/>
          <w:szCs w:val="24"/>
        </w:rPr>
        <w:t xml:space="preserve">Supply Chain Management Practices of Manufacturing Industries in Union Territory of Puducherry, India, International Conference on Sustainable Marketing Strategies Issues and Challenges, </w:t>
      </w:r>
      <w:proofErr w:type="spellStart"/>
      <w:r w:rsidR="00AF368D" w:rsidRPr="000E4E8A">
        <w:rPr>
          <w:rFonts w:ascii="Times New Roman" w:hAnsi="Times New Roman" w:cs="Times New Roman"/>
          <w:color w:val="FF0000"/>
          <w:sz w:val="24"/>
          <w:szCs w:val="24"/>
        </w:rPr>
        <w:t>Manonmaniam</w:t>
      </w:r>
      <w:proofErr w:type="spellEnd"/>
      <w:r w:rsidR="00AF368D" w:rsidRPr="000E4E8A">
        <w:rPr>
          <w:rFonts w:ascii="Times New Roman" w:hAnsi="Times New Roman" w:cs="Times New Roman"/>
          <w:color w:val="FF0000"/>
          <w:sz w:val="24"/>
          <w:szCs w:val="24"/>
        </w:rPr>
        <w:t xml:space="preserve"> </w:t>
      </w:r>
      <w:proofErr w:type="spellStart"/>
      <w:r w:rsidR="00AF368D" w:rsidRPr="000E4E8A">
        <w:rPr>
          <w:rFonts w:ascii="Times New Roman" w:hAnsi="Times New Roman" w:cs="Times New Roman"/>
          <w:color w:val="FF0000"/>
          <w:sz w:val="24"/>
          <w:szCs w:val="24"/>
        </w:rPr>
        <w:t>Sundaranar</w:t>
      </w:r>
      <w:proofErr w:type="spellEnd"/>
      <w:r w:rsidR="00AF368D" w:rsidRPr="000E4E8A">
        <w:rPr>
          <w:rFonts w:ascii="Times New Roman" w:hAnsi="Times New Roman" w:cs="Times New Roman"/>
          <w:color w:val="FF0000"/>
          <w:sz w:val="24"/>
          <w:szCs w:val="24"/>
        </w:rPr>
        <w:t xml:space="preserve"> University, Tamil Nadu, 24 and 25</w:t>
      </w:r>
      <w:r w:rsidR="00AF368D" w:rsidRPr="000E4E8A">
        <w:rPr>
          <w:rFonts w:ascii="Times New Roman" w:hAnsi="Times New Roman" w:cs="Times New Roman"/>
          <w:color w:val="FF0000"/>
          <w:sz w:val="24"/>
          <w:szCs w:val="24"/>
          <w:vertAlign w:val="superscript"/>
        </w:rPr>
        <w:t>th</w:t>
      </w:r>
      <w:r w:rsidR="00AF368D" w:rsidRPr="000E4E8A">
        <w:rPr>
          <w:rFonts w:ascii="Times New Roman" w:hAnsi="Times New Roman" w:cs="Times New Roman"/>
          <w:color w:val="FF0000"/>
          <w:sz w:val="24"/>
          <w:szCs w:val="24"/>
        </w:rPr>
        <w:t xml:space="preserve"> </w:t>
      </w:r>
      <w:r w:rsidR="00AF368D" w:rsidRPr="000E4E8A">
        <w:rPr>
          <w:rFonts w:ascii="Times New Roman" w:hAnsi="Times New Roman" w:cs="Times New Roman"/>
          <w:noProof/>
          <w:color w:val="FF0000"/>
          <w:sz w:val="24"/>
          <w:szCs w:val="24"/>
        </w:rPr>
        <w:t>August</w:t>
      </w:r>
      <w:r w:rsidR="00AF368D" w:rsidRPr="000E4E8A">
        <w:rPr>
          <w:rFonts w:ascii="Times New Roman" w:hAnsi="Times New Roman" w:cs="Times New Roman"/>
          <w:color w:val="FF0000"/>
          <w:sz w:val="24"/>
          <w:szCs w:val="24"/>
        </w:rPr>
        <w:t xml:space="preserve"> 2012.</w:t>
      </w:r>
    </w:p>
    <w:p w:rsidR="00786D99" w:rsidRPr="000E4E8A" w:rsidRDefault="00786D99"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[12] </w:t>
      </w:r>
      <w:r w:rsidR="00AF368D" w:rsidRPr="000E4E8A">
        <w:rPr>
          <w:rFonts w:ascii="Times New Roman" w:hAnsi="Times New Roman" w:cs="Times New Roman"/>
          <w:color w:val="FF0000"/>
          <w:sz w:val="24"/>
          <w:szCs w:val="24"/>
        </w:rPr>
        <w:t xml:space="preserve">An Integrated Model for Supply Chain Management Components, Supply Chain Performance and Organizational Performance, Building Efficient Retail supply chain, Biennial supply chain management conference, organized by EADS-SMI endowed </w:t>
      </w:r>
      <w:r w:rsidR="00363AC6" w:rsidRPr="000E4E8A">
        <w:rPr>
          <w:rFonts w:ascii="Times New Roman" w:hAnsi="Times New Roman" w:cs="Times New Roman"/>
          <w:color w:val="FF0000"/>
          <w:sz w:val="24"/>
          <w:szCs w:val="24"/>
        </w:rPr>
        <w:t xml:space="preserve">a </w:t>
      </w:r>
      <w:r w:rsidR="00AF368D" w:rsidRPr="000E4E8A">
        <w:rPr>
          <w:rFonts w:ascii="Times New Roman" w:hAnsi="Times New Roman" w:cs="Times New Roman"/>
          <w:noProof/>
          <w:color w:val="FF0000"/>
          <w:sz w:val="24"/>
          <w:szCs w:val="24"/>
        </w:rPr>
        <w:t>chair</w:t>
      </w:r>
      <w:r w:rsidR="00AF368D" w:rsidRPr="000E4E8A">
        <w:rPr>
          <w:rFonts w:ascii="Times New Roman" w:hAnsi="Times New Roman" w:cs="Times New Roman"/>
          <w:color w:val="FF0000"/>
          <w:sz w:val="24"/>
          <w:szCs w:val="24"/>
        </w:rPr>
        <w:t xml:space="preserve">, supply chain management </w:t>
      </w:r>
      <w:proofErr w:type="spellStart"/>
      <w:r w:rsidR="00F842B8" w:rsidRPr="000E4E8A">
        <w:rPr>
          <w:rFonts w:ascii="Times New Roman" w:hAnsi="Times New Roman" w:cs="Times New Roman"/>
          <w:color w:val="FF0000"/>
          <w:sz w:val="24"/>
          <w:szCs w:val="24"/>
        </w:rPr>
        <w:t>centre</w:t>
      </w:r>
      <w:proofErr w:type="spellEnd"/>
      <w:r w:rsidR="00AF368D" w:rsidRPr="000E4E8A">
        <w:rPr>
          <w:rFonts w:ascii="Times New Roman" w:hAnsi="Times New Roman" w:cs="Times New Roman"/>
          <w:color w:val="FF0000"/>
          <w:sz w:val="24"/>
          <w:szCs w:val="24"/>
        </w:rPr>
        <w:t xml:space="preserve">, Indian Institute of Management (IIM), Bangalore, 14 and </w:t>
      </w:r>
      <w:proofErr w:type="gramStart"/>
      <w:r w:rsidR="00AF368D" w:rsidRPr="000E4E8A">
        <w:rPr>
          <w:rFonts w:ascii="Times New Roman" w:hAnsi="Times New Roman" w:cs="Times New Roman"/>
          <w:color w:val="FF0000"/>
          <w:sz w:val="24"/>
          <w:szCs w:val="24"/>
        </w:rPr>
        <w:t>15</w:t>
      </w:r>
      <w:r w:rsidR="00AF368D" w:rsidRPr="000E4E8A">
        <w:rPr>
          <w:rFonts w:ascii="Times New Roman" w:hAnsi="Times New Roman" w:cs="Times New Roman"/>
          <w:color w:val="FF0000"/>
          <w:sz w:val="24"/>
          <w:szCs w:val="24"/>
          <w:vertAlign w:val="superscript"/>
        </w:rPr>
        <w:t>th</w:t>
      </w:r>
      <w:proofErr w:type="gramEnd"/>
      <w:r w:rsidR="00AF368D" w:rsidRPr="000E4E8A">
        <w:rPr>
          <w:rFonts w:ascii="Times New Roman" w:hAnsi="Times New Roman" w:cs="Times New Roman"/>
          <w:color w:val="FF0000"/>
          <w:sz w:val="24"/>
          <w:szCs w:val="24"/>
        </w:rPr>
        <w:t xml:space="preserve"> </w:t>
      </w:r>
      <w:r w:rsidR="00AF368D" w:rsidRPr="000E4E8A">
        <w:rPr>
          <w:rFonts w:ascii="Times New Roman" w:hAnsi="Times New Roman" w:cs="Times New Roman"/>
          <w:noProof/>
          <w:color w:val="FF0000"/>
          <w:sz w:val="24"/>
          <w:szCs w:val="24"/>
        </w:rPr>
        <w:t>December</w:t>
      </w:r>
      <w:r w:rsidR="00AF368D" w:rsidRPr="000E4E8A">
        <w:rPr>
          <w:rFonts w:ascii="Times New Roman" w:hAnsi="Times New Roman" w:cs="Times New Roman"/>
          <w:color w:val="FF0000"/>
          <w:sz w:val="24"/>
          <w:szCs w:val="24"/>
        </w:rPr>
        <w:t xml:space="preserve"> 2012.</w:t>
      </w:r>
    </w:p>
    <w:p w:rsidR="00DA49FC" w:rsidRPr="000E4E8A" w:rsidRDefault="00DA49FC"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AF368D"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[13] </w:t>
      </w:r>
      <w:r w:rsidR="00FF63E5" w:rsidRPr="000E4E8A">
        <w:rPr>
          <w:rFonts w:ascii="Times New Roman" w:hAnsi="Times New Roman" w:cs="Times New Roman"/>
          <w:color w:val="FF0000"/>
          <w:sz w:val="24"/>
          <w:szCs w:val="24"/>
        </w:rPr>
        <w:t>Segmentation</w:t>
      </w:r>
      <w:r w:rsidR="00AF368D" w:rsidRPr="000E4E8A">
        <w:rPr>
          <w:rFonts w:ascii="Times New Roman" w:hAnsi="Times New Roman" w:cs="Times New Roman"/>
          <w:color w:val="FF0000"/>
          <w:sz w:val="24"/>
          <w:szCs w:val="24"/>
        </w:rPr>
        <w:t xml:space="preserve"> of supply Chain Components of Manufacturing Industries using Cluster Analysis, Sustaining growth in the era of global recovery, </w:t>
      </w:r>
      <w:proofErr w:type="spellStart"/>
      <w:r w:rsidR="00AF368D" w:rsidRPr="000E4E8A">
        <w:rPr>
          <w:rFonts w:ascii="Times New Roman" w:hAnsi="Times New Roman" w:cs="Times New Roman"/>
          <w:color w:val="FF0000"/>
          <w:sz w:val="24"/>
          <w:szCs w:val="24"/>
        </w:rPr>
        <w:t>Vel</w:t>
      </w:r>
      <w:proofErr w:type="spellEnd"/>
      <w:r w:rsidR="00AF368D" w:rsidRPr="000E4E8A">
        <w:rPr>
          <w:rFonts w:ascii="Times New Roman" w:hAnsi="Times New Roman" w:cs="Times New Roman"/>
          <w:color w:val="FF0000"/>
          <w:sz w:val="24"/>
          <w:szCs w:val="24"/>
        </w:rPr>
        <w:t xml:space="preserve"> Tech Engineering College, Chennai, 26</w:t>
      </w:r>
      <w:r w:rsidR="00AF368D" w:rsidRPr="000E4E8A">
        <w:rPr>
          <w:rFonts w:ascii="Times New Roman" w:hAnsi="Times New Roman" w:cs="Times New Roman"/>
          <w:color w:val="FF0000"/>
          <w:sz w:val="24"/>
          <w:szCs w:val="24"/>
          <w:vertAlign w:val="superscript"/>
        </w:rPr>
        <w:t>th</w:t>
      </w:r>
      <w:r w:rsidR="00AF368D" w:rsidRPr="000E4E8A">
        <w:rPr>
          <w:rFonts w:ascii="Times New Roman" w:hAnsi="Times New Roman" w:cs="Times New Roman"/>
          <w:color w:val="FF0000"/>
          <w:sz w:val="24"/>
          <w:szCs w:val="24"/>
        </w:rPr>
        <w:t xml:space="preserve">  and 27</w:t>
      </w:r>
      <w:r w:rsidR="00AF368D" w:rsidRPr="000E4E8A">
        <w:rPr>
          <w:rFonts w:ascii="Times New Roman" w:hAnsi="Times New Roman" w:cs="Times New Roman"/>
          <w:color w:val="FF0000"/>
          <w:sz w:val="24"/>
          <w:szCs w:val="24"/>
          <w:vertAlign w:val="superscript"/>
        </w:rPr>
        <w:t>th</w:t>
      </w:r>
      <w:r w:rsidR="00AF368D" w:rsidRPr="000E4E8A">
        <w:rPr>
          <w:rFonts w:ascii="Times New Roman" w:hAnsi="Times New Roman" w:cs="Times New Roman"/>
          <w:color w:val="FF0000"/>
          <w:sz w:val="24"/>
          <w:szCs w:val="24"/>
        </w:rPr>
        <w:t xml:space="preserve">  </w:t>
      </w:r>
      <w:r w:rsidR="00AF368D" w:rsidRPr="000E4E8A">
        <w:rPr>
          <w:rFonts w:ascii="Times New Roman" w:hAnsi="Times New Roman" w:cs="Times New Roman"/>
          <w:noProof/>
          <w:color w:val="FF0000"/>
          <w:sz w:val="24"/>
          <w:szCs w:val="24"/>
        </w:rPr>
        <w:t>August</w:t>
      </w:r>
      <w:r w:rsidR="00AF368D" w:rsidRPr="000E4E8A">
        <w:rPr>
          <w:rFonts w:ascii="Times New Roman" w:hAnsi="Times New Roman" w:cs="Times New Roman"/>
          <w:color w:val="FF0000"/>
          <w:sz w:val="24"/>
          <w:szCs w:val="24"/>
        </w:rPr>
        <w:t xml:space="preserve"> 2011.</w:t>
      </w:r>
    </w:p>
    <w:p w:rsidR="00EA6DD7" w:rsidRPr="000E4E8A" w:rsidRDefault="00EA6DD7" w:rsidP="0061444F">
      <w:pPr>
        <w:widowControl w:val="0"/>
        <w:autoSpaceDE w:val="0"/>
        <w:autoSpaceDN w:val="0"/>
        <w:adjustRightInd w:val="0"/>
        <w:spacing w:after="0" w:line="240" w:lineRule="auto"/>
        <w:jc w:val="both"/>
        <w:rPr>
          <w:rFonts w:ascii="Times New Roman" w:hAnsi="Times New Roman" w:cs="Times New Roman"/>
          <w:bCs/>
          <w:color w:val="FF0000"/>
          <w:spacing w:val="-1"/>
          <w:position w:val="-1"/>
          <w:sz w:val="24"/>
          <w:szCs w:val="24"/>
        </w:rPr>
      </w:pPr>
    </w:p>
    <w:p w:rsidR="008A4D6F" w:rsidRPr="000E4E8A" w:rsidRDefault="00493FCD" w:rsidP="0061444F">
      <w:pPr>
        <w:widowControl w:val="0"/>
        <w:autoSpaceDE w:val="0"/>
        <w:autoSpaceDN w:val="0"/>
        <w:adjustRightInd w:val="0"/>
        <w:spacing w:after="0" w:line="240" w:lineRule="auto"/>
        <w:jc w:val="both"/>
        <w:rPr>
          <w:rFonts w:ascii="Times New Roman" w:hAnsi="Times New Roman" w:cs="Times New Roman"/>
          <w:bCs/>
          <w:color w:val="FF0000"/>
          <w:spacing w:val="-1"/>
          <w:position w:val="-1"/>
          <w:sz w:val="24"/>
          <w:szCs w:val="24"/>
        </w:rPr>
      </w:pPr>
      <w:r w:rsidRPr="000E4E8A">
        <w:rPr>
          <w:rFonts w:ascii="Times New Roman" w:hAnsi="Times New Roman" w:cs="Times New Roman"/>
          <w:color w:val="FF0000"/>
          <w:sz w:val="24"/>
          <w:szCs w:val="24"/>
        </w:rPr>
        <w:lastRenderedPageBreak/>
        <w:t xml:space="preserve">[14] </w:t>
      </w:r>
      <w:r w:rsidR="00AF368D" w:rsidRPr="000E4E8A">
        <w:rPr>
          <w:rFonts w:ascii="Times New Roman" w:hAnsi="Times New Roman" w:cs="Times New Roman"/>
          <w:bCs/>
          <w:color w:val="FF0000"/>
          <w:spacing w:val="-1"/>
          <w:position w:val="-1"/>
          <w:sz w:val="24"/>
          <w:szCs w:val="24"/>
        </w:rPr>
        <w:t>A Study on relationship between organizational performance and profile of manufacturing undertakings, International Conference on Redefining Business Horizons, Madras Christian College, Chennai, 18</w:t>
      </w:r>
      <w:r w:rsidR="00AF368D" w:rsidRPr="000E4E8A">
        <w:rPr>
          <w:rFonts w:ascii="Times New Roman" w:hAnsi="Times New Roman" w:cs="Times New Roman"/>
          <w:bCs/>
          <w:color w:val="FF0000"/>
          <w:spacing w:val="-1"/>
          <w:position w:val="-1"/>
          <w:sz w:val="24"/>
          <w:szCs w:val="24"/>
          <w:vertAlign w:val="superscript"/>
        </w:rPr>
        <w:t>th</w:t>
      </w:r>
      <w:r w:rsidR="00AF368D" w:rsidRPr="000E4E8A">
        <w:rPr>
          <w:rFonts w:ascii="Times New Roman" w:hAnsi="Times New Roman" w:cs="Times New Roman"/>
          <w:bCs/>
          <w:color w:val="FF0000"/>
          <w:spacing w:val="-1"/>
          <w:position w:val="-1"/>
          <w:sz w:val="24"/>
          <w:szCs w:val="24"/>
        </w:rPr>
        <w:t xml:space="preserve"> and 19</w:t>
      </w:r>
      <w:r w:rsidR="00AF368D" w:rsidRPr="000E4E8A">
        <w:rPr>
          <w:rFonts w:ascii="Times New Roman" w:hAnsi="Times New Roman" w:cs="Times New Roman"/>
          <w:bCs/>
          <w:color w:val="FF0000"/>
          <w:spacing w:val="-1"/>
          <w:position w:val="-1"/>
          <w:sz w:val="24"/>
          <w:szCs w:val="24"/>
          <w:vertAlign w:val="superscript"/>
        </w:rPr>
        <w:t>th</w:t>
      </w:r>
      <w:r w:rsidR="00AF368D" w:rsidRPr="000E4E8A">
        <w:rPr>
          <w:rFonts w:ascii="Times New Roman" w:hAnsi="Times New Roman" w:cs="Times New Roman"/>
          <w:bCs/>
          <w:color w:val="FF0000"/>
          <w:spacing w:val="-1"/>
          <w:position w:val="-1"/>
          <w:sz w:val="24"/>
          <w:szCs w:val="24"/>
        </w:rPr>
        <w:t xml:space="preserve"> September 2013. </w:t>
      </w:r>
    </w:p>
    <w:p w:rsidR="004E4330" w:rsidRPr="000E4E8A" w:rsidRDefault="004E4330" w:rsidP="005C21C6">
      <w:pPr>
        <w:widowControl w:val="0"/>
        <w:autoSpaceDE w:val="0"/>
        <w:autoSpaceDN w:val="0"/>
        <w:adjustRightInd w:val="0"/>
        <w:spacing w:after="0"/>
        <w:jc w:val="both"/>
        <w:rPr>
          <w:rFonts w:ascii="Times New Roman" w:hAnsi="Times New Roman" w:cs="Times New Roman"/>
          <w:bCs/>
          <w:color w:val="FF0000"/>
          <w:spacing w:val="-1"/>
          <w:position w:val="-1"/>
          <w:sz w:val="24"/>
          <w:szCs w:val="24"/>
        </w:rPr>
      </w:pPr>
    </w:p>
    <w:p w:rsidR="006368EA" w:rsidRPr="000E4E8A" w:rsidRDefault="00493FCD"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[15]</w:t>
      </w:r>
      <w:r w:rsidR="005C21C6" w:rsidRPr="000E4E8A">
        <w:rPr>
          <w:rFonts w:ascii="Times New Roman" w:hAnsi="Times New Roman" w:cs="Times New Roman"/>
          <w:bCs/>
          <w:color w:val="FF0000"/>
          <w:spacing w:val="-1"/>
          <w:position w:val="-1"/>
          <w:sz w:val="24"/>
          <w:szCs w:val="24"/>
        </w:rPr>
        <w:t xml:space="preserve"> </w:t>
      </w:r>
      <w:r w:rsidR="006368EA" w:rsidRPr="000E4E8A">
        <w:rPr>
          <w:rFonts w:ascii="Times New Roman" w:hAnsi="Times New Roman" w:cs="Times New Roman"/>
          <w:bCs/>
          <w:color w:val="FF0000"/>
          <w:spacing w:val="-1"/>
          <w:position w:val="-1"/>
          <w:sz w:val="24"/>
          <w:szCs w:val="24"/>
        </w:rPr>
        <w:t xml:space="preserve">Do green supply chain practices have impacts on performance and competitive advantage of manufacturing firms?, </w:t>
      </w:r>
      <w:r w:rsidR="006368EA" w:rsidRPr="000E4E8A">
        <w:rPr>
          <w:rFonts w:ascii="Times New Roman" w:hAnsi="Times New Roman" w:cs="Times New Roman"/>
          <w:color w:val="FF0000"/>
          <w:sz w:val="24"/>
          <w:szCs w:val="24"/>
        </w:rPr>
        <w:t xml:space="preserve">First International conference on business analytics and Intelligence, organized by Data Center Analytics Lab (DCAL) </w:t>
      </w:r>
      <w:r w:rsidR="00F842B8" w:rsidRPr="000E4E8A">
        <w:rPr>
          <w:rFonts w:ascii="Times New Roman" w:hAnsi="Times New Roman" w:cs="Times New Roman"/>
          <w:color w:val="FF0000"/>
          <w:sz w:val="24"/>
          <w:szCs w:val="24"/>
        </w:rPr>
        <w:t>Centre</w:t>
      </w:r>
      <w:r w:rsidR="006368EA" w:rsidRPr="000E4E8A">
        <w:rPr>
          <w:rFonts w:ascii="Times New Roman" w:hAnsi="Times New Roman" w:cs="Times New Roman"/>
          <w:color w:val="FF0000"/>
          <w:sz w:val="24"/>
          <w:szCs w:val="24"/>
        </w:rPr>
        <w:t>, Indian Institute of Management (IIM), Bangalore, 11 and 13</w:t>
      </w:r>
      <w:r w:rsidR="006368EA" w:rsidRPr="000E4E8A">
        <w:rPr>
          <w:rFonts w:ascii="Times New Roman" w:hAnsi="Times New Roman" w:cs="Times New Roman"/>
          <w:color w:val="FF0000"/>
          <w:sz w:val="24"/>
          <w:szCs w:val="24"/>
          <w:vertAlign w:val="superscript"/>
        </w:rPr>
        <w:t>th</w:t>
      </w:r>
      <w:r w:rsidR="006368EA" w:rsidRPr="000E4E8A">
        <w:rPr>
          <w:rFonts w:ascii="Times New Roman" w:hAnsi="Times New Roman" w:cs="Times New Roman"/>
          <w:color w:val="FF0000"/>
          <w:sz w:val="24"/>
          <w:szCs w:val="24"/>
        </w:rPr>
        <w:t xml:space="preserve"> </w:t>
      </w:r>
      <w:r w:rsidR="006368EA" w:rsidRPr="000E4E8A">
        <w:rPr>
          <w:rFonts w:ascii="Times New Roman" w:hAnsi="Times New Roman" w:cs="Times New Roman"/>
          <w:noProof/>
          <w:color w:val="FF0000"/>
          <w:sz w:val="24"/>
          <w:szCs w:val="24"/>
        </w:rPr>
        <w:t>December</w:t>
      </w:r>
      <w:r w:rsidR="006368EA" w:rsidRPr="000E4E8A">
        <w:rPr>
          <w:rFonts w:ascii="Times New Roman" w:hAnsi="Times New Roman" w:cs="Times New Roman"/>
          <w:color w:val="FF0000"/>
          <w:sz w:val="24"/>
          <w:szCs w:val="24"/>
        </w:rPr>
        <w:t xml:space="preserve"> 2013.</w:t>
      </w:r>
    </w:p>
    <w:p w:rsidR="004E4330" w:rsidRPr="000E4E8A" w:rsidRDefault="004E4330" w:rsidP="006144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p>
    <w:p w:rsidR="00274B67" w:rsidRPr="000E4E8A" w:rsidRDefault="00493FCD"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[16] </w:t>
      </w:r>
      <w:r w:rsidR="00584E92" w:rsidRPr="000E4E8A">
        <w:rPr>
          <w:rFonts w:ascii="Times New Roman" w:hAnsi="Times New Roman" w:cs="Times New Roman"/>
          <w:bCs/>
          <w:color w:val="FF0000"/>
          <w:spacing w:val="-1"/>
          <w:position w:val="-1"/>
          <w:sz w:val="24"/>
          <w:szCs w:val="24"/>
        </w:rPr>
        <w:t xml:space="preserve">Measuring the mediating effect of supply chain performance in the relationship between supply chain management components and organizational performance, </w:t>
      </w:r>
      <w:r w:rsidR="00584E92" w:rsidRPr="000E4E8A">
        <w:rPr>
          <w:rFonts w:ascii="Times New Roman" w:hAnsi="Times New Roman" w:cs="Times New Roman"/>
          <w:color w:val="FF0000"/>
          <w:sz w:val="24"/>
          <w:szCs w:val="24"/>
        </w:rPr>
        <w:t xml:space="preserve">XVII Annual International Conference of the Society of Operations Management, Indian Institute of Technology (IIT), Madras, </w:t>
      </w:r>
      <w:proofErr w:type="gramStart"/>
      <w:r w:rsidR="00584E92" w:rsidRPr="000E4E8A">
        <w:rPr>
          <w:rFonts w:ascii="Times New Roman" w:hAnsi="Times New Roman" w:cs="Times New Roman"/>
          <w:color w:val="FF0000"/>
          <w:sz w:val="24"/>
          <w:szCs w:val="24"/>
        </w:rPr>
        <w:t>20</w:t>
      </w:r>
      <w:proofErr w:type="gramEnd"/>
      <w:r w:rsidR="00584E92" w:rsidRPr="000E4E8A">
        <w:rPr>
          <w:rFonts w:ascii="Times New Roman" w:hAnsi="Times New Roman" w:cs="Times New Roman"/>
          <w:color w:val="FF0000"/>
          <w:sz w:val="24"/>
          <w:szCs w:val="24"/>
        </w:rPr>
        <w:t xml:space="preserve">-22 </w:t>
      </w:r>
      <w:r w:rsidR="00584E92" w:rsidRPr="000E4E8A">
        <w:rPr>
          <w:rFonts w:ascii="Times New Roman" w:hAnsi="Times New Roman" w:cs="Times New Roman"/>
          <w:noProof/>
          <w:color w:val="FF0000"/>
          <w:sz w:val="24"/>
          <w:szCs w:val="24"/>
        </w:rPr>
        <w:t>December</w:t>
      </w:r>
      <w:r w:rsidR="00584E92" w:rsidRPr="000E4E8A">
        <w:rPr>
          <w:rFonts w:ascii="Times New Roman" w:hAnsi="Times New Roman" w:cs="Times New Roman"/>
          <w:color w:val="FF0000"/>
          <w:sz w:val="24"/>
          <w:szCs w:val="24"/>
        </w:rPr>
        <w:t xml:space="preserve"> 2013.</w:t>
      </w:r>
    </w:p>
    <w:p w:rsidR="003B06BC" w:rsidRPr="000E4E8A" w:rsidRDefault="003B06BC" w:rsidP="005C21C6">
      <w:pPr>
        <w:widowControl w:val="0"/>
        <w:autoSpaceDE w:val="0"/>
        <w:autoSpaceDN w:val="0"/>
        <w:adjustRightInd w:val="0"/>
        <w:spacing w:after="0"/>
        <w:jc w:val="both"/>
        <w:rPr>
          <w:rFonts w:ascii="Times New Roman" w:hAnsi="Times New Roman" w:cs="Times New Roman"/>
          <w:bCs/>
          <w:color w:val="FF0000"/>
          <w:sz w:val="24"/>
          <w:szCs w:val="24"/>
        </w:rPr>
      </w:pPr>
    </w:p>
    <w:p w:rsidR="006005BC" w:rsidRPr="000E4E8A" w:rsidRDefault="00493FCD" w:rsidP="0061444F">
      <w:pPr>
        <w:widowControl w:val="0"/>
        <w:autoSpaceDE w:val="0"/>
        <w:autoSpaceDN w:val="0"/>
        <w:adjustRightInd w:val="0"/>
        <w:spacing w:after="0" w:line="240" w:lineRule="auto"/>
        <w:jc w:val="both"/>
        <w:rPr>
          <w:rFonts w:ascii="Times New Roman" w:hAnsi="Times New Roman" w:cs="Times New Roman"/>
          <w:bCs/>
          <w:color w:val="FF0000"/>
          <w:sz w:val="24"/>
          <w:szCs w:val="24"/>
        </w:rPr>
      </w:pPr>
      <w:r w:rsidRPr="000E4E8A">
        <w:rPr>
          <w:rFonts w:ascii="Times New Roman" w:hAnsi="Times New Roman" w:cs="Times New Roman"/>
          <w:color w:val="FF0000"/>
          <w:sz w:val="24"/>
          <w:szCs w:val="24"/>
        </w:rPr>
        <w:t xml:space="preserve">[17] </w:t>
      </w:r>
      <w:r w:rsidR="00274B67" w:rsidRPr="000E4E8A">
        <w:rPr>
          <w:rFonts w:ascii="Times New Roman" w:hAnsi="Times New Roman" w:cs="Times New Roman"/>
          <w:bCs/>
          <w:color w:val="FF0000"/>
          <w:sz w:val="24"/>
          <w:szCs w:val="24"/>
        </w:rPr>
        <w:t xml:space="preserve">Evaluating Moderation Effect of Scale of Manufacturing Firms under Supply Chain Management Context, International </w:t>
      </w:r>
      <w:r w:rsidR="00363AC6" w:rsidRPr="000E4E8A">
        <w:rPr>
          <w:rFonts w:ascii="Times New Roman" w:hAnsi="Times New Roman" w:cs="Times New Roman"/>
          <w:bCs/>
          <w:noProof/>
          <w:color w:val="FF0000"/>
          <w:sz w:val="24"/>
          <w:szCs w:val="24"/>
        </w:rPr>
        <w:t>C</w:t>
      </w:r>
      <w:r w:rsidR="00274B67" w:rsidRPr="000E4E8A">
        <w:rPr>
          <w:rFonts w:ascii="Times New Roman" w:hAnsi="Times New Roman" w:cs="Times New Roman"/>
          <w:bCs/>
          <w:noProof/>
          <w:color w:val="FF0000"/>
          <w:sz w:val="24"/>
          <w:szCs w:val="24"/>
        </w:rPr>
        <w:t>onference</w:t>
      </w:r>
      <w:r w:rsidR="00274B67" w:rsidRPr="000E4E8A">
        <w:rPr>
          <w:rFonts w:ascii="Times New Roman" w:hAnsi="Times New Roman" w:cs="Times New Roman"/>
          <w:bCs/>
          <w:color w:val="FF0000"/>
          <w:sz w:val="24"/>
          <w:szCs w:val="24"/>
        </w:rPr>
        <w:t xml:space="preserve"> on Business Innovation, Hotel </w:t>
      </w:r>
      <w:proofErr w:type="spellStart"/>
      <w:r w:rsidR="00274B67" w:rsidRPr="000E4E8A">
        <w:rPr>
          <w:rFonts w:ascii="Times New Roman" w:hAnsi="Times New Roman" w:cs="Times New Roman"/>
          <w:bCs/>
          <w:color w:val="FF0000"/>
          <w:sz w:val="24"/>
          <w:szCs w:val="24"/>
        </w:rPr>
        <w:t>Adhiyaman</w:t>
      </w:r>
      <w:proofErr w:type="spellEnd"/>
      <w:r w:rsidR="00274B67" w:rsidRPr="000E4E8A">
        <w:rPr>
          <w:rFonts w:ascii="Times New Roman" w:hAnsi="Times New Roman" w:cs="Times New Roman"/>
          <w:bCs/>
          <w:color w:val="FF0000"/>
          <w:sz w:val="24"/>
          <w:szCs w:val="24"/>
        </w:rPr>
        <w:t xml:space="preserve"> Palace, </w:t>
      </w:r>
      <w:proofErr w:type="spellStart"/>
      <w:r w:rsidR="00274B67" w:rsidRPr="000E4E8A">
        <w:rPr>
          <w:rFonts w:ascii="Times New Roman" w:hAnsi="Times New Roman" w:cs="Times New Roman"/>
          <w:bCs/>
          <w:color w:val="FF0000"/>
          <w:sz w:val="24"/>
          <w:szCs w:val="24"/>
        </w:rPr>
        <w:t>Dharmapuri</w:t>
      </w:r>
      <w:proofErr w:type="spellEnd"/>
      <w:r w:rsidR="00274B67" w:rsidRPr="000E4E8A">
        <w:rPr>
          <w:rFonts w:ascii="Times New Roman" w:hAnsi="Times New Roman" w:cs="Times New Roman"/>
          <w:bCs/>
          <w:color w:val="FF0000"/>
          <w:sz w:val="24"/>
          <w:szCs w:val="24"/>
        </w:rPr>
        <w:t xml:space="preserve">, Tamil Nadu, </w:t>
      </w:r>
      <w:proofErr w:type="gramStart"/>
      <w:r w:rsidR="00274B67" w:rsidRPr="000E4E8A">
        <w:rPr>
          <w:rFonts w:ascii="Times New Roman" w:hAnsi="Times New Roman" w:cs="Times New Roman"/>
          <w:bCs/>
          <w:color w:val="FF0000"/>
          <w:sz w:val="24"/>
          <w:szCs w:val="24"/>
        </w:rPr>
        <w:t>21</w:t>
      </w:r>
      <w:r w:rsidR="00274B67" w:rsidRPr="000E4E8A">
        <w:rPr>
          <w:rFonts w:ascii="Times New Roman" w:hAnsi="Times New Roman" w:cs="Times New Roman"/>
          <w:bCs/>
          <w:color w:val="FF0000"/>
          <w:sz w:val="24"/>
          <w:szCs w:val="24"/>
          <w:vertAlign w:val="superscript"/>
        </w:rPr>
        <w:t>st</w:t>
      </w:r>
      <w:proofErr w:type="gramEnd"/>
      <w:r w:rsidR="00274B67" w:rsidRPr="000E4E8A">
        <w:rPr>
          <w:rFonts w:ascii="Times New Roman" w:hAnsi="Times New Roman" w:cs="Times New Roman"/>
          <w:bCs/>
          <w:color w:val="FF0000"/>
          <w:sz w:val="24"/>
          <w:szCs w:val="24"/>
        </w:rPr>
        <w:t xml:space="preserve"> </w:t>
      </w:r>
      <w:r w:rsidR="00274B67" w:rsidRPr="000E4E8A">
        <w:rPr>
          <w:rFonts w:ascii="Times New Roman" w:hAnsi="Times New Roman" w:cs="Times New Roman"/>
          <w:bCs/>
          <w:noProof/>
          <w:color w:val="FF0000"/>
          <w:sz w:val="24"/>
          <w:szCs w:val="24"/>
        </w:rPr>
        <w:t>December</w:t>
      </w:r>
      <w:r w:rsidR="00274B67" w:rsidRPr="000E4E8A">
        <w:rPr>
          <w:rFonts w:ascii="Times New Roman" w:hAnsi="Times New Roman" w:cs="Times New Roman"/>
          <w:bCs/>
          <w:color w:val="FF0000"/>
          <w:sz w:val="24"/>
          <w:szCs w:val="24"/>
        </w:rPr>
        <w:t xml:space="preserve"> 2013</w:t>
      </w:r>
      <w:r w:rsidR="006005BC" w:rsidRPr="000E4E8A">
        <w:rPr>
          <w:rFonts w:ascii="Times New Roman" w:hAnsi="Times New Roman" w:cs="Times New Roman"/>
          <w:bCs/>
          <w:color w:val="FF0000"/>
          <w:sz w:val="24"/>
          <w:szCs w:val="24"/>
        </w:rPr>
        <w:t>.</w:t>
      </w:r>
    </w:p>
    <w:p w:rsidR="005C21C6" w:rsidRPr="000E4E8A" w:rsidRDefault="005C21C6" w:rsidP="0061444F">
      <w:pPr>
        <w:widowControl w:val="0"/>
        <w:autoSpaceDE w:val="0"/>
        <w:autoSpaceDN w:val="0"/>
        <w:adjustRightInd w:val="0"/>
        <w:spacing w:after="0" w:line="240" w:lineRule="auto"/>
        <w:jc w:val="both"/>
        <w:rPr>
          <w:rFonts w:ascii="Times New Roman" w:hAnsi="Times New Roman" w:cs="Times New Roman"/>
          <w:bCs/>
          <w:color w:val="FF0000"/>
          <w:sz w:val="24"/>
          <w:szCs w:val="24"/>
        </w:rPr>
      </w:pPr>
    </w:p>
    <w:p w:rsidR="00457E4C" w:rsidRPr="000E4E8A" w:rsidRDefault="00493FCD" w:rsidP="0061444F">
      <w:pPr>
        <w:widowControl w:val="0"/>
        <w:autoSpaceDE w:val="0"/>
        <w:autoSpaceDN w:val="0"/>
        <w:adjustRightInd w:val="0"/>
        <w:spacing w:after="0" w:line="240" w:lineRule="auto"/>
        <w:jc w:val="both"/>
        <w:rPr>
          <w:rFonts w:ascii="Times New Roman" w:hAnsi="Times New Roman" w:cs="Times New Roman"/>
          <w:bCs/>
          <w:color w:val="FF0000"/>
          <w:sz w:val="24"/>
          <w:szCs w:val="24"/>
        </w:rPr>
      </w:pPr>
      <w:r w:rsidRPr="000E4E8A">
        <w:rPr>
          <w:rFonts w:ascii="Times New Roman" w:hAnsi="Times New Roman" w:cs="Times New Roman"/>
          <w:color w:val="FF0000"/>
          <w:sz w:val="24"/>
          <w:szCs w:val="24"/>
        </w:rPr>
        <w:t xml:space="preserve">[18] </w:t>
      </w:r>
      <w:r w:rsidR="006005BC" w:rsidRPr="000E4E8A">
        <w:rPr>
          <w:rFonts w:ascii="Times New Roman" w:hAnsi="Times New Roman" w:cs="Times New Roman"/>
          <w:bCs/>
          <w:color w:val="FF0000"/>
          <w:sz w:val="24"/>
          <w:szCs w:val="24"/>
        </w:rPr>
        <w:t>A data envelopment analysis (</w:t>
      </w:r>
      <w:r w:rsidR="00BD28BB" w:rsidRPr="000E4E8A">
        <w:rPr>
          <w:rFonts w:ascii="Times New Roman" w:hAnsi="Times New Roman" w:cs="Times New Roman"/>
          <w:bCs/>
          <w:color w:val="FF0000"/>
          <w:sz w:val="24"/>
          <w:szCs w:val="24"/>
        </w:rPr>
        <w:t>DEA</w:t>
      </w:r>
      <w:r w:rsidR="006005BC" w:rsidRPr="000E4E8A">
        <w:rPr>
          <w:rFonts w:ascii="Times New Roman" w:hAnsi="Times New Roman" w:cs="Times New Roman"/>
          <w:bCs/>
          <w:color w:val="FF0000"/>
          <w:sz w:val="24"/>
          <w:szCs w:val="24"/>
        </w:rPr>
        <w:t xml:space="preserve">) approach for measuring the efficiency of manufacturing industries, Fifth International Conference on sustainable inclusive growth in the global scenario-issues and challenges, </w:t>
      </w:r>
      <w:proofErr w:type="spellStart"/>
      <w:r w:rsidR="006005BC" w:rsidRPr="000E4E8A">
        <w:rPr>
          <w:rFonts w:ascii="Times New Roman" w:hAnsi="Times New Roman" w:cs="Times New Roman"/>
          <w:bCs/>
          <w:color w:val="FF0000"/>
          <w:sz w:val="24"/>
          <w:szCs w:val="24"/>
        </w:rPr>
        <w:t>Adaikalamatha</w:t>
      </w:r>
      <w:proofErr w:type="spellEnd"/>
      <w:r w:rsidR="006005BC" w:rsidRPr="000E4E8A">
        <w:rPr>
          <w:rFonts w:ascii="Times New Roman" w:hAnsi="Times New Roman" w:cs="Times New Roman"/>
          <w:bCs/>
          <w:color w:val="FF0000"/>
          <w:sz w:val="24"/>
          <w:szCs w:val="24"/>
        </w:rPr>
        <w:t xml:space="preserve"> Institute of Management, </w:t>
      </w:r>
      <w:proofErr w:type="spellStart"/>
      <w:r w:rsidR="006005BC" w:rsidRPr="000E4E8A">
        <w:rPr>
          <w:rFonts w:ascii="Times New Roman" w:hAnsi="Times New Roman" w:cs="Times New Roman"/>
          <w:bCs/>
          <w:color w:val="FF0000"/>
          <w:sz w:val="24"/>
          <w:szCs w:val="24"/>
        </w:rPr>
        <w:t>Thanjavur</w:t>
      </w:r>
      <w:proofErr w:type="spellEnd"/>
      <w:r w:rsidR="006005BC" w:rsidRPr="000E4E8A">
        <w:rPr>
          <w:rFonts w:ascii="Times New Roman" w:hAnsi="Times New Roman" w:cs="Times New Roman"/>
          <w:bCs/>
          <w:color w:val="FF0000"/>
          <w:sz w:val="24"/>
          <w:szCs w:val="24"/>
        </w:rPr>
        <w:t>, Tamil Nadu, 28</w:t>
      </w:r>
      <w:r w:rsidR="006005BC" w:rsidRPr="000E4E8A">
        <w:rPr>
          <w:rFonts w:ascii="Times New Roman" w:hAnsi="Times New Roman" w:cs="Times New Roman"/>
          <w:bCs/>
          <w:color w:val="FF0000"/>
          <w:sz w:val="24"/>
          <w:szCs w:val="24"/>
          <w:vertAlign w:val="superscript"/>
        </w:rPr>
        <w:t>th</w:t>
      </w:r>
      <w:r w:rsidR="006005BC" w:rsidRPr="000E4E8A">
        <w:rPr>
          <w:rFonts w:ascii="Times New Roman" w:hAnsi="Times New Roman" w:cs="Times New Roman"/>
          <w:bCs/>
          <w:color w:val="FF0000"/>
          <w:sz w:val="24"/>
          <w:szCs w:val="24"/>
        </w:rPr>
        <w:t xml:space="preserve"> </w:t>
      </w:r>
      <w:r w:rsidR="006005BC" w:rsidRPr="000E4E8A">
        <w:rPr>
          <w:rFonts w:ascii="Times New Roman" w:hAnsi="Times New Roman" w:cs="Times New Roman"/>
          <w:bCs/>
          <w:noProof/>
          <w:color w:val="FF0000"/>
          <w:sz w:val="24"/>
          <w:szCs w:val="24"/>
        </w:rPr>
        <w:t>September</w:t>
      </w:r>
      <w:r w:rsidR="006005BC" w:rsidRPr="000E4E8A">
        <w:rPr>
          <w:rFonts w:ascii="Times New Roman" w:hAnsi="Times New Roman" w:cs="Times New Roman"/>
          <w:bCs/>
          <w:color w:val="FF0000"/>
          <w:sz w:val="24"/>
          <w:szCs w:val="24"/>
        </w:rPr>
        <w:t xml:space="preserve"> 2013</w:t>
      </w:r>
    </w:p>
    <w:p w:rsidR="002B2BB5" w:rsidRPr="000E4E8A" w:rsidRDefault="002B2BB5" w:rsidP="0061444F">
      <w:pPr>
        <w:widowControl w:val="0"/>
        <w:autoSpaceDE w:val="0"/>
        <w:autoSpaceDN w:val="0"/>
        <w:adjustRightInd w:val="0"/>
        <w:spacing w:after="0" w:line="240" w:lineRule="auto"/>
        <w:jc w:val="both"/>
        <w:rPr>
          <w:rFonts w:ascii="Times New Roman" w:hAnsi="Times New Roman" w:cs="Times New Roman"/>
          <w:bCs/>
          <w:color w:val="FF0000"/>
          <w:sz w:val="24"/>
          <w:szCs w:val="24"/>
        </w:rPr>
      </w:pPr>
    </w:p>
    <w:p w:rsidR="002B2BB5" w:rsidRPr="000E4E8A" w:rsidRDefault="002B2BB5" w:rsidP="002B2BB5">
      <w:pPr>
        <w:widowControl w:val="0"/>
        <w:autoSpaceDE w:val="0"/>
        <w:autoSpaceDN w:val="0"/>
        <w:adjustRightInd w:val="0"/>
        <w:spacing w:after="0" w:line="240" w:lineRule="auto"/>
        <w:jc w:val="both"/>
        <w:rPr>
          <w:rFonts w:ascii="Times New Roman" w:hAnsi="Times New Roman" w:cs="Times New Roman"/>
          <w:bCs/>
          <w:color w:val="FF0000"/>
          <w:sz w:val="24"/>
          <w:szCs w:val="24"/>
        </w:rPr>
      </w:pPr>
      <w:r w:rsidRPr="000E4E8A">
        <w:rPr>
          <w:rFonts w:ascii="Times New Roman" w:hAnsi="Times New Roman" w:cs="Times New Roman"/>
          <w:color w:val="FF0000"/>
          <w:sz w:val="24"/>
          <w:szCs w:val="24"/>
        </w:rPr>
        <w:t>[19]</w:t>
      </w:r>
      <w:r w:rsidRPr="000E4E8A">
        <w:rPr>
          <w:rFonts w:ascii="Times New Roman" w:hAnsi="Times New Roman" w:cs="Times New Roman"/>
          <w:bCs/>
          <w:color w:val="FF0000"/>
          <w:sz w:val="24"/>
          <w:szCs w:val="24"/>
        </w:rPr>
        <w:t xml:space="preserve"> Green Supply Chain Initiatives of Manufacturing Firms: Complementary Versus Trade-Off, International Conference</w:t>
      </w:r>
      <w:r w:rsidR="0014489A" w:rsidRPr="000E4E8A">
        <w:rPr>
          <w:rFonts w:ascii="Times New Roman" w:hAnsi="Times New Roman" w:cs="Times New Roman"/>
          <w:bCs/>
          <w:color w:val="FF0000"/>
          <w:sz w:val="24"/>
          <w:szCs w:val="24"/>
        </w:rPr>
        <w:t xml:space="preserve"> </w:t>
      </w:r>
      <w:r w:rsidRPr="000E4E8A">
        <w:rPr>
          <w:rFonts w:ascii="Times New Roman" w:hAnsi="Times New Roman" w:cs="Times New Roman"/>
          <w:bCs/>
          <w:color w:val="FF0000"/>
          <w:sz w:val="24"/>
          <w:szCs w:val="24"/>
        </w:rPr>
        <w:t>On Corporate Social Responsibility and Social Entrepreneurship for Sustainability and Success, VIT University, Vellore, Tamil Nadu, 12</w:t>
      </w:r>
      <w:r w:rsidRPr="000E4E8A">
        <w:rPr>
          <w:rFonts w:ascii="Times New Roman" w:hAnsi="Times New Roman" w:cs="Times New Roman"/>
          <w:bCs/>
          <w:color w:val="FF0000"/>
          <w:sz w:val="24"/>
          <w:szCs w:val="24"/>
          <w:vertAlign w:val="superscript"/>
        </w:rPr>
        <w:t>th</w:t>
      </w:r>
      <w:r w:rsidRPr="000E4E8A">
        <w:rPr>
          <w:rFonts w:ascii="Times New Roman" w:hAnsi="Times New Roman" w:cs="Times New Roman"/>
          <w:bCs/>
          <w:color w:val="FF0000"/>
          <w:sz w:val="24"/>
          <w:szCs w:val="24"/>
        </w:rPr>
        <w:t xml:space="preserve"> and 13</w:t>
      </w:r>
      <w:r w:rsidRPr="000E4E8A">
        <w:rPr>
          <w:rFonts w:ascii="Times New Roman" w:hAnsi="Times New Roman" w:cs="Times New Roman"/>
          <w:bCs/>
          <w:color w:val="FF0000"/>
          <w:sz w:val="24"/>
          <w:szCs w:val="24"/>
          <w:vertAlign w:val="superscript"/>
        </w:rPr>
        <w:t>th</w:t>
      </w:r>
      <w:r w:rsidRPr="000E4E8A">
        <w:rPr>
          <w:rFonts w:ascii="Times New Roman" w:hAnsi="Times New Roman" w:cs="Times New Roman"/>
          <w:bCs/>
          <w:color w:val="FF0000"/>
          <w:sz w:val="24"/>
          <w:szCs w:val="24"/>
        </w:rPr>
        <w:t xml:space="preserve"> </w:t>
      </w:r>
      <w:r w:rsidRPr="000E4E8A">
        <w:rPr>
          <w:rFonts w:ascii="Times New Roman" w:hAnsi="Times New Roman" w:cs="Times New Roman"/>
          <w:bCs/>
          <w:noProof/>
          <w:color w:val="FF0000"/>
          <w:sz w:val="24"/>
          <w:szCs w:val="24"/>
        </w:rPr>
        <w:t>December</w:t>
      </w:r>
      <w:r w:rsidRPr="000E4E8A">
        <w:rPr>
          <w:rFonts w:ascii="Times New Roman" w:hAnsi="Times New Roman" w:cs="Times New Roman"/>
          <w:bCs/>
          <w:color w:val="FF0000"/>
          <w:sz w:val="24"/>
          <w:szCs w:val="24"/>
        </w:rPr>
        <w:t xml:space="preserve"> 2014</w:t>
      </w:r>
    </w:p>
    <w:p w:rsidR="00A61DC1" w:rsidRPr="000E4E8A" w:rsidRDefault="00A61DC1" w:rsidP="002B2BB5">
      <w:pPr>
        <w:widowControl w:val="0"/>
        <w:autoSpaceDE w:val="0"/>
        <w:autoSpaceDN w:val="0"/>
        <w:adjustRightInd w:val="0"/>
        <w:spacing w:after="0" w:line="240" w:lineRule="auto"/>
        <w:jc w:val="both"/>
        <w:rPr>
          <w:rFonts w:ascii="Times New Roman" w:hAnsi="Times New Roman" w:cs="Times New Roman"/>
          <w:bCs/>
          <w:color w:val="FF0000"/>
          <w:sz w:val="24"/>
          <w:szCs w:val="24"/>
        </w:rPr>
      </w:pPr>
    </w:p>
    <w:p w:rsidR="008D74D7" w:rsidRPr="000E4E8A" w:rsidRDefault="008D74D7" w:rsidP="002B2BB5">
      <w:pPr>
        <w:widowControl w:val="0"/>
        <w:autoSpaceDE w:val="0"/>
        <w:autoSpaceDN w:val="0"/>
        <w:adjustRightInd w:val="0"/>
        <w:spacing w:after="0" w:line="240" w:lineRule="auto"/>
        <w:jc w:val="both"/>
        <w:rPr>
          <w:rFonts w:ascii="Times New Roman" w:hAnsi="Times New Roman" w:cs="Times New Roman"/>
          <w:bCs/>
          <w:color w:val="FF0000"/>
          <w:sz w:val="24"/>
          <w:szCs w:val="24"/>
        </w:rPr>
      </w:pPr>
      <w:r w:rsidRPr="000E4E8A">
        <w:rPr>
          <w:rFonts w:ascii="Times New Roman" w:hAnsi="Times New Roman" w:cs="Times New Roman"/>
          <w:color w:val="FF0000"/>
          <w:sz w:val="24"/>
          <w:szCs w:val="24"/>
        </w:rPr>
        <w:t>[20]</w:t>
      </w:r>
      <w:r w:rsidRPr="000E4E8A">
        <w:rPr>
          <w:rFonts w:ascii="Times New Roman" w:hAnsi="Times New Roman" w:cs="Times New Roman"/>
          <w:bCs/>
          <w:color w:val="FF0000"/>
          <w:sz w:val="24"/>
          <w:szCs w:val="24"/>
        </w:rPr>
        <w:t xml:space="preserve"> Assessment of Manufacturing Industry Performance: A Mixed Method Approach, </w:t>
      </w:r>
      <w:proofErr w:type="gramStart"/>
      <w:r w:rsidRPr="000E4E8A">
        <w:rPr>
          <w:rFonts w:ascii="Times New Roman" w:hAnsi="Times New Roman" w:cs="Times New Roman"/>
          <w:bCs/>
          <w:color w:val="FF0000"/>
          <w:sz w:val="24"/>
          <w:szCs w:val="24"/>
        </w:rPr>
        <w:t>Two day</w:t>
      </w:r>
      <w:proofErr w:type="gramEnd"/>
      <w:r w:rsidRPr="000E4E8A">
        <w:rPr>
          <w:rFonts w:ascii="Times New Roman" w:hAnsi="Times New Roman" w:cs="Times New Roman"/>
          <w:bCs/>
          <w:color w:val="FF0000"/>
          <w:sz w:val="24"/>
          <w:szCs w:val="24"/>
        </w:rPr>
        <w:t xml:space="preserve"> International conference on 3i Intelligence, Innovation &amp; Inclusion, </w:t>
      </w:r>
      <w:r w:rsidR="00A8016D" w:rsidRPr="000E4E8A">
        <w:rPr>
          <w:rFonts w:ascii="Times New Roman" w:hAnsi="Times New Roman" w:cs="Times New Roman"/>
          <w:bCs/>
          <w:color w:val="FF0000"/>
          <w:sz w:val="24"/>
          <w:szCs w:val="24"/>
        </w:rPr>
        <w:t xml:space="preserve">Department of Management </w:t>
      </w:r>
      <w:r w:rsidR="00363AC6" w:rsidRPr="000E4E8A">
        <w:rPr>
          <w:rFonts w:ascii="Times New Roman" w:hAnsi="Times New Roman" w:cs="Times New Roman"/>
          <w:bCs/>
          <w:noProof/>
          <w:color w:val="FF0000"/>
          <w:sz w:val="24"/>
          <w:szCs w:val="24"/>
        </w:rPr>
        <w:t>S</w:t>
      </w:r>
      <w:r w:rsidR="00A8016D" w:rsidRPr="000E4E8A">
        <w:rPr>
          <w:rFonts w:ascii="Times New Roman" w:hAnsi="Times New Roman" w:cs="Times New Roman"/>
          <w:bCs/>
          <w:noProof/>
          <w:color w:val="FF0000"/>
          <w:sz w:val="24"/>
          <w:szCs w:val="24"/>
        </w:rPr>
        <w:t>tudies</w:t>
      </w:r>
      <w:r w:rsidR="00A8016D" w:rsidRPr="000E4E8A">
        <w:rPr>
          <w:rFonts w:ascii="Times New Roman" w:hAnsi="Times New Roman" w:cs="Times New Roman"/>
          <w:bCs/>
          <w:color w:val="FF0000"/>
          <w:sz w:val="24"/>
          <w:szCs w:val="24"/>
        </w:rPr>
        <w:t xml:space="preserve">, Pondicherry University, 11th and 12th </w:t>
      </w:r>
      <w:r w:rsidR="00A8016D" w:rsidRPr="000E4E8A">
        <w:rPr>
          <w:rFonts w:ascii="Times New Roman" w:hAnsi="Times New Roman" w:cs="Times New Roman"/>
          <w:bCs/>
          <w:noProof/>
          <w:color w:val="FF0000"/>
          <w:sz w:val="24"/>
          <w:szCs w:val="24"/>
        </w:rPr>
        <w:t>March</w:t>
      </w:r>
      <w:r w:rsidR="00A8016D" w:rsidRPr="000E4E8A">
        <w:rPr>
          <w:rFonts w:ascii="Times New Roman" w:hAnsi="Times New Roman" w:cs="Times New Roman"/>
          <w:bCs/>
          <w:color w:val="FF0000"/>
          <w:sz w:val="24"/>
          <w:szCs w:val="24"/>
        </w:rPr>
        <w:t xml:space="preserve"> 2016</w:t>
      </w:r>
    </w:p>
    <w:p w:rsidR="00780F16" w:rsidRPr="000E4E8A" w:rsidRDefault="00780F16" w:rsidP="002B2BB5">
      <w:pPr>
        <w:widowControl w:val="0"/>
        <w:autoSpaceDE w:val="0"/>
        <w:autoSpaceDN w:val="0"/>
        <w:adjustRightInd w:val="0"/>
        <w:spacing w:after="0" w:line="240" w:lineRule="auto"/>
        <w:jc w:val="both"/>
        <w:rPr>
          <w:rFonts w:ascii="Times New Roman" w:hAnsi="Times New Roman" w:cs="Times New Roman"/>
          <w:bCs/>
          <w:color w:val="FF0000"/>
          <w:sz w:val="24"/>
          <w:szCs w:val="24"/>
        </w:rPr>
      </w:pPr>
    </w:p>
    <w:p w:rsidR="00780F16" w:rsidRPr="000E4E8A" w:rsidRDefault="00780F16" w:rsidP="00596A4A">
      <w:pPr>
        <w:widowControl w:val="0"/>
        <w:autoSpaceDE w:val="0"/>
        <w:autoSpaceDN w:val="0"/>
        <w:adjustRightInd w:val="0"/>
        <w:spacing w:after="0" w:line="240" w:lineRule="auto"/>
        <w:rPr>
          <w:rFonts w:ascii="Times New Roman" w:hAnsi="Times New Roman" w:cs="Times New Roman"/>
          <w:bCs/>
          <w:color w:val="FF0000"/>
          <w:sz w:val="24"/>
          <w:szCs w:val="24"/>
        </w:rPr>
      </w:pPr>
      <w:r w:rsidRPr="000E4E8A">
        <w:rPr>
          <w:rFonts w:ascii="Times New Roman" w:hAnsi="Times New Roman" w:cs="Times New Roman"/>
          <w:bCs/>
          <w:color w:val="FF0000"/>
          <w:sz w:val="24"/>
          <w:szCs w:val="24"/>
        </w:rPr>
        <w:t xml:space="preserve">[21] </w:t>
      </w:r>
      <w:r w:rsidR="00A00E4F" w:rsidRPr="000E4E8A">
        <w:rPr>
          <w:rFonts w:ascii="Times New Roman" w:hAnsi="Times New Roman" w:cs="Times New Roman"/>
          <w:bCs/>
          <w:color w:val="FF0000"/>
          <w:sz w:val="24"/>
          <w:szCs w:val="24"/>
        </w:rPr>
        <w:t>Mutuality b</w:t>
      </w:r>
      <w:r w:rsidRPr="000E4E8A">
        <w:rPr>
          <w:rFonts w:ascii="Times New Roman" w:hAnsi="Times New Roman" w:cs="Times New Roman"/>
          <w:bCs/>
          <w:color w:val="FF0000"/>
          <w:sz w:val="24"/>
          <w:szCs w:val="24"/>
        </w:rPr>
        <w:t>etween Tax Revenue, GDP and Government Spending in India, 12th International Conference on</w:t>
      </w:r>
      <w:r w:rsidR="00596A4A" w:rsidRPr="000E4E8A">
        <w:rPr>
          <w:rFonts w:ascii="Times New Roman" w:hAnsi="Times New Roman" w:cs="Times New Roman"/>
          <w:bCs/>
          <w:color w:val="FF0000"/>
          <w:sz w:val="24"/>
          <w:szCs w:val="24"/>
        </w:rPr>
        <w:t xml:space="preserve"> </w:t>
      </w:r>
      <w:r w:rsidR="00363AC6" w:rsidRPr="000E4E8A">
        <w:rPr>
          <w:rFonts w:ascii="Times New Roman" w:hAnsi="Times New Roman" w:cs="Times New Roman"/>
          <w:bCs/>
          <w:noProof/>
          <w:color w:val="FF0000"/>
          <w:sz w:val="24"/>
          <w:szCs w:val="24"/>
        </w:rPr>
        <w:t>S</w:t>
      </w:r>
      <w:r w:rsidRPr="000E4E8A">
        <w:rPr>
          <w:rFonts w:ascii="Times New Roman" w:hAnsi="Times New Roman" w:cs="Times New Roman"/>
          <w:bCs/>
          <w:noProof/>
          <w:color w:val="FF0000"/>
          <w:sz w:val="24"/>
          <w:szCs w:val="24"/>
        </w:rPr>
        <w:t>cience</w:t>
      </w:r>
      <w:r w:rsidRPr="000E4E8A">
        <w:rPr>
          <w:rFonts w:ascii="Times New Roman" w:hAnsi="Times New Roman" w:cs="Times New Roman"/>
          <w:bCs/>
          <w:color w:val="FF0000"/>
          <w:sz w:val="24"/>
          <w:szCs w:val="24"/>
        </w:rPr>
        <w:t xml:space="preserve">, Engineering &amp; </w:t>
      </w:r>
      <w:r w:rsidR="00541335" w:rsidRPr="000E4E8A">
        <w:rPr>
          <w:rFonts w:ascii="Times New Roman" w:hAnsi="Times New Roman" w:cs="Times New Roman"/>
          <w:bCs/>
          <w:color w:val="FF0000"/>
          <w:sz w:val="24"/>
          <w:szCs w:val="24"/>
        </w:rPr>
        <w:t>Technology (</w:t>
      </w:r>
      <w:r w:rsidRPr="000E4E8A">
        <w:rPr>
          <w:rFonts w:ascii="Times New Roman" w:hAnsi="Times New Roman" w:cs="Times New Roman"/>
          <w:bCs/>
          <w:color w:val="FF0000"/>
          <w:sz w:val="24"/>
          <w:szCs w:val="24"/>
        </w:rPr>
        <w:t>SET), VIT University, Vellore 632014, 2nd &amp; 3rd May 2016</w:t>
      </w:r>
    </w:p>
    <w:p w:rsidR="003F4811" w:rsidRPr="000E4E8A" w:rsidRDefault="003F4811" w:rsidP="0061444F">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733AC8" w:rsidRPr="000E4E8A" w:rsidRDefault="00733AC8" w:rsidP="00733AC8">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[22]</w:t>
      </w:r>
      <w:r w:rsidR="00DE06F4" w:rsidRPr="000E4E8A">
        <w:rPr>
          <w:rFonts w:ascii="Times New Roman" w:hAnsi="Times New Roman" w:cs="Times New Roman"/>
          <w:color w:val="FF0000"/>
          <w:sz w:val="24"/>
          <w:szCs w:val="24"/>
        </w:rPr>
        <w:t xml:space="preserve"> </w:t>
      </w:r>
      <w:r w:rsidRPr="000E4E8A">
        <w:rPr>
          <w:rFonts w:ascii="Times New Roman" w:hAnsi="Times New Roman" w:cs="Times New Roman"/>
          <w:color w:val="FF0000"/>
          <w:sz w:val="24"/>
          <w:szCs w:val="24"/>
        </w:rPr>
        <w:t>Causal Linkage among Business Analytics, Supply Chain Performance, Firm Performance and Competitive Ad</w:t>
      </w:r>
      <w:r w:rsidR="00DE06F4" w:rsidRPr="000E4E8A">
        <w:rPr>
          <w:rFonts w:ascii="Times New Roman" w:hAnsi="Times New Roman" w:cs="Times New Roman"/>
          <w:color w:val="FF0000"/>
          <w:sz w:val="24"/>
          <w:szCs w:val="24"/>
        </w:rPr>
        <w:t xml:space="preserve">vantage in Manufacturing Firms, </w:t>
      </w:r>
      <w:r w:rsidRPr="000E4E8A">
        <w:rPr>
          <w:rFonts w:ascii="Times New Roman" w:hAnsi="Times New Roman" w:cs="Times New Roman"/>
          <w:color w:val="FF0000"/>
          <w:sz w:val="24"/>
          <w:szCs w:val="24"/>
        </w:rPr>
        <w:t xml:space="preserve">Technology in Supply Chain Management, 5th Biennial supply chain management conference, organized by EADS-SMI endowed chair, supply chain management </w:t>
      </w:r>
      <w:proofErr w:type="spellStart"/>
      <w:r w:rsidRPr="000E4E8A">
        <w:rPr>
          <w:rFonts w:ascii="Times New Roman" w:hAnsi="Times New Roman" w:cs="Times New Roman"/>
          <w:color w:val="FF0000"/>
          <w:sz w:val="24"/>
          <w:szCs w:val="24"/>
        </w:rPr>
        <w:t>centre</w:t>
      </w:r>
      <w:proofErr w:type="spellEnd"/>
      <w:r w:rsidRPr="000E4E8A">
        <w:rPr>
          <w:rFonts w:ascii="Times New Roman" w:hAnsi="Times New Roman" w:cs="Times New Roman"/>
          <w:color w:val="FF0000"/>
          <w:sz w:val="24"/>
          <w:szCs w:val="24"/>
        </w:rPr>
        <w:t>, Indian Institute of Management (IIM), Bangalore, 15 and 16</w:t>
      </w:r>
      <w:r w:rsidRPr="000E4E8A">
        <w:rPr>
          <w:rFonts w:ascii="Times New Roman" w:hAnsi="Times New Roman" w:cs="Times New Roman"/>
          <w:color w:val="FF0000"/>
          <w:sz w:val="24"/>
          <w:szCs w:val="24"/>
          <w:vertAlign w:val="superscript"/>
        </w:rPr>
        <w:t>th</w:t>
      </w:r>
      <w:r w:rsidRPr="000E4E8A">
        <w:rPr>
          <w:rFonts w:ascii="Times New Roman" w:hAnsi="Times New Roman" w:cs="Times New Roman"/>
          <w:color w:val="FF0000"/>
          <w:sz w:val="24"/>
          <w:szCs w:val="24"/>
        </w:rPr>
        <w:t xml:space="preserve"> December, 2016.</w:t>
      </w:r>
    </w:p>
    <w:p w:rsidR="0039694F" w:rsidRPr="000E4E8A" w:rsidRDefault="0039694F" w:rsidP="00733AC8">
      <w:pPr>
        <w:widowControl w:val="0"/>
        <w:autoSpaceDE w:val="0"/>
        <w:autoSpaceDN w:val="0"/>
        <w:adjustRightInd w:val="0"/>
        <w:spacing w:before="19" w:after="0" w:line="240" w:lineRule="auto"/>
        <w:jc w:val="both"/>
        <w:rPr>
          <w:rFonts w:ascii="Times New Roman" w:hAnsi="Times New Roman" w:cs="Times New Roman"/>
          <w:color w:val="FF0000"/>
          <w:sz w:val="24"/>
          <w:szCs w:val="24"/>
        </w:rPr>
      </w:pPr>
    </w:p>
    <w:p w:rsidR="0039694F" w:rsidRPr="000E4E8A" w:rsidRDefault="00045474" w:rsidP="003969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[23] </w:t>
      </w:r>
      <w:r w:rsidR="0039694F" w:rsidRPr="000E4E8A">
        <w:rPr>
          <w:rFonts w:ascii="Times New Roman" w:hAnsi="Times New Roman" w:cs="Times New Roman"/>
          <w:color w:val="FF0000"/>
          <w:sz w:val="24"/>
          <w:szCs w:val="24"/>
        </w:rPr>
        <w:t xml:space="preserve">Presented paper on topic cloning-myths/ reality and Global Warming in a National level symposium held at </w:t>
      </w:r>
      <w:proofErr w:type="spellStart"/>
      <w:r w:rsidR="0039694F" w:rsidRPr="000E4E8A">
        <w:rPr>
          <w:rFonts w:ascii="Times New Roman" w:hAnsi="Times New Roman" w:cs="Times New Roman"/>
          <w:color w:val="FF0000"/>
          <w:sz w:val="24"/>
          <w:szCs w:val="24"/>
        </w:rPr>
        <w:t>Baradhidasan</w:t>
      </w:r>
      <w:proofErr w:type="spellEnd"/>
      <w:r w:rsidR="0039694F" w:rsidRPr="000E4E8A">
        <w:rPr>
          <w:rFonts w:ascii="Times New Roman" w:hAnsi="Times New Roman" w:cs="Times New Roman"/>
          <w:color w:val="FF0000"/>
          <w:sz w:val="24"/>
          <w:szCs w:val="24"/>
        </w:rPr>
        <w:t xml:space="preserve"> University in Trichy.</w:t>
      </w:r>
      <w:r w:rsidRPr="000E4E8A">
        <w:rPr>
          <w:rFonts w:ascii="Times New Roman" w:hAnsi="Times New Roman" w:cs="Times New Roman"/>
          <w:color w:val="FF0000"/>
          <w:sz w:val="24"/>
          <w:szCs w:val="24"/>
        </w:rPr>
        <w:t xml:space="preserve"> </w:t>
      </w:r>
    </w:p>
    <w:p w:rsidR="00583E38" w:rsidRPr="000E4E8A" w:rsidRDefault="00583E38" w:rsidP="0039694F">
      <w:pPr>
        <w:widowControl w:val="0"/>
        <w:autoSpaceDE w:val="0"/>
        <w:autoSpaceDN w:val="0"/>
        <w:adjustRightInd w:val="0"/>
        <w:spacing w:before="19" w:after="0" w:line="240" w:lineRule="auto"/>
        <w:jc w:val="both"/>
        <w:rPr>
          <w:rFonts w:ascii="Times New Roman" w:hAnsi="Times New Roman" w:cs="Times New Roman"/>
          <w:color w:val="FF0000"/>
          <w:sz w:val="24"/>
          <w:szCs w:val="24"/>
        </w:rPr>
      </w:pPr>
    </w:p>
    <w:p w:rsidR="00045474" w:rsidRPr="000E4E8A" w:rsidRDefault="00045474" w:rsidP="00045474">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 xml:space="preserve">[24] “A Study on Production and Retailing of Self Help Group (SHG) Products, IIIE-POMS (USA) Best Practices in Supply Chain Management Conference (BPSCM), </w:t>
      </w:r>
      <w:r w:rsidR="00283EAD" w:rsidRPr="000E4E8A">
        <w:rPr>
          <w:rFonts w:ascii="Times New Roman" w:hAnsi="Times New Roman" w:cs="Times New Roman"/>
          <w:color w:val="FF0000"/>
          <w:sz w:val="24"/>
          <w:szCs w:val="24"/>
        </w:rPr>
        <w:t xml:space="preserve">Hotel Apollo </w:t>
      </w:r>
      <w:proofErr w:type="spellStart"/>
      <w:r w:rsidR="00283EAD" w:rsidRPr="000E4E8A">
        <w:rPr>
          <w:rFonts w:ascii="Times New Roman" w:hAnsi="Times New Roman" w:cs="Times New Roman"/>
          <w:color w:val="FF0000"/>
          <w:sz w:val="24"/>
          <w:szCs w:val="24"/>
        </w:rPr>
        <w:t>Dimora</w:t>
      </w:r>
      <w:proofErr w:type="spellEnd"/>
      <w:r w:rsidR="00283EAD" w:rsidRPr="000E4E8A">
        <w:rPr>
          <w:rFonts w:ascii="Times New Roman" w:hAnsi="Times New Roman" w:cs="Times New Roman"/>
          <w:color w:val="FF0000"/>
          <w:sz w:val="24"/>
          <w:szCs w:val="24"/>
        </w:rPr>
        <w:t>, Trivandrum</w:t>
      </w:r>
      <w:r w:rsidRPr="000E4E8A">
        <w:rPr>
          <w:rFonts w:ascii="Times New Roman" w:hAnsi="Times New Roman" w:cs="Times New Roman"/>
          <w:color w:val="FF0000"/>
          <w:sz w:val="24"/>
          <w:szCs w:val="24"/>
        </w:rPr>
        <w:t xml:space="preserve">, Kerala, 22-23rd, </w:t>
      </w:r>
      <w:r w:rsidRPr="000E4E8A">
        <w:rPr>
          <w:rFonts w:ascii="Times New Roman" w:hAnsi="Times New Roman" w:cs="Times New Roman"/>
          <w:noProof/>
          <w:color w:val="FF0000"/>
          <w:sz w:val="24"/>
          <w:szCs w:val="24"/>
        </w:rPr>
        <w:t>December</w:t>
      </w:r>
      <w:r w:rsidRPr="000E4E8A">
        <w:rPr>
          <w:rFonts w:ascii="Times New Roman" w:hAnsi="Times New Roman" w:cs="Times New Roman"/>
          <w:color w:val="FF0000"/>
          <w:sz w:val="24"/>
          <w:szCs w:val="24"/>
        </w:rPr>
        <w:t xml:space="preserve"> 2016</w:t>
      </w:r>
    </w:p>
    <w:p w:rsidR="00583E38" w:rsidRPr="000E4E8A" w:rsidRDefault="00583E38" w:rsidP="00045474">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583E38" w:rsidRPr="000E4E8A" w:rsidRDefault="00583E38" w:rsidP="00583E38">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[25] “</w:t>
      </w:r>
      <w:r w:rsidRPr="000E4E8A">
        <w:rPr>
          <w:rFonts w:ascii="Cambria" w:hAnsi="Cambria" w:cs="Cambria"/>
          <w:color w:val="FF0000"/>
          <w:lang w:val="en-IN"/>
        </w:rPr>
        <w:t xml:space="preserve">Consumer Perception Towards Consumption of Organic Food Products” </w:t>
      </w:r>
      <w:r w:rsidRPr="000E4E8A">
        <w:rPr>
          <w:rFonts w:ascii="Times New Roman" w:hAnsi="Times New Roman" w:cs="Times New Roman"/>
          <w:color w:val="FF0000"/>
          <w:sz w:val="24"/>
          <w:szCs w:val="24"/>
        </w:rPr>
        <w:t>International Conference on Food Processing and Agribusiness: Emerging Trends, Organized by Indian Institute of Plantation Management Bangalore and University of Wisconsin–Madison, USA, on 18 -19 Jan' 2018</w:t>
      </w:r>
    </w:p>
    <w:p w:rsidR="000F1698" w:rsidRPr="000E4E8A" w:rsidRDefault="000F1698" w:rsidP="00583E38">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0F1698" w:rsidRPr="000E4E8A" w:rsidRDefault="000F1698" w:rsidP="000F1698">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[25] Presented paper on “</w:t>
      </w:r>
      <w:r w:rsidRPr="000E4E8A">
        <w:rPr>
          <w:rFonts w:ascii="Cambria" w:hAnsi="Cambria" w:cs="Cambria"/>
          <w:color w:val="FF0000"/>
          <w:lang w:val="en-IN"/>
        </w:rPr>
        <w:t xml:space="preserve">Collaborative Attitude of Micro-Small-Medium Enterprises (MSME) towards self-help group (SHG) in Puducherry in Two Day International Conference on Global Business Management Practices: Emerging Trends and Challenges </w:t>
      </w:r>
      <w:r w:rsidRPr="000E4E8A">
        <w:rPr>
          <w:rFonts w:ascii="Times New Roman" w:hAnsi="Times New Roman" w:cs="Times New Roman"/>
          <w:color w:val="FF0000"/>
          <w:sz w:val="24"/>
          <w:szCs w:val="24"/>
        </w:rPr>
        <w:t xml:space="preserve">Organized by Department of Management Studies, Pondicherry University on </w:t>
      </w:r>
      <w:r w:rsidRPr="000E4E8A">
        <w:rPr>
          <w:rFonts w:ascii="Times New Roman" w:hAnsi="Times New Roman" w:cs="Times New Roman"/>
          <w:color w:val="FF0000"/>
          <w:sz w:val="24"/>
          <w:szCs w:val="24"/>
        </w:rPr>
        <w:lastRenderedPageBreak/>
        <w:t>27 -28 July 2018</w:t>
      </w:r>
    </w:p>
    <w:p w:rsidR="000F1698" w:rsidRPr="000E4E8A" w:rsidRDefault="000F1698" w:rsidP="000F1698">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0F1698" w:rsidRPr="000E4E8A" w:rsidRDefault="000F1698" w:rsidP="000F1698">
      <w:pPr>
        <w:widowControl w:val="0"/>
        <w:autoSpaceDE w:val="0"/>
        <w:autoSpaceDN w:val="0"/>
        <w:adjustRightInd w:val="0"/>
        <w:spacing w:after="0" w:line="240" w:lineRule="auto"/>
        <w:jc w:val="both"/>
        <w:rPr>
          <w:rFonts w:ascii="Times New Roman" w:hAnsi="Times New Roman" w:cs="Times New Roman"/>
          <w:color w:val="FF0000"/>
          <w:sz w:val="24"/>
          <w:szCs w:val="24"/>
        </w:rPr>
      </w:pPr>
      <w:r w:rsidRPr="000E4E8A">
        <w:rPr>
          <w:rFonts w:ascii="Times New Roman" w:hAnsi="Times New Roman" w:cs="Times New Roman"/>
          <w:color w:val="FF0000"/>
          <w:sz w:val="24"/>
          <w:szCs w:val="24"/>
        </w:rPr>
        <w:t>[25] Presented paper on “</w:t>
      </w:r>
      <w:r w:rsidRPr="000E4E8A">
        <w:rPr>
          <w:rFonts w:ascii="Cambria" w:hAnsi="Cambria" w:cs="Cambria"/>
          <w:color w:val="FF0000"/>
          <w:lang w:val="en-IN"/>
        </w:rPr>
        <w:t xml:space="preserve">Linkage Potential of self-help group (SHG) to Micro-Small-Medium Enterprises (MSME)  in Two Day International Conference on 5S- “Strategy, System and Service for Sustainability and Scalability of Business </w:t>
      </w:r>
      <w:r w:rsidRPr="000E4E8A">
        <w:rPr>
          <w:rFonts w:ascii="Times New Roman" w:hAnsi="Times New Roman" w:cs="Times New Roman"/>
          <w:color w:val="FF0000"/>
          <w:sz w:val="24"/>
          <w:szCs w:val="24"/>
        </w:rPr>
        <w:t>Organized by Department of Management Studie</w:t>
      </w:r>
      <w:r w:rsidR="00C776B6" w:rsidRPr="000E4E8A">
        <w:rPr>
          <w:rFonts w:ascii="Times New Roman" w:hAnsi="Times New Roman" w:cs="Times New Roman"/>
          <w:color w:val="FF0000"/>
          <w:sz w:val="24"/>
          <w:szCs w:val="24"/>
        </w:rPr>
        <w:t>s, Pondicherry University on 23-24</w:t>
      </w:r>
      <w:r w:rsidRPr="000E4E8A">
        <w:rPr>
          <w:rFonts w:ascii="Times New Roman" w:hAnsi="Times New Roman" w:cs="Times New Roman"/>
          <w:color w:val="FF0000"/>
          <w:sz w:val="24"/>
          <w:szCs w:val="24"/>
        </w:rPr>
        <w:t xml:space="preserve"> </w:t>
      </w:r>
      <w:r w:rsidR="00C776B6" w:rsidRPr="000E4E8A">
        <w:rPr>
          <w:rFonts w:ascii="Times New Roman" w:hAnsi="Times New Roman" w:cs="Times New Roman"/>
          <w:color w:val="FF0000"/>
          <w:sz w:val="24"/>
          <w:szCs w:val="24"/>
        </w:rPr>
        <w:t>March</w:t>
      </w:r>
      <w:r w:rsidRPr="000E4E8A">
        <w:rPr>
          <w:rFonts w:ascii="Times New Roman" w:hAnsi="Times New Roman" w:cs="Times New Roman"/>
          <w:color w:val="FF0000"/>
          <w:sz w:val="24"/>
          <w:szCs w:val="24"/>
        </w:rPr>
        <w:t xml:space="preserve"> 2018</w:t>
      </w:r>
    </w:p>
    <w:p w:rsidR="000F1698" w:rsidRPr="000E4E8A" w:rsidRDefault="000F1698" w:rsidP="00583E38">
      <w:pPr>
        <w:widowControl w:val="0"/>
        <w:autoSpaceDE w:val="0"/>
        <w:autoSpaceDN w:val="0"/>
        <w:adjustRightInd w:val="0"/>
        <w:spacing w:after="0" w:line="240" w:lineRule="auto"/>
        <w:jc w:val="both"/>
        <w:rPr>
          <w:rFonts w:ascii="Times New Roman" w:hAnsi="Times New Roman" w:cs="Times New Roman"/>
          <w:color w:val="FF0000"/>
          <w:sz w:val="24"/>
          <w:szCs w:val="24"/>
        </w:rPr>
      </w:pPr>
    </w:p>
    <w:p w:rsidR="00760C14" w:rsidRDefault="00760C14" w:rsidP="00583E38">
      <w:pPr>
        <w:widowControl w:val="0"/>
        <w:autoSpaceDE w:val="0"/>
        <w:autoSpaceDN w:val="0"/>
        <w:adjustRightInd w:val="0"/>
        <w:spacing w:after="0" w:line="240" w:lineRule="auto"/>
        <w:jc w:val="both"/>
        <w:rPr>
          <w:rFonts w:ascii="Times New Roman" w:hAnsi="Times New Roman" w:cs="Times New Roman"/>
          <w:sz w:val="24"/>
          <w:szCs w:val="24"/>
        </w:rPr>
      </w:pPr>
    </w:p>
    <w:p w:rsidR="00741246" w:rsidRPr="00FF20A8" w:rsidRDefault="00DC1FD1" w:rsidP="00741246">
      <w:pPr>
        <w:spacing w:after="0"/>
        <w:rPr>
          <w:rFonts w:ascii="Times New Roman" w:hAnsi="Times New Roman" w:cs="Times New Roman"/>
          <w:b/>
          <w:color w:val="FF0000"/>
          <w:sz w:val="24"/>
          <w:szCs w:val="24"/>
          <w:u w:val="single"/>
        </w:rPr>
      </w:pPr>
      <w:r w:rsidRPr="00FF20A8">
        <w:rPr>
          <w:rFonts w:ascii="Times New Roman" w:hAnsi="Times New Roman" w:cs="Times New Roman"/>
          <w:b/>
          <w:color w:val="FF0000"/>
          <w:sz w:val="24"/>
          <w:szCs w:val="24"/>
          <w:u w:val="single"/>
        </w:rPr>
        <w:t>Workshop/</w:t>
      </w:r>
      <w:r w:rsidR="00182D5D" w:rsidRPr="00FF20A8">
        <w:rPr>
          <w:rFonts w:ascii="Times New Roman" w:hAnsi="Times New Roman" w:cs="Times New Roman"/>
          <w:b/>
          <w:color w:val="FF0000"/>
          <w:sz w:val="24"/>
          <w:szCs w:val="24"/>
          <w:u w:val="single"/>
        </w:rPr>
        <w:t>Training</w:t>
      </w:r>
      <w:r w:rsidRPr="00FF20A8">
        <w:rPr>
          <w:rFonts w:ascii="Times New Roman" w:hAnsi="Times New Roman" w:cs="Times New Roman"/>
          <w:b/>
          <w:color w:val="FF0000"/>
          <w:sz w:val="24"/>
          <w:szCs w:val="24"/>
          <w:u w:val="single"/>
        </w:rPr>
        <w:t>/MOOC</w:t>
      </w:r>
      <w:r w:rsidR="00182D5D" w:rsidRPr="00FF20A8">
        <w:rPr>
          <w:rFonts w:ascii="Times New Roman" w:hAnsi="Times New Roman" w:cs="Times New Roman"/>
          <w:b/>
          <w:color w:val="FF0000"/>
          <w:sz w:val="24"/>
          <w:szCs w:val="24"/>
          <w:u w:val="single"/>
        </w:rPr>
        <w:t xml:space="preserve"> Program </w:t>
      </w:r>
      <w:proofErr w:type="gramStart"/>
      <w:r w:rsidR="00182D5D" w:rsidRPr="00FF20A8">
        <w:rPr>
          <w:rFonts w:ascii="Times New Roman" w:hAnsi="Times New Roman" w:cs="Times New Roman"/>
          <w:b/>
          <w:color w:val="FF0000"/>
          <w:sz w:val="24"/>
          <w:szCs w:val="24"/>
          <w:u w:val="single"/>
        </w:rPr>
        <w:t>Attended</w:t>
      </w:r>
      <w:r w:rsidR="00E8181A" w:rsidRPr="00FF20A8">
        <w:rPr>
          <w:rFonts w:ascii="Times New Roman" w:hAnsi="Times New Roman" w:cs="Times New Roman"/>
          <w:b/>
          <w:color w:val="FF0000"/>
          <w:sz w:val="24"/>
          <w:szCs w:val="24"/>
          <w:u w:val="single"/>
        </w:rPr>
        <w:t>:</w:t>
      </w:r>
      <w:proofErr w:type="gramEnd"/>
      <w:r w:rsidR="00E8181A" w:rsidRPr="00FF20A8">
        <w:rPr>
          <w:rFonts w:ascii="Times New Roman" w:hAnsi="Times New Roman" w:cs="Times New Roman"/>
          <w:b/>
          <w:color w:val="FF0000"/>
          <w:sz w:val="24"/>
          <w:szCs w:val="24"/>
          <w:u w:val="single"/>
        </w:rPr>
        <w:t xml:space="preserve"> _</w:t>
      </w:r>
      <w:r w:rsidR="005070B3" w:rsidRPr="00FF20A8">
        <w:rPr>
          <w:rFonts w:ascii="Times New Roman" w:hAnsi="Times New Roman" w:cs="Times New Roman"/>
          <w:b/>
          <w:color w:val="FF0000"/>
          <w:sz w:val="24"/>
          <w:szCs w:val="24"/>
          <w:u w:val="single"/>
        </w:rPr>
        <w:t>___________________________________________</w:t>
      </w:r>
      <w:r w:rsidRPr="00FF20A8">
        <w:rPr>
          <w:rFonts w:ascii="Times New Roman" w:hAnsi="Times New Roman" w:cs="Times New Roman"/>
          <w:b/>
          <w:color w:val="FF0000"/>
          <w:sz w:val="24"/>
          <w:szCs w:val="24"/>
          <w:u w:val="single"/>
        </w:rPr>
        <w:t>____</w:t>
      </w:r>
    </w:p>
    <w:p w:rsidR="00AE0BAA" w:rsidRPr="00FF20A8" w:rsidRDefault="00607854" w:rsidP="0061444F">
      <w:pPr>
        <w:spacing w:after="0" w:line="240" w:lineRule="auto"/>
        <w:jc w:val="both"/>
        <w:rPr>
          <w:rFonts w:ascii="Times New Roman" w:hAnsi="Times New Roman" w:cs="Times New Roman"/>
          <w:color w:val="FF0000"/>
          <w:sz w:val="24"/>
          <w:szCs w:val="24"/>
        </w:rPr>
      </w:pPr>
      <w:r w:rsidRPr="00FF20A8">
        <w:rPr>
          <w:rFonts w:ascii="Times New Roman" w:hAnsi="Times New Roman" w:cs="Times New Roman"/>
          <w:color w:val="FF0000"/>
          <w:sz w:val="24"/>
          <w:szCs w:val="24"/>
        </w:rPr>
        <w:t xml:space="preserve">[1] </w:t>
      </w:r>
      <w:r w:rsidR="00AE0BAA" w:rsidRPr="00FF20A8">
        <w:rPr>
          <w:rFonts w:ascii="Times New Roman" w:hAnsi="Times New Roman" w:cs="Times New Roman"/>
          <w:color w:val="FF0000"/>
          <w:sz w:val="24"/>
          <w:szCs w:val="24"/>
        </w:rPr>
        <w:t xml:space="preserve">21 days Refresher Course in research Methodology-Obtained </w:t>
      </w:r>
      <w:r w:rsidR="00DC6E94" w:rsidRPr="00FF20A8">
        <w:rPr>
          <w:rFonts w:ascii="Times New Roman" w:hAnsi="Times New Roman" w:cs="Times New Roman"/>
          <w:color w:val="FF0000"/>
          <w:sz w:val="24"/>
          <w:szCs w:val="24"/>
        </w:rPr>
        <w:t>“</w:t>
      </w:r>
      <w:r w:rsidR="00AE0BAA" w:rsidRPr="00FF20A8">
        <w:rPr>
          <w:rFonts w:ascii="Times New Roman" w:hAnsi="Times New Roman" w:cs="Times New Roman"/>
          <w:color w:val="FF0000"/>
          <w:sz w:val="24"/>
          <w:szCs w:val="24"/>
        </w:rPr>
        <w:t xml:space="preserve">A </w:t>
      </w:r>
      <w:r w:rsidR="00DC6E94" w:rsidRPr="00FF20A8">
        <w:rPr>
          <w:rFonts w:ascii="Times New Roman" w:hAnsi="Times New Roman" w:cs="Times New Roman"/>
          <w:color w:val="FF0000"/>
          <w:sz w:val="24"/>
          <w:szCs w:val="24"/>
        </w:rPr>
        <w:t>“</w:t>
      </w:r>
      <w:r w:rsidR="00AE0BAA" w:rsidRPr="00FF20A8">
        <w:rPr>
          <w:rFonts w:ascii="Times New Roman" w:hAnsi="Times New Roman" w:cs="Times New Roman"/>
          <w:color w:val="FF0000"/>
          <w:sz w:val="24"/>
          <w:szCs w:val="24"/>
        </w:rPr>
        <w:t>Grade, conducted by UGC- Academic Staff College, University of Hyderabad, 28</w:t>
      </w:r>
      <w:r w:rsidR="00AE0BAA" w:rsidRPr="00FF20A8">
        <w:rPr>
          <w:rFonts w:ascii="Times New Roman" w:hAnsi="Times New Roman" w:cs="Times New Roman"/>
          <w:color w:val="FF0000"/>
          <w:sz w:val="24"/>
          <w:szCs w:val="24"/>
          <w:vertAlign w:val="superscript"/>
        </w:rPr>
        <w:t>th</w:t>
      </w:r>
      <w:r w:rsidR="00AE0BAA" w:rsidRPr="00FF20A8">
        <w:rPr>
          <w:rFonts w:ascii="Times New Roman" w:hAnsi="Times New Roman" w:cs="Times New Roman"/>
          <w:color w:val="FF0000"/>
          <w:sz w:val="24"/>
          <w:szCs w:val="24"/>
        </w:rPr>
        <w:t xml:space="preserve"> May to 17</w:t>
      </w:r>
      <w:r w:rsidR="00AE0BAA" w:rsidRPr="00FF20A8">
        <w:rPr>
          <w:rFonts w:ascii="Times New Roman" w:hAnsi="Times New Roman" w:cs="Times New Roman"/>
          <w:color w:val="FF0000"/>
          <w:sz w:val="24"/>
          <w:szCs w:val="24"/>
          <w:vertAlign w:val="superscript"/>
        </w:rPr>
        <w:t>th</w:t>
      </w:r>
      <w:r w:rsidR="00AE0BAA" w:rsidRPr="00FF20A8">
        <w:rPr>
          <w:rFonts w:ascii="Times New Roman" w:hAnsi="Times New Roman" w:cs="Times New Roman"/>
          <w:color w:val="FF0000"/>
          <w:sz w:val="24"/>
          <w:szCs w:val="24"/>
        </w:rPr>
        <w:t xml:space="preserve"> June, 2010.</w:t>
      </w:r>
    </w:p>
    <w:p w:rsidR="0061444F" w:rsidRPr="00FF20A8" w:rsidRDefault="0061444F" w:rsidP="0061444F">
      <w:pPr>
        <w:spacing w:after="0" w:line="240" w:lineRule="auto"/>
        <w:jc w:val="both"/>
        <w:rPr>
          <w:rFonts w:ascii="Times New Roman" w:hAnsi="Times New Roman" w:cs="Times New Roman"/>
          <w:color w:val="FF0000"/>
          <w:sz w:val="24"/>
          <w:szCs w:val="24"/>
        </w:rPr>
      </w:pPr>
    </w:p>
    <w:p w:rsidR="00AE0BAA" w:rsidRPr="00FF20A8" w:rsidRDefault="00607854" w:rsidP="0061444F">
      <w:pPr>
        <w:spacing w:after="0" w:line="240" w:lineRule="auto"/>
        <w:jc w:val="both"/>
        <w:rPr>
          <w:rFonts w:ascii="Times New Roman" w:hAnsi="Times New Roman" w:cs="Times New Roman"/>
          <w:color w:val="FF0000"/>
          <w:sz w:val="24"/>
          <w:szCs w:val="24"/>
        </w:rPr>
      </w:pPr>
      <w:r w:rsidRPr="00FF20A8">
        <w:rPr>
          <w:rFonts w:ascii="Times New Roman" w:hAnsi="Times New Roman" w:cs="Times New Roman"/>
          <w:color w:val="FF0000"/>
          <w:sz w:val="24"/>
          <w:szCs w:val="24"/>
        </w:rPr>
        <w:t xml:space="preserve">[2] </w:t>
      </w:r>
      <w:r w:rsidR="00DC6E94" w:rsidRPr="00FF20A8">
        <w:rPr>
          <w:rFonts w:ascii="Times New Roman" w:hAnsi="Times New Roman" w:cs="Times New Roman"/>
          <w:color w:val="FF0000"/>
          <w:sz w:val="24"/>
          <w:szCs w:val="24"/>
        </w:rPr>
        <w:t>Workshop</w:t>
      </w:r>
      <w:r w:rsidR="00AE0BAA" w:rsidRPr="00FF20A8">
        <w:rPr>
          <w:rFonts w:ascii="Times New Roman" w:hAnsi="Times New Roman" w:cs="Times New Roman"/>
          <w:color w:val="FF0000"/>
          <w:sz w:val="24"/>
          <w:szCs w:val="24"/>
        </w:rPr>
        <w:t xml:space="preserve"> on Application of SPSS for Research, </w:t>
      </w:r>
      <w:proofErr w:type="spellStart"/>
      <w:r w:rsidR="00AE0BAA" w:rsidRPr="00FF20A8">
        <w:rPr>
          <w:rFonts w:ascii="Times New Roman" w:hAnsi="Times New Roman" w:cs="Times New Roman"/>
          <w:color w:val="FF0000"/>
          <w:sz w:val="24"/>
          <w:szCs w:val="24"/>
        </w:rPr>
        <w:t>Manakula</w:t>
      </w:r>
      <w:proofErr w:type="spellEnd"/>
      <w:r w:rsidR="00AE0BAA" w:rsidRPr="00FF20A8">
        <w:rPr>
          <w:rFonts w:ascii="Times New Roman" w:hAnsi="Times New Roman" w:cs="Times New Roman"/>
          <w:color w:val="FF0000"/>
          <w:sz w:val="24"/>
          <w:szCs w:val="24"/>
        </w:rPr>
        <w:t xml:space="preserve"> </w:t>
      </w:r>
      <w:proofErr w:type="spellStart"/>
      <w:r w:rsidR="00AE0BAA" w:rsidRPr="00FF20A8">
        <w:rPr>
          <w:rFonts w:ascii="Times New Roman" w:hAnsi="Times New Roman" w:cs="Times New Roman"/>
          <w:color w:val="FF0000"/>
          <w:sz w:val="24"/>
          <w:szCs w:val="24"/>
        </w:rPr>
        <w:t>Vinayagar</w:t>
      </w:r>
      <w:proofErr w:type="spellEnd"/>
      <w:r w:rsidR="00AE0BAA" w:rsidRPr="00FF20A8">
        <w:rPr>
          <w:rFonts w:ascii="Times New Roman" w:hAnsi="Times New Roman" w:cs="Times New Roman"/>
          <w:color w:val="FF0000"/>
          <w:sz w:val="24"/>
          <w:szCs w:val="24"/>
        </w:rPr>
        <w:t xml:space="preserve"> Institute of Technology, Puducherry, 11</w:t>
      </w:r>
      <w:r w:rsidR="00AE0BAA" w:rsidRPr="00FF20A8">
        <w:rPr>
          <w:rFonts w:ascii="Times New Roman" w:hAnsi="Times New Roman" w:cs="Times New Roman"/>
          <w:color w:val="FF0000"/>
          <w:sz w:val="24"/>
          <w:szCs w:val="24"/>
          <w:vertAlign w:val="superscript"/>
        </w:rPr>
        <w:t>th</w:t>
      </w:r>
      <w:r w:rsidR="00AE0BAA" w:rsidRPr="00FF20A8">
        <w:rPr>
          <w:rFonts w:ascii="Times New Roman" w:hAnsi="Times New Roman" w:cs="Times New Roman"/>
          <w:color w:val="FF0000"/>
          <w:sz w:val="24"/>
          <w:szCs w:val="24"/>
        </w:rPr>
        <w:t xml:space="preserve"> and 12</w:t>
      </w:r>
      <w:r w:rsidR="00AE0BAA" w:rsidRPr="00FF20A8">
        <w:rPr>
          <w:rFonts w:ascii="Times New Roman" w:hAnsi="Times New Roman" w:cs="Times New Roman"/>
          <w:color w:val="FF0000"/>
          <w:sz w:val="24"/>
          <w:szCs w:val="24"/>
          <w:vertAlign w:val="superscript"/>
        </w:rPr>
        <w:t>th</w:t>
      </w:r>
      <w:r w:rsidR="00AE0BAA" w:rsidRPr="00FF20A8">
        <w:rPr>
          <w:rFonts w:ascii="Times New Roman" w:hAnsi="Times New Roman" w:cs="Times New Roman"/>
          <w:color w:val="FF0000"/>
          <w:sz w:val="24"/>
          <w:szCs w:val="24"/>
        </w:rPr>
        <w:t>, April 2011</w:t>
      </w:r>
    </w:p>
    <w:p w:rsidR="0061444F" w:rsidRPr="00FF20A8" w:rsidRDefault="0061444F"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spacing w:after="0" w:line="240" w:lineRule="auto"/>
        <w:jc w:val="both"/>
        <w:rPr>
          <w:rFonts w:ascii="Times New Roman" w:hAnsi="Times New Roman" w:cs="Times New Roman"/>
          <w:color w:val="FF0000"/>
          <w:sz w:val="24"/>
          <w:szCs w:val="24"/>
        </w:rPr>
      </w:pPr>
      <w:r w:rsidRPr="00FF20A8">
        <w:rPr>
          <w:rFonts w:ascii="Times New Roman" w:hAnsi="Times New Roman" w:cs="Times New Roman"/>
          <w:color w:val="FF0000"/>
          <w:sz w:val="24"/>
          <w:szCs w:val="24"/>
        </w:rPr>
        <w:t xml:space="preserve">[3] </w:t>
      </w:r>
      <w:r w:rsidR="00DC6E94" w:rsidRPr="00FF20A8">
        <w:rPr>
          <w:rFonts w:ascii="Times New Roman" w:hAnsi="Times New Roman" w:cs="Times New Roman"/>
          <w:color w:val="FF0000"/>
          <w:sz w:val="24"/>
          <w:szCs w:val="24"/>
        </w:rPr>
        <w:t>UGC</w:t>
      </w:r>
      <w:r w:rsidR="00AE0BAA" w:rsidRPr="00FF20A8">
        <w:rPr>
          <w:rFonts w:ascii="Times New Roman" w:hAnsi="Times New Roman" w:cs="Times New Roman"/>
          <w:color w:val="FF0000"/>
          <w:sz w:val="24"/>
          <w:szCs w:val="24"/>
        </w:rPr>
        <w:t xml:space="preserve"> sponsored National level Interaction </w:t>
      </w:r>
      <w:proofErr w:type="spellStart"/>
      <w:r w:rsidR="00AE0BAA" w:rsidRPr="00FF20A8">
        <w:rPr>
          <w:rFonts w:ascii="Times New Roman" w:hAnsi="Times New Roman" w:cs="Times New Roman"/>
          <w:color w:val="FF0000"/>
          <w:sz w:val="24"/>
          <w:szCs w:val="24"/>
        </w:rPr>
        <w:t>Programme</w:t>
      </w:r>
      <w:proofErr w:type="spellEnd"/>
      <w:r w:rsidR="00AE0BAA" w:rsidRPr="00FF20A8">
        <w:rPr>
          <w:rFonts w:ascii="Times New Roman" w:hAnsi="Times New Roman" w:cs="Times New Roman"/>
          <w:color w:val="FF0000"/>
          <w:sz w:val="24"/>
          <w:szCs w:val="24"/>
        </w:rPr>
        <w:t xml:space="preserve"> for Research Scholars, UGC- Academic Staff College, Pondicherry University, </w:t>
      </w:r>
      <w:proofErr w:type="gramStart"/>
      <w:r w:rsidR="00AE0BAA" w:rsidRPr="00FF20A8">
        <w:rPr>
          <w:rFonts w:ascii="Times New Roman" w:hAnsi="Times New Roman" w:cs="Times New Roman"/>
          <w:color w:val="FF0000"/>
          <w:sz w:val="24"/>
          <w:szCs w:val="24"/>
        </w:rPr>
        <w:t>30</w:t>
      </w:r>
      <w:r w:rsidR="00AE0BAA" w:rsidRPr="00FF20A8">
        <w:rPr>
          <w:rFonts w:ascii="Times New Roman" w:hAnsi="Times New Roman" w:cs="Times New Roman"/>
          <w:color w:val="FF0000"/>
          <w:sz w:val="24"/>
          <w:szCs w:val="24"/>
          <w:vertAlign w:val="superscript"/>
        </w:rPr>
        <w:t>th</w:t>
      </w:r>
      <w:proofErr w:type="gramEnd"/>
      <w:r w:rsidR="00AE0BAA" w:rsidRPr="00FF20A8">
        <w:rPr>
          <w:rFonts w:ascii="Times New Roman" w:hAnsi="Times New Roman" w:cs="Times New Roman"/>
          <w:color w:val="FF0000"/>
          <w:sz w:val="24"/>
          <w:szCs w:val="24"/>
        </w:rPr>
        <w:t xml:space="preserve"> September to 1</w:t>
      </w:r>
      <w:r w:rsidR="00AE0BAA" w:rsidRPr="00FF20A8">
        <w:rPr>
          <w:rFonts w:ascii="Times New Roman" w:hAnsi="Times New Roman" w:cs="Times New Roman"/>
          <w:color w:val="FF0000"/>
          <w:sz w:val="24"/>
          <w:szCs w:val="24"/>
          <w:vertAlign w:val="superscript"/>
        </w:rPr>
        <w:t>st</w:t>
      </w:r>
      <w:r w:rsidR="00AE0BAA" w:rsidRPr="00FF20A8">
        <w:rPr>
          <w:rFonts w:ascii="Times New Roman" w:hAnsi="Times New Roman" w:cs="Times New Roman"/>
          <w:color w:val="FF0000"/>
          <w:sz w:val="24"/>
          <w:szCs w:val="24"/>
        </w:rPr>
        <w:t xml:space="preserve"> Oct</w:t>
      </w:r>
      <w:r w:rsidR="00AE0BAA" w:rsidRPr="00C075E9">
        <w:rPr>
          <w:rFonts w:ascii="Times New Roman" w:hAnsi="Times New Roman" w:cs="Times New Roman"/>
          <w:color w:val="FF0000"/>
          <w:sz w:val="24"/>
          <w:szCs w:val="24"/>
        </w:rPr>
        <w:t>ober 2010.</w:t>
      </w:r>
    </w:p>
    <w:p w:rsidR="0061444F" w:rsidRPr="00C075E9" w:rsidRDefault="0061444F"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[4] </w:t>
      </w:r>
      <w:r w:rsidR="00AE0BAA" w:rsidRPr="00C075E9">
        <w:rPr>
          <w:rFonts w:ascii="Times New Roman" w:hAnsi="Times New Roman" w:cs="Times New Roman"/>
          <w:noProof/>
          <w:color w:val="FF0000"/>
          <w:sz w:val="24"/>
          <w:szCs w:val="24"/>
        </w:rPr>
        <w:t>One</w:t>
      </w:r>
      <w:r w:rsidR="00363AC6" w:rsidRPr="00C075E9">
        <w:rPr>
          <w:rFonts w:ascii="Times New Roman" w:hAnsi="Times New Roman" w:cs="Times New Roman"/>
          <w:noProof/>
          <w:color w:val="FF0000"/>
          <w:sz w:val="24"/>
          <w:szCs w:val="24"/>
        </w:rPr>
        <w:t>-</w:t>
      </w:r>
      <w:r w:rsidR="00AE0BAA" w:rsidRPr="00C075E9">
        <w:rPr>
          <w:rFonts w:ascii="Times New Roman" w:hAnsi="Times New Roman" w:cs="Times New Roman"/>
          <w:noProof/>
          <w:color w:val="FF0000"/>
          <w:sz w:val="24"/>
          <w:szCs w:val="24"/>
        </w:rPr>
        <w:t>week</w:t>
      </w:r>
      <w:r w:rsidR="00AE0BAA" w:rsidRPr="00C075E9">
        <w:rPr>
          <w:rFonts w:ascii="Times New Roman" w:hAnsi="Times New Roman" w:cs="Times New Roman"/>
          <w:color w:val="FF0000"/>
          <w:sz w:val="24"/>
          <w:szCs w:val="24"/>
        </w:rPr>
        <w:t xml:space="preserve"> National workshop on Quality Enhancement in Social Science Research, Department of Commerce, </w:t>
      </w:r>
      <w:proofErr w:type="spellStart"/>
      <w:r w:rsidR="00AE0BAA" w:rsidRPr="00C075E9">
        <w:rPr>
          <w:rFonts w:ascii="Times New Roman" w:hAnsi="Times New Roman" w:cs="Times New Roman"/>
          <w:color w:val="FF0000"/>
          <w:sz w:val="24"/>
          <w:szCs w:val="24"/>
        </w:rPr>
        <w:t>Bharathiar</w:t>
      </w:r>
      <w:proofErr w:type="spellEnd"/>
      <w:r w:rsidR="00AE0BAA" w:rsidRPr="00C075E9">
        <w:rPr>
          <w:rFonts w:ascii="Times New Roman" w:hAnsi="Times New Roman" w:cs="Times New Roman"/>
          <w:color w:val="FF0000"/>
          <w:sz w:val="24"/>
          <w:szCs w:val="24"/>
        </w:rPr>
        <w:t xml:space="preserve"> University, 21</w:t>
      </w:r>
      <w:r w:rsidR="00AE0BAA" w:rsidRPr="00C075E9">
        <w:rPr>
          <w:rFonts w:ascii="Times New Roman" w:hAnsi="Times New Roman" w:cs="Times New Roman"/>
          <w:color w:val="FF0000"/>
          <w:sz w:val="24"/>
          <w:szCs w:val="24"/>
          <w:vertAlign w:val="superscript"/>
        </w:rPr>
        <w:t>st</w:t>
      </w:r>
      <w:r w:rsidR="00AE0BAA" w:rsidRPr="00C075E9">
        <w:rPr>
          <w:rFonts w:ascii="Times New Roman" w:hAnsi="Times New Roman" w:cs="Times New Roman"/>
          <w:color w:val="FF0000"/>
          <w:sz w:val="24"/>
          <w:szCs w:val="24"/>
        </w:rPr>
        <w:t xml:space="preserve">  to 27</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November 2011.</w:t>
      </w:r>
    </w:p>
    <w:p w:rsidR="0061444F" w:rsidRPr="00C075E9" w:rsidRDefault="0061444F"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[5] </w:t>
      </w:r>
      <w:r w:rsidR="00AE0BAA" w:rsidRPr="00C075E9">
        <w:rPr>
          <w:rFonts w:ascii="Times New Roman" w:hAnsi="Times New Roman" w:cs="Times New Roman"/>
          <w:color w:val="FF0000"/>
          <w:sz w:val="24"/>
          <w:szCs w:val="24"/>
        </w:rPr>
        <w:t>FDP on Research Techniques in Management, Department of Management Studies, Pondicherry University, 2</w:t>
      </w:r>
      <w:r w:rsidR="00AE0BAA" w:rsidRPr="00C075E9">
        <w:rPr>
          <w:rFonts w:ascii="Times New Roman" w:hAnsi="Times New Roman" w:cs="Times New Roman"/>
          <w:color w:val="FF0000"/>
          <w:sz w:val="24"/>
          <w:szCs w:val="24"/>
          <w:vertAlign w:val="superscript"/>
        </w:rPr>
        <w:t>nd</w:t>
      </w:r>
      <w:r w:rsidR="00AE0BAA" w:rsidRPr="00C075E9">
        <w:rPr>
          <w:rFonts w:ascii="Times New Roman" w:hAnsi="Times New Roman" w:cs="Times New Roman"/>
          <w:color w:val="FF0000"/>
          <w:sz w:val="24"/>
          <w:szCs w:val="24"/>
        </w:rPr>
        <w:t xml:space="preserve"> to 4</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w:t>
      </w:r>
      <w:r w:rsidR="00AE0BAA" w:rsidRPr="00C075E9">
        <w:rPr>
          <w:rFonts w:ascii="Times New Roman" w:hAnsi="Times New Roman" w:cs="Times New Roman"/>
          <w:noProof/>
          <w:color w:val="FF0000"/>
          <w:sz w:val="24"/>
          <w:szCs w:val="24"/>
        </w:rPr>
        <w:t>December</w:t>
      </w:r>
      <w:r w:rsidR="00AE0BAA" w:rsidRPr="00C075E9">
        <w:rPr>
          <w:rFonts w:ascii="Times New Roman" w:hAnsi="Times New Roman" w:cs="Times New Roman"/>
          <w:color w:val="FF0000"/>
          <w:sz w:val="24"/>
          <w:szCs w:val="24"/>
        </w:rPr>
        <w:t xml:space="preserve"> 2011.</w:t>
      </w:r>
    </w:p>
    <w:p w:rsidR="00750422" w:rsidRPr="00C075E9" w:rsidRDefault="00750422"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[6] </w:t>
      </w:r>
      <w:r w:rsidR="00DC6E94" w:rsidRPr="00C075E9">
        <w:rPr>
          <w:rFonts w:ascii="Times New Roman" w:hAnsi="Times New Roman" w:cs="Times New Roman"/>
          <w:color w:val="FF0000"/>
          <w:sz w:val="24"/>
          <w:szCs w:val="24"/>
        </w:rPr>
        <w:t>UGC</w:t>
      </w:r>
      <w:r w:rsidR="00AE0BAA" w:rsidRPr="00C075E9">
        <w:rPr>
          <w:rFonts w:ascii="Times New Roman" w:hAnsi="Times New Roman" w:cs="Times New Roman"/>
          <w:color w:val="FF0000"/>
          <w:sz w:val="24"/>
          <w:szCs w:val="24"/>
        </w:rPr>
        <w:t xml:space="preserve"> sponsored Interaction </w:t>
      </w:r>
      <w:proofErr w:type="spellStart"/>
      <w:r w:rsidR="00AE0BAA" w:rsidRPr="00C075E9">
        <w:rPr>
          <w:rFonts w:ascii="Times New Roman" w:hAnsi="Times New Roman" w:cs="Times New Roman"/>
          <w:color w:val="FF0000"/>
          <w:sz w:val="24"/>
          <w:szCs w:val="24"/>
        </w:rPr>
        <w:t>Programme</w:t>
      </w:r>
      <w:proofErr w:type="spellEnd"/>
      <w:r w:rsidR="00AE0BAA" w:rsidRPr="00C075E9">
        <w:rPr>
          <w:rFonts w:ascii="Times New Roman" w:hAnsi="Times New Roman" w:cs="Times New Roman"/>
          <w:color w:val="FF0000"/>
          <w:sz w:val="24"/>
          <w:szCs w:val="24"/>
        </w:rPr>
        <w:t xml:space="preserve"> for PhD Scholars, UGC- Academic Staff College, Pondicherry University, 17</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to 18</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September 2009.</w:t>
      </w:r>
    </w:p>
    <w:p w:rsidR="00A7720A" w:rsidRPr="00C075E9" w:rsidRDefault="00A7720A"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[7] </w:t>
      </w:r>
      <w:r w:rsidR="00AE0BAA" w:rsidRPr="00C075E9">
        <w:rPr>
          <w:rFonts w:ascii="Times New Roman" w:hAnsi="Times New Roman" w:cs="Times New Roman"/>
          <w:color w:val="FF0000"/>
          <w:sz w:val="24"/>
          <w:szCs w:val="24"/>
        </w:rPr>
        <w:t>FDP on Research Techniques in Management, Department of Management Studies, Pondicherry University, 3</w:t>
      </w:r>
      <w:r w:rsidR="00AE0BAA" w:rsidRPr="00C075E9">
        <w:rPr>
          <w:rFonts w:ascii="Times New Roman" w:hAnsi="Times New Roman" w:cs="Times New Roman"/>
          <w:color w:val="FF0000"/>
          <w:sz w:val="24"/>
          <w:szCs w:val="24"/>
          <w:vertAlign w:val="superscript"/>
        </w:rPr>
        <w:t>rd</w:t>
      </w:r>
      <w:r w:rsidR="00AE0BAA" w:rsidRPr="00C075E9">
        <w:rPr>
          <w:rFonts w:ascii="Times New Roman" w:hAnsi="Times New Roman" w:cs="Times New Roman"/>
          <w:color w:val="FF0000"/>
          <w:sz w:val="24"/>
          <w:szCs w:val="24"/>
        </w:rPr>
        <w:t xml:space="preserve">  to 5</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w:t>
      </w:r>
      <w:r w:rsidR="00AE0BAA" w:rsidRPr="00C075E9">
        <w:rPr>
          <w:rFonts w:ascii="Times New Roman" w:hAnsi="Times New Roman" w:cs="Times New Roman"/>
          <w:noProof/>
          <w:color w:val="FF0000"/>
          <w:sz w:val="24"/>
          <w:szCs w:val="24"/>
        </w:rPr>
        <w:t>August</w:t>
      </w:r>
      <w:r w:rsidR="00AE0BAA" w:rsidRPr="00C075E9">
        <w:rPr>
          <w:rFonts w:ascii="Times New Roman" w:hAnsi="Times New Roman" w:cs="Times New Roman"/>
          <w:color w:val="FF0000"/>
          <w:sz w:val="24"/>
          <w:szCs w:val="24"/>
        </w:rPr>
        <w:t xml:space="preserve"> 2012.</w:t>
      </w:r>
    </w:p>
    <w:p w:rsidR="0061444F" w:rsidRPr="00C075E9" w:rsidRDefault="0061444F"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[8] </w:t>
      </w:r>
      <w:r w:rsidR="00AE0BAA" w:rsidRPr="00C075E9">
        <w:rPr>
          <w:rFonts w:ascii="Times New Roman" w:hAnsi="Times New Roman" w:cs="Times New Roman"/>
          <w:color w:val="FF0000"/>
          <w:sz w:val="24"/>
          <w:szCs w:val="24"/>
        </w:rPr>
        <w:t xml:space="preserve">FDP on Data Analysis using Software, </w:t>
      </w:r>
      <w:r w:rsidR="00AE0BAA" w:rsidRPr="00C075E9">
        <w:rPr>
          <w:rFonts w:ascii="Times New Roman" w:hAnsi="Times New Roman" w:cs="Times New Roman"/>
          <w:noProof/>
          <w:color w:val="FF0000"/>
          <w:sz w:val="24"/>
          <w:szCs w:val="24"/>
        </w:rPr>
        <w:t>Ve</w:t>
      </w:r>
      <w:r w:rsidR="00816822" w:rsidRPr="00C075E9">
        <w:rPr>
          <w:rFonts w:ascii="Times New Roman" w:hAnsi="Times New Roman" w:cs="Times New Roman"/>
          <w:noProof/>
          <w:color w:val="FF0000"/>
          <w:sz w:val="24"/>
          <w:szCs w:val="24"/>
        </w:rPr>
        <w:t>l</w:t>
      </w:r>
      <w:r w:rsidR="00AE0BAA" w:rsidRPr="00C075E9">
        <w:rPr>
          <w:rFonts w:ascii="Times New Roman" w:hAnsi="Times New Roman" w:cs="Times New Roman"/>
          <w:noProof/>
          <w:color w:val="FF0000"/>
          <w:sz w:val="24"/>
          <w:szCs w:val="24"/>
        </w:rPr>
        <w:t>lalar</w:t>
      </w:r>
      <w:r w:rsidR="00AE0BAA" w:rsidRPr="00C075E9">
        <w:rPr>
          <w:rFonts w:ascii="Times New Roman" w:hAnsi="Times New Roman" w:cs="Times New Roman"/>
          <w:color w:val="FF0000"/>
          <w:sz w:val="24"/>
          <w:szCs w:val="24"/>
        </w:rPr>
        <w:t xml:space="preserve"> </w:t>
      </w:r>
      <w:r w:rsidR="00363AC6" w:rsidRPr="00C075E9">
        <w:rPr>
          <w:rFonts w:ascii="Times New Roman" w:hAnsi="Times New Roman" w:cs="Times New Roman"/>
          <w:noProof/>
          <w:color w:val="FF0000"/>
          <w:sz w:val="24"/>
          <w:szCs w:val="24"/>
        </w:rPr>
        <w:t>C</w:t>
      </w:r>
      <w:r w:rsidR="00AE0BAA" w:rsidRPr="00C075E9">
        <w:rPr>
          <w:rFonts w:ascii="Times New Roman" w:hAnsi="Times New Roman" w:cs="Times New Roman"/>
          <w:noProof/>
          <w:color w:val="FF0000"/>
          <w:sz w:val="24"/>
          <w:szCs w:val="24"/>
        </w:rPr>
        <w:t>ollege</w:t>
      </w:r>
      <w:r w:rsidR="00AE0BAA" w:rsidRPr="00C075E9">
        <w:rPr>
          <w:rFonts w:ascii="Times New Roman" w:hAnsi="Times New Roman" w:cs="Times New Roman"/>
          <w:color w:val="FF0000"/>
          <w:sz w:val="24"/>
          <w:szCs w:val="24"/>
        </w:rPr>
        <w:t xml:space="preserve"> of Engineering and Technology, Tamil Nadu, 24</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and 25</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July 2012.</w:t>
      </w:r>
    </w:p>
    <w:p w:rsidR="0061444F" w:rsidRPr="00C075E9" w:rsidRDefault="0061444F" w:rsidP="0061444F">
      <w:pPr>
        <w:spacing w:after="0" w:line="240" w:lineRule="auto"/>
        <w:jc w:val="both"/>
        <w:rPr>
          <w:rFonts w:ascii="Times New Roman" w:hAnsi="Times New Roman" w:cs="Times New Roman"/>
          <w:color w:val="FF0000"/>
          <w:sz w:val="24"/>
          <w:szCs w:val="24"/>
        </w:rPr>
      </w:pPr>
    </w:p>
    <w:p w:rsidR="006813D1" w:rsidRPr="00C075E9" w:rsidRDefault="00607854" w:rsidP="0061444F">
      <w:pPr>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[9] </w:t>
      </w:r>
      <w:r w:rsidR="00AE0BAA" w:rsidRPr="00C075E9">
        <w:rPr>
          <w:rFonts w:ascii="Times New Roman" w:hAnsi="Times New Roman" w:cs="Times New Roman"/>
          <w:color w:val="FF0000"/>
          <w:sz w:val="24"/>
          <w:szCs w:val="24"/>
        </w:rPr>
        <w:t xml:space="preserve">Three </w:t>
      </w:r>
      <w:r w:rsidR="00CD37D0" w:rsidRPr="00C075E9">
        <w:rPr>
          <w:rFonts w:ascii="Times New Roman" w:hAnsi="Times New Roman" w:cs="Times New Roman"/>
          <w:color w:val="FF0000"/>
          <w:sz w:val="24"/>
          <w:szCs w:val="24"/>
        </w:rPr>
        <w:t>days’</w:t>
      </w:r>
      <w:r w:rsidR="00AE0BAA" w:rsidRPr="00C075E9">
        <w:rPr>
          <w:rFonts w:ascii="Times New Roman" w:hAnsi="Times New Roman" w:cs="Times New Roman"/>
          <w:color w:val="FF0000"/>
          <w:sz w:val="24"/>
          <w:szCs w:val="24"/>
        </w:rPr>
        <w:t xml:space="preserve"> workshop on Time Series Modeling and Forecasting, conducted by Christ University, Bangalore, 22</w:t>
      </w:r>
      <w:r w:rsidR="00AE0BAA" w:rsidRPr="00C075E9">
        <w:rPr>
          <w:rFonts w:ascii="Times New Roman" w:hAnsi="Times New Roman" w:cs="Times New Roman"/>
          <w:color w:val="FF0000"/>
          <w:sz w:val="24"/>
          <w:szCs w:val="24"/>
          <w:vertAlign w:val="superscript"/>
        </w:rPr>
        <w:t>nd</w:t>
      </w:r>
      <w:r w:rsidR="00AE0BAA" w:rsidRPr="00C075E9">
        <w:rPr>
          <w:rFonts w:ascii="Times New Roman" w:hAnsi="Times New Roman" w:cs="Times New Roman"/>
          <w:color w:val="FF0000"/>
          <w:sz w:val="24"/>
          <w:szCs w:val="24"/>
        </w:rPr>
        <w:t xml:space="preserve"> to 24</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w:t>
      </w:r>
      <w:r w:rsidR="00AE0BAA" w:rsidRPr="00C075E9">
        <w:rPr>
          <w:rFonts w:ascii="Times New Roman" w:hAnsi="Times New Roman" w:cs="Times New Roman"/>
          <w:noProof/>
          <w:color w:val="FF0000"/>
          <w:sz w:val="24"/>
          <w:szCs w:val="24"/>
        </w:rPr>
        <w:t>October</w:t>
      </w:r>
      <w:r w:rsidR="00AE0BAA" w:rsidRPr="00C075E9">
        <w:rPr>
          <w:rFonts w:ascii="Times New Roman" w:hAnsi="Times New Roman" w:cs="Times New Roman"/>
          <w:color w:val="FF0000"/>
          <w:sz w:val="24"/>
          <w:szCs w:val="24"/>
        </w:rPr>
        <w:t xml:space="preserve"> 2012.</w:t>
      </w:r>
    </w:p>
    <w:p w:rsidR="0061444F" w:rsidRPr="00C075E9" w:rsidRDefault="0061444F" w:rsidP="0061444F">
      <w:pPr>
        <w:spacing w:after="0" w:line="240" w:lineRule="auto"/>
        <w:jc w:val="both"/>
        <w:rPr>
          <w:rFonts w:ascii="Times New Roman" w:hAnsi="Times New Roman" w:cs="Times New Roman"/>
          <w:color w:val="FF0000"/>
          <w:sz w:val="24"/>
          <w:szCs w:val="24"/>
        </w:rPr>
      </w:pPr>
    </w:p>
    <w:p w:rsidR="00AE0BAA"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[10] </w:t>
      </w:r>
      <w:r w:rsidR="00AE0BAA" w:rsidRPr="00C075E9">
        <w:rPr>
          <w:rFonts w:ascii="Times New Roman" w:hAnsi="Times New Roman" w:cs="Times New Roman"/>
          <w:color w:val="FF0000"/>
          <w:sz w:val="24"/>
          <w:szCs w:val="24"/>
        </w:rPr>
        <w:t xml:space="preserve">Three </w:t>
      </w:r>
      <w:r w:rsidR="00CD37D0" w:rsidRPr="00C075E9">
        <w:rPr>
          <w:rFonts w:ascii="Times New Roman" w:hAnsi="Times New Roman" w:cs="Times New Roman"/>
          <w:color w:val="FF0000"/>
          <w:sz w:val="24"/>
          <w:szCs w:val="24"/>
        </w:rPr>
        <w:t>days’</w:t>
      </w:r>
      <w:r w:rsidR="00AE0BAA" w:rsidRPr="00C075E9">
        <w:rPr>
          <w:rFonts w:ascii="Times New Roman" w:hAnsi="Times New Roman" w:cs="Times New Roman"/>
          <w:color w:val="FF0000"/>
          <w:sz w:val="24"/>
          <w:szCs w:val="24"/>
        </w:rPr>
        <w:t xml:space="preserve"> workshop on Panel Data and Efficiency Modeling, conducted by Christ University, Bangalore, 7</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to  9</w:t>
      </w:r>
      <w:r w:rsidR="00AE0BAA" w:rsidRPr="00C075E9">
        <w:rPr>
          <w:rFonts w:ascii="Times New Roman" w:hAnsi="Times New Roman" w:cs="Times New Roman"/>
          <w:color w:val="FF0000"/>
          <w:sz w:val="24"/>
          <w:szCs w:val="24"/>
          <w:vertAlign w:val="superscript"/>
        </w:rPr>
        <w:t>th</w:t>
      </w:r>
      <w:r w:rsidR="00AE0BAA" w:rsidRPr="00C075E9">
        <w:rPr>
          <w:rFonts w:ascii="Times New Roman" w:hAnsi="Times New Roman" w:cs="Times New Roman"/>
          <w:color w:val="FF0000"/>
          <w:sz w:val="24"/>
          <w:szCs w:val="24"/>
        </w:rPr>
        <w:t xml:space="preserve">  April 2013. </w:t>
      </w:r>
    </w:p>
    <w:p w:rsidR="0061444F" w:rsidRPr="00C075E9" w:rsidRDefault="0061444F" w:rsidP="0061444F">
      <w:pPr>
        <w:tabs>
          <w:tab w:val="left" w:pos="90"/>
        </w:tabs>
        <w:spacing w:after="0" w:line="240" w:lineRule="auto"/>
        <w:jc w:val="both"/>
        <w:rPr>
          <w:rFonts w:ascii="Times New Roman" w:hAnsi="Times New Roman" w:cs="Times New Roman"/>
          <w:color w:val="FF0000"/>
          <w:sz w:val="24"/>
          <w:szCs w:val="24"/>
        </w:rPr>
      </w:pPr>
    </w:p>
    <w:p w:rsidR="005C21C6"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[11]</w:t>
      </w:r>
      <w:r w:rsidR="00DC6E94" w:rsidRPr="00C075E9">
        <w:rPr>
          <w:rFonts w:ascii="Times New Roman" w:hAnsi="Times New Roman" w:cs="Times New Roman"/>
          <w:color w:val="FF0000"/>
          <w:sz w:val="24"/>
          <w:szCs w:val="24"/>
        </w:rPr>
        <w:t xml:space="preserve"> National</w:t>
      </w:r>
      <w:r w:rsidR="004911C4" w:rsidRPr="00C075E9">
        <w:rPr>
          <w:rFonts w:ascii="Times New Roman" w:hAnsi="Times New Roman" w:cs="Times New Roman"/>
          <w:color w:val="FF0000"/>
          <w:sz w:val="24"/>
          <w:szCs w:val="24"/>
        </w:rPr>
        <w:t xml:space="preserve"> seminar on intellectual property and innovation management in knowledge era, organized by NRDC and Pondicherry University, </w:t>
      </w:r>
      <w:proofErr w:type="gramStart"/>
      <w:r w:rsidR="004911C4" w:rsidRPr="00C075E9">
        <w:rPr>
          <w:rFonts w:ascii="Times New Roman" w:hAnsi="Times New Roman" w:cs="Times New Roman"/>
          <w:color w:val="FF0000"/>
          <w:sz w:val="24"/>
          <w:szCs w:val="24"/>
        </w:rPr>
        <w:t>20</w:t>
      </w:r>
      <w:r w:rsidR="004911C4" w:rsidRPr="00C075E9">
        <w:rPr>
          <w:rFonts w:ascii="Times New Roman" w:hAnsi="Times New Roman" w:cs="Times New Roman"/>
          <w:color w:val="FF0000"/>
          <w:sz w:val="24"/>
          <w:szCs w:val="24"/>
          <w:vertAlign w:val="superscript"/>
        </w:rPr>
        <w:t>th</w:t>
      </w:r>
      <w:proofErr w:type="gramEnd"/>
      <w:r w:rsidR="004911C4" w:rsidRPr="00C075E9">
        <w:rPr>
          <w:rFonts w:ascii="Times New Roman" w:hAnsi="Times New Roman" w:cs="Times New Roman"/>
          <w:color w:val="FF0000"/>
          <w:sz w:val="24"/>
          <w:szCs w:val="24"/>
        </w:rPr>
        <w:t xml:space="preserve"> </w:t>
      </w:r>
      <w:r w:rsidR="004911C4" w:rsidRPr="00C075E9">
        <w:rPr>
          <w:rFonts w:ascii="Times New Roman" w:hAnsi="Times New Roman" w:cs="Times New Roman"/>
          <w:noProof/>
          <w:color w:val="FF0000"/>
          <w:sz w:val="24"/>
          <w:szCs w:val="24"/>
        </w:rPr>
        <w:t>October</w:t>
      </w:r>
      <w:r w:rsidR="004911C4" w:rsidRPr="00C075E9">
        <w:rPr>
          <w:rFonts w:ascii="Times New Roman" w:hAnsi="Times New Roman" w:cs="Times New Roman"/>
          <w:color w:val="FF0000"/>
          <w:sz w:val="24"/>
          <w:szCs w:val="24"/>
        </w:rPr>
        <w:t xml:space="preserve"> 2011</w:t>
      </w:r>
    </w:p>
    <w:p w:rsidR="0061444F" w:rsidRPr="00C075E9" w:rsidRDefault="0061444F" w:rsidP="0061444F">
      <w:pPr>
        <w:tabs>
          <w:tab w:val="left" w:pos="90"/>
        </w:tabs>
        <w:spacing w:after="0" w:line="240" w:lineRule="auto"/>
        <w:jc w:val="both"/>
        <w:rPr>
          <w:rFonts w:ascii="Times New Roman" w:hAnsi="Times New Roman" w:cs="Times New Roman"/>
          <w:color w:val="FF0000"/>
          <w:sz w:val="24"/>
          <w:szCs w:val="24"/>
        </w:rPr>
      </w:pPr>
    </w:p>
    <w:p w:rsidR="004911C4"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[12] </w:t>
      </w:r>
      <w:r w:rsidR="004911C4" w:rsidRPr="00C075E9">
        <w:rPr>
          <w:rFonts w:ascii="Times New Roman" w:hAnsi="Times New Roman" w:cs="Times New Roman"/>
          <w:noProof/>
          <w:color w:val="FF0000"/>
          <w:sz w:val="24"/>
          <w:szCs w:val="24"/>
        </w:rPr>
        <w:t>Three</w:t>
      </w:r>
      <w:r w:rsidR="00363AC6" w:rsidRPr="00C075E9">
        <w:rPr>
          <w:rFonts w:ascii="Times New Roman" w:hAnsi="Times New Roman" w:cs="Times New Roman"/>
          <w:noProof/>
          <w:color w:val="FF0000"/>
          <w:sz w:val="24"/>
          <w:szCs w:val="24"/>
        </w:rPr>
        <w:t>-</w:t>
      </w:r>
      <w:r w:rsidR="004911C4" w:rsidRPr="00C075E9">
        <w:rPr>
          <w:rFonts w:ascii="Times New Roman" w:hAnsi="Times New Roman" w:cs="Times New Roman"/>
          <w:noProof/>
          <w:color w:val="FF0000"/>
          <w:sz w:val="24"/>
          <w:szCs w:val="24"/>
        </w:rPr>
        <w:t>day</w:t>
      </w:r>
      <w:r w:rsidR="004911C4" w:rsidRPr="00C075E9">
        <w:rPr>
          <w:rFonts w:ascii="Times New Roman" w:hAnsi="Times New Roman" w:cs="Times New Roman"/>
          <w:color w:val="FF0000"/>
          <w:sz w:val="24"/>
          <w:szCs w:val="24"/>
        </w:rPr>
        <w:t xml:space="preserve"> workshop on information security for banks, organized by Department of Banking technology, School of Management, Pondicherry University, 19</w:t>
      </w:r>
      <w:r w:rsidR="004911C4" w:rsidRPr="00C075E9">
        <w:rPr>
          <w:rFonts w:ascii="Times New Roman" w:hAnsi="Times New Roman" w:cs="Times New Roman"/>
          <w:color w:val="FF0000"/>
          <w:sz w:val="24"/>
          <w:szCs w:val="24"/>
          <w:vertAlign w:val="superscript"/>
        </w:rPr>
        <w:t>th</w:t>
      </w:r>
      <w:r w:rsidR="004911C4" w:rsidRPr="00C075E9">
        <w:rPr>
          <w:rFonts w:ascii="Times New Roman" w:hAnsi="Times New Roman" w:cs="Times New Roman"/>
          <w:color w:val="FF0000"/>
          <w:sz w:val="24"/>
          <w:szCs w:val="24"/>
        </w:rPr>
        <w:t xml:space="preserve"> -21</w:t>
      </w:r>
      <w:r w:rsidR="004911C4" w:rsidRPr="00C075E9">
        <w:rPr>
          <w:rFonts w:ascii="Times New Roman" w:hAnsi="Times New Roman" w:cs="Times New Roman"/>
          <w:color w:val="FF0000"/>
          <w:sz w:val="24"/>
          <w:szCs w:val="24"/>
          <w:vertAlign w:val="superscript"/>
        </w:rPr>
        <w:t>st</w:t>
      </w:r>
      <w:r w:rsidR="004911C4" w:rsidRPr="00C075E9">
        <w:rPr>
          <w:rFonts w:ascii="Times New Roman" w:hAnsi="Times New Roman" w:cs="Times New Roman"/>
          <w:color w:val="FF0000"/>
          <w:sz w:val="24"/>
          <w:szCs w:val="24"/>
        </w:rPr>
        <w:t xml:space="preserve"> </w:t>
      </w:r>
      <w:r w:rsidR="004911C4" w:rsidRPr="00C075E9">
        <w:rPr>
          <w:rFonts w:ascii="Times New Roman" w:hAnsi="Times New Roman" w:cs="Times New Roman"/>
          <w:noProof/>
          <w:color w:val="FF0000"/>
          <w:sz w:val="24"/>
          <w:szCs w:val="24"/>
        </w:rPr>
        <w:t>February</w:t>
      </w:r>
      <w:r w:rsidR="004911C4" w:rsidRPr="00C075E9">
        <w:rPr>
          <w:rFonts w:ascii="Times New Roman" w:hAnsi="Times New Roman" w:cs="Times New Roman"/>
          <w:color w:val="FF0000"/>
          <w:sz w:val="24"/>
          <w:szCs w:val="24"/>
        </w:rPr>
        <w:t xml:space="preserve"> 2009</w:t>
      </w:r>
    </w:p>
    <w:p w:rsidR="00465149" w:rsidRPr="00C075E9" w:rsidRDefault="00465149" w:rsidP="0061444F">
      <w:pPr>
        <w:tabs>
          <w:tab w:val="left" w:pos="90"/>
        </w:tabs>
        <w:spacing w:after="0" w:line="240" w:lineRule="auto"/>
        <w:jc w:val="both"/>
        <w:rPr>
          <w:rFonts w:ascii="Times New Roman" w:hAnsi="Times New Roman" w:cs="Times New Roman"/>
          <w:color w:val="FF0000"/>
          <w:sz w:val="24"/>
          <w:szCs w:val="24"/>
        </w:rPr>
      </w:pPr>
    </w:p>
    <w:p w:rsidR="005764A2"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[13] </w:t>
      </w:r>
      <w:r w:rsidR="005764A2" w:rsidRPr="00C075E9">
        <w:rPr>
          <w:rFonts w:ascii="Times New Roman" w:hAnsi="Times New Roman" w:cs="Times New Roman"/>
          <w:color w:val="FF0000"/>
          <w:sz w:val="24"/>
          <w:szCs w:val="24"/>
        </w:rPr>
        <w:t xml:space="preserve">National seminar on </w:t>
      </w:r>
      <w:r w:rsidR="00363AC6" w:rsidRPr="00C075E9">
        <w:rPr>
          <w:rFonts w:ascii="Times New Roman" w:hAnsi="Times New Roman" w:cs="Times New Roman"/>
          <w:color w:val="FF0000"/>
          <w:sz w:val="24"/>
          <w:szCs w:val="24"/>
        </w:rPr>
        <w:t xml:space="preserve">an </w:t>
      </w:r>
      <w:r w:rsidR="005764A2" w:rsidRPr="00C075E9">
        <w:rPr>
          <w:rFonts w:ascii="Times New Roman" w:hAnsi="Times New Roman" w:cs="Times New Roman"/>
          <w:noProof/>
          <w:color w:val="FF0000"/>
          <w:sz w:val="24"/>
          <w:szCs w:val="24"/>
        </w:rPr>
        <w:t>intellectual</w:t>
      </w:r>
      <w:r w:rsidR="005764A2" w:rsidRPr="00C075E9">
        <w:rPr>
          <w:rFonts w:ascii="Times New Roman" w:hAnsi="Times New Roman" w:cs="Times New Roman"/>
          <w:color w:val="FF0000"/>
          <w:sz w:val="24"/>
          <w:szCs w:val="24"/>
        </w:rPr>
        <w:t xml:space="preserve"> property right, organized by </w:t>
      </w:r>
      <w:r w:rsidR="00FF2515" w:rsidRPr="00C075E9">
        <w:rPr>
          <w:rFonts w:ascii="Times New Roman" w:hAnsi="Times New Roman" w:cs="Times New Roman"/>
          <w:color w:val="FF0000"/>
          <w:sz w:val="24"/>
          <w:szCs w:val="24"/>
        </w:rPr>
        <w:t xml:space="preserve">Anna University, National Institute of IP </w:t>
      </w:r>
      <w:r w:rsidR="00FF2515" w:rsidRPr="00C075E9">
        <w:rPr>
          <w:rFonts w:ascii="Times New Roman" w:hAnsi="Times New Roman" w:cs="Times New Roman"/>
          <w:noProof/>
          <w:color w:val="FF0000"/>
          <w:sz w:val="24"/>
          <w:szCs w:val="24"/>
        </w:rPr>
        <w:t>management</w:t>
      </w:r>
      <w:r w:rsidR="00FF2515" w:rsidRPr="00C075E9">
        <w:rPr>
          <w:rFonts w:ascii="Times New Roman" w:hAnsi="Times New Roman" w:cs="Times New Roman"/>
          <w:color w:val="FF0000"/>
          <w:sz w:val="24"/>
          <w:szCs w:val="24"/>
        </w:rPr>
        <w:t xml:space="preserve"> and Pondicherry University, 13</w:t>
      </w:r>
      <w:r w:rsidR="00FF2515" w:rsidRPr="00C075E9">
        <w:rPr>
          <w:rFonts w:ascii="Times New Roman" w:hAnsi="Times New Roman" w:cs="Times New Roman"/>
          <w:color w:val="FF0000"/>
          <w:sz w:val="24"/>
          <w:szCs w:val="24"/>
          <w:vertAlign w:val="superscript"/>
        </w:rPr>
        <w:t>th</w:t>
      </w:r>
      <w:r w:rsidR="00FF2515" w:rsidRPr="00C075E9">
        <w:rPr>
          <w:rFonts w:ascii="Times New Roman" w:hAnsi="Times New Roman" w:cs="Times New Roman"/>
          <w:color w:val="FF0000"/>
          <w:sz w:val="24"/>
          <w:szCs w:val="24"/>
        </w:rPr>
        <w:t xml:space="preserve"> </w:t>
      </w:r>
      <w:r w:rsidR="00FF2515" w:rsidRPr="00C075E9">
        <w:rPr>
          <w:rFonts w:ascii="Times New Roman" w:hAnsi="Times New Roman" w:cs="Times New Roman"/>
          <w:noProof/>
          <w:color w:val="FF0000"/>
          <w:sz w:val="24"/>
          <w:szCs w:val="24"/>
        </w:rPr>
        <w:t>March</w:t>
      </w:r>
      <w:r w:rsidR="00FF2515" w:rsidRPr="00C075E9">
        <w:rPr>
          <w:rFonts w:ascii="Times New Roman" w:hAnsi="Times New Roman" w:cs="Times New Roman"/>
          <w:color w:val="FF0000"/>
          <w:sz w:val="24"/>
          <w:szCs w:val="24"/>
        </w:rPr>
        <w:t xml:space="preserve"> 2009</w:t>
      </w:r>
      <w:r w:rsidR="00943AA2" w:rsidRPr="00C075E9">
        <w:rPr>
          <w:rFonts w:ascii="Times New Roman" w:hAnsi="Times New Roman" w:cs="Times New Roman"/>
          <w:color w:val="FF0000"/>
          <w:sz w:val="24"/>
          <w:szCs w:val="24"/>
        </w:rPr>
        <w:t>.</w:t>
      </w:r>
    </w:p>
    <w:p w:rsidR="0061444F" w:rsidRPr="00C075E9" w:rsidRDefault="0061444F" w:rsidP="0061444F">
      <w:pPr>
        <w:tabs>
          <w:tab w:val="left" w:pos="90"/>
        </w:tabs>
        <w:spacing w:after="0" w:line="240" w:lineRule="auto"/>
        <w:jc w:val="both"/>
        <w:rPr>
          <w:rFonts w:ascii="Times New Roman" w:hAnsi="Times New Roman" w:cs="Times New Roman"/>
          <w:color w:val="FF0000"/>
          <w:sz w:val="24"/>
          <w:szCs w:val="24"/>
        </w:rPr>
      </w:pPr>
    </w:p>
    <w:p w:rsidR="00943AA2"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[14] </w:t>
      </w:r>
      <w:r w:rsidR="00943AA2" w:rsidRPr="00C075E9">
        <w:rPr>
          <w:rFonts w:ascii="Times New Roman" w:hAnsi="Times New Roman" w:cs="Times New Roman"/>
          <w:color w:val="FF0000"/>
          <w:sz w:val="24"/>
          <w:szCs w:val="24"/>
        </w:rPr>
        <w:t xml:space="preserve">Two days national level workshop cum seminar on Indian commodity market derivatives and risk management-The road ahead, organized by Department of </w:t>
      </w:r>
      <w:r w:rsidR="00363AC6" w:rsidRPr="00C075E9">
        <w:rPr>
          <w:rFonts w:ascii="Times New Roman" w:hAnsi="Times New Roman" w:cs="Times New Roman"/>
          <w:noProof/>
          <w:color w:val="FF0000"/>
          <w:sz w:val="24"/>
          <w:szCs w:val="24"/>
        </w:rPr>
        <w:t>C</w:t>
      </w:r>
      <w:r w:rsidR="00943AA2" w:rsidRPr="00C075E9">
        <w:rPr>
          <w:rFonts w:ascii="Times New Roman" w:hAnsi="Times New Roman" w:cs="Times New Roman"/>
          <w:noProof/>
          <w:color w:val="FF0000"/>
          <w:sz w:val="24"/>
          <w:szCs w:val="24"/>
        </w:rPr>
        <w:t>ommerce</w:t>
      </w:r>
      <w:r w:rsidR="00943AA2" w:rsidRPr="00C075E9">
        <w:rPr>
          <w:rFonts w:ascii="Times New Roman" w:hAnsi="Times New Roman" w:cs="Times New Roman"/>
          <w:color w:val="FF0000"/>
          <w:sz w:val="24"/>
          <w:szCs w:val="24"/>
        </w:rPr>
        <w:t>, School of Management, Pondicherry University, 11</w:t>
      </w:r>
      <w:r w:rsidR="00943AA2" w:rsidRPr="00C075E9">
        <w:rPr>
          <w:rFonts w:ascii="Times New Roman" w:hAnsi="Times New Roman" w:cs="Times New Roman"/>
          <w:color w:val="FF0000"/>
          <w:sz w:val="24"/>
          <w:szCs w:val="24"/>
          <w:vertAlign w:val="superscript"/>
        </w:rPr>
        <w:t>th</w:t>
      </w:r>
      <w:r w:rsidR="00943AA2" w:rsidRPr="00C075E9">
        <w:rPr>
          <w:rFonts w:ascii="Times New Roman" w:hAnsi="Times New Roman" w:cs="Times New Roman"/>
          <w:color w:val="FF0000"/>
          <w:sz w:val="24"/>
          <w:szCs w:val="24"/>
        </w:rPr>
        <w:t xml:space="preserve"> and 12</w:t>
      </w:r>
      <w:r w:rsidR="00943AA2" w:rsidRPr="00C075E9">
        <w:rPr>
          <w:rFonts w:ascii="Times New Roman" w:hAnsi="Times New Roman" w:cs="Times New Roman"/>
          <w:color w:val="FF0000"/>
          <w:sz w:val="24"/>
          <w:szCs w:val="24"/>
          <w:vertAlign w:val="superscript"/>
        </w:rPr>
        <w:t>th</w:t>
      </w:r>
      <w:r w:rsidR="00943AA2" w:rsidRPr="00C075E9">
        <w:rPr>
          <w:rFonts w:ascii="Times New Roman" w:hAnsi="Times New Roman" w:cs="Times New Roman"/>
          <w:color w:val="FF0000"/>
          <w:sz w:val="24"/>
          <w:szCs w:val="24"/>
        </w:rPr>
        <w:t xml:space="preserve"> </w:t>
      </w:r>
      <w:r w:rsidR="00943AA2" w:rsidRPr="00C075E9">
        <w:rPr>
          <w:rFonts w:ascii="Times New Roman" w:hAnsi="Times New Roman" w:cs="Times New Roman"/>
          <w:noProof/>
          <w:color w:val="FF0000"/>
          <w:sz w:val="24"/>
          <w:szCs w:val="24"/>
        </w:rPr>
        <w:t>September</w:t>
      </w:r>
      <w:r w:rsidR="00943AA2" w:rsidRPr="00C075E9">
        <w:rPr>
          <w:rFonts w:ascii="Times New Roman" w:hAnsi="Times New Roman" w:cs="Times New Roman"/>
          <w:color w:val="FF0000"/>
          <w:sz w:val="24"/>
          <w:szCs w:val="24"/>
        </w:rPr>
        <w:t xml:space="preserve"> 2009.</w:t>
      </w:r>
    </w:p>
    <w:p w:rsidR="00FD54A0" w:rsidRPr="00C075E9" w:rsidRDefault="00FD54A0" w:rsidP="0061444F">
      <w:pPr>
        <w:tabs>
          <w:tab w:val="left" w:pos="90"/>
        </w:tabs>
        <w:spacing w:after="0" w:line="240" w:lineRule="auto"/>
        <w:jc w:val="both"/>
        <w:rPr>
          <w:rFonts w:ascii="Times New Roman" w:hAnsi="Times New Roman" w:cs="Times New Roman"/>
          <w:color w:val="FF0000"/>
          <w:sz w:val="24"/>
          <w:szCs w:val="24"/>
        </w:rPr>
      </w:pPr>
    </w:p>
    <w:p w:rsidR="003F6423"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lastRenderedPageBreak/>
        <w:t xml:space="preserve">[15] </w:t>
      </w:r>
      <w:r w:rsidR="00B00052" w:rsidRPr="00C075E9">
        <w:rPr>
          <w:rFonts w:ascii="Times New Roman" w:hAnsi="Times New Roman" w:cs="Times New Roman"/>
          <w:color w:val="FF0000"/>
          <w:sz w:val="24"/>
          <w:szCs w:val="24"/>
        </w:rPr>
        <w:t xml:space="preserve">FDP on case study analysis and research article writing, organized by Surya Group of Institutions, School of Management studies, Villupuram, Tamil Nadu, </w:t>
      </w:r>
      <w:proofErr w:type="gramStart"/>
      <w:r w:rsidR="00B00052" w:rsidRPr="00C075E9">
        <w:rPr>
          <w:rFonts w:ascii="Times New Roman" w:hAnsi="Times New Roman" w:cs="Times New Roman"/>
          <w:color w:val="FF0000"/>
          <w:sz w:val="24"/>
          <w:szCs w:val="24"/>
        </w:rPr>
        <w:t>29</w:t>
      </w:r>
      <w:r w:rsidR="00B00052" w:rsidRPr="00C075E9">
        <w:rPr>
          <w:rFonts w:ascii="Times New Roman" w:hAnsi="Times New Roman" w:cs="Times New Roman"/>
          <w:color w:val="FF0000"/>
          <w:sz w:val="24"/>
          <w:szCs w:val="24"/>
          <w:vertAlign w:val="superscript"/>
        </w:rPr>
        <w:t>th</w:t>
      </w:r>
      <w:proofErr w:type="gramEnd"/>
      <w:r w:rsidR="00B00052" w:rsidRPr="00C075E9">
        <w:rPr>
          <w:rFonts w:ascii="Times New Roman" w:hAnsi="Times New Roman" w:cs="Times New Roman"/>
          <w:color w:val="FF0000"/>
          <w:sz w:val="24"/>
          <w:szCs w:val="24"/>
        </w:rPr>
        <w:t xml:space="preserve"> </w:t>
      </w:r>
      <w:r w:rsidR="00B00052" w:rsidRPr="00C075E9">
        <w:rPr>
          <w:rFonts w:ascii="Times New Roman" w:hAnsi="Times New Roman" w:cs="Times New Roman"/>
          <w:noProof/>
          <w:color w:val="FF0000"/>
          <w:sz w:val="24"/>
          <w:szCs w:val="24"/>
        </w:rPr>
        <w:t>July</w:t>
      </w:r>
      <w:r w:rsidR="00B00052" w:rsidRPr="00C075E9">
        <w:rPr>
          <w:rFonts w:ascii="Times New Roman" w:hAnsi="Times New Roman" w:cs="Times New Roman"/>
          <w:color w:val="FF0000"/>
          <w:sz w:val="24"/>
          <w:szCs w:val="24"/>
        </w:rPr>
        <w:t xml:space="preserve"> 2011</w:t>
      </w:r>
      <w:r w:rsidR="003F6423" w:rsidRPr="00C075E9">
        <w:rPr>
          <w:rFonts w:ascii="Times New Roman" w:hAnsi="Times New Roman" w:cs="Times New Roman"/>
          <w:color w:val="FF0000"/>
          <w:sz w:val="24"/>
          <w:szCs w:val="24"/>
        </w:rPr>
        <w:t>.</w:t>
      </w:r>
    </w:p>
    <w:p w:rsidR="00607854" w:rsidRPr="00C075E9" w:rsidRDefault="00607854" w:rsidP="0061444F">
      <w:pPr>
        <w:tabs>
          <w:tab w:val="left" w:pos="90"/>
        </w:tabs>
        <w:spacing w:after="0" w:line="240" w:lineRule="auto"/>
        <w:jc w:val="both"/>
        <w:rPr>
          <w:rFonts w:ascii="Times New Roman" w:hAnsi="Times New Roman" w:cs="Times New Roman"/>
          <w:color w:val="FF0000"/>
          <w:sz w:val="24"/>
          <w:szCs w:val="24"/>
        </w:rPr>
      </w:pPr>
    </w:p>
    <w:p w:rsidR="00F61B79"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[16] </w:t>
      </w:r>
      <w:r w:rsidR="003F6423" w:rsidRPr="00C075E9">
        <w:rPr>
          <w:rFonts w:ascii="Times New Roman" w:hAnsi="Times New Roman" w:cs="Times New Roman"/>
          <w:color w:val="FF0000"/>
          <w:sz w:val="24"/>
          <w:szCs w:val="24"/>
        </w:rPr>
        <w:t>Workshop on Statistical package for social sciences (SPSS) organized by Department of Management studies, IFET college of engineering, Tamil Nadu, 7</w:t>
      </w:r>
      <w:r w:rsidR="003F6423" w:rsidRPr="00C075E9">
        <w:rPr>
          <w:rFonts w:ascii="Times New Roman" w:hAnsi="Times New Roman" w:cs="Times New Roman"/>
          <w:color w:val="FF0000"/>
          <w:sz w:val="24"/>
          <w:szCs w:val="24"/>
          <w:vertAlign w:val="superscript"/>
        </w:rPr>
        <w:t>th</w:t>
      </w:r>
      <w:r w:rsidR="003F6423" w:rsidRPr="00C075E9">
        <w:rPr>
          <w:rFonts w:ascii="Times New Roman" w:hAnsi="Times New Roman" w:cs="Times New Roman"/>
          <w:color w:val="FF0000"/>
          <w:sz w:val="24"/>
          <w:szCs w:val="24"/>
        </w:rPr>
        <w:t xml:space="preserve"> to 8</w:t>
      </w:r>
      <w:r w:rsidR="003F6423" w:rsidRPr="00C075E9">
        <w:rPr>
          <w:rFonts w:ascii="Times New Roman" w:hAnsi="Times New Roman" w:cs="Times New Roman"/>
          <w:color w:val="FF0000"/>
          <w:sz w:val="24"/>
          <w:szCs w:val="24"/>
          <w:vertAlign w:val="superscript"/>
        </w:rPr>
        <w:t>th</w:t>
      </w:r>
      <w:r w:rsidR="003F6423" w:rsidRPr="00C075E9">
        <w:rPr>
          <w:rFonts w:ascii="Times New Roman" w:hAnsi="Times New Roman" w:cs="Times New Roman"/>
          <w:color w:val="FF0000"/>
          <w:sz w:val="24"/>
          <w:szCs w:val="24"/>
        </w:rPr>
        <w:t xml:space="preserve">  </w:t>
      </w:r>
      <w:r w:rsidR="003F6423" w:rsidRPr="00C075E9">
        <w:rPr>
          <w:rFonts w:ascii="Times New Roman" w:hAnsi="Times New Roman" w:cs="Times New Roman"/>
          <w:noProof/>
          <w:color w:val="FF0000"/>
          <w:sz w:val="24"/>
          <w:szCs w:val="24"/>
        </w:rPr>
        <w:t>July</w:t>
      </w:r>
      <w:r w:rsidR="003F6423" w:rsidRPr="00C075E9">
        <w:rPr>
          <w:rFonts w:ascii="Times New Roman" w:hAnsi="Times New Roman" w:cs="Times New Roman"/>
          <w:color w:val="FF0000"/>
          <w:sz w:val="24"/>
          <w:szCs w:val="24"/>
        </w:rPr>
        <w:t xml:space="preserve"> 2011.</w:t>
      </w:r>
    </w:p>
    <w:p w:rsidR="0061444F" w:rsidRPr="00C075E9" w:rsidRDefault="0061444F" w:rsidP="0061444F">
      <w:pPr>
        <w:tabs>
          <w:tab w:val="left" w:pos="90"/>
        </w:tabs>
        <w:spacing w:after="0" w:line="240" w:lineRule="auto"/>
        <w:jc w:val="both"/>
        <w:rPr>
          <w:rFonts w:ascii="Times New Roman" w:hAnsi="Times New Roman" w:cs="Times New Roman"/>
          <w:color w:val="FF0000"/>
          <w:sz w:val="24"/>
          <w:szCs w:val="24"/>
        </w:rPr>
      </w:pPr>
    </w:p>
    <w:p w:rsidR="00F61B79"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[17] </w:t>
      </w:r>
      <w:r w:rsidR="00F61B79" w:rsidRPr="00C075E9">
        <w:rPr>
          <w:rFonts w:ascii="Times New Roman" w:hAnsi="Times New Roman" w:cs="Times New Roman"/>
          <w:color w:val="FF0000"/>
          <w:sz w:val="24"/>
          <w:szCs w:val="24"/>
        </w:rPr>
        <w:t xml:space="preserve">FDP on SPSS, Department of Management Studies, </w:t>
      </w:r>
      <w:proofErr w:type="spellStart"/>
      <w:r w:rsidR="00F61B79" w:rsidRPr="00C075E9">
        <w:rPr>
          <w:rFonts w:ascii="Times New Roman" w:hAnsi="Times New Roman" w:cs="Times New Roman"/>
          <w:color w:val="FF0000"/>
          <w:sz w:val="24"/>
          <w:szCs w:val="24"/>
        </w:rPr>
        <w:t>Sasurie</w:t>
      </w:r>
      <w:proofErr w:type="spellEnd"/>
      <w:r w:rsidR="00F61B79" w:rsidRPr="00C075E9">
        <w:rPr>
          <w:rFonts w:ascii="Times New Roman" w:hAnsi="Times New Roman" w:cs="Times New Roman"/>
          <w:color w:val="FF0000"/>
          <w:sz w:val="24"/>
          <w:szCs w:val="24"/>
        </w:rPr>
        <w:t xml:space="preserve"> Academy of Engineering, Tamil Nadu, </w:t>
      </w:r>
      <w:r w:rsidR="00F61B79" w:rsidRPr="00C075E9">
        <w:rPr>
          <w:rFonts w:ascii="Times New Roman" w:hAnsi="Times New Roman" w:cs="Times New Roman"/>
          <w:noProof/>
          <w:color w:val="FF0000"/>
          <w:sz w:val="24"/>
          <w:szCs w:val="24"/>
        </w:rPr>
        <w:t>19</w:t>
      </w:r>
      <w:r w:rsidR="00363AC6" w:rsidRPr="00C075E9">
        <w:rPr>
          <w:rFonts w:ascii="Times New Roman" w:hAnsi="Times New Roman" w:cs="Times New Roman"/>
          <w:noProof/>
          <w:color w:val="FF0000"/>
          <w:sz w:val="24"/>
          <w:szCs w:val="24"/>
          <w:vertAlign w:val="superscript"/>
        </w:rPr>
        <w:t>th</w:t>
      </w:r>
      <w:r w:rsidR="00F61B79" w:rsidRPr="00C075E9">
        <w:rPr>
          <w:rFonts w:ascii="Times New Roman" w:hAnsi="Times New Roman" w:cs="Times New Roman"/>
          <w:color w:val="FF0000"/>
          <w:sz w:val="24"/>
          <w:szCs w:val="24"/>
        </w:rPr>
        <w:t xml:space="preserve"> to </w:t>
      </w:r>
      <w:proofErr w:type="gramStart"/>
      <w:r w:rsidR="00786D99" w:rsidRPr="00C075E9">
        <w:rPr>
          <w:rFonts w:ascii="Times New Roman" w:hAnsi="Times New Roman" w:cs="Times New Roman"/>
          <w:color w:val="FF0000"/>
          <w:sz w:val="24"/>
          <w:szCs w:val="24"/>
        </w:rPr>
        <w:t>20</w:t>
      </w:r>
      <w:r w:rsidR="00786D99" w:rsidRPr="00C075E9">
        <w:rPr>
          <w:rFonts w:ascii="Times New Roman" w:hAnsi="Times New Roman" w:cs="Times New Roman"/>
          <w:color w:val="FF0000"/>
          <w:sz w:val="24"/>
          <w:szCs w:val="24"/>
          <w:vertAlign w:val="superscript"/>
        </w:rPr>
        <w:t>th</w:t>
      </w:r>
      <w:proofErr w:type="gramEnd"/>
      <w:r w:rsidR="00786D99" w:rsidRPr="00C075E9">
        <w:rPr>
          <w:rFonts w:ascii="Times New Roman" w:hAnsi="Times New Roman" w:cs="Times New Roman"/>
          <w:color w:val="FF0000"/>
          <w:sz w:val="24"/>
          <w:szCs w:val="24"/>
        </w:rPr>
        <w:t xml:space="preserve"> October</w:t>
      </w:r>
      <w:r w:rsidR="00F61B79" w:rsidRPr="00C075E9">
        <w:rPr>
          <w:rFonts w:ascii="Times New Roman" w:hAnsi="Times New Roman" w:cs="Times New Roman"/>
          <w:color w:val="FF0000"/>
          <w:sz w:val="24"/>
          <w:szCs w:val="24"/>
        </w:rPr>
        <w:t xml:space="preserve"> 2012.</w:t>
      </w:r>
    </w:p>
    <w:p w:rsidR="006C59AB" w:rsidRPr="00C075E9" w:rsidRDefault="006C59AB" w:rsidP="0061444F">
      <w:pPr>
        <w:tabs>
          <w:tab w:val="left" w:pos="90"/>
        </w:tabs>
        <w:spacing w:after="0" w:line="240" w:lineRule="auto"/>
        <w:jc w:val="both"/>
        <w:rPr>
          <w:rFonts w:ascii="Times New Roman" w:hAnsi="Times New Roman" w:cs="Times New Roman"/>
          <w:color w:val="FF0000"/>
          <w:sz w:val="24"/>
          <w:szCs w:val="24"/>
        </w:rPr>
      </w:pPr>
    </w:p>
    <w:p w:rsidR="00555BB8"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[18] </w:t>
      </w:r>
      <w:r w:rsidR="00555BB8" w:rsidRPr="00C075E9">
        <w:rPr>
          <w:rFonts w:ascii="Times New Roman" w:hAnsi="Times New Roman" w:cs="Times New Roman"/>
          <w:color w:val="FF0000"/>
          <w:sz w:val="24"/>
          <w:szCs w:val="24"/>
        </w:rPr>
        <w:t xml:space="preserve">National Level workshop on research methods, organized by Department of </w:t>
      </w:r>
      <w:r w:rsidR="00363AC6" w:rsidRPr="00C075E9">
        <w:rPr>
          <w:rFonts w:ascii="Times New Roman" w:hAnsi="Times New Roman" w:cs="Times New Roman"/>
          <w:noProof/>
          <w:color w:val="FF0000"/>
          <w:sz w:val="24"/>
          <w:szCs w:val="24"/>
        </w:rPr>
        <w:t>C</w:t>
      </w:r>
      <w:r w:rsidR="00555BB8" w:rsidRPr="00C075E9">
        <w:rPr>
          <w:rFonts w:ascii="Times New Roman" w:hAnsi="Times New Roman" w:cs="Times New Roman"/>
          <w:noProof/>
          <w:color w:val="FF0000"/>
          <w:sz w:val="24"/>
          <w:szCs w:val="24"/>
        </w:rPr>
        <w:t>ommerce</w:t>
      </w:r>
      <w:r w:rsidR="00555BB8" w:rsidRPr="00C075E9">
        <w:rPr>
          <w:rFonts w:ascii="Times New Roman" w:hAnsi="Times New Roman" w:cs="Times New Roman"/>
          <w:color w:val="FF0000"/>
          <w:sz w:val="24"/>
          <w:szCs w:val="24"/>
        </w:rPr>
        <w:t>, School of Management, Pondicherry University, 11</w:t>
      </w:r>
      <w:r w:rsidR="00555BB8" w:rsidRPr="00C075E9">
        <w:rPr>
          <w:rFonts w:ascii="Times New Roman" w:hAnsi="Times New Roman" w:cs="Times New Roman"/>
          <w:color w:val="FF0000"/>
          <w:sz w:val="24"/>
          <w:szCs w:val="24"/>
          <w:vertAlign w:val="superscript"/>
        </w:rPr>
        <w:t>th</w:t>
      </w:r>
      <w:r w:rsidR="00555BB8" w:rsidRPr="00C075E9">
        <w:rPr>
          <w:rFonts w:ascii="Times New Roman" w:hAnsi="Times New Roman" w:cs="Times New Roman"/>
          <w:color w:val="FF0000"/>
          <w:sz w:val="24"/>
          <w:szCs w:val="24"/>
        </w:rPr>
        <w:t xml:space="preserve"> and 12</w:t>
      </w:r>
      <w:r w:rsidR="00555BB8" w:rsidRPr="00C075E9">
        <w:rPr>
          <w:rFonts w:ascii="Times New Roman" w:hAnsi="Times New Roman" w:cs="Times New Roman"/>
          <w:color w:val="FF0000"/>
          <w:sz w:val="24"/>
          <w:szCs w:val="24"/>
          <w:vertAlign w:val="superscript"/>
        </w:rPr>
        <w:t>th</w:t>
      </w:r>
      <w:r w:rsidR="00555BB8" w:rsidRPr="00C075E9">
        <w:rPr>
          <w:rFonts w:ascii="Times New Roman" w:hAnsi="Times New Roman" w:cs="Times New Roman"/>
          <w:color w:val="FF0000"/>
          <w:sz w:val="24"/>
          <w:szCs w:val="24"/>
        </w:rPr>
        <w:t xml:space="preserve"> </w:t>
      </w:r>
      <w:r w:rsidR="00555BB8" w:rsidRPr="00C075E9">
        <w:rPr>
          <w:rFonts w:ascii="Times New Roman" w:hAnsi="Times New Roman" w:cs="Times New Roman"/>
          <w:noProof/>
          <w:color w:val="FF0000"/>
          <w:sz w:val="24"/>
          <w:szCs w:val="24"/>
        </w:rPr>
        <w:t>March</w:t>
      </w:r>
      <w:r w:rsidR="00555BB8" w:rsidRPr="00C075E9">
        <w:rPr>
          <w:rFonts w:ascii="Times New Roman" w:hAnsi="Times New Roman" w:cs="Times New Roman"/>
          <w:color w:val="FF0000"/>
          <w:sz w:val="24"/>
          <w:szCs w:val="24"/>
        </w:rPr>
        <w:t xml:space="preserve"> 2011.</w:t>
      </w:r>
    </w:p>
    <w:p w:rsidR="0061444F" w:rsidRPr="00C075E9" w:rsidRDefault="0061444F" w:rsidP="0061444F">
      <w:pPr>
        <w:tabs>
          <w:tab w:val="left" w:pos="90"/>
        </w:tabs>
        <w:spacing w:after="0" w:line="240" w:lineRule="auto"/>
        <w:jc w:val="both"/>
        <w:rPr>
          <w:rFonts w:ascii="Times New Roman" w:hAnsi="Times New Roman" w:cs="Times New Roman"/>
          <w:color w:val="FF0000"/>
          <w:sz w:val="24"/>
          <w:szCs w:val="24"/>
        </w:rPr>
      </w:pPr>
    </w:p>
    <w:p w:rsidR="00E147DA" w:rsidRPr="00C075E9" w:rsidRDefault="00607854"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[19] </w:t>
      </w:r>
      <w:r w:rsidR="00E147DA" w:rsidRPr="00C075E9">
        <w:rPr>
          <w:rFonts w:ascii="Times New Roman" w:hAnsi="Times New Roman" w:cs="Times New Roman"/>
          <w:color w:val="FF0000"/>
          <w:sz w:val="24"/>
          <w:szCs w:val="24"/>
        </w:rPr>
        <w:t xml:space="preserve">State level workshop on quantitative techniques in research, organized by Anna University, Madurai, </w:t>
      </w:r>
      <w:proofErr w:type="gramStart"/>
      <w:r w:rsidR="00E147DA" w:rsidRPr="00C075E9">
        <w:rPr>
          <w:rFonts w:ascii="Times New Roman" w:hAnsi="Times New Roman" w:cs="Times New Roman"/>
          <w:color w:val="FF0000"/>
          <w:sz w:val="24"/>
          <w:szCs w:val="24"/>
        </w:rPr>
        <w:t>5</w:t>
      </w:r>
      <w:r w:rsidR="00E147DA" w:rsidRPr="00C075E9">
        <w:rPr>
          <w:rFonts w:ascii="Times New Roman" w:hAnsi="Times New Roman" w:cs="Times New Roman"/>
          <w:color w:val="FF0000"/>
          <w:sz w:val="24"/>
          <w:szCs w:val="24"/>
          <w:vertAlign w:val="superscript"/>
        </w:rPr>
        <w:t>th</w:t>
      </w:r>
      <w:proofErr w:type="gramEnd"/>
      <w:r w:rsidR="005C21C6" w:rsidRPr="00C075E9">
        <w:rPr>
          <w:rFonts w:ascii="Times New Roman" w:hAnsi="Times New Roman" w:cs="Times New Roman"/>
          <w:color w:val="FF0000"/>
          <w:sz w:val="24"/>
          <w:szCs w:val="24"/>
        </w:rPr>
        <w:t xml:space="preserve"> </w:t>
      </w:r>
      <w:r w:rsidR="005C21C6" w:rsidRPr="00C075E9">
        <w:rPr>
          <w:rFonts w:ascii="Times New Roman" w:hAnsi="Times New Roman" w:cs="Times New Roman"/>
          <w:noProof/>
          <w:color w:val="FF0000"/>
          <w:sz w:val="24"/>
          <w:szCs w:val="24"/>
        </w:rPr>
        <w:t>November</w:t>
      </w:r>
      <w:r w:rsidR="005C21C6" w:rsidRPr="00C075E9">
        <w:rPr>
          <w:rFonts w:ascii="Times New Roman" w:hAnsi="Times New Roman" w:cs="Times New Roman"/>
          <w:color w:val="FF0000"/>
          <w:sz w:val="24"/>
          <w:szCs w:val="24"/>
        </w:rPr>
        <w:t xml:space="preserve"> 2012</w:t>
      </w:r>
    </w:p>
    <w:p w:rsidR="007A716D" w:rsidRPr="00C075E9" w:rsidRDefault="007A716D" w:rsidP="0061444F">
      <w:pPr>
        <w:tabs>
          <w:tab w:val="left" w:pos="90"/>
        </w:tabs>
        <w:spacing w:after="0" w:line="240" w:lineRule="auto"/>
        <w:jc w:val="both"/>
        <w:rPr>
          <w:rFonts w:ascii="Times New Roman" w:hAnsi="Times New Roman" w:cs="Times New Roman"/>
          <w:color w:val="FF0000"/>
          <w:sz w:val="24"/>
          <w:szCs w:val="24"/>
        </w:rPr>
      </w:pPr>
    </w:p>
    <w:p w:rsidR="007A716D" w:rsidRPr="00C075E9" w:rsidRDefault="007A716D"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[20] Two Day state level seminar on management of diabetes, organized by </w:t>
      </w:r>
      <w:proofErr w:type="spellStart"/>
      <w:r w:rsidRPr="00C075E9">
        <w:rPr>
          <w:rFonts w:ascii="Times New Roman" w:hAnsi="Times New Roman" w:cs="Times New Roman"/>
          <w:color w:val="FF0000"/>
          <w:sz w:val="24"/>
          <w:szCs w:val="24"/>
        </w:rPr>
        <w:t>Srimad</w:t>
      </w:r>
      <w:proofErr w:type="spellEnd"/>
      <w:r w:rsidRPr="00C075E9">
        <w:rPr>
          <w:rFonts w:ascii="Times New Roman" w:hAnsi="Times New Roman" w:cs="Times New Roman"/>
          <w:color w:val="FF0000"/>
          <w:sz w:val="24"/>
          <w:szCs w:val="24"/>
        </w:rPr>
        <w:t xml:space="preserve"> </w:t>
      </w:r>
      <w:proofErr w:type="spellStart"/>
      <w:r w:rsidRPr="00C075E9">
        <w:rPr>
          <w:rFonts w:ascii="Times New Roman" w:hAnsi="Times New Roman" w:cs="Times New Roman"/>
          <w:color w:val="FF0000"/>
          <w:sz w:val="24"/>
          <w:szCs w:val="24"/>
        </w:rPr>
        <w:t>Andavan</w:t>
      </w:r>
      <w:proofErr w:type="spellEnd"/>
      <w:r w:rsidRPr="00C075E9">
        <w:rPr>
          <w:rFonts w:ascii="Times New Roman" w:hAnsi="Times New Roman" w:cs="Times New Roman"/>
          <w:color w:val="FF0000"/>
          <w:sz w:val="24"/>
          <w:szCs w:val="24"/>
        </w:rPr>
        <w:t xml:space="preserve"> Arts and Science </w:t>
      </w:r>
      <w:r w:rsidR="009A3F2E" w:rsidRPr="00C075E9">
        <w:rPr>
          <w:rFonts w:ascii="Times New Roman" w:hAnsi="Times New Roman" w:cs="Times New Roman"/>
          <w:color w:val="FF0000"/>
          <w:sz w:val="24"/>
          <w:szCs w:val="24"/>
        </w:rPr>
        <w:t>College</w:t>
      </w:r>
      <w:r w:rsidRPr="00C075E9">
        <w:rPr>
          <w:rFonts w:ascii="Times New Roman" w:hAnsi="Times New Roman" w:cs="Times New Roman"/>
          <w:color w:val="FF0000"/>
          <w:sz w:val="24"/>
          <w:szCs w:val="24"/>
        </w:rPr>
        <w:t>, Trichy, 23</w:t>
      </w:r>
      <w:r w:rsidRPr="00C075E9">
        <w:rPr>
          <w:rFonts w:ascii="Times New Roman" w:hAnsi="Times New Roman" w:cs="Times New Roman"/>
          <w:color w:val="FF0000"/>
          <w:sz w:val="24"/>
          <w:szCs w:val="24"/>
          <w:vertAlign w:val="superscript"/>
        </w:rPr>
        <w:t>rd</w:t>
      </w:r>
      <w:r w:rsidRPr="00C075E9">
        <w:rPr>
          <w:rFonts w:ascii="Times New Roman" w:hAnsi="Times New Roman" w:cs="Times New Roman"/>
          <w:color w:val="FF0000"/>
          <w:sz w:val="24"/>
          <w:szCs w:val="24"/>
        </w:rPr>
        <w:t xml:space="preserve"> and 24</w:t>
      </w:r>
      <w:r w:rsidRPr="00C075E9">
        <w:rPr>
          <w:rFonts w:ascii="Times New Roman" w:hAnsi="Times New Roman" w:cs="Times New Roman"/>
          <w:color w:val="FF0000"/>
          <w:sz w:val="24"/>
          <w:szCs w:val="24"/>
          <w:vertAlign w:val="superscript"/>
        </w:rPr>
        <w:t>th</w:t>
      </w:r>
      <w:r w:rsidRPr="00C075E9">
        <w:rPr>
          <w:rFonts w:ascii="Times New Roman" w:hAnsi="Times New Roman" w:cs="Times New Roman"/>
          <w:color w:val="FF0000"/>
          <w:sz w:val="24"/>
          <w:szCs w:val="24"/>
        </w:rPr>
        <w:t xml:space="preserve"> September 2005</w:t>
      </w:r>
    </w:p>
    <w:p w:rsidR="007A716D" w:rsidRPr="00C075E9" w:rsidRDefault="007A716D" w:rsidP="0061444F">
      <w:pPr>
        <w:tabs>
          <w:tab w:val="left" w:pos="90"/>
        </w:tabs>
        <w:spacing w:after="0" w:line="240" w:lineRule="auto"/>
        <w:jc w:val="both"/>
        <w:rPr>
          <w:rFonts w:ascii="Times New Roman" w:hAnsi="Times New Roman" w:cs="Times New Roman"/>
          <w:color w:val="FF0000"/>
          <w:sz w:val="24"/>
          <w:szCs w:val="24"/>
        </w:rPr>
      </w:pPr>
    </w:p>
    <w:p w:rsidR="007A716D" w:rsidRPr="00C075E9" w:rsidRDefault="007A716D"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[21] National seminar on recent trends in biotechnology, organized by </w:t>
      </w:r>
      <w:proofErr w:type="spellStart"/>
      <w:r w:rsidRPr="00C075E9">
        <w:rPr>
          <w:rFonts w:ascii="Times New Roman" w:hAnsi="Times New Roman" w:cs="Times New Roman"/>
          <w:color w:val="FF0000"/>
          <w:sz w:val="24"/>
          <w:szCs w:val="24"/>
        </w:rPr>
        <w:t>Srimad</w:t>
      </w:r>
      <w:proofErr w:type="spellEnd"/>
      <w:r w:rsidRPr="00C075E9">
        <w:rPr>
          <w:rFonts w:ascii="Times New Roman" w:hAnsi="Times New Roman" w:cs="Times New Roman"/>
          <w:color w:val="FF0000"/>
          <w:sz w:val="24"/>
          <w:szCs w:val="24"/>
        </w:rPr>
        <w:t xml:space="preserve"> </w:t>
      </w:r>
      <w:proofErr w:type="spellStart"/>
      <w:r w:rsidRPr="00C075E9">
        <w:rPr>
          <w:rFonts w:ascii="Times New Roman" w:hAnsi="Times New Roman" w:cs="Times New Roman"/>
          <w:color w:val="FF0000"/>
          <w:sz w:val="24"/>
          <w:szCs w:val="24"/>
        </w:rPr>
        <w:t>Andavan</w:t>
      </w:r>
      <w:proofErr w:type="spellEnd"/>
      <w:r w:rsidRPr="00C075E9">
        <w:rPr>
          <w:rFonts w:ascii="Times New Roman" w:hAnsi="Times New Roman" w:cs="Times New Roman"/>
          <w:color w:val="FF0000"/>
          <w:sz w:val="24"/>
          <w:szCs w:val="24"/>
        </w:rPr>
        <w:t xml:space="preserve"> Arts and Science </w:t>
      </w:r>
      <w:r w:rsidR="00363AC6" w:rsidRPr="00C075E9">
        <w:rPr>
          <w:rFonts w:ascii="Times New Roman" w:hAnsi="Times New Roman" w:cs="Times New Roman"/>
          <w:noProof/>
          <w:color w:val="FF0000"/>
          <w:sz w:val="24"/>
          <w:szCs w:val="24"/>
        </w:rPr>
        <w:t>C</w:t>
      </w:r>
      <w:r w:rsidRPr="00C075E9">
        <w:rPr>
          <w:rFonts w:ascii="Times New Roman" w:hAnsi="Times New Roman" w:cs="Times New Roman"/>
          <w:noProof/>
          <w:color w:val="FF0000"/>
          <w:sz w:val="24"/>
          <w:szCs w:val="24"/>
        </w:rPr>
        <w:t>ollege</w:t>
      </w:r>
      <w:r w:rsidRPr="00C075E9">
        <w:rPr>
          <w:rFonts w:ascii="Times New Roman" w:hAnsi="Times New Roman" w:cs="Times New Roman"/>
          <w:color w:val="FF0000"/>
          <w:sz w:val="24"/>
          <w:szCs w:val="24"/>
        </w:rPr>
        <w:t>, Trichy, 30</w:t>
      </w:r>
      <w:r w:rsidRPr="00C075E9">
        <w:rPr>
          <w:rFonts w:ascii="Times New Roman" w:hAnsi="Times New Roman" w:cs="Times New Roman"/>
          <w:color w:val="FF0000"/>
          <w:sz w:val="24"/>
          <w:szCs w:val="24"/>
          <w:vertAlign w:val="superscript"/>
        </w:rPr>
        <w:t>th</w:t>
      </w:r>
      <w:r w:rsidRPr="00C075E9">
        <w:rPr>
          <w:rFonts w:ascii="Times New Roman" w:hAnsi="Times New Roman" w:cs="Times New Roman"/>
          <w:color w:val="FF0000"/>
          <w:sz w:val="24"/>
          <w:szCs w:val="24"/>
        </w:rPr>
        <w:t xml:space="preserve">  September and 1</w:t>
      </w:r>
      <w:r w:rsidRPr="00C075E9">
        <w:rPr>
          <w:rFonts w:ascii="Times New Roman" w:hAnsi="Times New Roman" w:cs="Times New Roman"/>
          <w:color w:val="FF0000"/>
          <w:sz w:val="24"/>
          <w:szCs w:val="24"/>
          <w:vertAlign w:val="superscript"/>
        </w:rPr>
        <w:t>st</w:t>
      </w:r>
      <w:r w:rsidRPr="00C075E9">
        <w:rPr>
          <w:rFonts w:ascii="Times New Roman" w:hAnsi="Times New Roman" w:cs="Times New Roman"/>
          <w:color w:val="FF0000"/>
          <w:sz w:val="24"/>
          <w:szCs w:val="24"/>
        </w:rPr>
        <w:t xml:space="preserve"> October 2005</w:t>
      </w:r>
    </w:p>
    <w:p w:rsidR="005C1C68" w:rsidRPr="00C075E9" w:rsidRDefault="005C1C68" w:rsidP="0061444F">
      <w:pPr>
        <w:tabs>
          <w:tab w:val="left" w:pos="90"/>
        </w:tabs>
        <w:spacing w:after="0" w:line="240" w:lineRule="auto"/>
        <w:jc w:val="both"/>
        <w:rPr>
          <w:rFonts w:ascii="Times New Roman" w:hAnsi="Times New Roman" w:cs="Times New Roman"/>
          <w:color w:val="FF0000"/>
          <w:sz w:val="24"/>
          <w:szCs w:val="24"/>
        </w:rPr>
      </w:pPr>
    </w:p>
    <w:p w:rsidR="005C1C68" w:rsidRPr="00C075E9" w:rsidRDefault="005C1C68"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[22] FDP on </w:t>
      </w:r>
      <w:r w:rsidRPr="00C075E9">
        <w:rPr>
          <w:rFonts w:ascii="Times New Roman" w:hAnsi="Times New Roman" w:cs="Times New Roman"/>
          <w:noProof/>
          <w:color w:val="FF0000"/>
          <w:sz w:val="24"/>
          <w:szCs w:val="24"/>
        </w:rPr>
        <w:t>Technology</w:t>
      </w:r>
      <w:r w:rsidR="00363AC6" w:rsidRPr="00C075E9">
        <w:rPr>
          <w:rFonts w:ascii="Times New Roman" w:hAnsi="Times New Roman" w:cs="Times New Roman"/>
          <w:noProof/>
          <w:color w:val="FF0000"/>
          <w:sz w:val="24"/>
          <w:szCs w:val="24"/>
        </w:rPr>
        <w:t>-</w:t>
      </w:r>
      <w:r w:rsidRPr="00C075E9">
        <w:rPr>
          <w:rFonts w:ascii="Times New Roman" w:hAnsi="Times New Roman" w:cs="Times New Roman"/>
          <w:noProof/>
          <w:color w:val="FF0000"/>
          <w:sz w:val="24"/>
          <w:szCs w:val="24"/>
        </w:rPr>
        <w:t>Enabled</w:t>
      </w:r>
      <w:r w:rsidRPr="00C075E9">
        <w:rPr>
          <w:rFonts w:ascii="Times New Roman" w:hAnsi="Times New Roman" w:cs="Times New Roman"/>
          <w:color w:val="FF0000"/>
          <w:sz w:val="24"/>
          <w:szCs w:val="24"/>
        </w:rPr>
        <w:t xml:space="preserve"> Teaching and Learning, organized by IIM Kozhikode, 18th to </w:t>
      </w:r>
      <w:r w:rsidR="00950733" w:rsidRPr="00C075E9">
        <w:rPr>
          <w:rFonts w:ascii="Times New Roman" w:hAnsi="Times New Roman" w:cs="Times New Roman"/>
          <w:color w:val="FF0000"/>
          <w:sz w:val="24"/>
          <w:szCs w:val="24"/>
        </w:rPr>
        <w:t>22</w:t>
      </w:r>
      <w:r w:rsidR="00950733" w:rsidRPr="00C075E9">
        <w:rPr>
          <w:rFonts w:ascii="Times New Roman" w:hAnsi="Times New Roman" w:cs="Times New Roman"/>
          <w:color w:val="FF0000"/>
          <w:sz w:val="24"/>
          <w:szCs w:val="24"/>
          <w:vertAlign w:val="superscript"/>
        </w:rPr>
        <w:t xml:space="preserve">nd </w:t>
      </w:r>
      <w:r w:rsidR="00950733" w:rsidRPr="00C075E9">
        <w:rPr>
          <w:rFonts w:ascii="Times New Roman" w:hAnsi="Times New Roman" w:cs="Times New Roman"/>
          <w:noProof/>
          <w:color w:val="FF0000"/>
          <w:sz w:val="24"/>
          <w:szCs w:val="24"/>
        </w:rPr>
        <w:t>August</w:t>
      </w:r>
      <w:r w:rsidRPr="00C075E9">
        <w:rPr>
          <w:rFonts w:ascii="Times New Roman" w:hAnsi="Times New Roman" w:cs="Times New Roman"/>
          <w:color w:val="FF0000"/>
          <w:sz w:val="24"/>
          <w:szCs w:val="24"/>
        </w:rPr>
        <w:t xml:space="preserve"> 2015.</w:t>
      </w:r>
    </w:p>
    <w:p w:rsidR="005C1C68" w:rsidRPr="00C075E9" w:rsidRDefault="005C1C68" w:rsidP="0061444F">
      <w:pPr>
        <w:tabs>
          <w:tab w:val="left" w:pos="90"/>
        </w:tabs>
        <w:spacing w:after="0" w:line="240" w:lineRule="auto"/>
        <w:jc w:val="both"/>
        <w:rPr>
          <w:rFonts w:ascii="Times New Roman" w:hAnsi="Times New Roman" w:cs="Times New Roman"/>
          <w:color w:val="FF0000"/>
          <w:sz w:val="24"/>
          <w:szCs w:val="24"/>
        </w:rPr>
      </w:pPr>
    </w:p>
    <w:p w:rsidR="005C1C68" w:rsidRPr="00C075E9" w:rsidRDefault="005C1C68" w:rsidP="0061444F">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[23] Faculty Leadership Incubation </w:t>
      </w:r>
      <w:proofErr w:type="spellStart"/>
      <w:r w:rsidRPr="00C075E9">
        <w:rPr>
          <w:rFonts w:ascii="Times New Roman" w:hAnsi="Times New Roman" w:cs="Times New Roman"/>
          <w:color w:val="FF0000"/>
          <w:sz w:val="24"/>
          <w:szCs w:val="24"/>
        </w:rPr>
        <w:t>Programme</w:t>
      </w:r>
      <w:proofErr w:type="spellEnd"/>
      <w:r w:rsidRPr="00C075E9">
        <w:rPr>
          <w:rFonts w:ascii="Times New Roman" w:hAnsi="Times New Roman" w:cs="Times New Roman"/>
          <w:color w:val="FF0000"/>
          <w:sz w:val="24"/>
          <w:szCs w:val="24"/>
        </w:rPr>
        <w:t xml:space="preserve"> (FLIP)- An Orientation </w:t>
      </w:r>
      <w:proofErr w:type="spellStart"/>
      <w:r w:rsidRPr="00C075E9">
        <w:rPr>
          <w:rFonts w:ascii="Times New Roman" w:hAnsi="Times New Roman" w:cs="Times New Roman"/>
          <w:color w:val="FF0000"/>
          <w:sz w:val="24"/>
          <w:szCs w:val="24"/>
        </w:rPr>
        <w:t>Programme</w:t>
      </w:r>
      <w:proofErr w:type="spellEnd"/>
      <w:r w:rsidRPr="00C075E9">
        <w:rPr>
          <w:rFonts w:ascii="Times New Roman" w:hAnsi="Times New Roman" w:cs="Times New Roman"/>
          <w:color w:val="FF0000"/>
          <w:sz w:val="24"/>
          <w:szCs w:val="24"/>
        </w:rPr>
        <w:t xml:space="preserve"> for Newly Joined Faculty, Organized by Academic Staff College(ASC), VIT University</w:t>
      </w:r>
      <w:r w:rsidR="00CF0C6F" w:rsidRPr="00C075E9">
        <w:rPr>
          <w:rFonts w:ascii="Times New Roman" w:hAnsi="Times New Roman" w:cs="Times New Roman"/>
          <w:noProof/>
          <w:color w:val="FF0000"/>
          <w:sz w:val="24"/>
          <w:szCs w:val="24"/>
        </w:rPr>
        <w:t>,</w:t>
      </w:r>
      <w:r w:rsidR="00363AC6" w:rsidRPr="00C075E9">
        <w:rPr>
          <w:rFonts w:ascii="Times New Roman" w:hAnsi="Times New Roman" w:cs="Times New Roman"/>
          <w:noProof/>
          <w:color w:val="FF0000"/>
          <w:sz w:val="24"/>
          <w:szCs w:val="24"/>
        </w:rPr>
        <w:t xml:space="preserve"> </w:t>
      </w:r>
      <w:r w:rsidR="00CF0C6F" w:rsidRPr="00C075E9">
        <w:rPr>
          <w:rFonts w:ascii="Times New Roman" w:hAnsi="Times New Roman" w:cs="Times New Roman"/>
          <w:noProof/>
          <w:color w:val="FF0000"/>
          <w:sz w:val="24"/>
          <w:szCs w:val="24"/>
        </w:rPr>
        <w:t>Vellore</w:t>
      </w:r>
      <w:r w:rsidRPr="00C075E9">
        <w:rPr>
          <w:rFonts w:ascii="Times New Roman" w:hAnsi="Times New Roman" w:cs="Times New Roman"/>
          <w:color w:val="FF0000"/>
          <w:sz w:val="24"/>
          <w:szCs w:val="24"/>
        </w:rPr>
        <w:t xml:space="preserve">, from 4th to 25th </w:t>
      </w:r>
      <w:r w:rsidRPr="00C075E9">
        <w:rPr>
          <w:rFonts w:ascii="Times New Roman" w:hAnsi="Times New Roman" w:cs="Times New Roman"/>
          <w:noProof/>
          <w:color w:val="FF0000"/>
          <w:sz w:val="24"/>
          <w:szCs w:val="24"/>
        </w:rPr>
        <w:t>June</w:t>
      </w:r>
      <w:r w:rsidRPr="00C075E9">
        <w:rPr>
          <w:rFonts w:ascii="Times New Roman" w:hAnsi="Times New Roman" w:cs="Times New Roman"/>
          <w:color w:val="FF0000"/>
          <w:sz w:val="24"/>
          <w:szCs w:val="24"/>
        </w:rPr>
        <w:t xml:space="preserve"> 2015</w:t>
      </w:r>
    </w:p>
    <w:p w:rsidR="00375D42" w:rsidRPr="00C075E9" w:rsidRDefault="00375D42" w:rsidP="0061444F">
      <w:pPr>
        <w:tabs>
          <w:tab w:val="left" w:pos="90"/>
        </w:tabs>
        <w:spacing w:after="0" w:line="240" w:lineRule="auto"/>
        <w:jc w:val="both"/>
        <w:rPr>
          <w:rFonts w:ascii="Times New Roman" w:hAnsi="Times New Roman" w:cs="Times New Roman"/>
          <w:color w:val="FF0000"/>
          <w:sz w:val="24"/>
          <w:szCs w:val="24"/>
        </w:rPr>
      </w:pPr>
    </w:p>
    <w:p w:rsidR="0077522D" w:rsidRPr="00C075E9" w:rsidRDefault="0077522D" w:rsidP="0077522D">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[24] FDP on Academic Leadership, Organized by Academic Staff </w:t>
      </w:r>
      <w:r w:rsidR="002D7C69" w:rsidRPr="00C075E9">
        <w:rPr>
          <w:rFonts w:ascii="Times New Roman" w:hAnsi="Times New Roman" w:cs="Times New Roman"/>
          <w:color w:val="FF0000"/>
          <w:sz w:val="24"/>
          <w:szCs w:val="24"/>
        </w:rPr>
        <w:t>College (</w:t>
      </w:r>
      <w:r w:rsidRPr="00C075E9">
        <w:rPr>
          <w:rFonts w:ascii="Times New Roman" w:hAnsi="Times New Roman" w:cs="Times New Roman"/>
          <w:color w:val="FF0000"/>
          <w:sz w:val="24"/>
          <w:szCs w:val="24"/>
        </w:rPr>
        <w:t xml:space="preserve">ASC), VIT University, from </w:t>
      </w:r>
      <w:proofErr w:type="gramStart"/>
      <w:r w:rsidRPr="00C075E9">
        <w:rPr>
          <w:rFonts w:ascii="Times New Roman" w:hAnsi="Times New Roman" w:cs="Times New Roman"/>
          <w:color w:val="FF0000"/>
          <w:sz w:val="24"/>
          <w:szCs w:val="24"/>
        </w:rPr>
        <w:t>14th</w:t>
      </w:r>
      <w:proofErr w:type="gramEnd"/>
      <w:r w:rsidRPr="00C075E9">
        <w:rPr>
          <w:rFonts w:ascii="Times New Roman" w:hAnsi="Times New Roman" w:cs="Times New Roman"/>
          <w:color w:val="FF0000"/>
          <w:sz w:val="24"/>
          <w:szCs w:val="24"/>
        </w:rPr>
        <w:t xml:space="preserve"> </w:t>
      </w:r>
      <w:r w:rsidRPr="00C075E9">
        <w:rPr>
          <w:rFonts w:ascii="Times New Roman" w:hAnsi="Times New Roman" w:cs="Times New Roman"/>
          <w:noProof/>
          <w:color w:val="FF0000"/>
          <w:sz w:val="24"/>
          <w:szCs w:val="24"/>
        </w:rPr>
        <w:t>November</w:t>
      </w:r>
      <w:r w:rsidRPr="00C075E9">
        <w:rPr>
          <w:rFonts w:ascii="Times New Roman" w:hAnsi="Times New Roman" w:cs="Times New Roman"/>
          <w:color w:val="FF0000"/>
          <w:sz w:val="24"/>
          <w:szCs w:val="24"/>
        </w:rPr>
        <w:t xml:space="preserve"> 2015</w:t>
      </w:r>
    </w:p>
    <w:p w:rsidR="008A3850" w:rsidRPr="00C075E9" w:rsidRDefault="008A3850" w:rsidP="0077522D">
      <w:pPr>
        <w:tabs>
          <w:tab w:val="left" w:pos="90"/>
        </w:tabs>
        <w:spacing w:after="0" w:line="240" w:lineRule="auto"/>
        <w:jc w:val="both"/>
        <w:rPr>
          <w:rFonts w:ascii="Times New Roman" w:hAnsi="Times New Roman" w:cs="Times New Roman"/>
          <w:color w:val="FF0000"/>
          <w:sz w:val="24"/>
          <w:szCs w:val="24"/>
        </w:rPr>
      </w:pPr>
    </w:p>
    <w:p w:rsidR="008A3850" w:rsidRPr="00C075E9" w:rsidRDefault="008A3850" w:rsidP="008A3850">
      <w:pPr>
        <w:tabs>
          <w:tab w:val="left" w:pos="90"/>
        </w:tabs>
        <w:spacing w:after="0" w:line="240" w:lineRule="auto"/>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[25] FDP on the Art of creative teaching by Academic Staff </w:t>
      </w:r>
      <w:r w:rsidR="002D7C69" w:rsidRPr="00C075E9">
        <w:rPr>
          <w:rFonts w:ascii="Times New Roman" w:hAnsi="Times New Roman" w:cs="Times New Roman"/>
          <w:color w:val="FF0000"/>
          <w:sz w:val="24"/>
          <w:szCs w:val="24"/>
        </w:rPr>
        <w:t>College (</w:t>
      </w:r>
      <w:r w:rsidRPr="00C075E9">
        <w:rPr>
          <w:rFonts w:ascii="Times New Roman" w:hAnsi="Times New Roman" w:cs="Times New Roman"/>
          <w:color w:val="FF0000"/>
          <w:sz w:val="24"/>
          <w:szCs w:val="24"/>
        </w:rPr>
        <w:t xml:space="preserve">ASC), VIT University, from </w:t>
      </w:r>
      <w:proofErr w:type="gramStart"/>
      <w:r w:rsidRPr="00C075E9">
        <w:rPr>
          <w:rFonts w:ascii="Times New Roman" w:hAnsi="Times New Roman" w:cs="Times New Roman"/>
          <w:color w:val="FF0000"/>
          <w:sz w:val="24"/>
          <w:szCs w:val="24"/>
        </w:rPr>
        <w:t>14th</w:t>
      </w:r>
      <w:proofErr w:type="gramEnd"/>
      <w:r w:rsidRPr="00C075E9">
        <w:rPr>
          <w:rFonts w:ascii="Times New Roman" w:hAnsi="Times New Roman" w:cs="Times New Roman"/>
          <w:color w:val="FF0000"/>
          <w:sz w:val="24"/>
          <w:szCs w:val="24"/>
        </w:rPr>
        <w:t xml:space="preserve"> </w:t>
      </w:r>
      <w:r w:rsidRPr="00C075E9">
        <w:rPr>
          <w:rFonts w:ascii="Times New Roman" w:hAnsi="Times New Roman" w:cs="Times New Roman"/>
          <w:noProof/>
          <w:color w:val="FF0000"/>
          <w:sz w:val="24"/>
          <w:szCs w:val="24"/>
        </w:rPr>
        <w:t>November</w:t>
      </w:r>
      <w:r w:rsidRPr="00C075E9">
        <w:rPr>
          <w:rFonts w:ascii="Times New Roman" w:hAnsi="Times New Roman" w:cs="Times New Roman"/>
          <w:color w:val="FF0000"/>
          <w:sz w:val="24"/>
          <w:szCs w:val="24"/>
        </w:rPr>
        <w:t xml:space="preserve"> 2015</w:t>
      </w:r>
    </w:p>
    <w:p w:rsidR="00733AC8" w:rsidRPr="00C075E9" w:rsidRDefault="00733AC8" w:rsidP="008A3850">
      <w:pPr>
        <w:tabs>
          <w:tab w:val="left" w:pos="90"/>
        </w:tabs>
        <w:spacing w:after="0" w:line="240" w:lineRule="auto"/>
        <w:jc w:val="both"/>
        <w:rPr>
          <w:rFonts w:ascii="Times New Roman" w:hAnsi="Times New Roman" w:cs="Times New Roman"/>
          <w:color w:val="FF0000"/>
          <w:sz w:val="24"/>
          <w:szCs w:val="24"/>
        </w:rPr>
      </w:pPr>
    </w:p>
    <w:p w:rsidR="00733AC8" w:rsidRPr="00C075E9" w:rsidRDefault="00733AC8" w:rsidP="00733AC8">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[26] Attended one day Workshop on Building Sustainable </w:t>
      </w:r>
      <w:proofErr w:type="spellStart"/>
      <w:r w:rsidRPr="00C075E9">
        <w:rPr>
          <w:rFonts w:ascii="Times New Roman" w:hAnsi="Times New Roman" w:cs="Times New Roman"/>
          <w:color w:val="FF0000"/>
          <w:sz w:val="24"/>
          <w:szCs w:val="24"/>
        </w:rPr>
        <w:t>Agri</w:t>
      </w:r>
      <w:proofErr w:type="spellEnd"/>
      <w:r w:rsidRPr="00C075E9">
        <w:rPr>
          <w:rFonts w:ascii="Times New Roman" w:hAnsi="Times New Roman" w:cs="Times New Roman"/>
          <w:color w:val="FF0000"/>
          <w:sz w:val="24"/>
          <w:szCs w:val="24"/>
        </w:rPr>
        <w:t xml:space="preserve">-Food Supply Chains in India, Jointly organized by Indian Institute of Management Bangalore and Hull University Business School (HUBS), </w:t>
      </w:r>
      <w:r w:rsidR="00363AC6" w:rsidRPr="00C075E9">
        <w:rPr>
          <w:rFonts w:ascii="Times New Roman" w:hAnsi="Times New Roman" w:cs="Times New Roman"/>
          <w:color w:val="FF0000"/>
          <w:sz w:val="24"/>
          <w:szCs w:val="24"/>
        </w:rPr>
        <w:t xml:space="preserve">the </w:t>
      </w:r>
      <w:r w:rsidRPr="00C075E9">
        <w:rPr>
          <w:rFonts w:ascii="Times New Roman" w:hAnsi="Times New Roman" w:cs="Times New Roman"/>
          <w:noProof/>
          <w:color w:val="FF0000"/>
          <w:sz w:val="24"/>
          <w:szCs w:val="24"/>
        </w:rPr>
        <w:t>UK</w:t>
      </w:r>
      <w:r w:rsidRPr="00C075E9">
        <w:rPr>
          <w:rFonts w:ascii="Times New Roman" w:hAnsi="Times New Roman" w:cs="Times New Roman"/>
          <w:color w:val="FF0000"/>
          <w:sz w:val="24"/>
          <w:szCs w:val="24"/>
        </w:rPr>
        <w:t xml:space="preserve"> under </w:t>
      </w:r>
      <w:r w:rsidR="00363AC6" w:rsidRPr="00C075E9">
        <w:rPr>
          <w:rFonts w:ascii="Times New Roman" w:hAnsi="Times New Roman" w:cs="Times New Roman"/>
          <w:color w:val="FF0000"/>
          <w:sz w:val="24"/>
          <w:szCs w:val="24"/>
        </w:rPr>
        <w:t xml:space="preserve">the </w:t>
      </w:r>
      <w:r w:rsidRPr="00C075E9">
        <w:rPr>
          <w:rFonts w:ascii="Times New Roman" w:hAnsi="Times New Roman" w:cs="Times New Roman"/>
          <w:noProof/>
          <w:color w:val="FF0000"/>
          <w:sz w:val="24"/>
          <w:szCs w:val="24"/>
        </w:rPr>
        <w:t>support</w:t>
      </w:r>
      <w:r w:rsidRPr="00C075E9">
        <w:rPr>
          <w:rFonts w:ascii="Times New Roman" w:hAnsi="Times New Roman" w:cs="Times New Roman"/>
          <w:color w:val="FF0000"/>
          <w:sz w:val="24"/>
          <w:szCs w:val="24"/>
        </w:rPr>
        <w:t xml:space="preserve"> of UK-India Education and Research Initiative (UKIERI) </w:t>
      </w:r>
      <w:proofErr w:type="spellStart"/>
      <w:r w:rsidRPr="00C075E9">
        <w:rPr>
          <w:rFonts w:ascii="Times New Roman" w:hAnsi="Times New Roman" w:cs="Times New Roman"/>
          <w:color w:val="FF0000"/>
          <w:sz w:val="24"/>
          <w:szCs w:val="24"/>
        </w:rPr>
        <w:t>Programme</w:t>
      </w:r>
      <w:proofErr w:type="spellEnd"/>
      <w:r w:rsidRPr="00C075E9">
        <w:rPr>
          <w:rFonts w:ascii="Times New Roman" w:hAnsi="Times New Roman" w:cs="Times New Roman"/>
          <w:color w:val="FF0000"/>
          <w:sz w:val="24"/>
          <w:szCs w:val="24"/>
        </w:rPr>
        <w:t xml:space="preserve"> on </w:t>
      </w:r>
      <w:proofErr w:type="gramStart"/>
      <w:r w:rsidRPr="00C075E9">
        <w:rPr>
          <w:rFonts w:ascii="Times New Roman" w:hAnsi="Times New Roman" w:cs="Times New Roman"/>
          <w:color w:val="FF0000"/>
          <w:sz w:val="24"/>
          <w:szCs w:val="24"/>
        </w:rPr>
        <w:t>16th</w:t>
      </w:r>
      <w:proofErr w:type="gramEnd"/>
      <w:r w:rsidRPr="00C075E9">
        <w:rPr>
          <w:rFonts w:ascii="Times New Roman" w:hAnsi="Times New Roman" w:cs="Times New Roman"/>
          <w:color w:val="FF0000"/>
          <w:sz w:val="24"/>
          <w:szCs w:val="24"/>
        </w:rPr>
        <w:t xml:space="preserve"> </w:t>
      </w:r>
      <w:r w:rsidRPr="00C075E9">
        <w:rPr>
          <w:rFonts w:ascii="Times New Roman" w:hAnsi="Times New Roman" w:cs="Times New Roman"/>
          <w:noProof/>
          <w:color w:val="FF0000"/>
          <w:sz w:val="24"/>
          <w:szCs w:val="24"/>
        </w:rPr>
        <w:t>December</w:t>
      </w:r>
      <w:r w:rsidRPr="00C075E9">
        <w:rPr>
          <w:rFonts w:ascii="Times New Roman" w:hAnsi="Times New Roman" w:cs="Times New Roman"/>
          <w:color w:val="FF0000"/>
          <w:sz w:val="24"/>
          <w:szCs w:val="24"/>
        </w:rPr>
        <w:t xml:space="preserve"> 2016</w:t>
      </w:r>
    </w:p>
    <w:p w:rsidR="006E2206" w:rsidRPr="00C075E9" w:rsidRDefault="006E2206" w:rsidP="00733AC8">
      <w:pPr>
        <w:spacing w:after="0"/>
        <w:jc w:val="both"/>
        <w:rPr>
          <w:rFonts w:ascii="Times New Roman" w:hAnsi="Times New Roman" w:cs="Times New Roman"/>
          <w:color w:val="FF0000"/>
          <w:sz w:val="24"/>
          <w:szCs w:val="24"/>
        </w:rPr>
      </w:pPr>
    </w:p>
    <w:p w:rsidR="001A6339" w:rsidRPr="00C075E9" w:rsidRDefault="001A6339" w:rsidP="00733AC8">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[27] One day workshop on "Wine processing and Wine Tasting" in Heritage Grape Winery, Bangalore, on 2nd </w:t>
      </w:r>
      <w:r w:rsidRPr="00C075E9">
        <w:rPr>
          <w:rFonts w:ascii="Times New Roman" w:hAnsi="Times New Roman" w:cs="Times New Roman"/>
          <w:noProof/>
          <w:color w:val="FF0000"/>
          <w:sz w:val="24"/>
          <w:szCs w:val="24"/>
        </w:rPr>
        <w:t>January</w:t>
      </w:r>
      <w:r w:rsidRPr="00C075E9">
        <w:rPr>
          <w:rFonts w:ascii="Times New Roman" w:hAnsi="Times New Roman" w:cs="Times New Roman"/>
          <w:color w:val="FF0000"/>
          <w:sz w:val="24"/>
          <w:szCs w:val="24"/>
        </w:rPr>
        <w:t xml:space="preserve"> 2016</w:t>
      </w:r>
    </w:p>
    <w:p w:rsidR="00EC1CC3" w:rsidRPr="00C075E9" w:rsidRDefault="00EC1CC3" w:rsidP="00733AC8">
      <w:pPr>
        <w:spacing w:after="0"/>
        <w:jc w:val="both"/>
        <w:rPr>
          <w:rFonts w:ascii="Times New Roman" w:hAnsi="Times New Roman" w:cs="Times New Roman"/>
          <w:color w:val="FF0000"/>
          <w:sz w:val="24"/>
          <w:szCs w:val="24"/>
        </w:rPr>
      </w:pPr>
    </w:p>
    <w:p w:rsidR="00EC1CC3" w:rsidRPr="00C075E9" w:rsidRDefault="00EC1CC3" w:rsidP="00733AC8">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[28] One day workshop on “IIMB Analytics Masterclass on Healthcare Analytics on 11</w:t>
      </w:r>
      <w:r w:rsidRPr="00C075E9">
        <w:rPr>
          <w:rFonts w:ascii="Times New Roman" w:hAnsi="Times New Roman" w:cs="Times New Roman"/>
          <w:color w:val="FF0000"/>
          <w:sz w:val="24"/>
          <w:szCs w:val="24"/>
          <w:vertAlign w:val="superscript"/>
        </w:rPr>
        <w:t>th</w:t>
      </w:r>
      <w:r w:rsidRPr="00C075E9">
        <w:rPr>
          <w:rFonts w:ascii="Times New Roman" w:hAnsi="Times New Roman" w:cs="Times New Roman"/>
          <w:color w:val="FF0000"/>
          <w:sz w:val="24"/>
          <w:szCs w:val="24"/>
        </w:rPr>
        <w:t xml:space="preserve"> </w:t>
      </w:r>
      <w:r w:rsidRPr="00C075E9">
        <w:rPr>
          <w:rFonts w:ascii="Times New Roman" w:hAnsi="Times New Roman" w:cs="Times New Roman"/>
          <w:noProof/>
          <w:color w:val="FF0000"/>
          <w:sz w:val="24"/>
          <w:szCs w:val="24"/>
        </w:rPr>
        <w:t>March</w:t>
      </w:r>
      <w:r w:rsidRPr="00C075E9">
        <w:rPr>
          <w:rFonts w:ascii="Times New Roman" w:hAnsi="Times New Roman" w:cs="Times New Roman"/>
          <w:color w:val="FF0000"/>
          <w:sz w:val="24"/>
          <w:szCs w:val="24"/>
        </w:rPr>
        <w:t xml:space="preserve"> 2017 organized by Data Centre and Analytics Lab (DCAL), IIMB</w:t>
      </w:r>
    </w:p>
    <w:p w:rsidR="002846CF" w:rsidRPr="00C075E9" w:rsidRDefault="002846CF" w:rsidP="00733AC8">
      <w:pPr>
        <w:spacing w:after="0"/>
        <w:jc w:val="both"/>
        <w:rPr>
          <w:rFonts w:ascii="Times New Roman" w:hAnsi="Times New Roman" w:cs="Times New Roman"/>
          <w:color w:val="FF0000"/>
          <w:sz w:val="24"/>
          <w:szCs w:val="24"/>
        </w:rPr>
      </w:pPr>
    </w:p>
    <w:p w:rsidR="002846CF" w:rsidRPr="00C075E9" w:rsidRDefault="002846CF" w:rsidP="002846CF">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[29] Two day International Meet of B-Schools on " Management Education: Coping with the Emerging Trends in the Globalized World, March 28-29, 2017 by XIME Bangalore</w:t>
      </w:r>
    </w:p>
    <w:p w:rsidR="0065187B" w:rsidRPr="00C075E9" w:rsidRDefault="0065187B" w:rsidP="002846CF">
      <w:pPr>
        <w:spacing w:after="0"/>
        <w:jc w:val="both"/>
        <w:rPr>
          <w:rFonts w:ascii="Times New Roman" w:hAnsi="Times New Roman" w:cs="Times New Roman"/>
          <w:color w:val="FF0000"/>
          <w:sz w:val="24"/>
          <w:szCs w:val="24"/>
        </w:rPr>
      </w:pPr>
    </w:p>
    <w:p w:rsidR="0065187B" w:rsidRPr="00C075E9" w:rsidRDefault="0065187B" w:rsidP="002846CF">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[30] Two </w:t>
      </w:r>
      <w:r w:rsidRPr="00C075E9">
        <w:rPr>
          <w:rFonts w:ascii="Times New Roman" w:hAnsi="Times New Roman" w:cs="Times New Roman"/>
          <w:noProof/>
          <w:color w:val="FF0000"/>
          <w:sz w:val="24"/>
          <w:szCs w:val="24"/>
        </w:rPr>
        <w:t>day</w:t>
      </w:r>
      <w:r w:rsidR="00363AC6" w:rsidRPr="00C075E9">
        <w:rPr>
          <w:rFonts w:ascii="Times New Roman" w:hAnsi="Times New Roman" w:cs="Times New Roman"/>
          <w:noProof/>
          <w:color w:val="FF0000"/>
          <w:sz w:val="24"/>
          <w:szCs w:val="24"/>
        </w:rPr>
        <w:t>s</w:t>
      </w:r>
      <w:r w:rsidRPr="00C075E9">
        <w:rPr>
          <w:rFonts w:ascii="Times New Roman" w:hAnsi="Times New Roman" w:cs="Times New Roman"/>
          <w:color w:val="FF0000"/>
          <w:sz w:val="24"/>
          <w:szCs w:val="24"/>
        </w:rPr>
        <w:t xml:space="preserve"> Global R &amp; D Submit at the </w:t>
      </w:r>
      <w:proofErr w:type="spellStart"/>
      <w:r w:rsidRPr="00C075E9">
        <w:rPr>
          <w:rFonts w:ascii="Times New Roman" w:hAnsi="Times New Roman" w:cs="Times New Roman"/>
          <w:color w:val="FF0000"/>
          <w:sz w:val="24"/>
          <w:szCs w:val="24"/>
        </w:rPr>
        <w:t>Lalit</w:t>
      </w:r>
      <w:proofErr w:type="spellEnd"/>
      <w:r w:rsidRPr="00C075E9">
        <w:rPr>
          <w:rFonts w:ascii="Times New Roman" w:hAnsi="Times New Roman" w:cs="Times New Roman"/>
          <w:color w:val="FF0000"/>
          <w:sz w:val="24"/>
          <w:szCs w:val="24"/>
        </w:rPr>
        <w:t xml:space="preserve"> Ashok Bangalore, Bangalore on April 6-7, 2017 organized by Federation of Indian Chambers of Commerce and Industry (FICCI)</w:t>
      </w:r>
    </w:p>
    <w:p w:rsidR="00363AC6" w:rsidRPr="00C075E9" w:rsidRDefault="00363AC6" w:rsidP="002846CF">
      <w:pPr>
        <w:spacing w:after="0"/>
        <w:jc w:val="both"/>
        <w:rPr>
          <w:rFonts w:ascii="Times New Roman" w:hAnsi="Times New Roman" w:cs="Times New Roman"/>
          <w:color w:val="FF0000"/>
          <w:sz w:val="24"/>
          <w:szCs w:val="24"/>
        </w:rPr>
      </w:pPr>
    </w:p>
    <w:p w:rsidR="00622FBA" w:rsidRPr="00C075E9" w:rsidRDefault="00622FBA" w:rsidP="002846CF">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lastRenderedPageBreak/>
        <w:t>[31] Completed Big Data course in Big Data University (IBM) on 22</w:t>
      </w:r>
      <w:r w:rsidRPr="00C075E9">
        <w:rPr>
          <w:rFonts w:ascii="Times New Roman" w:hAnsi="Times New Roman" w:cs="Times New Roman"/>
          <w:color w:val="FF0000"/>
          <w:sz w:val="24"/>
          <w:szCs w:val="24"/>
          <w:vertAlign w:val="superscript"/>
        </w:rPr>
        <w:t>nd</w:t>
      </w:r>
      <w:r w:rsidRPr="00C075E9">
        <w:rPr>
          <w:rFonts w:ascii="Times New Roman" w:hAnsi="Times New Roman" w:cs="Times New Roman"/>
          <w:color w:val="FF0000"/>
          <w:sz w:val="24"/>
          <w:szCs w:val="24"/>
        </w:rPr>
        <w:t xml:space="preserve"> April 2017</w:t>
      </w:r>
    </w:p>
    <w:p w:rsidR="008322DB" w:rsidRPr="00C075E9" w:rsidRDefault="008322DB" w:rsidP="002846CF">
      <w:pPr>
        <w:spacing w:after="0"/>
        <w:jc w:val="both"/>
        <w:rPr>
          <w:rFonts w:ascii="Times New Roman" w:hAnsi="Times New Roman" w:cs="Times New Roman"/>
          <w:color w:val="FF0000"/>
          <w:sz w:val="24"/>
          <w:szCs w:val="24"/>
        </w:rPr>
      </w:pPr>
    </w:p>
    <w:p w:rsidR="008322DB" w:rsidRPr="00C075E9" w:rsidRDefault="008322DB" w:rsidP="002846CF">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[32] Completed the Complete Digital Marketing Course in </w:t>
      </w:r>
      <w:proofErr w:type="spellStart"/>
      <w:r w:rsidRPr="00C075E9">
        <w:rPr>
          <w:rFonts w:ascii="Times New Roman" w:hAnsi="Times New Roman" w:cs="Times New Roman"/>
          <w:color w:val="FF0000"/>
          <w:sz w:val="24"/>
          <w:szCs w:val="24"/>
        </w:rPr>
        <w:t>Udemy</w:t>
      </w:r>
      <w:proofErr w:type="spellEnd"/>
      <w:r w:rsidRPr="00C075E9">
        <w:rPr>
          <w:rFonts w:ascii="Times New Roman" w:hAnsi="Times New Roman" w:cs="Times New Roman"/>
          <w:color w:val="FF0000"/>
          <w:sz w:val="24"/>
          <w:szCs w:val="24"/>
        </w:rPr>
        <w:t xml:space="preserve"> on </w:t>
      </w:r>
      <w:proofErr w:type="gramStart"/>
      <w:r w:rsidRPr="00C075E9">
        <w:rPr>
          <w:rFonts w:ascii="Times New Roman" w:hAnsi="Times New Roman" w:cs="Times New Roman"/>
          <w:color w:val="FF0000"/>
          <w:sz w:val="24"/>
          <w:szCs w:val="24"/>
        </w:rPr>
        <w:t>12</w:t>
      </w:r>
      <w:r w:rsidRPr="00C075E9">
        <w:rPr>
          <w:rFonts w:ascii="Times New Roman" w:hAnsi="Times New Roman" w:cs="Times New Roman"/>
          <w:color w:val="FF0000"/>
          <w:sz w:val="24"/>
          <w:szCs w:val="24"/>
          <w:vertAlign w:val="superscript"/>
        </w:rPr>
        <w:t>nd</w:t>
      </w:r>
      <w:proofErr w:type="gramEnd"/>
      <w:r w:rsidRPr="00C075E9">
        <w:rPr>
          <w:rFonts w:ascii="Times New Roman" w:hAnsi="Times New Roman" w:cs="Times New Roman"/>
          <w:color w:val="FF0000"/>
          <w:sz w:val="24"/>
          <w:szCs w:val="24"/>
        </w:rPr>
        <w:t xml:space="preserve"> February 2018</w:t>
      </w:r>
      <w:r w:rsidR="00A77EA8" w:rsidRPr="00C075E9">
        <w:rPr>
          <w:rFonts w:ascii="Times New Roman" w:hAnsi="Times New Roman" w:cs="Times New Roman"/>
          <w:color w:val="FF0000"/>
          <w:sz w:val="24"/>
          <w:szCs w:val="24"/>
        </w:rPr>
        <w:t>, Certificate no: UC-FZT7B70E</w:t>
      </w:r>
    </w:p>
    <w:p w:rsidR="0002032D" w:rsidRPr="00C075E9" w:rsidRDefault="0002032D" w:rsidP="002846CF">
      <w:pPr>
        <w:spacing w:after="0"/>
        <w:jc w:val="both"/>
        <w:rPr>
          <w:rFonts w:ascii="Times New Roman" w:hAnsi="Times New Roman" w:cs="Times New Roman"/>
          <w:color w:val="FF0000"/>
          <w:sz w:val="24"/>
          <w:szCs w:val="24"/>
        </w:rPr>
      </w:pPr>
    </w:p>
    <w:p w:rsidR="005B5884" w:rsidRPr="00C075E9" w:rsidRDefault="0002032D" w:rsidP="002846CF">
      <w:pPr>
        <w:spacing w:after="0"/>
        <w:jc w:val="both"/>
        <w:rPr>
          <w:rFonts w:ascii="Times New Roman" w:hAnsi="Times New Roman" w:cs="Times New Roman"/>
          <w:color w:val="FF0000"/>
          <w:sz w:val="24"/>
          <w:szCs w:val="24"/>
        </w:rPr>
      </w:pPr>
      <w:r w:rsidRPr="00C075E9">
        <w:rPr>
          <w:rFonts w:ascii="Times New Roman" w:hAnsi="Times New Roman" w:cs="Times New Roman"/>
          <w:color w:val="FF0000"/>
          <w:sz w:val="24"/>
          <w:szCs w:val="24"/>
        </w:rPr>
        <w:t xml:space="preserve">[33] </w:t>
      </w:r>
      <w:r w:rsidR="005517F6" w:rsidRPr="00C075E9">
        <w:rPr>
          <w:rFonts w:ascii="Times New Roman" w:hAnsi="Times New Roman" w:cs="Times New Roman"/>
          <w:color w:val="FF0000"/>
          <w:sz w:val="24"/>
          <w:szCs w:val="24"/>
        </w:rPr>
        <w:t xml:space="preserve">One day Faculty Development </w:t>
      </w:r>
      <w:proofErr w:type="spellStart"/>
      <w:r w:rsidR="005517F6" w:rsidRPr="00C075E9">
        <w:rPr>
          <w:rFonts w:ascii="Times New Roman" w:hAnsi="Times New Roman" w:cs="Times New Roman"/>
          <w:color w:val="FF0000"/>
          <w:sz w:val="24"/>
          <w:szCs w:val="24"/>
        </w:rPr>
        <w:t>Programme</w:t>
      </w:r>
      <w:proofErr w:type="spellEnd"/>
      <w:r w:rsidR="005517F6" w:rsidRPr="00C075E9">
        <w:rPr>
          <w:rFonts w:ascii="Times New Roman" w:hAnsi="Times New Roman" w:cs="Times New Roman"/>
          <w:color w:val="FF0000"/>
          <w:sz w:val="24"/>
          <w:szCs w:val="24"/>
        </w:rPr>
        <w:t xml:space="preserve"> on Using Blended MOOCs on April 27th, 2018 (Friday) organized by </w:t>
      </w:r>
      <w:proofErr w:type="spellStart"/>
      <w:r w:rsidR="005517F6" w:rsidRPr="00C075E9">
        <w:rPr>
          <w:rFonts w:ascii="Times New Roman" w:hAnsi="Times New Roman" w:cs="Times New Roman"/>
          <w:color w:val="FF0000"/>
          <w:sz w:val="24"/>
          <w:szCs w:val="24"/>
        </w:rPr>
        <w:t>IIMBx</w:t>
      </w:r>
      <w:proofErr w:type="spellEnd"/>
      <w:r w:rsidR="005517F6" w:rsidRPr="00C075E9">
        <w:rPr>
          <w:rFonts w:ascii="Times New Roman" w:hAnsi="Times New Roman" w:cs="Times New Roman"/>
          <w:color w:val="FF0000"/>
          <w:sz w:val="24"/>
          <w:szCs w:val="24"/>
        </w:rPr>
        <w:t xml:space="preserve"> of Indian Institute of Management Bangalore</w:t>
      </w:r>
    </w:p>
    <w:p w:rsidR="00115DD6" w:rsidRPr="00F72A8E" w:rsidRDefault="00115DD6" w:rsidP="002846CF">
      <w:pPr>
        <w:spacing w:after="0"/>
        <w:jc w:val="both"/>
        <w:rPr>
          <w:rFonts w:ascii="Times New Roman" w:hAnsi="Times New Roman" w:cs="Times New Roman"/>
          <w:color w:val="FF0000"/>
          <w:sz w:val="24"/>
          <w:szCs w:val="24"/>
        </w:rPr>
      </w:pPr>
    </w:p>
    <w:p w:rsidR="00115DD6" w:rsidRPr="00F72A8E" w:rsidRDefault="00115DD6" w:rsidP="00115DD6">
      <w:pPr>
        <w:pStyle w:val="Heading1"/>
        <w:shd w:val="clear" w:color="auto" w:fill="FFFFFF"/>
        <w:spacing w:before="0" w:beforeAutospacing="0" w:after="150" w:afterAutospacing="0"/>
        <w:ind w:left="60"/>
        <w:rPr>
          <w:rFonts w:eastAsiaTheme="minorHAnsi"/>
          <w:b w:val="0"/>
          <w:bCs w:val="0"/>
          <w:color w:val="FF0000"/>
          <w:kern w:val="0"/>
          <w:sz w:val="24"/>
          <w:szCs w:val="24"/>
          <w:lang w:val="en-US" w:eastAsia="en-US"/>
        </w:rPr>
      </w:pPr>
      <w:r w:rsidRPr="00F72A8E">
        <w:rPr>
          <w:rFonts w:eastAsiaTheme="minorHAnsi"/>
          <w:b w:val="0"/>
          <w:bCs w:val="0"/>
          <w:color w:val="FF0000"/>
          <w:kern w:val="0"/>
          <w:sz w:val="24"/>
          <w:szCs w:val="24"/>
          <w:lang w:val="en-US" w:eastAsia="en-US"/>
        </w:rPr>
        <w:t xml:space="preserve">[34] Webinar on </w:t>
      </w:r>
      <w:proofErr w:type="spellStart"/>
      <w:r w:rsidRPr="00F72A8E">
        <w:rPr>
          <w:rFonts w:eastAsiaTheme="minorHAnsi"/>
          <w:b w:val="0"/>
          <w:bCs w:val="0"/>
          <w:color w:val="FF0000"/>
          <w:kern w:val="0"/>
          <w:sz w:val="24"/>
          <w:szCs w:val="24"/>
          <w:lang w:val="en-US" w:eastAsia="en-US"/>
        </w:rPr>
        <w:t>Farmbeats</w:t>
      </w:r>
      <w:proofErr w:type="spellEnd"/>
      <w:r w:rsidRPr="00F72A8E">
        <w:rPr>
          <w:rFonts w:eastAsiaTheme="minorHAnsi"/>
          <w:b w:val="0"/>
          <w:bCs w:val="0"/>
          <w:color w:val="FF0000"/>
          <w:kern w:val="0"/>
          <w:sz w:val="24"/>
          <w:szCs w:val="24"/>
          <w:lang w:val="en-US" w:eastAsia="en-US"/>
        </w:rPr>
        <w:t>: An Emerging Farm Level Communication Technology organized by United States Department of Agriculture (USDA) on 23.8.2018</w:t>
      </w:r>
    </w:p>
    <w:p w:rsidR="008417F5" w:rsidRPr="00F72A8E" w:rsidRDefault="008417F5" w:rsidP="008417F5">
      <w:pPr>
        <w:spacing w:after="0"/>
        <w:rPr>
          <w:rFonts w:ascii="Times New Roman" w:hAnsi="Times New Roman" w:cs="Times New Roman"/>
          <w:b/>
          <w:color w:val="FF0000"/>
          <w:sz w:val="24"/>
          <w:szCs w:val="24"/>
          <w:u w:val="single"/>
        </w:rPr>
      </w:pPr>
      <w:r w:rsidRPr="00F72A8E">
        <w:rPr>
          <w:rFonts w:ascii="Times New Roman" w:hAnsi="Times New Roman" w:cs="Times New Roman"/>
          <w:b/>
          <w:color w:val="FF0000"/>
          <w:sz w:val="24"/>
          <w:szCs w:val="24"/>
          <w:u w:val="single"/>
        </w:rPr>
        <w:t xml:space="preserve">Workshop and Training Program </w:t>
      </w:r>
      <w:proofErr w:type="gramStart"/>
      <w:r w:rsidRPr="00F72A8E">
        <w:rPr>
          <w:rFonts w:ascii="Times New Roman" w:hAnsi="Times New Roman" w:cs="Times New Roman"/>
          <w:b/>
          <w:color w:val="FF0000"/>
          <w:sz w:val="24"/>
          <w:szCs w:val="24"/>
          <w:u w:val="single"/>
        </w:rPr>
        <w:t>Organized</w:t>
      </w:r>
      <w:r w:rsidR="00E8181A" w:rsidRPr="00F72A8E">
        <w:rPr>
          <w:rFonts w:ascii="Times New Roman" w:hAnsi="Times New Roman" w:cs="Times New Roman"/>
          <w:b/>
          <w:color w:val="FF0000"/>
          <w:sz w:val="24"/>
          <w:szCs w:val="24"/>
          <w:u w:val="single"/>
        </w:rPr>
        <w:t>:</w:t>
      </w:r>
      <w:proofErr w:type="gramEnd"/>
      <w:r w:rsidR="00E8181A" w:rsidRPr="00F72A8E">
        <w:rPr>
          <w:rFonts w:ascii="Times New Roman" w:hAnsi="Times New Roman" w:cs="Times New Roman"/>
          <w:b/>
          <w:color w:val="FF0000"/>
          <w:sz w:val="24"/>
          <w:szCs w:val="24"/>
          <w:u w:val="single"/>
        </w:rPr>
        <w:t xml:space="preserve"> _</w:t>
      </w:r>
      <w:r w:rsidRPr="00F72A8E">
        <w:rPr>
          <w:rFonts w:ascii="Times New Roman" w:hAnsi="Times New Roman" w:cs="Times New Roman"/>
          <w:b/>
          <w:color w:val="FF0000"/>
          <w:sz w:val="24"/>
          <w:szCs w:val="24"/>
          <w:u w:val="single"/>
        </w:rPr>
        <w:t>___________________________________________</w:t>
      </w:r>
      <w:r w:rsidR="00950733" w:rsidRPr="00F72A8E">
        <w:rPr>
          <w:rFonts w:ascii="Times New Roman" w:hAnsi="Times New Roman" w:cs="Times New Roman"/>
          <w:b/>
          <w:color w:val="FF0000"/>
          <w:sz w:val="24"/>
          <w:szCs w:val="24"/>
          <w:u w:val="single"/>
        </w:rPr>
        <w:t>______</w:t>
      </w:r>
    </w:p>
    <w:p w:rsidR="000E69B9" w:rsidRPr="00F72A8E" w:rsidRDefault="00647679" w:rsidP="000E69B9">
      <w:pPr>
        <w:spacing w:after="0"/>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[1] </w:t>
      </w:r>
      <w:r w:rsidR="000E69B9" w:rsidRPr="00F72A8E">
        <w:rPr>
          <w:rFonts w:ascii="Times New Roman" w:hAnsi="Times New Roman" w:cs="Times New Roman"/>
          <w:color w:val="FF0000"/>
          <w:sz w:val="24"/>
          <w:szCs w:val="24"/>
        </w:rPr>
        <w:t xml:space="preserve">Organizer- </w:t>
      </w:r>
      <w:r w:rsidR="000E69B9" w:rsidRPr="00F72A8E">
        <w:rPr>
          <w:rFonts w:ascii="Times New Roman" w:hAnsi="Times New Roman" w:cs="Times New Roman"/>
          <w:i/>
          <w:color w:val="FF0000"/>
          <w:sz w:val="24"/>
          <w:szCs w:val="24"/>
        </w:rPr>
        <w:t>Global supply chain strategy in India:  outsourcing, re-shoring and near-shoring decisions of Indian industry</w:t>
      </w:r>
      <w:r w:rsidR="000E69B9" w:rsidRPr="00F72A8E">
        <w:rPr>
          <w:rFonts w:ascii="Times New Roman" w:hAnsi="Times New Roman" w:cs="Times New Roman"/>
          <w:color w:val="FF0000"/>
          <w:sz w:val="24"/>
          <w:szCs w:val="24"/>
        </w:rPr>
        <w:t>, Funded by Wharton School, University of Pennsylvania, Massachusetts Institute of</w:t>
      </w:r>
      <w:r w:rsidR="00AD691F" w:rsidRPr="00F72A8E">
        <w:rPr>
          <w:rFonts w:ascii="Times New Roman" w:hAnsi="Times New Roman" w:cs="Times New Roman"/>
          <w:color w:val="FF0000"/>
          <w:sz w:val="24"/>
          <w:szCs w:val="24"/>
        </w:rPr>
        <w:t xml:space="preserve"> Technology (MIT), USA and IIMB on </w:t>
      </w:r>
      <w:proofErr w:type="gramStart"/>
      <w:r w:rsidR="00AD691F" w:rsidRPr="00F72A8E">
        <w:rPr>
          <w:rFonts w:ascii="Times New Roman" w:hAnsi="Times New Roman" w:cs="Times New Roman"/>
          <w:color w:val="FF0000"/>
          <w:sz w:val="24"/>
          <w:szCs w:val="24"/>
        </w:rPr>
        <w:t>November,</w:t>
      </w:r>
      <w:proofErr w:type="gramEnd"/>
      <w:r w:rsidR="00AD691F" w:rsidRPr="00F72A8E">
        <w:rPr>
          <w:rFonts w:ascii="Times New Roman" w:hAnsi="Times New Roman" w:cs="Times New Roman"/>
          <w:color w:val="FF0000"/>
          <w:sz w:val="24"/>
          <w:szCs w:val="24"/>
        </w:rPr>
        <w:t xml:space="preserve"> 23, 2013</w:t>
      </w:r>
    </w:p>
    <w:p w:rsidR="000E69B9" w:rsidRPr="00F72A8E" w:rsidRDefault="000E69B9" w:rsidP="00A948AC">
      <w:pPr>
        <w:tabs>
          <w:tab w:val="left" w:pos="90"/>
          <w:tab w:val="left" w:pos="1335"/>
        </w:tabs>
        <w:spacing w:after="0" w:line="240" w:lineRule="auto"/>
        <w:jc w:val="both"/>
        <w:rPr>
          <w:rFonts w:ascii="Times New Roman" w:hAnsi="Times New Roman" w:cs="Times New Roman"/>
          <w:color w:val="FF0000"/>
          <w:sz w:val="24"/>
          <w:szCs w:val="24"/>
        </w:rPr>
      </w:pPr>
    </w:p>
    <w:p w:rsidR="00A948AC" w:rsidRPr="00F72A8E" w:rsidRDefault="00647679" w:rsidP="00A948AC">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[2] </w:t>
      </w:r>
      <w:r w:rsidR="00A948AC" w:rsidRPr="00F72A8E">
        <w:rPr>
          <w:rFonts w:ascii="Times New Roman" w:hAnsi="Times New Roman" w:cs="Times New Roman"/>
          <w:color w:val="FF0000"/>
          <w:sz w:val="24"/>
          <w:szCs w:val="24"/>
        </w:rPr>
        <w:t xml:space="preserve">Coordinator and Resource person for </w:t>
      </w:r>
      <w:r w:rsidR="00363AC6" w:rsidRPr="00F72A8E">
        <w:rPr>
          <w:rFonts w:ascii="Times New Roman" w:hAnsi="Times New Roman" w:cs="Times New Roman"/>
          <w:color w:val="FF0000"/>
          <w:sz w:val="24"/>
          <w:szCs w:val="24"/>
        </w:rPr>
        <w:t xml:space="preserve">a </w:t>
      </w:r>
      <w:r w:rsidR="00A948AC" w:rsidRPr="00F72A8E">
        <w:rPr>
          <w:rFonts w:ascii="Times New Roman" w:hAnsi="Times New Roman" w:cs="Times New Roman"/>
          <w:noProof/>
          <w:color w:val="FF0000"/>
          <w:sz w:val="24"/>
          <w:szCs w:val="24"/>
        </w:rPr>
        <w:t>Serial</w:t>
      </w:r>
      <w:r w:rsidR="00A948AC" w:rsidRPr="00F72A8E">
        <w:rPr>
          <w:rFonts w:ascii="Times New Roman" w:hAnsi="Times New Roman" w:cs="Times New Roman"/>
          <w:color w:val="FF0000"/>
          <w:sz w:val="24"/>
          <w:szCs w:val="24"/>
        </w:rPr>
        <w:t xml:space="preserve"> workshop on </w:t>
      </w:r>
      <w:r w:rsidR="00CF64F4" w:rsidRPr="00F72A8E">
        <w:rPr>
          <w:rFonts w:ascii="Times New Roman" w:hAnsi="Times New Roman" w:cs="Times New Roman"/>
          <w:color w:val="FF0000"/>
          <w:sz w:val="24"/>
          <w:szCs w:val="24"/>
        </w:rPr>
        <w:t>Integration of Qualitativ</w:t>
      </w:r>
      <w:r w:rsidR="0066492F" w:rsidRPr="00F72A8E">
        <w:rPr>
          <w:rFonts w:ascii="Times New Roman" w:hAnsi="Times New Roman" w:cs="Times New Roman"/>
          <w:color w:val="FF0000"/>
          <w:sz w:val="24"/>
          <w:szCs w:val="24"/>
        </w:rPr>
        <w:t xml:space="preserve">e and Quantitative Research, Organized by VIT University, Vellore </w:t>
      </w:r>
      <w:r w:rsidR="00A948AC" w:rsidRPr="00F72A8E">
        <w:rPr>
          <w:rFonts w:ascii="Times New Roman" w:hAnsi="Times New Roman" w:cs="Times New Roman"/>
          <w:color w:val="FF0000"/>
          <w:sz w:val="24"/>
          <w:szCs w:val="24"/>
        </w:rPr>
        <w:t xml:space="preserve">on </w:t>
      </w:r>
      <w:r w:rsidR="00CF64F4" w:rsidRPr="00F72A8E">
        <w:rPr>
          <w:rFonts w:ascii="Times New Roman" w:hAnsi="Times New Roman" w:cs="Times New Roman"/>
          <w:color w:val="FF0000"/>
          <w:sz w:val="24"/>
          <w:szCs w:val="24"/>
        </w:rPr>
        <w:t xml:space="preserve">15-17 </w:t>
      </w:r>
      <w:r w:rsidR="00CF64F4" w:rsidRPr="00F72A8E">
        <w:rPr>
          <w:rFonts w:ascii="Times New Roman" w:hAnsi="Times New Roman" w:cs="Times New Roman"/>
          <w:noProof/>
          <w:color w:val="FF0000"/>
          <w:sz w:val="24"/>
          <w:szCs w:val="24"/>
        </w:rPr>
        <w:t>December</w:t>
      </w:r>
      <w:r w:rsidR="00CF64F4" w:rsidRPr="00F72A8E">
        <w:rPr>
          <w:rFonts w:ascii="Times New Roman" w:hAnsi="Times New Roman" w:cs="Times New Roman"/>
          <w:color w:val="FF0000"/>
          <w:sz w:val="24"/>
          <w:szCs w:val="24"/>
        </w:rPr>
        <w:t xml:space="preserve"> 2014</w:t>
      </w:r>
      <w:r w:rsidR="00A948AC" w:rsidRPr="00F72A8E">
        <w:rPr>
          <w:rFonts w:ascii="Times New Roman" w:hAnsi="Times New Roman" w:cs="Times New Roman"/>
          <w:color w:val="FF0000"/>
          <w:sz w:val="24"/>
          <w:szCs w:val="24"/>
        </w:rPr>
        <w:t>.</w:t>
      </w:r>
    </w:p>
    <w:p w:rsidR="00CF64F4" w:rsidRPr="00F72A8E" w:rsidRDefault="00CF64F4" w:rsidP="00A948AC">
      <w:pPr>
        <w:tabs>
          <w:tab w:val="left" w:pos="90"/>
          <w:tab w:val="left" w:pos="1335"/>
        </w:tabs>
        <w:spacing w:after="0" w:line="240" w:lineRule="auto"/>
        <w:jc w:val="both"/>
        <w:rPr>
          <w:rFonts w:ascii="Times New Roman" w:hAnsi="Times New Roman" w:cs="Times New Roman"/>
          <w:color w:val="FF0000"/>
          <w:sz w:val="24"/>
          <w:szCs w:val="24"/>
        </w:rPr>
      </w:pPr>
    </w:p>
    <w:p w:rsidR="00CF64F4" w:rsidRPr="00F72A8E" w:rsidRDefault="00647679" w:rsidP="00CF64F4">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[3] </w:t>
      </w:r>
      <w:r w:rsidR="00CF64F4" w:rsidRPr="00F72A8E">
        <w:rPr>
          <w:rFonts w:ascii="Times New Roman" w:hAnsi="Times New Roman" w:cs="Times New Roman"/>
          <w:color w:val="FF0000"/>
          <w:sz w:val="24"/>
          <w:szCs w:val="24"/>
        </w:rPr>
        <w:t xml:space="preserve">Coordinator and Resource person for </w:t>
      </w:r>
      <w:r w:rsidR="00363AC6" w:rsidRPr="00F72A8E">
        <w:rPr>
          <w:rFonts w:ascii="Times New Roman" w:hAnsi="Times New Roman" w:cs="Times New Roman"/>
          <w:color w:val="FF0000"/>
          <w:sz w:val="24"/>
          <w:szCs w:val="24"/>
        </w:rPr>
        <w:t xml:space="preserve">a </w:t>
      </w:r>
      <w:r w:rsidR="00CF64F4" w:rsidRPr="00F72A8E">
        <w:rPr>
          <w:rFonts w:ascii="Times New Roman" w:hAnsi="Times New Roman" w:cs="Times New Roman"/>
          <w:noProof/>
          <w:color w:val="FF0000"/>
          <w:sz w:val="24"/>
          <w:szCs w:val="24"/>
        </w:rPr>
        <w:t>Serial</w:t>
      </w:r>
      <w:r w:rsidR="00CF64F4" w:rsidRPr="00F72A8E">
        <w:rPr>
          <w:rFonts w:ascii="Times New Roman" w:hAnsi="Times New Roman" w:cs="Times New Roman"/>
          <w:color w:val="FF0000"/>
          <w:sz w:val="24"/>
          <w:szCs w:val="24"/>
        </w:rPr>
        <w:t xml:space="preserve"> workshop on Research Methods and Multivariate Statistical Tools for Management Research on 26-28 </w:t>
      </w:r>
      <w:r w:rsidR="00CF64F4" w:rsidRPr="00F72A8E">
        <w:rPr>
          <w:rFonts w:ascii="Times New Roman" w:hAnsi="Times New Roman" w:cs="Times New Roman"/>
          <w:noProof/>
          <w:color w:val="FF0000"/>
          <w:sz w:val="24"/>
          <w:szCs w:val="24"/>
        </w:rPr>
        <w:t>November</w:t>
      </w:r>
      <w:r w:rsidR="00CF64F4" w:rsidRPr="00F72A8E">
        <w:rPr>
          <w:rFonts w:ascii="Times New Roman" w:hAnsi="Times New Roman" w:cs="Times New Roman"/>
          <w:color w:val="FF0000"/>
          <w:sz w:val="24"/>
          <w:szCs w:val="24"/>
        </w:rPr>
        <w:t xml:space="preserve"> 2015.</w:t>
      </w:r>
    </w:p>
    <w:p w:rsidR="00CF64F4" w:rsidRPr="00F72A8E" w:rsidRDefault="00CF64F4" w:rsidP="00A948AC">
      <w:pPr>
        <w:tabs>
          <w:tab w:val="left" w:pos="90"/>
          <w:tab w:val="left" w:pos="1335"/>
        </w:tabs>
        <w:spacing w:after="0" w:line="240" w:lineRule="auto"/>
        <w:jc w:val="both"/>
        <w:rPr>
          <w:rFonts w:ascii="Times New Roman" w:hAnsi="Times New Roman" w:cs="Times New Roman"/>
          <w:color w:val="FF0000"/>
          <w:sz w:val="24"/>
          <w:szCs w:val="24"/>
        </w:rPr>
      </w:pPr>
    </w:p>
    <w:p w:rsidR="008417F5" w:rsidRPr="00F72A8E" w:rsidRDefault="00647679" w:rsidP="008417F5">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[4] </w:t>
      </w:r>
      <w:r w:rsidR="008417F5" w:rsidRPr="00F72A8E">
        <w:rPr>
          <w:rFonts w:ascii="Times New Roman" w:hAnsi="Times New Roman" w:cs="Times New Roman"/>
          <w:color w:val="FF0000"/>
          <w:sz w:val="24"/>
          <w:szCs w:val="24"/>
        </w:rPr>
        <w:t xml:space="preserve">Coordinator </w:t>
      </w:r>
      <w:r w:rsidR="00A948AC" w:rsidRPr="00F72A8E">
        <w:rPr>
          <w:rFonts w:ascii="Times New Roman" w:hAnsi="Times New Roman" w:cs="Times New Roman"/>
          <w:color w:val="FF0000"/>
          <w:sz w:val="24"/>
          <w:szCs w:val="24"/>
        </w:rPr>
        <w:t xml:space="preserve">and Resource person </w:t>
      </w:r>
      <w:r w:rsidR="008417F5" w:rsidRPr="00F72A8E">
        <w:rPr>
          <w:rFonts w:ascii="Times New Roman" w:hAnsi="Times New Roman" w:cs="Times New Roman"/>
          <w:color w:val="FF0000"/>
          <w:sz w:val="24"/>
          <w:szCs w:val="24"/>
        </w:rPr>
        <w:t xml:space="preserve">for </w:t>
      </w:r>
      <w:r w:rsidR="00363AC6" w:rsidRPr="00F72A8E">
        <w:rPr>
          <w:rFonts w:ascii="Times New Roman" w:hAnsi="Times New Roman" w:cs="Times New Roman"/>
          <w:color w:val="FF0000"/>
          <w:sz w:val="24"/>
          <w:szCs w:val="24"/>
        </w:rPr>
        <w:t xml:space="preserve">a </w:t>
      </w:r>
      <w:r w:rsidR="008417F5" w:rsidRPr="00F72A8E">
        <w:rPr>
          <w:rFonts w:ascii="Times New Roman" w:hAnsi="Times New Roman" w:cs="Times New Roman"/>
          <w:noProof/>
          <w:color w:val="FF0000"/>
          <w:sz w:val="24"/>
          <w:szCs w:val="24"/>
        </w:rPr>
        <w:t>Serial</w:t>
      </w:r>
      <w:r w:rsidR="008417F5" w:rsidRPr="00F72A8E">
        <w:rPr>
          <w:rFonts w:ascii="Times New Roman" w:hAnsi="Times New Roman" w:cs="Times New Roman"/>
          <w:color w:val="FF0000"/>
          <w:sz w:val="24"/>
          <w:szCs w:val="24"/>
        </w:rPr>
        <w:t xml:space="preserve"> workshop on </w:t>
      </w:r>
      <w:r w:rsidR="002B2C03" w:rsidRPr="00F72A8E">
        <w:rPr>
          <w:rFonts w:ascii="Times New Roman" w:hAnsi="Times New Roman" w:cs="Times New Roman"/>
          <w:color w:val="FF0000"/>
          <w:sz w:val="24"/>
          <w:szCs w:val="24"/>
        </w:rPr>
        <w:t xml:space="preserve">Instrument &amp; Model Validation </w:t>
      </w:r>
      <w:r w:rsidR="000E69B9" w:rsidRPr="00F72A8E">
        <w:rPr>
          <w:rFonts w:ascii="Times New Roman" w:hAnsi="Times New Roman" w:cs="Times New Roman"/>
          <w:color w:val="FF0000"/>
          <w:sz w:val="24"/>
          <w:szCs w:val="24"/>
        </w:rPr>
        <w:t>through</w:t>
      </w:r>
      <w:r w:rsidR="002B2C03" w:rsidRPr="00F72A8E">
        <w:rPr>
          <w:rFonts w:ascii="Times New Roman" w:hAnsi="Times New Roman" w:cs="Times New Roman"/>
          <w:color w:val="FF0000"/>
          <w:sz w:val="24"/>
          <w:szCs w:val="24"/>
        </w:rPr>
        <w:t xml:space="preserve"> Multivariate Statistical Tools</w:t>
      </w:r>
      <w:r w:rsidR="00A948AC" w:rsidRPr="00F72A8E">
        <w:rPr>
          <w:rFonts w:ascii="Times New Roman" w:hAnsi="Times New Roman" w:cs="Times New Roman"/>
          <w:color w:val="FF0000"/>
          <w:sz w:val="24"/>
          <w:szCs w:val="24"/>
        </w:rPr>
        <w:t xml:space="preserve"> on 25</w:t>
      </w:r>
      <w:r w:rsidR="008417F5" w:rsidRPr="00F72A8E">
        <w:rPr>
          <w:rFonts w:ascii="Times New Roman" w:hAnsi="Times New Roman" w:cs="Times New Roman"/>
          <w:color w:val="FF0000"/>
          <w:sz w:val="24"/>
          <w:szCs w:val="24"/>
        </w:rPr>
        <w:t>-2</w:t>
      </w:r>
      <w:r w:rsidR="00A948AC" w:rsidRPr="00F72A8E">
        <w:rPr>
          <w:rFonts w:ascii="Times New Roman" w:hAnsi="Times New Roman" w:cs="Times New Roman"/>
          <w:color w:val="FF0000"/>
          <w:sz w:val="24"/>
          <w:szCs w:val="24"/>
        </w:rPr>
        <w:t>7</w:t>
      </w:r>
      <w:r w:rsidR="008417F5" w:rsidRPr="00F72A8E">
        <w:rPr>
          <w:rFonts w:ascii="Times New Roman" w:hAnsi="Times New Roman" w:cs="Times New Roman"/>
          <w:color w:val="FF0000"/>
          <w:sz w:val="24"/>
          <w:szCs w:val="24"/>
        </w:rPr>
        <w:t xml:space="preserve"> </w:t>
      </w:r>
      <w:r w:rsidR="00A948AC" w:rsidRPr="00F72A8E">
        <w:rPr>
          <w:rFonts w:ascii="Times New Roman" w:hAnsi="Times New Roman" w:cs="Times New Roman"/>
          <w:noProof/>
          <w:color w:val="FF0000"/>
          <w:sz w:val="24"/>
          <w:szCs w:val="24"/>
        </w:rPr>
        <w:t>February</w:t>
      </w:r>
      <w:r w:rsidR="00A948AC" w:rsidRPr="00F72A8E">
        <w:rPr>
          <w:rFonts w:ascii="Times New Roman" w:hAnsi="Times New Roman" w:cs="Times New Roman"/>
          <w:color w:val="FF0000"/>
          <w:sz w:val="24"/>
          <w:szCs w:val="24"/>
        </w:rPr>
        <w:t xml:space="preserve"> 2016</w:t>
      </w:r>
      <w:r w:rsidR="008417F5" w:rsidRPr="00F72A8E">
        <w:rPr>
          <w:rFonts w:ascii="Times New Roman" w:hAnsi="Times New Roman" w:cs="Times New Roman"/>
          <w:color w:val="FF0000"/>
          <w:sz w:val="24"/>
          <w:szCs w:val="24"/>
        </w:rPr>
        <w:t>.</w:t>
      </w:r>
    </w:p>
    <w:p w:rsidR="009D06FA" w:rsidRPr="00F72A8E" w:rsidRDefault="009D06FA" w:rsidP="008417F5">
      <w:pPr>
        <w:tabs>
          <w:tab w:val="left" w:pos="90"/>
          <w:tab w:val="left" w:pos="1335"/>
        </w:tabs>
        <w:spacing w:after="0" w:line="240" w:lineRule="auto"/>
        <w:jc w:val="both"/>
        <w:rPr>
          <w:rFonts w:ascii="Times New Roman" w:hAnsi="Times New Roman" w:cs="Times New Roman"/>
          <w:color w:val="FF0000"/>
          <w:sz w:val="24"/>
          <w:szCs w:val="24"/>
        </w:rPr>
      </w:pPr>
    </w:p>
    <w:p w:rsidR="009D06FA" w:rsidRPr="00F72A8E" w:rsidRDefault="00647679" w:rsidP="009D06FA">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[5] </w:t>
      </w:r>
      <w:r w:rsidR="009D06FA" w:rsidRPr="00F72A8E">
        <w:rPr>
          <w:rFonts w:ascii="Times New Roman" w:hAnsi="Times New Roman" w:cs="Times New Roman"/>
          <w:color w:val="FF0000"/>
          <w:sz w:val="24"/>
          <w:szCs w:val="24"/>
        </w:rPr>
        <w:t xml:space="preserve">Coordinator the field visit of </w:t>
      </w:r>
      <w:r w:rsidR="009806D1" w:rsidRPr="00F72A8E">
        <w:rPr>
          <w:rFonts w:ascii="Times New Roman" w:hAnsi="Times New Roman" w:cs="Times New Roman"/>
          <w:noProof/>
          <w:color w:val="FF0000"/>
          <w:sz w:val="24"/>
          <w:szCs w:val="24"/>
        </w:rPr>
        <w:t>First</w:t>
      </w:r>
      <w:r w:rsidR="00363AC6" w:rsidRPr="00F72A8E">
        <w:rPr>
          <w:rFonts w:ascii="Times New Roman" w:hAnsi="Times New Roman" w:cs="Times New Roman"/>
          <w:noProof/>
          <w:color w:val="FF0000"/>
          <w:sz w:val="24"/>
          <w:szCs w:val="24"/>
        </w:rPr>
        <w:t>-</w:t>
      </w:r>
      <w:r w:rsidR="009806D1" w:rsidRPr="00F72A8E">
        <w:rPr>
          <w:rFonts w:ascii="Times New Roman" w:hAnsi="Times New Roman" w:cs="Times New Roman"/>
          <w:noProof/>
          <w:color w:val="FF0000"/>
          <w:sz w:val="24"/>
          <w:szCs w:val="24"/>
        </w:rPr>
        <w:t>year</w:t>
      </w:r>
      <w:r w:rsidR="009806D1" w:rsidRPr="00F72A8E">
        <w:rPr>
          <w:rFonts w:ascii="Times New Roman" w:hAnsi="Times New Roman" w:cs="Times New Roman"/>
          <w:color w:val="FF0000"/>
          <w:sz w:val="24"/>
          <w:szCs w:val="24"/>
        </w:rPr>
        <w:t xml:space="preserve"> </w:t>
      </w:r>
      <w:r w:rsidR="009D06FA" w:rsidRPr="00F72A8E">
        <w:rPr>
          <w:rFonts w:ascii="Times New Roman" w:hAnsi="Times New Roman" w:cs="Times New Roman"/>
          <w:color w:val="FF0000"/>
          <w:sz w:val="24"/>
          <w:szCs w:val="24"/>
        </w:rPr>
        <w:t>PGP-</w:t>
      </w:r>
      <w:r w:rsidR="009806D1" w:rsidRPr="00F72A8E">
        <w:rPr>
          <w:rFonts w:ascii="Times New Roman" w:hAnsi="Times New Roman" w:cs="Times New Roman"/>
          <w:color w:val="FF0000"/>
          <w:sz w:val="24"/>
          <w:szCs w:val="24"/>
        </w:rPr>
        <w:t>Agri-Business and Plantation Management (</w:t>
      </w:r>
      <w:r w:rsidR="009D06FA" w:rsidRPr="00F72A8E">
        <w:rPr>
          <w:rFonts w:ascii="Times New Roman" w:hAnsi="Times New Roman" w:cs="Times New Roman"/>
          <w:color w:val="FF0000"/>
          <w:sz w:val="24"/>
          <w:szCs w:val="24"/>
        </w:rPr>
        <w:t>ABPM</w:t>
      </w:r>
      <w:r w:rsidR="009806D1" w:rsidRPr="00F72A8E">
        <w:rPr>
          <w:rFonts w:ascii="Times New Roman" w:hAnsi="Times New Roman" w:cs="Times New Roman"/>
          <w:color w:val="FF0000"/>
          <w:sz w:val="24"/>
          <w:szCs w:val="24"/>
        </w:rPr>
        <w:t>)</w:t>
      </w:r>
      <w:r w:rsidR="009D06FA" w:rsidRPr="00F72A8E">
        <w:rPr>
          <w:rFonts w:ascii="Times New Roman" w:hAnsi="Times New Roman" w:cs="Times New Roman"/>
          <w:color w:val="FF0000"/>
          <w:sz w:val="24"/>
          <w:szCs w:val="24"/>
        </w:rPr>
        <w:t xml:space="preserve"> student</w:t>
      </w:r>
      <w:r w:rsidR="009806D1" w:rsidRPr="00F72A8E">
        <w:rPr>
          <w:rFonts w:ascii="Times New Roman" w:hAnsi="Times New Roman" w:cs="Times New Roman"/>
          <w:color w:val="FF0000"/>
          <w:sz w:val="24"/>
          <w:szCs w:val="24"/>
        </w:rPr>
        <w:t xml:space="preserve"> on Wine, Tea and Coffee</w:t>
      </w:r>
      <w:r w:rsidR="009D06FA" w:rsidRPr="00F72A8E">
        <w:rPr>
          <w:rFonts w:ascii="Times New Roman" w:hAnsi="Times New Roman" w:cs="Times New Roman"/>
          <w:color w:val="FF0000"/>
          <w:sz w:val="24"/>
          <w:szCs w:val="24"/>
        </w:rPr>
        <w:t xml:space="preserve">, </w:t>
      </w:r>
      <w:r w:rsidR="009806D1" w:rsidRPr="00F72A8E">
        <w:rPr>
          <w:rFonts w:ascii="Times New Roman" w:hAnsi="Times New Roman" w:cs="Times New Roman"/>
          <w:color w:val="FF0000"/>
          <w:sz w:val="24"/>
          <w:szCs w:val="24"/>
        </w:rPr>
        <w:t xml:space="preserve">2-6 </w:t>
      </w:r>
      <w:r w:rsidR="009806D1" w:rsidRPr="00F72A8E">
        <w:rPr>
          <w:rFonts w:ascii="Times New Roman" w:hAnsi="Times New Roman" w:cs="Times New Roman"/>
          <w:noProof/>
          <w:color w:val="FF0000"/>
          <w:sz w:val="24"/>
          <w:szCs w:val="24"/>
        </w:rPr>
        <w:t>January</w:t>
      </w:r>
      <w:r w:rsidR="009D06FA" w:rsidRPr="00F72A8E">
        <w:rPr>
          <w:rFonts w:ascii="Times New Roman" w:hAnsi="Times New Roman" w:cs="Times New Roman"/>
          <w:color w:val="FF0000"/>
          <w:sz w:val="24"/>
          <w:szCs w:val="24"/>
        </w:rPr>
        <w:t xml:space="preserve"> 2017.</w:t>
      </w:r>
    </w:p>
    <w:p w:rsidR="009D06FA" w:rsidRPr="00F72A8E" w:rsidRDefault="009D06FA" w:rsidP="008417F5">
      <w:pPr>
        <w:tabs>
          <w:tab w:val="left" w:pos="90"/>
          <w:tab w:val="left" w:pos="1335"/>
        </w:tabs>
        <w:spacing w:after="0" w:line="240" w:lineRule="auto"/>
        <w:jc w:val="both"/>
        <w:rPr>
          <w:rFonts w:ascii="Times New Roman" w:hAnsi="Times New Roman" w:cs="Times New Roman"/>
          <w:color w:val="FF0000"/>
          <w:sz w:val="24"/>
          <w:szCs w:val="24"/>
        </w:rPr>
      </w:pPr>
    </w:p>
    <w:p w:rsidR="009D06FA" w:rsidRPr="00F72A8E" w:rsidRDefault="00647679" w:rsidP="009D06FA">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[6] </w:t>
      </w:r>
      <w:r w:rsidR="009D06FA" w:rsidRPr="00F72A8E">
        <w:rPr>
          <w:rFonts w:ascii="Times New Roman" w:hAnsi="Times New Roman" w:cs="Times New Roman"/>
          <w:color w:val="FF0000"/>
          <w:sz w:val="24"/>
          <w:szCs w:val="24"/>
        </w:rPr>
        <w:t xml:space="preserve">Coordinator the </w:t>
      </w:r>
      <w:r w:rsidR="005162A7" w:rsidRPr="00F72A8E">
        <w:rPr>
          <w:rFonts w:ascii="Times New Roman" w:hAnsi="Times New Roman" w:cs="Times New Roman"/>
          <w:color w:val="FF0000"/>
          <w:sz w:val="24"/>
          <w:szCs w:val="24"/>
        </w:rPr>
        <w:t>Reach-out/</w:t>
      </w:r>
      <w:r w:rsidR="009D06FA" w:rsidRPr="00F72A8E">
        <w:rPr>
          <w:rFonts w:ascii="Times New Roman" w:hAnsi="Times New Roman" w:cs="Times New Roman"/>
          <w:color w:val="FF0000"/>
          <w:sz w:val="24"/>
          <w:szCs w:val="24"/>
        </w:rPr>
        <w:t xml:space="preserve">field visit of special mutual learning international </w:t>
      </w:r>
      <w:proofErr w:type="spellStart"/>
      <w:r w:rsidR="009D06FA" w:rsidRPr="00F72A8E">
        <w:rPr>
          <w:rFonts w:ascii="Times New Roman" w:hAnsi="Times New Roman" w:cs="Times New Roman"/>
          <w:color w:val="FF0000"/>
          <w:sz w:val="24"/>
          <w:szCs w:val="24"/>
        </w:rPr>
        <w:t>Programme</w:t>
      </w:r>
      <w:proofErr w:type="spellEnd"/>
      <w:r w:rsidR="009D06FA" w:rsidRPr="00F72A8E">
        <w:rPr>
          <w:rFonts w:ascii="Times New Roman" w:hAnsi="Times New Roman" w:cs="Times New Roman"/>
          <w:color w:val="FF0000"/>
          <w:sz w:val="24"/>
          <w:szCs w:val="24"/>
        </w:rPr>
        <w:t xml:space="preserve"> titled “Sustainable plantation management (SPM)” for the officials of coconut cultivation board, Sri Lanka, 9-13 </w:t>
      </w:r>
      <w:r w:rsidR="009D06FA" w:rsidRPr="00F72A8E">
        <w:rPr>
          <w:rFonts w:ascii="Times New Roman" w:hAnsi="Times New Roman" w:cs="Times New Roman"/>
          <w:noProof/>
          <w:color w:val="FF0000"/>
          <w:sz w:val="24"/>
          <w:szCs w:val="24"/>
        </w:rPr>
        <w:t>February</w:t>
      </w:r>
      <w:r w:rsidR="009D06FA" w:rsidRPr="00F72A8E">
        <w:rPr>
          <w:rFonts w:ascii="Times New Roman" w:hAnsi="Times New Roman" w:cs="Times New Roman"/>
          <w:color w:val="FF0000"/>
          <w:sz w:val="24"/>
          <w:szCs w:val="24"/>
        </w:rPr>
        <w:t xml:space="preserve"> 2017.</w:t>
      </w:r>
    </w:p>
    <w:p w:rsidR="008C26E8" w:rsidRPr="00F72A8E" w:rsidRDefault="008C26E8" w:rsidP="009D06FA">
      <w:pPr>
        <w:tabs>
          <w:tab w:val="left" w:pos="90"/>
          <w:tab w:val="left" w:pos="1335"/>
        </w:tabs>
        <w:spacing w:after="0" w:line="240" w:lineRule="auto"/>
        <w:jc w:val="both"/>
        <w:rPr>
          <w:rFonts w:ascii="Times New Roman" w:hAnsi="Times New Roman" w:cs="Times New Roman"/>
          <w:color w:val="FF0000"/>
          <w:sz w:val="24"/>
          <w:szCs w:val="24"/>
        </w:rPr>
      </w:pPr>
    </w:p>
    <w:p w:rsidR="008C26E8" w:rsidRPr="00F72A8E" w:rsidRDefault="008C26E8" w:rsidP="009D06FA">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[7] Coordinator of Association to Advance Collegiate Schools of Business (AACSB) accreditation </w:t>
      </w:r>
      <w:r w:rsidR="00A52E2E" w:rsidRPr="00F72A8E">
        <w:rPr>
          <w:rFonts w:ascii="Times New Roman" w:hAnsi="Times New Roman" w:cs="Times New Roman"/>
          <w:color w:val="FF0000"/>
          <w:sz w:val="24"/>
          <w:szCs w:val="24"/>
        </w:rPr>
        <w:t xml:space="preserve">process </w:t>
      </w:r>
      <w:r w:rsidRPr="00F72A8E">
        <w:rPr>
          <w:rFonts w:ascii="Times New Roman" w:hAnsi="Times New Roman" w:cs="Times New Roman"/>
          <w:color w:val="FF0000"/>
          <w:sz w:val="24"/>
          <w:szCs w:val="24"/>
        </w:rPr>
        <w:t>and prepared</w:t>
      </w:r>
      <w:r w:rsidR="00A52E2E" w:rsidRPr="00F72A8E">
        <w:rPr>
          <w:rFonts w:ascii="Times New Roman" w:hAnsi="Times New Roman" w:cs="Times New Roman"/>
          <w:color w:val="FF0000"/>
          <w:sz w:val="24"/>
          <w:szCs w:val="24"/>
        </w:rPr>
        <w:t xml:space="preserve"> Assurance of Learning (AOL) for IIPMB MBA program.</w:t>
      </w:r>
    </w:p>
    <w:p w:rsidR="00A52E2E" w:rsidRPr="00F72A8E" w:rsidRDefault="00A52E2E" w:rsidP="009D06FA">
      <w:pPr>
        <w:tabs>
          <w:tab w:val="left" w:pos="90"/>
          <w:tab w:val="left" w:pos="1335"/>
        </w:tabs>
        <w:spacing w:after="0" w:line="240" w:lineRule="auto"/>
        <w:jc w:val="both"/>
        <w:rPr>
          <w:rFonts w:ascii="Times New Roman" w:hAnsi="Times New Roman" w:cs="Times New Roman"/>
          <w:color w:val="FF0000"/>
          <w:sz w:val="24"/>
          <w:szCs w:val="24"/>
        </w:rPr>
      </w:pPr>
    </w:p>
    <w:p w:rsidR="00A52E2E" w:rsidRPr="00F72A8E" w:rsidRDefault="00A52E2E" w:rsidP="00A52E2E">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[8] Industrial visit coordinator of MBA student and purchase committee member in IIPMB</w:t>
      </w:r>
    </w:p>
    <w:p w:rsidR="00465149" w:rsidRPr="00F72A8E" w:rsidRDefault="00465149" w:rsidP="00A52E2E">
      <w:pPr>
        <w:tabs>
          <w:tab w:val="left" w:pos="90"/>
          <w:tab w:val="left" w:pos="1335"/>
        </w:tabs>
        <w:spacing w:after="0" w:line="240" w:lineRule="auto"/>
        <w:jc w:val="both"/>
        <w:rPr>
          <w:rFonts w:ascii="Times New Roman" w:hAnsi="Times New Roman" w:cs="Times New Roman"/>
          <w:color w:val="FF0000"/>
          <w:sz w:val="24"/>
          <w:szCs w:val="24"/>
        </w:rPr>
      </w:pPr>
    </w:p>
    <w:p w:rsidR="00BB624A" w:rsidRPr="00F72A8E" w:rsidRDefault="00BB624A" w:rsidP="006E2206">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[9] Coordinator the Reach-out/field visit of </w:t>
      </w:r>
      <w:r w:rsidR="006E2206" w:rsidRPr="00F72A8E">
        <w:rPr>
          <w:rFonts w:ascii="Times New Roman" w:hAnsi="Times New Roman" w:cs="Times New Roman"/>
          <w:color w:val="FF0000"/>
          <w:sz w:val="24"/>
          <w:szCs w:val="24"/>
        </w:rPr>
        <w:t xml:space="preserve">Special International </w:t>
      </w:r>
      <w:proofErr w:type="spellStart"/>
      <w:r w:rsidR="006E2206" w:rsidRPr="00F72A8E">
        <w:rPr>
          <w:rFonts w:ascii="Times New Roman" w:hAnsi="Times New Roman" w:cs="Times New Roman"/>
          <w:color w:val="FF0000"/>
          <w:sz w:val="24"/>
          <w:szCs w:val="24"/>
        </w:rPr>
        <w:t>Programme</w:t>
      </w:r>
      <w:proofErr w:type="spellEnd"/>
      <w:r w:rsidR="006E2206" w:rsidRPr="00F72A8E">
        <w:rPr>
          <w:rFonts w:ascii="Times New Roman" w:hAnsi="Times New Roman" w:cs="Times New Roman"/>
          <w:color w:val="FF0000"/>
          <w:sz w:val="24"/>
          <w:szCs w:val="24"/>
        </w:rPr>
        <w:t xml:space="preserve"> Sustainable Plantation Management (SPM): Coconut Perspective</w:t>
      </w:r>
      <w:r w:rsidRPr="00F72A8E">
        <w:rPr>
          <w:rFonts w:ascii="Times New Roman" w:hAnsi="Times New Roman" w:cs="Times New Roman"/>
          <w:color w:val="FF0000"/>
          <w:sz w:val="24"/>
          <w:szCs w:val="24"/>
        </w:rPr>
        <w:t xml:space="preserve">” for the officials of coconut cultivation board, Sri Lanka, 19-22 </w:t>
      </w:r>
      <w:r w:rsidRPr="00F72A8E">
        <w:rPr>
          <w:rFonts w:ascii="Times New Roman" w:hAnsi="Times New Roman" w:cs="Times New Roman"/>
          <w:noProof/>
          <w:color w:val="FF0000"/>
          <w:sz w:val="24"/>
          <w:szCs w:val="24"/>
        </w:rPr>
        <w:t>July</w:t>
      </w:r>
      <w:r w:rsidRPr="00F72A8E">
        <w:rPr>
          <w:rFonts w:ascii="Times New Roman" w:hAnsi="Times New Roman" w:cs="Times New Roman"/>
          <w:color w:val="FF0000"/>
          <w:sz w:val="24"/>
          <w:szCs w:val="24"/>
        </w:rPr>
        <w:t xml:space="preserve"> 2017.</w:t>
      </w:r>
    </w:p>
    <w:p w:rsidR="00465149" w:rsidRPr="00F72A8E" w:rsidRDefault="00465149" w:rsidP="006E2206">
      <w:pPr>
        <w:tabs>
          <w:tab w:val="left" w:pos="90"/>
          <w:tab w:val="left" w:pos="1335"/>
        </w:tabs>
        <w:spacing w:after="0" w:line="240" w:lineRule="auto"/>
        <w:jc w:val="both"/>
        <w:rPr>
          <w:rFonts w:ascii="Times New Roman" w:hAnsi="Times New Roman" w:cs="Times New Roman"/>
          <w:color w:val="FF0000"/>
          <w:sz w:val="24"/>
          <w:szCs w:val="24"/>
        </w:rPr>
      </w:pPr>
    </w:p>
    <w:p w:rsidR="00465149" w:rsidRPr="00F72A8E" w:rsidRDefault="00465149" w:rsidP="00465149">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 xml:space="preserve">[10] Coordinator the Reach-out program of Tea Entrepreneurship for Development and Sustainability of Assam Small Tea Growers (STGs), 28-4 </w:t>
      </w:r>
      <w:r w:rsidRPr="00F72A8E">
        <w:rPr>
          <w:rFonts w:ascii="Times New Roman" w:hAnsi="Times New Roman" w:cs="Times New Roman"/>
          <w:noProof/>
          <w:color w:val="FF0000"/>
          <w:sz w:val="24"/>
          <w:szCs w:val="24"/>
        </w:rPr>
        <w:t>September</w:t>
      </w:r>
      <w:r w:rsidRPr="00F72A8E">
        <w:rPr>
          <w:rFonts w:ascii="Times New Roman" w:hAnsi="Times New Roman" w:cs="Times New Roman"/>
          <w:color w:val="FF0000"/>
          <w:sz w:val="24"/>
          <w:szCs w:val="24"/>
        </w:rPr>
        <w:t xml:space="preserve"> 2017.</w:t>
      </w:r>
    </w:p>
    <w:p w:rsidR="00FD54A0" w:rsidRPr="00F72A8E" w:rsidRDefault="00FD54A0" w:rsidP="00465149">
      <w:pPr>
        <w:tabs>
          <w:tab w:val="left" w:pos="90"/>
          <w:tab w:val="left" w:pos="1335"/>
        </w:tabs>
        <w:spacing w:after="0" w:line="240" w:lineRule="auto"/>
        <w:jc w:val="both"/>
        <w:rPr>
          <w:rFonts w:ascii="Times New Roman" w:hAnsi="Times New Roman" w:cs="Times New Roman"/>
          <w:color w:val="FF0000"/>
          <w:sz w:val="24"/>
          <w:szCs w:val="24"/>
        </w:rPr>
      </w:pPr>
    </w:p>
    <w:p w:rsidR="00FD54A0" w:rsidRPr="00F72A8E" w:rsidRDefault="00FD54A0" w:rsidP="00465149">
      <w:pPr>
        <w:tabs>
          <w:tab w:val="left" w:pos="90"/>
          <w:tab w:val="left" w:pos="1335"/>
        </w:tabs>
        <w:spacing w:after="0" w:line="240" w:lineRule="auto"/>
        <w:jc w:val="both"/>
        <w:rPr>
          <w:rFonts w:ascii="Times New Roman" w:hAnsi="Times New Roman" w:cs="Times New Roman"/>
          <w:color w:val="FF0000"/>
          <w:sz w:val="24"/>
          <w:szCs w:val="24"/>
        </w:rPr>
      </w:pPr>
      <w:r w:rsidRPr="00F72A8E">
        <w:rPr>
          <w:rFonts w:ascii="Times New Roman" w:hAnsi="Times New Roman" w:cs="Times New Roman"/>
          <w:color w:val="FF0000"/>
          <w:sz w:val="24"/>
          <w:szCs w:val="24"/>
        </w:rPr>
        <w:t>[10] Coordinator the Reach-out/field v</w:t>
      </w:r>
      <w:r w:rsidR="009D50AD" w:rsidRPr="00F72A8E">
        <w:rPr>
          <w:rFonts w:ascii="Times New Roman" w:hAnsi="Times New Roman" w:cs="Times New Roman"/>
          <w:color w:val="FF0000"/>
          <w:sz w:val="24"/>
          <w:szCs w:val="24"/>
        </w:rPr>
        <w:t xml:space="preserve">isit of special </w:t>
      </w:r>
      <w:r w:rsidRPr="00F72A8E">
        <w:rPr>
          <w:rFonts w:ascii="Times New Roman" w:hAnsi="Times New Roman" w:cs="Times New Roman"/>
          <w:color w:val="FF0000"/>
          <w:sz w:val="24"/>
          <w:szCs w:val="24"/>
        </w:rPr>
        <w:t xml:space="preserve">international </w:t>
      </w:r>
      <w:proofErr w:type="spellStart"/>
      <w:r w:rsidRPr="00F72A8E">
        <w:rPr>
          <w:rFonts w:ascii="Times New Roman" w:hAnsi="Times New Roman" w:cs="Times New Roman"/>
          <w:color w:val="FF0000"/>
          <w:sz w:val="24"/>
          <w:szCs w:val="24"/>
        </w:rPr>
        <w:t>Programme</w:t>
      </w:r>
      <w:proofErr w:type="spellEnd"/>
      <w:r w:rsidRPr="00F72A8E">
        <w:rPr>
          <w:rFonts w:ascii="Times New Roman" w:hAnsi="Times New Roman" w:cs="Times New Roman"/>
          <w:color w:val="FF0000"/>
          <w:sz w:val="24"/>
          <w:szCs w:val="24"/>
        </w:rPr>
        <w:t xml:space="preserve"> titled “</w:t>
      </w:r>
      <w:r w:rsidR="009D50AD" w:rsidRPr="00F72A8E">
        <w:rPr>
          <w:rFonts w:ascii="Times New Roman" w:hAnsi="Times New Roman" w:cs="Times New Roman"/>
          <w:color w:val="FF0000"/>
          <w:sz w:val="24"/>
          <w:szCs w:val="24"/>
        </w:rPr>
        <w:t>Sustainable Management of Coir Industry to Delight End Users</w:t>
      </w:r>
      <w:r w:rsidRPr="00F72A8E">
        <w:rPr>
          <w:rFonts w:ascii="Times New Roman" w:hAnsi="Times New Roman" w:cs="Times New Roman"/>
          <w:color w:val="FF0000"/>
          <w:sz w:val="24"/>
          <w:szCs w:val="24"/>
        </w:rPr>
        <w:t xml:space="preserve">” for the officials of </w:t>
      </w:r>
      <w:r w:rsidR="009D50AD" w:rsidRPr="00F72A8E">
        <w:rPr>
          <w:rFonts w:ascii="Times New Roman" w:hAnsi="Times New Roman" w:cs="Times New Roman"/>
          <w:color w:val="FF0000"/>
          <w:sz w:val="24"/>
          <w:szCs w:val="24"/>
        </w:rPr>
        <w:t>Coconut Development Authority (CDA) and Representatives of Coir Industry, Sri Lanka, 14</w:t>
      </w:r>
      <w:r w:rsidRPr="00F72A8E">
        <w:rPr>
          <w:rFonts w:ascii="Times New Roman" w:hAnsi="Times New Roman" w:cs="Times New Roman"/>
          <w:color w:val="FF0000"/>
          <w:sz w:val="24"/>
          <w:szCs w:val="24"/>
        </w:rPr>
        <w:t>-1</w:t>
      </w:r>
      <w:r w:rsidR="009D50AD" w:rsidRPr="00F72A8E">
        <w:rPr>
          <w:rFonts w:ascii="Times New Roman" w:hAnsi="Times New Roman" w:cs="Times New Roman"/>
          <w:color w:val="FF0000"/>
          <w:sz w:val="24"/>
          <w:szCs w:val="24"/>
        </w:rPr>
        <w:t xml:space="preserve">6 </w:t>
      </w:r>
      <w:r w:rsidR="009D50AD" w:rsidRPr="00F72A8E">
        <w:rPr>
          <w:rFonts w:ascii="Times New Roman" w:hAnsi="Times New Roman" w:cs="Times New Roman"/>
          <w:noProof/>
          <w:color w:val="FF0000"/>
          <w:sz w:val="24"/>
          <w:szCs w:val="24"/>
        </w:rPr>
        <w:t>March</w:t>
      </w:r>
      <w:r w:rsidR="009D50AD" w:rsidRPr="00F72A8E">
        <w:rPr>
          <w:rFonts w:ascii="Times New Roman" w:hAnsi="Times New Roman" w:cs="Times New Roman"/>
          <w:color w:val="FF0000"/>
          <w:sz w:val="24"/>
          <w:szCs w:val="24"/>
        </w:rPr>
        <w:t xml:space="preserve"> 2018</w:t>
      </w:r>
      <w:r w:rsidRPr="00F72A8E">
        <w:rPr>
          <w:rFonts w:ascii="Times New Roman" w:hAnsi="Times New Roman" w:cs="Times New Roman"/>
          <w:color w:val="FF0000"/>
          <w:sz w:val="24"/>
          <w:szCs w:val="24"/>
        </w:rPr>
        <w:t>.</w:t>
      </w:r>
    </w:p>
    <w:p w:rsidR="005D6D47" w:rsidRPr="00CA2444" w:rsidRDefault="005D6D47" w:rsidP="00465149">
      <w:pPr>
        <w:tabs>
          <w:tab w:val="left" w:pos="90"/>
          <w:tab w:val="left" w:pos="1335"/>
        </w:tabs>
        <w:spacing w:after="0" w:line="240" w:lineRule="auto"/>
        <w:jc w:val="both"/>
        <w:rPr>
          <w:rFonts w:ascii="Times New Roman" w:hAnsi="Times New Roman" w:cs="Times New Roman"/>
          <w:color w:val="FF0000"/>
          <w:sz w:val="24"/>
          <w:szCs w:val="24"/>
        </w:rPr>
      </w:pPr>
    </w:p>
    <w:p w:rsidR="00D06FDE" w:rsidRPr="00CA2444" w:rsidRDefault="00D06FDE" w:rsidP="0006740B">
      <w:pPr>
        <w:pStyle w:val="ListParagraph"/>
        <w:tabs>
          <w:tab w:val="left" w:pos="90"/>
          <w:tab w:val="left" w:pos="1335"/>
        </w:tabs>
        <w:spacing w:after="0" w:line="240" w:lineRule="auto"/>
        <w:ind w:left="0"/>
        <w:jc w:val="both"/>
        <w:rPr>
          <w:rFonts w:ascii="Times New Roman" w:eastAsiaTheme="minorHAnsi" w:hAnsi="Times New Roman"/>
          <w:b/>
          <w:color w:val="FF0000"/>
          <w:sz w:val="24"/>
          <w:szCs w:val="24"/>
          <w:u w:val="single"/>
        </w:rPr>
      </w:pPr>
      <w:r w:rsidRPr="00CA2444">
        <w:rPr>
          <w:rFonts w:ascii="Times New Roman" w:eastAsiaTheme="minorHAnsi" w:hAnsi="Times New Roman"/>
          <w:b/>
          <w:color w:val="FF0000"/>
          <w:sz w:val="24"/>
          <w:szCs w:val="24"/>
          <w:u w:val="single"/>
        </w:rPr>
        <w:t xml:space="preserve">Invited </w:t>
      </w:r>
      <w:r w:rsidR="00C172FB" w:rsidRPr="00CA2444">
        <w:rPr>
          <w:rFonts w:ascii="Times New Roman" w:eastAsiaTheme="minorHAnsi" w:hAnsi="Times New Roman"/>
          <w:b/>
          <w:color w:val="FF0000"/>
          <w:sz w:val="24"/>
          <w:szCs w:val="24"/>
          <w:u w:val="single"/>
        </w:rPr>
        <w:t>Talks/Training Program</w:t>
      </w:r>
      <w:r w:rsidRPr="00CA2444">
        <w:rPr>
          <w:rFonts w:ascii="Times New Roman" w:eastAsiaTheme="minorHAnsi" w:hAnsi="Times New Roman"/>
          <w:b/>
          <w:color w:val="FF0000"/>
          <w:sz w:val="24"/>
          <w:szCs w:val="24"/>
          <w:u w:val="single"/>
        </w:rPr>
        <w:t>___________________________________________________________</w:t>
      </w:r>
      <w:r w:rsidR="00C172FB" w:rsidRPr="00CA2444">
        <w:rPr>
          <w:rFonts w:ascii="Times New Roman" w:eastAsiaTheme="minorHAnsi" w:hAnsi="Times New Roman"/>
          <w:b/>
          <w:color w:val="FF0000"/>
          <w:sz w:val="24"/>
          <w:szCs w:val="24"/>
          <w:u w:val="single"/>
        </w:rPr>
        <w:t>___</w:t>
      </w:r>
    </w:p>
    <w:p w:rsidR="00D06FDE" w:rsidRPr="00CA2444" w:rsidRDefault="00647679" w:rsidP="0006740B">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[1] </w:t>
      </w:r>
      <w:r w:rsidR="00D06FDE" w:rsidRPr="00CA2444">
        <w:rPr>
          <w:rFonts w:ascii="Times New Roman" w:hAnsi="Times New Roman"/>
          <w:color w:val="FF0000"/>
          <w:sz w:val="24"/>
          <w:szCs w:val="24"/>
        </w:rPr>
        <w:t xml:space="preserve">Resource person for ICSSR sponsored program on Research methodology in social science research organized by SRM University, Chennai </w:t>
      </w:r>
    </w:p>
    <w:p w:rsidR="00D06FDE" w:rsidRPr="00CA2444" w:rsidRDefault="00D06FDE" w:rsidP="0006740B">
      <w:pPr>
        <w:pStyle w:val="ListParagraph"/>
        <w:tabs>
          <w:tab w:val="left" w:pos="90"/>
          <w:tab w:val="left" w:pos="1335"/>
        </w:tabs>
        <w:spacing w:after="0" w:line="240" w:lineRule="auto"/>
        <w:ind w:left="0"/>
        <w:jc w:val="both"/>
        <w:rPr>
          <w:rFonts w:ascii="Times New Roman" w:hAnsi="Times New Roman"/>
          <w:color w:val="FF0000"/>
          <w:sz w:val="24"/>
          <w:szCs w:val="24"/>
        </w:rPr>
      </w:pPr>
    </w:p>
    <w:p w:rsidR="00515948" w:rsidRPr="00CA2444" w:rsidRDefault="00647679" w:rsidP="0006740B">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lastRenderedPageBreak/>
        <w:t xml:space="preserve">[2] </w:t>
      </w:r>
      <w:r w:rsidR="00D06FDE" w:rsidRPr="00CA2444">
        <w:rPr>
          <w:rFonts w:ascii="Times New Roman" w:hAnsi="Times New Roman"/>
          <w:color w:val="FF0000"/>
          <w:sz w:val="24"/>
          <w:szCs w:val="24"/>
        </w:rPr>
        <w:t>Resource person for Data analysis and Research methodology program for research scholars organized by VIT University, Vellore Campus, Tamil Nadu</w:t>
      </w:r>
    </w:p>
    <w:p w:rsidR="00B40438" w:rsidRPr="00CA2444" w:rsidRDefault="00B40438" w:rsidP="0006740B">
      <w:pPr>
        <w:pStyle w:val="ListParagraph"/>
        <w:tabs>
          <w:tab w:val="left" w:pos="90"/>
          <w:tab w:val="left" w:pos="1335"/>
        </w:tabs>
        <w:spacing w:after="0" w:line="240" w:lineRule="auto"/>
        <w:ind w:left="0"/>
        <w:jc w:val="both"/>
        <w:rPr>
          <w:rFonts w:ascii="Times New Roman" w:hAnsi="Times New Roman"/>
          <w:color w:val="FF0000"/>
          <w:sz w:val="24"/>
          <w:szCs w:val="24"/>
        </w:rPr>
      </w:pPr>
    </w:p>
    <w:p w:rsidR="00B40438" w:rsidRPr="00CA2444" w:rsidRDefault="00647679" w:rsidP="0006740B">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[3] </w:t>
      </w:r>
      <w:r w:rsidR="00B40438" w:rsidRPr="00CA2444">
        <w:rPr>
          <w:rFonts w:ascii="Times New Roman" w:hAnsi="Times New Roman"/>
          <w:color w:val="FF0000"/>
          <w:sz w:val="24"/>
          <w:szCs w:val="24"/>
        </w:rPr>
        <w:t xml:space="preserve">Resource person for Text analytics and Literature review using </w:t>
      </w:r>
      <w:proofErr w:type="spellStart"/>
      <w:r w:rsidR="00B40438" w:rsidRPr="00CA2444">
        <w:rPr>
          <w:rFonts w:ascii="Times New Roman" w:hAnsi="Times New Roman"/>
          <w:color w:val="FF0000"/>
          <w:sz w:val="24"/>
          <w:szCs w:val="24"/>
        </w:rPr>
        <w:t>Nvivo</w:t>
      </w:r>
      <w:proofErr w:type="spellEnd"/>
      <w:r w:rsidR="00B40438" w:rsidRPr="00CA2444">
        <w:rPr>
          <w:rFonts w:ascii="Times New Roman" w:hAnsi="Times New Roman"/>
          <w:color w:val="FF0000"/>
          <w:sz w:val="24"/>
          <w:szCs w:val="24"/>
        </w:rPr>
        <w:t xml:space="preserve"> software for faculty and research scholars organized by VIT University, Vellore Campus, Tamil Nadu</w:t>
      </w:r>
    </w:p>
    <w:p w:rsidR="008D50F8" w:rsidRPr="00CA2444" w:rsidRDefault="008D50F8" w:rsidP="008D50F8">
      <w:pPr>
        <w:pStyle w:val="ListParagraph"/>
        <w:tabs>
          <w:tab w:val="left" w:pos="90"/>
          <w:tab w:val="left" w:pos="1335"/>
        </w:tabs>
        <w:spacing w:after="0" w:line="240" w:lineRule="auto"/>
        <w:rPr>
          <w:rFonts w:ascii="Times New Roman" w:hAnsi="Times New Roman"/>
          <w:color w:val="FF0000"/>
          <w:sz w:val="24"/>
          <w:szCs w:val="24"/>
        </w:rPr>
      </w:pPr>
    </w:p>
    <w:p w:rsidR="008D50F8" w:rsidRPr="00CA2444" w:rsidRDefault="00647679" w:rsidP="008D50F8">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[4] </w:t>
      </w:r>
      <w:r w:rsidR="008D50F8" w:rsidRPr="00CA2444">
        <w:rPr>
          <w:rFonts w:ascii="Times New Roman" w:hAnsi="Times New Roman"/>
          <w:color w:val="FF0000"/>
          <w:sz w:val="24"/>
          <w:szCs w:val="24"/>
        </w:rPr>
        <w:t xml:space="preserve">Resource person for  "A Four-Day National Workshop on Business Analytics - Tools, Techniques &amp; Applications using R Software, 30 July to 2 </w:t>
      </w:r>
      <w:r w:rsidR="008D50F8" w:rsidRPr="00CA2444">
        <w:rPr>
          <w:rFonts w:ascii="Times New Roman" w:hAnsi="Times New Roman"/>
          <w:noProof/>
          <w:color w:val="FF0000"/>
          <w:sz w:val="24"/>
          <w:szCs w:val="24"/>
        </w:rPr>
        <w:t>August</w:t>
      </w:r>
      <w:r w:rsidR="008D50F8" w:rsidRPr="00CA2444">
        <w:rPr>
          <w:rFonts w:ascii="Times New Roman" w:hAnsi="Times New Roman"/>
          <w:color w:val="FF0000"/>
          <w:sz w:val="24"/>
          <w:szCs w:val="24"/>
        </w:rPr>
        <w:t xml:space="preserve"> 2015 at Department of Management Studies, </w:t>
      </w:r>
      <w:proofErr w:type="spellStart"/>
      <w:r w:rsidR="008D50F8" w:rsidRPr="00CA2444">
        <w:rPr>
          <w:rFonts w:ascii="Times New Roman" w:hAnsi="Times New Roman"/>
          <w:color w:val="FF0000"/>
          <w:sz w:val="24"/>
          <w:szCs w:val="24"/>
        </w:rPr>
        <w:t>Madanapalle</w:t>
      </w:r>
      <w:proofErr w:type="spellEnd"/>
      <w:r w:rsidR="008D50F8" w:rsidRPr="00CA2444">
        <w:rPr>
          <w:rFonts w:ascii="Times New Roman" w:hAnsi="Times New Roman"/>
          <w:color w:val="FF0000"/>
          <w:sz w:val="24"/>
          <w:szCs w:val="24"/>
        </w:rPr>
        <w:t xml:space="preserve"> Institute of Technology &amp; Science (MITS), </w:t>
      </w:r>
      <w:proofErr w:type="spellStart"/>
      <w:r w:rsidR="008D50F8" w:rsidRPr="00CA2444">
        <w:rPr>
          <w:rFonts w:ascii="Times New Roman" w:hAnsi="Times New Roman"/>
          <w:color w:val="FF0000"/>
          <w:sz w:val="24"/>
          <w:szCs w:val="24"/>
        </w:rPr>
        <w:t>Madanapalle</w:t>
      </w:r>
      <w:proofErr w:type="spellEnd"/>
      <w:r w:rsidR="008D50F8" w:rsidRPr="00CA2444">
        <w:rPr>
          <w:rFonts w:ascii="Times New Roman" w:hAnsi="Times New Roman"/>
          <w:color w:val="FF0000"/>
          <w:sz w:val="24"/>
          <w:szCs w:val="24"/>
        </w:rPr>
        <w:t>, A.P.</w:t>
      </w:r>
    </w:p>
    <w:p w:rsidR="00AD50E6" w:rsidRPr="00CA2444" w:rsidRDefault="00AD50E6" w:rsidP="00991DB9">
      <w:pPr>
        <w:pStyle w:val="ListParagraph"/>
        <w:tabs>
          <w:tab w:val="left" w:pos="90"/>
        </w:tabs>
        <w:spacing w:after="0" w:line="240" w:lineRule="auto"/>
        <w:ind w:left="0"/>
        <w:jc w:val="both"/>
        <w:rPr>
          <w:rFonts w:ascii="Times New Roman" w:hAnsi="Times New Roman"/>
          <w:color w:val="FF0000"/>
          <w:sz w:val="24"/>
          <w:szCs w:val="24"/>
        </w:rPr>
      </w:pPr>
    </w:p>
    <w:p w:rsidR="00991DB9" w:rsidRPr="00CA2444" w:rsidRDefault="00647679" w:rsidP="00991DB9">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[5] </w:t>
      </w:r>
      <w:r w:rsidR="00991DB9" w:rsidRPr="00CA2444">
        <w:rPr>
          <w:rFonts w:ascii="Times New Roman" w:hAnsi="Times New Roman"/>
          <w:color w:val="FF0000"/>
          <w:sz w:val="24"/>
          <w:szCs w:val="24"/>
        </w:rPr>
        <w:t xml:space="preserve">Resource person for "Workshop on  Data Analytics &amp; Business Intelligence, 2nd, September 2015, Organized by </w:t>
      </w:r>
      <w:r w:rsidR="00363AC6" w:rsidRPr="00CA2444">
        <w:rPr>
          <w:rFonts w:ascii="Times New Roman" w:hAnsi="Times New Roman"/>
          <w:color w:val="FF0000"/>
          <w:sz w:val="24"/>
          <w:szCs w:val="24"/>
        </w:rPr>
        <w:t xml:space="preserve">the </w:t>
      </w:r>
      <w:r w:rsidR="00991DB9" w:rsidRPr="00CA2444">
        <w:rPr>
          <w:rFonts w:ascii="Times New Roman" w:hAnsi="Times New Roman"/>
          <w:noProof/>
          <w:color w:val="FF0000"/>
          <w:sz w:val="24"/>
          <w:szCs w:val="24"/>
        </w:rPr>
        <w:t>school</w:t>
      </w:r>
      <w:r w:rsidR="00991DB9" w:rsidRPr="00CA2444">
        <w:rPr>
          <w:rFonts w:ascii="Times New Roman" w:hAnsi="Times New Roman"/>
          <w:color w:val="FF0000"/>
          <w:sz w:val="24"/>
          <w:szCs w:val="24"/>
        </w:rPr>
        <w:t xml:space="preserve"> of computing science &amp; Engineering (SCSE) &amp; Business school (VITBS), VIT University, Vellore</w:t>
      </w:r>
    </w:p>
    <w:p w:rsidR="00024361" w:rsidRPr="00CA2444" w:rsidRDefault="00024361" w:rsidP="00861633">
      <w:pPr>
        <w:pStyle w:val="ListParagraph"/>
        <w:tabs>
          <w:tab w:val="left" w:pos="90"/>
        </w:tabs>
        <w:spacing w:after="0" w:line="240" w:lineRule="auto"/>
        <w:ind w:left="0"/>
        <w:jc w:val="both"/>
        <w:rPr>
          <w:rFonts w:ascii="Times New Roman" w:hAnsi="Times New Roman"/>
          <w:color w:val="FF0000"/>
          <w:sz w:val="24"/>
          <w:szCs w:val="24"/>
        </w:rPr>
      </w:pPr>
    </w:p>
    <w:p w:rsidR="00861633" w:rsidRPr="00CA2444" w:rsidRDefault="00647679" w:rsidP="00861633">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[6] </w:t>
      </w:r>
      <w:r w:rsidR="00861633" w:rsidRPr="00CA2444">
        <w:rPr>
          <w:rFonts w:ascii="Times New Roman" w:hAnsi="Times New Roman"/>
          <w:color w:val="FF0000"/>
          <w:sz w:val="24"/>
          <w:szCs w:val="24"/>
        </w:rPr>
        <w:t xml:space="preserve">Resource person for "Workshop on  Data Analytics &amp; Business Intelligence, 2nd, September 2015, Organized by </w:t>
      </w:r>
      <w:r w:rsidR="00363AC6" w:rsidRPr="00CA2444">
        <w:rPr>
          <w:rFonts w:ascii="Times New Roman" w:hAnsi="Times New Roman"/>
          <w:color w:val="FF0000"/>
          <w:sz w:val="24"/>
          <w:szCs w:val="24"/>
        </w:rPr>
        <w:t xml:space="preserve">the </w:t>
      </w:r>
      <w:r w:rsidR="00861633" w:rsidRPr="00CA2444">
        <w:rPr>
          <w:rFonts w:ascii="Times New Roman" w:hAnsi="Times New Roman"/>
          <w:noProof/>
          <w:color w:val="FF0000"/>
          <w:sz w:val="24"/>
          <w:szCs w:val="24"/>
        </w:rPr>
        <w:t>school</w:t>
      </w:r>
      <w:r w:rsidR="00861633" w:rsidRPr="00CA2444">
        <w:rPr>
          <w:rFonts w:ascii="Times New Roman" w:hAnsi="Times New Roman"/>
          <w:color w:val="FF0000"/>
          <w:sz w:val="24"/>
          <w:szCs w:val="24"/>
        </w:rPr>
        <w:t xml:space="preserve"> of computing science &amp; Engineering (SCSE) &amp; Business school (VITBS), VIT University, Vellore</w:t>
      </w:r>
    </w:p>
    <w:p w:rsidR="00647679" w:rsidRPr="00CA2444" w:rsidRDefault="00647679" w:rsidP="00861633">
      <w:pPr>
        <w:pStyle w:val="ListParagraph"/>
        <w:tabs>
          <w:tab w:val="left" w:pos="90"/>
        </w:tabs>
        <w:spacing w:after="0" w:line="240" w:lineRule="auto"/>
        <w:ind w:left="0"/>
        <w:jc w:val="both"/>
        <w:rPr>
          <w:rFonts w:ascii="Times New Roman" w:hAnsi="Times New Roman"/>
          <w:color w:val="FF0000"/>
          <w:sz w:val="24"/>
          <w:szCs w:val="24"/>
        </w:rPr>
      </w:pPr>
    </w:p>
    <w:p w:rsidR="00861633" w:rsidRPr="00CA2444" w:rsidRDefault="00647679" w:rsidP="00861633">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[7] </w:t>
      </w:r>
      <w:r w:rsidR="00861633" w:rsidRPr="00CA2444">
        <w:rPr>
          <w:rFonts w:ascii="Times New Roman" w:hAnsi="Times New Roman"/>
          <w:color w:val="FF0000"/>
          <w:sz w:val="24"/>
          <w:szCs w:val="24"/>
        </w:rPr>
        <w:t xml:space="preserve">Resource person for "Workshop </w:t>
      </w:r>
      <w:r w:rsidR="00541335" w:rsidRPr="00CA2444">
        <w:rPr>
          <w:rFonts w:ascii="Times New Roman" w:hAnsi="Times New Roman"/>
          <w:color w:val="FF0000"/>
          <w:sz w:val="24"/>
          <w:szCs w:val="24"/>
        </w:rPr>
        <w:t>on Data</w:t>
      </w:r>
      <w:r w:rsidR="006B008C" w:rsidRPr="00CA2444">
        <w:rPr>
          <w:rFonts w:ascii="Times New Roman" w:hAnsi="Times New Roman"/>
          <w:color w:val="FF0000"/>
          <w:sz w:val="24"/>
          <w:szCs w:val="24"/>
        </w:rPr>
        <w:t xml:space="preserve"> Analysis for Research Applications</w:t>
      </w:r>
      <w:r w:rsidR="00861633" w:rsidRPr="00CA2444">
        <w:rPr>
          <w:rFonts w:ascii="Times New Roman" w:hAnsi="Times New Roman"/>
          <w:color w:val="FF0000"/>
          <w:sz w:val="24"/>
          <w:szCs w:val="24"/>
        </w:rPr>
        <w:t xml:space="preserve">, </w:t>
      </w:r>
      <w:r w:rsidR="006B008C" w:rsidRPr="00CA2444">
        <w:rPr>
          <w:rFonts w:ascii="Times New Roman" w:hAnsi="Times New Roman"/>
          <w:color w:val="FF0000"/>
          <w:sz w:val="24"/>
          <w:szCs w:val="24"/>
        </w:rPr>
        <w:t>23</w:t>
      </w:r>
      <w:r w:rsidR="00861633" w:rsidRPr="00CA2444">
        <w:rPr>
          <w:rFonts w:ascii="Times New Roman" w:hAnsi="Times New Roman"/>
          <w:color w:val="FF0000"/>
          <w:sz w:val="24"/>
          <w:szCs w:val="24"/>
        </w:rPr>
        <w:t xml:space="preserve">th, </w:t>
      </w:r>
      <w:r w:rsidR="006B008C" w:rsidRPr="00CA2444">
        <w:rPr>
          <w:rFonts w:ascii="Times New Roman" w:hAnsi="Times New Roman"/>
          <w:color w:val="FF0000"/>
          <w:sz w:val="24"/>
          <w:szCs w:val="24"/>
        </w:rPr>
        <w:t>June</w:t>
      </w:r>
      <w:r w:rsidR="00861633" w:rsidRPr="00CA2444">
        <w:rPr>
          <w:rFonts w:ascii="Times New Roman" w:hAnsi="Times New Roman"/>
          <w:color w:val="FF0000"/>
          <w:sz w:val="24"/>
          <w:szCs w:val="24"/>
        </w:rPr>
        <w:t xml:space="preserve"> 2015, Organized by Department of Management Studies, Pondicherry University</w:t>
      </w:r>
    </w:p>
    <w:p w:rsidR="006B008C" w:rsidRPr="00CA2444" w:rsidRDefault="006B008C" w:rsidP="00861633">
      <w:pPr>
        <w:pStyle w:val="ListParagraph"/>
        <w:tabs>
          <w:tab w:val="left" w:pos="90"/>
        </w:tabs>
        <w:spacing w:after="0" w:line="240" w:lineRule="auto"/>
        <w:ind w:left="0"/>
        <w:jc w:val="both"/>
        <w:rPr>
          <w:rFonts w:ascii="Times New Roman" w:hAnsi="Times New Roman"/>
          <w:color w:val="FF0000"/>
          <w:sz w:val="24"/>
          <w:szCs w:val="24"/>
        </w:rPr>
      </w:pPr>
    </w:p>
    <w:p w:rsidR="006B008C" w:rsidRPr="00CA2444" w:rsidRDefault="00647679" w:rsidP="006B008C">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[8] </w:t>
      </w:r>
      <w:r w:rsidR="006B008C" w:rsidRPr="00CA2444">
        <w:rPr>
          <w:rFonts w:ascii="Times New Roman" w:hAnsi="Times New Roman"/>
          <w:color w:val="FF0000"/>
          <w:sz w:val="24"/>
          <w:szCs w:val="24"/>
        </w:rPr>
        <w:t xml:space="preserve">Resource person for "Workshop </w:t>
      </w:r>
      <w:r w:rsidR="00541335" w:rsidRPr="00CA2444">
        <w:rPr>
          <w:rFonts w:ascii="Times New Roman" w:hAnsi="Times New Roman"/>
          <w:color w:val="FF0000"/>
          <w:sz w:val="24"/>
          <w:szCs w:val="24"/>
        </w:rPr>
        <w:t>on Data</w:t>
      </w:r>
      <w:r w:rsidR="006B008C" w:rsidRPr="00CA2444">
        <w:rPr>
          <w:rFonts w:ascii="Times New Roman" w:hAnsi="Times New Roman"/>
          <w:color w:val="FF0000"/>
          <w:sz w:val="24"/>
          <w:szCs w:val="24"/>
        </w:rPr>
        <w:t xml:space="preserve"> Analysis for Business Applications, 13th, September 2015, Organized by Department of Management Studies, Pondicherry University</w:t>
      </w:r>
    </w:p>
    <w:p w:rsidR="009818EE" w:rsidRPr="00CA2444" w:rsidRDefault="009818EE" w:rsidP="0006740B">
      <w:pPr>
        <w:pStyle w:val="ListParagraph"/>
        <w:tabs>
          <w:tab w:val="left" w:pos="90"/>
          <w:tab w:val="left" w:pos="1335"/>
        </w:tabs>
        <w:spacing w:after="0" w:line="240" w:lineRule="auto"/>
        <w:ind w:left="0"/>
        <w:jc w:val="both"/>
        <w:rPr>
          <w:rFonts w:ascii="Times New Roman" w:eastAsiaTheme="minorHAnsi" w:hAnsi="Times New Roman"/>
          <w:b/>
          <w:color w:val="FF0000"/>
          <w:sz w:val="24"/>
          <w:szCs w:val="24"/>
          <w:u w:val="single"/>
        </w:rPr>
      </w:pPr>
    </w:p>
    <w:p w:rsidR="0077522D" w:rsidRPr="00CA2444" w:rsidRDefault="00647679" w:rsidP="0077522D">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[9] </w:t>
      </w:r>
      <w:r w:rsidR="0077522D" w:rsidRPr="00CA2444">
        <w:rPr>
          <w:rFonts w:ascii="Times New Roman" w:hAnsi="Times New Roman"/>
          <w:color w:val="FF0000"/>
          <w:sz w:val="24"/>
          <w:szCs w:val="24"/>
        </w:rPr>
        <w:t>Resource person for "Workshop on</w:t>
      </w:r>
      <w:r w:rsidR="00541335" w:rsidRPr="00CA2444">
        <w:rPr>
          <w:rFonts w:ascii="Times New Roman" w:hAnsi="Times New Roman"/>
          <w:color w:val="FF0000"/>
          <w:sz w:val="24"/>
          <w:szCs w:val="24"/>
        </w:rPr>
        <w:t xml:space="preserve"> </w:t>
      </w:r>
      <w:proofErr w:type="spellStart"/>
      <w:r w:rsidR="0077522D" w:rsidRPr="00CA2444">
        <w:rPr>
          <w:rFonts w:ascii="Times New Roman" w:hAnsi="Times New Roman"/>
          <w:color w:val="FF0000"/>
          <w:sz w:val="24"/>
          <w:szCs w:val="24"/>
        </w:rPr>
        <w:t>Nvivo</w:t>
      </w:r>
      <w:proofErr w:type="spellEnd"/>
      <w:r w:rsidR="0077522D" w:rsidRPr="00CA2444">
        <w:rPr>
          <w:rFonts w:ascii="Times New Roman" w:hAnsi="Times New Roman"/>
          <w:color w:val="FF0000"/>
          <w:sz w:val="24"/>
          <w:szCs w:val="24"/>
        </w:rPr>
        <w:t xml:space="preserve"> and Endnote for Literature review, 29th, November 2015, Organized by Department of Management Studies, Pondicherry University</w:t>
      </w:r>
    </w:p>
    <w:p w:rsidR="00C80747" w:rsidRPr="00CA2444" w:rsidRDefault="00C80747" w:rsidP="0077522D">
      <w:pPr>
        <w:pStyle w:val="ListParagraph"/>
        <w:tabs>
          <w:tab w:val="left" w:pos="90"/>
        </w:tabs>
        <w:spacing w:after="0" w:line="240" w:lineRule="auto"/>
        <w:ind w:left="0"/>
        <w:jc w:val="both"/>
        <w:rPr>
          <w:rFonts w:ascii="Times New Roman" w:hAnsi="Times New Roman"/>
          <w:color w:val="FF0000"/>
          <w:sz w:val="24"/>
          <w:szCs w:val="24"/>
        </w:rPr>
      </w:pPr>
    </w:p>
    <w:p w:rsidR="00C80747" w:rsidRPr="00CA2444" w:rsidRDefault="00647679" w:rsidP="00C80747">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[10] </w:t>
      </w:r>
      <w:r w:rsidR="00C80747" w:rsidRPr="00CA2444">
        <w:rPr>
          <w:rFonts w:ascii="Times New Roman" w:hAnsi="Times New Roman"/>
          <w:color w:val="FF0000"/>
          <w:sz w:val="24"/>
          <w:szCs w:val="24"/>
        </w:rPr>
        <w:t>Resource person for " ICSSR sponsored "A ten workshop on Research Methodology and Data Analytics for Social Sciences, 30th, May 2016, Organized by VIT Business school (VITBS), VIT University, Vellore</w:t>
      </w:r>
    </w:p>
    <w:p w:rsidR="00596C80" w:rsidRPr="00CA2444" w:rsidRDefault="00596C80" w:rsidP="00C80747">
      <w:pPr>
        <w:pStyle w:val="ListParagraph"/>
        <w:tabs>
          <w:tab w:val="left" w:pos="90"/>
        </w:tabs>
        <w:spacing w:after="0" w:line="240" w:lineRule="auto"/>
        <w:ind w:left="0"/>
        <w:jc w:val="both"/>
        <w:rPr>
          <w:rFonts w:ascii="Times New Roman" w:hAnsi="Times New Roman"/>
          <w:color w:val="FF0000"/>
          <w:sz w:val="24"/>
          <w:szCs w:val="24"/>
        </w:rPr>
      </w:pPr>
    </w:p>
    <w:p w:rsidR="00596C80" w:rsidRPr="00CA2444" w:rsidRDefault="00647679" w:rsidP="00596C80">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[11] </w:t>
      </w:r>
      <w:r w:rsidR="00596C80" w:rsidRPr="00CA2444">
        <w:rPr>
          <w:rFonts w:ascii="Times New Roman" w:hAnsi="Times New Roman"/>
          <w:color w:val="FF0000"/>
          <w:sz w:val="24"/>
          <w:szCs w:val="24"/>
        </w:rPr>
        <w:t xml:space="preserve">Resource person for " Three days national workshop on data analysis and </w:t>
      </w:r>
      <w:r w:rsidR="00596C80" w:rsidRPr="00CA2444">
        <w:rPr>
          <w:rFonts w:ascii="Times New Roman" w:hAnsi="Times New Roman"/>
          <w:noProof/>
          <w:color w:val="FF0000"/>
          <w:sz w:val="24"/>
          <w:szCs w:val="24"/>
        </w:rPr>
        <w:t>advance</w:t>
      </w:r>
      <w:r w:rsidR="00363AC6" w:rsidRPr="00CA2444">
        <w:rPr>
          <w:rFonts w:ascii="Times New Roman" w:hAnsi="Times New Roman"/>
          <w:noProof/>
          <w:color w:val="FF0000"/>
          <w:sz w:val="24"/>
          <w:szCs w:val="24"/>
        </w:rPr>
        <w:t>d</w:t>
      </w:r>
      <w:r w:rsidR="00596C80" w:rsidRPr="00CA2444">
        <w:rPr>
          <w:rFonts w:ascii="Times New Roman" w:hAnsi="Times New Roman"/>
          <w:color w:val="FF0000"/>
          <w:sz w:val="24"/>
          <w:szCs w:val="24"/>
        </w:rPr>
        <w:t xml:space="preserve"> statistical techniques using IBM SPSS AMOS, 28</w:t>
      </w:r>
      <w:r w:rsidR="00596C80" w:rsidRPr="00CA2444">
        <w:rPr>
          <w:rFonts w:ascii="Times New Roman" w:hAnsi="Times New Roman"/>
          <w:color w:val="FF0000"/>
          <w:sz w:val="24"/>
          <w:szCs w:val="24"/>
          <w:vertAlign w:val="superscript"/>
        </w:rPr>
        <w:t>th</w:t>
      </w:r>
      <w:r w:rsidR="00596C80" w:rsidRPr="00CA2444">
        <w:rPr>
          <w:rFonts w:ascii="Times New Roman" w:hAnsi="Times New Roman"/>
          <w:color w:val="FF0000"/>
          <w:sz w:val="24"/>
          <w:szCs w:val="24"/>
        </w:rPr>
        <w:t xml:space="preserve"> and </w:t>
      </w:r>
      <w:r w:rsidR="00596C80" w:rsidRPr="00CA2444">
        <w:rPr>
          <w:rFonts w:ascii="Times New Roman" w:hAnsi="Times New Roman"/>
          <w:noProof/>
          <w:color w:val="FF0000"/>
          <w:sz w:val="24"/>
          <w:szCs w:val="24"/>
        </w:rPr>
        <w:t>29</w:t>
      </w:r>
      <w:r w:rsidR="00596C80" w:rsidRPr="00CA2444">
        <w:rPr>
          <w:rFonts w:ascii="Times New Roman" w:hAnsi="Times New Roman"/>
          <w:noProof/>
          <w:color w:val="FF0000"/>
          <w:sz w:val="24"/>
          <w:szCs w:val="24"/>
          <w:vertAlign w:val="superscript"/>
        </w:rPr>
        <w:t>th</w:t>
      </w:r>
      <w:r w:rsidR="00596C80" w:rsidRPr="00CA2444">
        <w:rPr>
          <w:rFonts w:ascii="Times New Roman" w:hAnsi="Times New Roman"/>
          <w:noProof/>
          <w:color w:val="FF0000"/>
          <w:sz w:val="24"/>
          <w:szCs w:val="24"/>
        </w:rPr>
        <w:t>,</w:t>
      </w:r>
      <w:r w:rsidR="00596C80" w:rsidRPr="00CA2444">
        <w:rPr>
          <w:rFonts w:ascii="Times New Roman" w:hAnsi="Times New Roman"/>
          <w:color w:val="FF0000"/>
          <w:sz w:val="24"/>
          <w:szCs w:val="24"/>
        </w:rPr>
        <w:t xml:space="preserve"> January 2017, Organized by Department of Technology Management, VIT University, Vellore</w:t>
      </w:r>
    </w:p>
    <w:p w:rsidR="00EC1CC3" w:rsidRPr="00CA2444" w:rsidRDefault="00EC1CC3" w:rsidP="00596C80">
      <w:pPr>
        <w:pStyle w:val="ListParagraph"/>
        <w:tabs>
          <w:tab w:val="left" w:pos="90"/>
        </w:tabs>
        <w:spacing w:after="0" w:line="240" w:lineRule="auto"/>
        <w:ind w:left="0"/>
        <w:jc w:val="both"/>
        <w:rPr>
          <w:rFonts w:ascii="Times New Roman" w:hAnsi="Times New Roman"/>
          <w:color w:val="FF0000"/>
          <w:sz w:val="24"/>
          <w:szCs w:val="24"/>
        </w:rPr>
      </w:pPr>
    </w:p>
    <w:p w:rsidR="00EC1CC3" w:rsidRPr="00CA2444" w:rsidRDefault="00647679" w:rsidP="00EC1CC3">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[12] </w:t>
      </w:r>
      <w:r w:rsidR="00EC1CC3" w:rsidRPr="00CA2444">
        <w:rPr>
          <w:rFonts w:ascii="Times New Roman" w:hAnsi="Times New Roman"/>
          <w:color w:val="FF0000"/>
          <w:sz w:val="24"/>
          <w:szCs w:val="24"/>
        </w:rPr>
        <w:t>Resource person for " A ten days national workshop on Statistical analysis for Business Research during 17</w:t>
      </w:r>
      <w:r w:rsidR="00EC1CC3" w:rsidRPr="00CA2444">
        <w:rPr>
          <w:rFonts w:ascii="Times New Roman" w:hAnsi="Times New Roman"/>
          <w:color w:val="FF0000"/>
          <w:sz w:val="24"/>
          <w:szCs w:val="24"/>
          <w:vertAlign w:val="superscript"/>
        </w:rPr>
        <w:t>th</w:t>
      </w:r>
      <w:r w:rsidR="00EC1CC3" w:rsidRPr="00CA2444">
        <w:rPr>
          <w:rFonts w:ascii="Times New Roman" w:hAnsi="Times New Roman"/>
          <w:color w:val="FF0000"/>
          <w:sz w:val="24"/>
          <w:szCs w:val="24"/>
        </w:rPr>
        <w:t xml:space="preserve"> and </w:t>
      </w:r>
      <w:r w:rsidR="00EC1CC3" w:rsidRPr="00CA2444">
        <w:rPr>
          <w:rFonts w:ascii="Times New Roman" w:hAnsi="Times New Roman"/>
          <w:noProof/>
          <w:color w:val="FF0000"/>
          <w:sz w:val="24"/>
          <w:szCs w:val="24"/>
        </w:rPr>
        <w:t>18</w:t>
      </w:r>
      <w:r w:rsidR="00EC1CC3" w:rsidRPr="00CA2444">
        <w:rPr>
          <w:rFonts w:ascii="Times New Roman" w:hAnsi="Times New Roman"/>
          <w:noProof/>
          <w:color w:val="FF0000"/>
          <w:sz w:val="24"/>
          <w:szCs w:val="24"/>
          <w:vertAlign w:val="superscript"/>
        </w:rPr>
        <w:t>th</w:t>
      </w:r>
      <w:r w:rsidR="00EC1CC3" w:rsidRPr="00CA2444">
        <w:rPr>
          <w:rFonts w:ascii="Times New Roman" w:hAnsi="Times New Roman"/>
          <w:noProof/>
          <w:color w:val="FF0000"/>
          <w:sz w:val="24"/>
          <w:szCs w:val="24"/>
        </w:rPr>
        <w:t>,</w:t>
      </w:r>
      <w:r w:rsidR="00EC1CC3" w:rsidRPr="00CA2444">
        <w:rPr>
          <w:rFonts w:ascii="Times New Roman" w:hAnsi="Times New Roman"/>
          <w:color w:val="FF0000"/>
          <w:sz w:val="24"/>
          <w:szCs w:val="24"/>
        </w:rPr>
        <w:t xml:space="preserve"> March 2017, Organized by Department of Management Studies, Pondicherry University, Puducherry.</w:t>
      </w:r>
    </w:p>
    <w:p w:rsidR="00B553F3" w:rsidRPr="00CA2444" w:rsidRDefault="00B553F3" w:rsidP="00EC1CC3">
      <w:pPr>
        <w:pStyle w:val="ListParagraph"/>
        <w:tabs>
          <w:tab w:val="left" w:pos="90"/>
        </w:tabs>
        <w:spacing w:after="0" w:line="240" w:lineRule="auto"/>
        <w:ind w:left="0"/>
        <w:jc w:val="both"/>
        <w:rPr>
          <w:rFonts w:ascii="Times New Roman" w:hAnsi="Times New Roman"/>
          <w:color w:val="FF0000"/>
          <w:sz w:val="24"/>
          <w:szCs w:val="24"/>
        </w:rPr>
      </w:pPr>
    </w:p>
    <w:p w:rsidR="00B553F3" w:rsidRPr="00CA2444" w:rsidRDefault="00B553F3" w:rsidP="00B553F3">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[12] Resource person for “Three days national workshop on Business Analytics during 15</w:t>
      </w:r>
      <w:r w:rsidRPr="00CA2444">
        <w:rPr>
          <w:rFonts w:ascii="Times New Roman" w:hAnsi="Times New Roman"/>
          <w:color w:val="FF0000"/>
          <w:sz w:val="24"/>
          <w:szCs w:val="24"/>
          <w:vertAlign w:val="superscript"/>
        </w:rPr>
        <w:t>th</w:t>
      </w:r>
      <w:r w:rsidRPr="00CA2444">
        <w:rPr>
          <w:rFonts w:ascii="Times New Roman" w:hAnsi="Times New Roman"/>
          <w:color w:val="FF0000"/>
          <w:sz w:val="24"/>
          <w:szCs w:val="24"/>
        </w:rPr>
        <w:t xml:space="preserve"> and 17</w:t>
      </w:r>
      <w:r w:rsidRPr="00CA2444">
        <w:rPr>
          <w:rFonts w:ascii="Times New Roman" w:hAnsi="Times New Roman"/>
          <w:color w:val="FF0000"/>
          <w:sz w:val="24"/>
          <w:szCs w:val="24"/>
          <w:vertAlign w:val="superscript"/>
        </w:rPr>
        <w:t>th</w:t>
      </w:r>
      <w:r w:rsidRPr="00CA2444">
        <w:rPr>
          <w:rFonts w:ascii="Times New Roman" w:hAnsi="Times New Roman"/>
          <w:color w:val="FF0000"/>
          <w:sz w:val="24"/>
          <w:szCs w:val="24"/>
        </w:rPr>
        <w:t>, September 2017, Organized by Department of Management Studies, Pondicherry University, Puducherry.</w:t>
      </w:r>
    </w:p>
    <w:p w:rsidR="00875F8C" w:rsidRPr="00CA2444" w:rsidRDefault="00875F8C" w:rsidP="00B553F3">
      <w:pPr>
        <w:pStyle w:val="ListParagraph"/>
        <w:tabs>
          <w:tab w:val="left" w:pos="90"/>
        </w:tabs>
        <w:spacing w:after="0" w:line="240" w:lineRule="auto"/>
        <w:ind w:left="0"/>
        <w:jc w:val="both"/>
        <w:rPr>
          <w:rFonts w:ascii="Times New Roman" w:hAnsi="Times New Roman"/>
          <w:color w:val="FF0000"/>
          <w:sz w:val="24"/>
          <w:szCs w:val="24"/>
        </w:rPr>
      </w:pPr>
    </w:p>
    <w:p w:rsidR="00BA17E1" w:rsidRPr="00CA2444" w:rsidRDefault="00875F8C" w:rsidP="00EC1CC3">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[13] Resource person for “Seven days national Level Experiential workshop on Research Methodology during 6</w:t>
      </w:r>
      <w:r w:rsidRPr="00CA2444">
        <w:rPr>
          <w:rFonts w:ascii="Times New Roman" w:hAnsi="Times New Roman"/>
          <w:color w:val="FF0000"/>
          <w:sz w:val="24"/>
          <w:szCs w:val="24"/>
          <w:vertAlign w:val="superscript"/>
        </w:rPr>
        <w:t>th</w:t>
      </w:r>
      <w:r w:rsidRPr="00CA2444">
        <w:rPr>
          <w:rFonts w:ascii="Times New Roman" w:hAnsi="Times New Roman"/>
          <w:color w:val="FF0000"/>
          <w:sz w:val="24"/>
          <w:szCs w:val="24"/>
        </w:rPr>
        <w:t xml:space="preserve"> to 12</w:t>
      </w:r>
      <w:r w:rsidRPr="00CA2444">
        <w:rPr>
          <w:rFonts w:ascii="Times New Roman" w:hAnsi="Times New Roman"/>
          <w:color w:val="FF0000"/>
          <w:sz w:val="24"/>
          <w:szCs w:val="24"/>
          <w:vertAlign w:val="superscript"/>
        </w:rPr>
        <w:t>th</w:t>
      </w:r>
      <w:r w:rsidRPr="00CA2444">
        <w:rPr>
          <w:rFonts w:ascii="Times New Roman" w:hAnsi="Times New Roman"/>
          <w:color w:val="FF0000"/>
          <w:sz w:val="24"/>
          <w:szCs w:val="24"/>
        </w:rPr>
        <w:t>, December 2017, Organized by St. Joseph’s College of Commerce, Bangalore, Karnataka.</w:t>
      </w:r>
    </w:p>
    <w:p w:rsidR="00072C30" w:rsidRPr="00CA2444" w:rsidRDefault="00072C30" w:rsidP="00EC1CC3">
      <w:pPr>
        <w:pStyle w:val="ListParagraph"/>
        <w:tabs>
          <w:tab w:val="left" w:pos="90"/>
        </w:tabs>
        <w:spacing w:after="0" w:line="240" w:lineRule="auto"/>
        <w:ind w:left="0"/>
        <w:jc w:val="both"/>
        <w:rPr>
          <w:rFonts w:ascii="Times New Roman" w:hAnsi="Times New Roman"/>
          <w:color w:val="FF0000"/>
          <w:sz w:val="24"/>
          <w:szCs w:val="24"/>
        </w:rPr>
      </w:pPr>
    </w:p>
    <w:p w:rsidR="00072C30" w:rsidRPr="00CA2444" w:rsidRDefault="00072C30" w:rsidP="00EC1CC3">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[14] Resource Person for the AICTE Sponsored Two Week Faculty Development </w:t>
      </w:r>
      <w:proofErr w:type="spellStart"/>
      <w:r w:rsidRPr="00CA2444">
        <w:rPr>
          <w:rFonts w:ascii="Times New Roman" w:hAnsi="Times New Roman"/>
          <w:color w:val="FF0000"/>
          <w:sz w:val="24"/>
          <w:szCs w:val="24"/>
        </w:rPr>
        <w:t>Programme</w:t>
      </w:r>
      <w:proofErr w:type="spellEnd"/>
      <w:r w:rsidRPr="00CA2444">
        <w:rPr>
          <w:rFonts w:ascii="Times New Roman" w:hAnsi="Times New Roman"/>
          <w:color w:val="FF0000"/>
          <w:sz w:val="24"/>
          <w:szCs w:val="24"/>
        </w:rPr>
        <w:t xml:space="preserve"> on Financial Econometrics - Theory &amp; Applications, Organized by </w:t>
      </w:r>
      <w:proofErr w:type="spellStart"/>
      <w:r w:rsidRPr="00CA2444">
        <w:rPr>
          <w:rFonts w:ascii="Times New Roman" w:hAnsi="Times New Roman"/>
          <w:color w:val="FF0000"/>
          <w:sz w:val="24"/>
          <w:szCs w:val="24"/>
        </w:rPr>
        <w:t>Madanapalle</w:t>
      </w:r>
      <w:proofErr w:type="spellEnd"/>
      <w:r w:rsidRPr="00CA2444">
        <w:rPr>
          <w:rFonts w:ascii="Times New Roman" w:hAnsi="Times New Roman"/>
          <w:color w:val="FF0000"/>
          <w:sz w:val="24"/>
          <w:szCs w:val="24"/>
        </w:rPr>
        <w:t xml:space="preserve"> Institute of Technology &amp; Sciences, AP</w:t>
      </w:r>
    </w:p>
    <w:p w:rsidR="00B25910" w:rsidRPr="00CA2444" w:rsidRDefault="00B25910" w:rsidP="00EC1CC3">
      <w:pPr>
        <w:pStyle w:val="ListParagraph"/>
        <w:tabs>
          <w:tab w:val="left" w:pos="90"/>
        </w:tabs>
        <w:spacing w:after="0" w:line="240" w:lineRule="auto"/>
        <w:ind w:left="0"/>
        <w:jc w:val="both"/>
        <w:rPr>
          <w:rFonts w:ascii="Times New Roman" w:hAnsi="Times New Roman"/>
          <w:color w:val="FF0000"/>
          <w:sz w:val="24"/>
          <w:szCs w:val="24"/>
        </w:rPr>
      </w:pPr>
    </w:p>
    <w:p w:rsidR="00B25910" w:rsidRPr="00CA2444" w:rsidRDefault="00B25910" w:rsidP="00B25910">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[15] Resource Person for the Eight day National Level Workshop on Statistical Analysis for Business Research, Organized by Department of Management Studies, Pondicherry University on 6.1.2018</w:t>
      </w:r>
    </w:p>
    <w:p w:rsidR="008E5C0F" w:rsidRPr="00CA2444" w:rsidRDefault="008E5C0F" w:rsidP="00B25910">
      <w:pPr>
        <w:pStyle w:val="ListParagraph"/>
        <w:tabs>
          <w:tab w:val="left" w:pos="90"/>
        </w:tabs>
        <w:spacing w:after="0" w:line="240" w:lineRule="auto"/>
        <w:ind w:left="0"/>
        <w:jc w:val="both"/>
        <w:rPr>
          <w:rFonts w:ascii="Times New Roman" w:hAnsi="Times New Roman"/>
          <w:color w:val="FF0000"/>
          <w:sz w:val="24"/>
          <w:szCs w:val="24"/>
        </w:rPr>
      </w:pPr>
    </w:p>
    <w:p w:rsidR="008E5C0F" w:rsidRPr="00CA2444" w:rsidRDefault="008E5C0F" w:rsidP="008E5C0F">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[15] Resource Person for the Eight day National Level Workshop on Statistical Analysis for Business Research, Organized by Department of Management Studies, Pondicherry University on 10.6.2018</w:t>
      </w:r>
    </w:p>
    <w:p w:rsidR="00355A75" w:rsidRPr="00CA2444" w:rsidRDefault="00355A75" w:rsidP="008E5C0F">
      <w:pPr>
        <w:pStyle w:val="ListParagraph"/>
        <w:tabs>
          <w:tab w:val="left" w:pos="90"/>
        </w:tabs>
        <w:spacing w:after="0" w:line="240" w:lineRule="auto"/>
        <w:ind w:left="0"/>
        <w:jc w:val="both"/>
        <w:rPr>
          <w:rFonts w:ascii="Times New Roman" w:hAnsi="Times New Roman"/>
          <w:color w:val="FF0000"/>
          <w:sz w:val="24"/>
          <w:szCs w:val="24"/>
        </w:rPr>
      </w:pPr>
    </w:p>
    <w:p w:rsidR="00355A75" w:rsidRPr="00CA2444" w:rsidRDefault="00355A75" w:rsidP="00355A75">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lastRenderedPageBreak/>
        <w:t>[16] Resource Person for One Day FDP on "Data Visualization and Storytelling" Organized by Academic Staff College (ASC), VIT University, Vellore, on 25th Aug 2018</w:t>
      </w:r>
    </w:p>
    <w:p w:rsidR="000F1698" w:rsidRPr="00CA2444" w:rsidRDefault="000F1698" w:rsidP="00355A75">
      <w:pPr>
        <w:pStyle w:val="ListParagraph"/>
        <w:tabs>
          <w:tab w:val="left" w:pos="90"/>
        </w:tabs>
        <w:spacing w:after="0" w:line="240" w:lineRule="auto"/>
        <w:ind w:left="0"/>
        <w:jc w:val="both"/>
        <w:rPr>
          <w:rFonts w:ascii="Times New Roman" w:hAnsi="Times New Roman"/>
          <w:color w:val="FF0000"/>
          <w:sz w:val="24"/>
          <w:szCs w:val="24"/>
        </w:rPr>
      </w:pPr>
    </w:p>
    <w:p w:rsidR="000F1698" w:rsidRPr="00CA2444" w:rsidRDefault="000F1698" w:rsidP="000F1698">
      <w:pPr>
        <w:pStyle w:val="ListParagraph"/>
        <w:tabs>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[17] Resource Person for the AICTE Sponsored National Workshop on R and Data mining (ANW-RDM) Organized by Department of Information Technology, Pondicherry Engineering Collage, Puducherry on 4-5, October 2017.</w:t>
      </w:r>
    </w:p>
    <w:p w:rsidR="000F1698" w:rsidRDefault="000F1698" w:rsidP="00355A75">
      <w:pPr>
        <w:pStyle w:val="ListParagraph"/>
        <w:tabs>
          <w:tab w:val="left" w:pos="90"/>
        </w:tabs>
        <w:spacing w:after="0" w:line="240" w:lineRule="auto"/>
        <w:ind w:left="0"/>
        <w:jc w:val="both"/>
        <w:rPr>
          <w:rFonts w:ascii="Times New Roman" w:hAnsi="Times New Roman"/>
          <w:sz w:val="24"/>
          <w:szCs w:val="24"/>
        </w:rPr>
      </w:pPr>
    </w:p>
    <w:p w:rsidR="008E5C0F" w:rsidRDefault="008E5C0F" w:rsidP="00B25910">
      <w:pPr>
        <w:pStyle w:val="ListParagraph"/>
        <w:tabs>
          <w:tab w:val="left" w:pos="90"/>
        </w:tabs>
        <w:spacing w:after="0" w:line="240" w:lineRule="auto"/>
        <w:ind w:left="0"/>
        <w:jc w:val="both"/>
        <w:rPr>
          <w:rFonts w:ascii="Times New Roman" w:hAnsi="Times New Roman"/>
          <w:sz w:val="24"/>
          <w:szCs w:val="24"/>
        </w:rPr>
      </w:pPr>
    </w:p>
    <w:p w:rsidR="00AD50E6" w:rsidRPr="00CA2444" w:rsidRDefault="00AD50E6" w:rsidP="00AD50E6">
      <w:pPr>
        <w:pStyle w:val="ListParagraph"/>
        <w:tabs>
          <w:tab w:val="left" w:pos="90"/>
          <w:tab w:val="left" w:pos="1335"/>
        </w:tabs>
        <w:spacing w:after="0" w:line="240" w:lineRule="auto"/>
        <w:ind w:left="0"/>
        <w:jc w:val="both"/>
        <w:rPr>
          <w:rFonts w:ascii="Times New Roman" w:eastAsiaTheme="minorHAnsi" w:hAnsi="Times New Roman"/>
          <w:b/>
          <w:color w:val="FF0000"/>
          <w:sz w:val="24"/>
          <w:szCs w:val="24"/>
          <w:u w:val="single"/>
        </w:rPr>
      </w:pPr>
      <w:r w:rsidRPr="00CA2444">
        <w:rPr>
          <w:rFonts w:ascii="Times New Roman" w:eastAsiaTheme="minorHAnsi" w:hAnsi="Times New Roman"/>
          <w:b/>
          <w:color w:val="FF0000"/>
          <w:sz w:val="24"/>
          <w:szCs w:val="24"/>
          <w:u w:val="single"/>
        </w:rPr>
        <w:t>FDP/MDP Organized_______________________________________________________________________</w:t>
      </w:r>
    </w:p>
    <w:p w:rsidR="00AD50E6" w:rsidRPr="00CA2444" w:rsidRDefault="00AD50E6" w:rsidP="00AD50E6">
      <w:pPr>
        <w:tabs>
          <w:tab w:val="left" w:pos="90"/>
          <w:tab w:val="left" w:pos="1335"/>
        </w:tabs>
        <w:spacing w:after="0" w:line="240" w:lineRule="auto"/>
        <w:jc w:val="both"/>
        <w:rPr>
          <w:rFonts w:ascii="Times New Roman" w:hAnsi="Times New Roman"/>
          <w:color w:val="FF0000"/>
          <w:sz w:val="24"/>
          <w:szCs w:val="24"/>
        </w:rPr>
      </w:pPr>
      <w:r w:rsidRPr="00CA2444">
        <w:rPr>
          <w:rFonts w:ascii="Times New Roman" w:hAnsi="Times New Roman"/>
          <w:color w:val="FF0000"/>
          <w:sz w:val="24"/>
          <w:szCs w:val="24"/>
        </w:rPr>
        <w:t>3rd Serial Workshop on Research Methods &amp; Multivariate Statistical Tools for Management Research during February 25 - 27, 2016 at VIT Business School, VIT University, Vellore</w:t>
      </w:r>
    </w:p>
    <w:p w:rsidR="00AD50E6" w:rsidRPr="00CA2444" w:rsidRDefault="00AD50E6" w:rsidP="00AD50E6">
      <w:pPr>
        <w:tabs>
          <w:tab w:val="left" w:pos="90"/>
          <w:tab w:val="left" w:pos="1335"/>
        </w:tabs>
        <w:spacing w:after="0" w:line="240" w:lineRule="auto"/>
        <w:jc w:val="both"/>
        <w:rPr>
          <w:rFonts w:ascii="Times New Roman" w:hAnsi="Times New Roman"/>
          <w:color w:val="FF0000"/>
          <w:sz w:val="24"/>
          <w:szCs w:val="24"/>
        </w:rPr>
      </w:pPr>
    </w:p>
    <w:p w:rsidR="00AD50E6" w:rsidRPr="00CA2444" w:rsidRDefault="00465149" w:rsidP="00AD50E6">
      <w:pPr>
        <w:tabs>
          <w:tab w:val="left" w:pos="90"/>
          <w:tab w:val="left" w:pos="1335"/>
        </w:tabs>
        <w:spacing w:after="0" w:line="240" w:lineRule="auto"/>
        <w:jc w:val="both"/>
        <w:rPr>
          <w:rFonts w:ascii="Times New Roman" w:hAnsi="Times New Roman"/>
          <w:color w:val="FF0000"/>
          <w:sz w:val="24"/>
          <w:szCs w:val="24"/>
        </w:rPr>
      </w:pPr>
      <w:r w:rsidRPr="00CA2444">
        <w:rPr>
          <w:rFonts w:ascii="Times New Roman" w:hAnsi="Times New Roman"/>
          <w:color w:val="FF0000"/>
          <w:sz w:val="24"/>
          <w:szCs w:val="24"/>
        </w:rPr>
        <w:t>Three</w:t>
      </w:r>
      <w:r w:rsidR="00AD50E6" w:rsidRPr="00CA2444">
        <w:rPr>
          <w:rFonts w:ascii="Times New Roman" w:hAnsi="Times New Roman"/>
          <w:color w:val="FF0000"/>
          <w:sz w:val="24"/>
          <w:szCs w:val="24"/>
        </w:rPr>
        <w:t xml:space="preserve"> Days Management Development Program (MDP) on Business Intelligence and Analytics (BIA) using Tableau, R and Excel Software during 22-24, June 2017 at Indian Institute of Plantation Management Bangalore (IIPMB)</w:t>
      </w:r>
    </w:p>
    <w:p w:rsidR="00465149" w:rsidRPr="00CA2444" w:rsidRDefault="00465149" w:rsidP="00AD50E6">
      <w:pPr>
        <w:tabs>
          <w:tab w:val="left" w:pos="90"/>
          <w:tab w:val="left" w:pos="1335"/>
        </w:tabs>
        <w:spacing w:after="0" w:line="240" w:lineRule="auto"/>
        <w:jc w:val="both"/>
        <w:rPr>
          <w:rFonts w:ascii="Times New Roman" w:hAnsi="Times New Roman"/>
          <w:color w:val="FF0000"/>
          <w:sz w:val="24"/>
          <w:szCs w:val="24"/>
        </w:rPr>
      </w:pPr>
    </w:p>
    <w:p w:rsidR="00465149" w:rsidRPr="00CA2444" w:rsidRDefault="00465149" w:rsidP="00465149">
      <w:pPr>
        <w:tabs>
          <w:tab w:val="left" w:pos="90"/>
          <w:tab w:val="left" w:pos="1335"/>
        </w:tabs>
        <w:spacing w:after="0" w:line="240" w:lineRule="auto"/>
        <w:jc w:val="both"/>
        <w:rPr>
          <w:rFonts w:ascii="Times New Roman" w:hAnsi="Times New Roman"/>
          <w:color w:val="FF0000"/>
          <w:sz w:val="24"/>
          <w:szCs w:val="24"/>
        </w:rPr>
      </w:pPr>
      <w:r w:rsidRPr="00CA2444">
        <w:rPr>
          <w:rFonts w:ascii="Times New Roman" w:hAnsi="Times New Roman"/>
          <w:color w:val="FF0000"/>
          <w:sz w:val="24"/>
          <w:szCs w:val="24"/>
        </w:rPr>
        <w:t>Two Days Management Development Program (MDP) on Business Intelligence and Analytics (BIA) using Tableau, R and Excel Software during 29-30, September 2017 at Indian Institute of Plantation Management Centre, Jorhat, Assam.</w:t>
      </w:r>
    </w:p>
    <w:p w:rsidR="005D6D47" w:rsidRPr="00CA2444" w:rsidRDefault="005D6D47" w:rsidP="00465149">
      <w:pPr>
        <w:tabs>
          <w:tab w:val="left" w:pos="90"/>
          <w:tab w:val="left" w:pos="1335"/>
        </w:tabs>
        <w:spacing w:after="0" w:line="240" w:lineRule="auto"/>
        <w:jc w:val="both"/>
        <w:rPr>
          <w:rFonts w:ascii="Times New Roman" w:hAnsi="Times New Roman"/>
          <w:color w:val="FF0000"/>
          <w:sz w:val="24"/>
          <w:szCs w:val="24"/>
        </w:rPr>
      </w:pPr>
    </w:p>
    <w:p w:rsidR="005D6D47" w:rsidRPr="00CA2444" w:rsidRDefault="005D6D47" w:rsidP="005D6D47">
      <w:pPr>
        <w:tabs>
          <w:tab w:val="left" w:pos="90"/>
          <w:tab w:val="left" w:pos="1335"/>
        </w:tabs>
        <w:spacing w:after="0" w:line="240" w:lineRule="auto"/>
        <w:jc w:val="both"/>
        <w:rPr>
          <w:rFonts w:ascii="Times New Roman" w:hAnsi="Times New Roman"/>
          <w:color w:val="FF0000"/>
          <w:sz w:val="24"/>
          <w:szCs w:val="24"/>
        </w:rPr>
      </w:pPr>
      <w:r w:rsidRPr="00CA2444">
        <w:rPr>
          <w:rFonts w:ascii="Times New Roman" w:hAnsi="Times New Roman"/>
          <w:color w:val="FF0000"/>
          <w:sz w:val="24"/>
          <w:szCs w:val="24"/>
        </w:rPr>
        <w:t>Three Days National Workshop on Research Methodology and Data Analysis during 24-26, November 2017 at Indian Institute of Plantation Management, Bangalore.</w:t>
      </w:r>
    </w:p>
    <w:p w:rsidR="00FC21E4" w:rsidRPr="00CA2444" w:rsidRDefault="00FC21E4" w:rsidP="005D6D47">
      <w:pPr>
        <w:tabs>
          <w:tab w:val="left" w:pos="90"/>
          <w:tab w:val="left" w:pos="1335"/>
        </w:tabs>
        <w:spacing w:after="0" w:line="240" w:lineRule="auto"/>
        <w:jc w:val="both"/>
        <w:rPr>
          <w:rFonts w:ascii="Times New Roman" w:hAnsi="Times New Roman"/>
          <w:color w:val="FF0000"/>
          <w:sz w:val="24"/>
          <w:szCs w:val="24"/>
        </w:rPr>
      </w:pPr>
    </w:p>
    <w:p w:rsidR="00FC21E4" w:rsidRPr="00CA2444" w:rsidRDefault="00FC21E4" w:rsidP="00FC21E4">
      <w:pPr>
        <w:tabs>
          <w:tab w:val="left" w:pos="90"/>
          <w:tab w:val="left" w:pos="1335"/>
        </w:tabs>
        <w:spacing w:after="0" w:line="240" w:lineRule="auto"/>
        <w:jc w:val="both"/>
        <w:rPr>
          <w:rFonts w:ascii="Times New Roman" w:hAnsi="Times New Roman"/>
          <w:color w:val="FF0000"/>
          <w:sz w:val="24"/>
          <w:szCs w:val="24"/>
        </w:rPr>
      </w:pPr>
      <w:r w:rsidRPr="00CA2444">
        <w:rPr>
          <w:rFonts w:ascii="Times New Roman" w:hAnsi="Times New Roman"/>
          <w:color w:val="FF0000"/>
          <w:sz w:val="24"/>
          <w:szCs w:val="24"/>
        </w:rPr>
        <w:t xml:space="preserve">Three Days Management Development </w:t>
      </w:r>
      <w:proofErr w:type="spellStart"/>
      <w:r w:rsidRPr="00CA2444">
        <w:rPr>
          <w:rFonts w:ascii="Times New Roman" w:hAnsi="Times New Roman"/>
          <w:color w:val="FF0000"/>
          <w:sz w:val="24"/>
          <w:szCs w:val="24"/>
        </w:rPr>
        <w:t>Programme</w:t>
      </w:r>
      <w:proofErr w:type="spellEnd"/>
      <w:r w:rsidRPr="00CA2444">
        <w:rPr>
          <w:rFonts w:ascii="Times New Roman" w:hAnsi="Times New Roman"/>
          <w:color w:val="FF0000"/>
          <w:sz w:val="24"/>
          <w:szCs w:val="24"/>
        </w:rPr>
        <w:t xml:space="preserve"> (MDP) on Machine-Learning and Big-Data Analytics                        (M-B-A) Using Hadoop, Spark, </w:t>
      </w:r>
      <w:proofErr w:type="spellStart"/>
      <w:r w:rsidRPr="00CA2444">
        <w:rPr>
          <w:rFonts w:ascii="Times New Roman" w:hAnsi="Times New Roman"/>
          <w:color w:val="FF0000"/>
          <w:sz w:val="24"/>
          <w:szCs w:val="24"/>
        </w:rPr>
        <w:t>Gephi</w:t>
      </w:r>
      <w:proofErr w:type="spellEnd"/>
      <w:r w:rsidRPr="00CA2444">
        <w:rPr>
          <w:rFonts w:ascii="Times New Roman" w:hAnsi="Times New Roman"/>
          <w:color w:val="FF0000"/>
          <w:sz w:val="24"/>
          <w:szCs w:val="24"/>
        </w:rPr>
        <w:t>, Watson Analytics, R and Python Software on 22-24, June 2018 at Indian Institute of Plantation Management, Bangalore.</w:t>
      </w:r>
    </w:p>
    <w:p w:rsidR="00FC21E4" w:rsidRDefault="00FC21E4" w:rsidP="005D6D47">
      <w:pPr>
        <w:tabs>
          <w:tab w:val="left" w:pos="90"/>
          <w:tab w:val="left" w:pos="1335"/>
        </w:tabs>
        <w:spacing w:after="0" w:line="240" w:lineRule="auto"/>
        <w:jc w:val="both"/>
        <w:rPr>
          <w:rFonts w:ascii="Times New Roman" w:hAnsi="Times New Roman"/>
          <w:sz w:val="24"/>
          <w:szCs w:val="24"/>
        </w:rPr>
      </w:pPr>
    </w:p>
    <w:p w:rsidR="00465149" w:rsidRPr="00CA2444" w:rsidRDefault="00465149" w:rsidP="00465149">
      <w:pPr>
        <w:tabs>
          <w:tab w:val="left" w:pos="90"/>
          <w:tab w:val="left" w:pos="1335"/>
        </w:tabs>
        <w:spacing w:after="0" w:line="240" w:lineRule="auto"/>
        <w:jc w:val="both"/>
        <w:rPr>
          <w:rFonts w:ascii="Times New Roman" w:hAnsi="Times New Roman"/>
          <w:color w:val="FF0000"/>
          <w:sz w:val="24"/>
          <w:szCs w:val="24"/>
        </w:rPr>
      </w:pPr>
    </w:p>
    <w:p w:rsidR="008F0438" w:rsidRPr="00CA2444" w:rsidRDefault="008F0438" w:rsidP="0006740B">
      <w:pPr>
        <w:pStyle w:val="ListParagraph"/>
        <w:tabs>
          <w:tab w:val="left" w:pos="90"/>
          <w:tab w:val="left" w:pos="1335"/>
        </w:tabs>
        <w:spacing w:after="0" w:line="240" w:lineRule="auto"/>
        <w:ind w:left="0"/>
        <w:jc w:val="both"/>
        <w:rPr>
          <w:rFonts w:ascii="Times New Roman" w:eastAsiaTheme="minorHAnsi" w:hAnsi="Times New Roman"/>
          <w:b/>
          <w:color w:val="FF0000"/>
          <w:sz w:val="24"/>
          <w:szCs w:val="24"/>
          <w:u w:val="single"/>
        </w:rPr>
      </w:pPr>
      <w:r w:rsidRPr="00CA2444">
        <w:rPr>
          <w:rFonts w:ascii="Times New Roman" w:eastAsiaTheme="minorHAnsi" w:hAnsi="Times New Roman"/>
          <w:b/>
          <w:color w:val="FF0000"/>
          <w:sz w:val="24"/>
          <w:szCs w:val="24"/>
          <w:u w:val="single"/>
        </w:rPr>
        <w:t>Pedagogical materials</w:t>
      </w:r>
      <w:r w:rsidR="00E8181A" w:rsidRPr="00CA2444">
        <w:rPr>
          <w:rFonts w:ascii="Times New Roman" w:eastAsiaTheme="minorHAnsi" w:hAnsi="Times New Roman"/>
          <w:b/>
          <w:color w:val="FF0000"/>
          <w:sz w:val="24"/>
          <w:szCs w:val="24"/>
          <w:u w:val="single"/>
        </w:rPr>
        <w:t>: _</w:t>
      </w:r>
      <w:r w:rsidRPr="00CA2444">
        <w:rPr>
          <w:rFonts w:ascii="Times New Roman" w:eastAsiaTheme="minorHAnsi" w:hAnsi="Times New Roman"/>
          <w:b/>
          <w:color w:val="FF0000"/>
          <w:sz w:val="24"/>
          <w:szCs w:val="24"/>
          <w:u w:val="single"/>
        </w:rPr>
        <w:t>_____________________________________________________________________</w:t>
      </w:r>
    </w:p>
    <w:p w:rsidR="008F0438" w:rsidRPr="00CA2444" w:rsidRDefault="008F0438" w:rsidP="00D037A8">
      <w:pPr>
        <w:spacing w:after="0" w:line="360" w:lineRule="auto"/>
        <w:jc w:val="both"/>
        <w:rPr>
          <w:rFonts w:ascii="Times New Roman" w:hAnsi="Times New Roman" w:cs="Times New Roman"/>
          <w:iCs/>
          <w:color w:val="FF0000"/>
          <w:sz w:val="24"/>
          <w:szCs w:val="24"/>
        </w:rPr>
      </w:pPr>
      <w:r w:rsidRPr="00CA2444">
        <w:rPr>
          <w:rFonts w:ascii="Times New Roman" w:hAnsi="Times New Roman" w:cs="Times New Roman"/>
          <w:iCs/>
          <w:color w:val="FF0000"/>
          <w:sz w:val="24"/>
          <w:szCs w:val="24"/>
        </w:rPr>
        <w:t xml:space="preserve">Case study: Healthcare supply chain of </w:t>
      </w:r>
      <w:proofErr w:type="spellStart"/>
      <w:r w:rsidRPr="00CA2444">
        <w:rPr>
          <w:rFonts w:ascii="Times New Roman" w:hAnsi="Times New Roman" w:cs="Times New Roman"/>
          <w:iCs/>
          <w:color w:val="FF0000"/>
          <w:sz w:val="24"/>
          <w:szCs w:val="24"/>
        </w:rPr>
        <w:t>Forus</w:t>
      </w:r>
      <w:proofErr w:type="spellEnd"/>
      <w:r w:rsidRPr="00CA2444">
        <w:rPr>
          <w:rFonts w:ascii="Times New Roman" w:hAnsi="Times New Roman" w:cs="Times New Roman"/>
          <w:iCs/>
          <w:color w:val="FF0000"/>
          <w:sz w:val="24"/>
          <w:szCs w:val="24"/>
        </w:rPr>
        <w:t xml:space="preserve"> Health Pvt. Ltd and Teaching Note (In Progress)</w:t>
      </w:r>
    </w:p>
    <w:p w:rsidR="00F749FD" w:rsidRPr="00CA2444" w:rsidRDefault="00F749FD" w:rsidP="00D037A8">
      <w:pPr>
        <w:spacing w:after="0" w:line="360" w:lineRule="auto"/>
        <w:jc w:val="both"/>
        <w:rPr>
          <w:rFonts w:ascii="Times New Roman" w:hAnsi="Times New Roman" w:cs="Times New Roman"/>
          <w:iCs/>
          <w:color w:val="FF0000"/>
          <w:sz w:val="24"/>
          <w:szCs w:val="24"/>
        </w:rPr>
      </w:pPr>
      <w:r w:rsidRPr="00CA2444">
        <w:rPr>
          <w:rFonts w:ascii="Times New Roman" w:hAnsi="Times New Roman" w:cs="Times New Roman"/>
          <w:iCs/>
          <w:color w:val="FF0000"/>
          <w:sz w:val="24"/>
          <w:szCs w:val="24"/>
        </w:rPr>
        <w:t xml:space="preserve">Case study: SOGEFI-MNR Engine Systems India Private Limited at </w:t>
      </w:r>
      <w:r w:rsidR="00541335" w:rsidRPr="00CA2444">
        <w:rPr>
          <w:rFonts w:ascii="Times New Roman" w:hAnsi="Times New Roman" w:cs="Times New Roman"/>
          <w:iCs/>
          <w:color w:val="FF0000"/>
          <w:sz w:val="24"/>
          <w:szCs w:val="24"/>
        </w:rPr>
        <w:t>Crossroads (</w:t>
      </w:r>
      <w:r w:rsidRPr="00CA2444">
        <w:rPr>
          <w:rFonts w:ascii="Times New Roman" w:hAnsi="Times New Roman" w:cs="Times New Roman"/>
          <w:iCs/>
          <w:color w:val="FF0000"/>
          <w:sz w:val="24"/>
          <w:szCs w:val="24"/>
        </w:rPr>
        <w:t>In Progress)</w:t>
      </w: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C16F18" w:rsidRPr="00CA2444" w:rsidRDefault="00C16F18" w:rsidP="008F0438">
      <w:pPr>
        <w:tabs>
          <w:tab w:val="left" w:pos="-270"/>
          <w:tab w:val="left" w:pos="90"/>
          <w:tab w:val="left" w:pos="180"/>
        </w:tabs>
        <w:spacing w:after="0"/>
        <w:jc w:val="both"/>
        <w:rPr>
          <w:rFonts w:ascii="Times New Roman" w:hAnsi="Times New Roman" w:cs="Times New Roman"/>
          <w:b/>
          <w:color w:val="FF0000"/>
          <w:sz w:val="24"/>
          <w:szCs w:val="24"/>
          <w:u w:val="single"/>
        </w:rPr>
      </w:pPr>
    </w:p>
    <w:p w:rsidR="008F0438" w:rsidRPr="00CA2444" w:rsidRDefault="008F0438" w:rsidP="008F0438">
      <w:pPr>
        <w:tabs>
          <w:tab w:val="left" w:pos="-270"/>
          <w:tab w:val="left" w:pos="90"/>
          <w:tab w:val="left" w:pos="180"/>
        </w:tabs>
        <w:spacing w:after="0"/>
        <w:jc w:val="both"/>
        <w:rPr>
          <w:rFonts w:ascii="Times New Roman" w:hAnsi="Times New Roman" w:cs="Times New Roman"/>
          <w:b/>
          <w:color w:val="FF0000"/>
          <w:sz w:val="24"/>
          <w:szCs w:val="24"/>
          <w:u w:val="single"/>
        </w:rPr>
      </w:pPr>
      <w:r w:rsidRPr="00CA2444">
        <w:rPr>
          <w:rFonts w:ascii="Times New Roman" w:hAnsi="Times New Roman" w:cs="Times New Roman"/>
          <w:b/>
          <w:color w:val="FF0000"/>
          <w:sz w:val="24"/>
          <w:szCs w:val="24"/>
          <w:u w:val="single"/>
        </w:rPr>
        <w:t>Other Activities</w:t>
      </w:r>
      <w:r w:rsidR="00E8181A" w:rsidRPr="00CA2444">
        <w:rPr>
          <w:rFonts w:ascii="Times New Roman" w:hAnsi="Times New Roman" w:cs="Times New Roman"/>
          <w:b/>
          <w:color w:val="FF0000"/>
          <w:sz w:val="24"/>
          <w:szCs w:val="24"/>
          <w:u w:val="single"/>
        </w:rPr>
        <w:t>: _</w:t>
      </w:r>
      <w:r w:rsidRPr="00CA2444">
        <w:rPr>
          <w:rFonts w:ascii="Times New Roman" w:hAnsi="Times New Roman" w:cs="Times New Roman"/>
          <w:b/>
          <w:color w:val="FF0000"/>
          <w:sz w:val="24"/>
          <w:szCs w:val="24"/>
          <w:u w:val="single"/>
        </w:rPr>
        <w:t>__________________________________________________________________________</w:t>
      </w:r>
    </w:p>
    <w:p w:rsidR="008F0438" w:rsidRPr="00CA2444" w:rsidRDefault="00EC1CC3" w:rsidP="008F0438">
      <w:pPr>
        <w:pStyle w:val="ListParagraph"/>
        <w:tabs>
          <w:tab w:val="left" w:pos="0"/>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[1] </w:t>
      </w:r>
      <w:r w:rsidR="008F0438" w:rsidRPr="00CA2444">
        <w:rPr>
          <w:rFonts w:ascii="Times New Roman" w:hAnsi="Times New Roman"/>
          <w:color w:val="FF0000"/>
          <w:sz w:val="24"/>
          <w:szCs w:val="24"/>
        </w:rPr>
        <w:t xml:space="preserve">Organizing committee member of one-day forum on Global supply chain strategy in India:  outsourcing, re-shoring and </w:t>
      </w:r>
      <w:proofErr w:type="gramStart"/>
      <w:r w:rsidR="008F0438" w:rsidRPr="00CA2444">
        <w:rPr>
          <w:rFonts w:ascii="Times New Roman" w:hAnsi="Times New Roman"/>
          <w:color w:val="FF0000"/>
          <w:sz w:val="24"/>
          <w:szCs w:val="24"/>
        </w:rPr>
        <w:t>near-shoring</w:t>
      </w:r>
      <w:proofErr w:type="gramEnd"/>
      <w:r w:rsidR="008F0438" w:rsidRPr="00CA2444">
        <w:rPr>
          <w:rFonts w:ascii="Times New Roman" w:hAnsi="Times New Roman"/>
          <w:color w:val="FF0000"/>
          <w:sz w:val="24"/>
          <w:szCs w:val="24"/>
        </w:rPr>
        <w:t xml:space="preserve"> in collaboration with Wharton School, University of Pennsylvania and Massachusetts Institute of Technology (MIT), USA held in IIMB on 23</w:t>
      </w:r>
      <w:r w:rsidR="008F0438" w:rsidRPr="00CA2444">
        <w:rPr>
          <w:rFonts w:ascii="Times New Roman" w:hAnsi="Times New Roman"/>
          <w:color w:val="FF0000"/>
          <w:sz w:val="24"/>
          <w:szCs w:val="24"/>
          <w:vertAlign w:val="superscript"/>
        </w:rPr>
        <w:t>rd</w:t>
      </w:r>
      <w:r w:rsidR="008F0438" w:rsidRPr="00CA2444">
        <w:rPr>
          <w:rFonts w:ascii="Times New Roman" w:hAnsi="Times New Roman"/>
          <w:color w:val="FF0000"/>
          <w:sz w:val="24"/>
          <w:szCs w:val="24"/>
        </w:rPr>
        <w:t xml:space="preserve"> November 2013.</w:t>
      </w:r>
    </w:p>
    <w:p w:rsidR="008F0438" w:rsidRPr="00CA2444" w:rsidRDefault="008F0438" w:rsidP="008F0438">
      <w:pPr>
        <w:pStyle w:val="ListParagraph"/>
        <w:tabs>
          <w:tab w:val="left" w:pos="0"/>
          <w:tab w:val="left" w:pos="90"/>
        </w:tabs>
        <w:spacing w:after="0"/>
        <w:ind w:left="0"/>
        <w:jc w:val="both"/>
        <w:rPr>
          <w:rFonts w:ascii="Times New Roman" w:hAnsi="Times New Roman"/>
          <w:color w:val="FF0000"/>
          <w:sz w:val="24"/>
          <w:szCs w:val="24"/>
        </w:rPr>
      </w:pPr>
    </w:p>
    <w:p w:rsidR="008F0438" w:rsidRPr="00CA2444" w:rsidRDefault="00EC1CC3" w:rsidP="008F0438">
      <w:pPr>
        <w:pStyle w:val="ListParagraph"/>
        <w:tabs>
          <w:tab w:val="left" w:pos="0"/>
          <w:tab w:val="left" w:pos="90"/>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[2] </w:t>
      </w:r>
      <w:r w:rsidR="008F0438" w:rsidRPr="00CA2444">
        <w:rPr>
          <w:rFonts w:ascii="Times New Roman" w:hAnsi="Times New Roman"/>
          <w:color w:val="FF0000"/>
          <w:sz w:val="24"/>
          <w:szCs w:val="24"/>
        </w:rPr>
        <w:t>Organizing committee member of Research forum on Social Media, Big Data and Innovation in collaboration with K</w:t>
      </w:r>
      <w:r w:rsidR="002940C9" w:rsidRPr="00CA2444">
        <w:rPr>
          <w:rFonts w:ascii="Times New Roman" w:hAnsi="Times New Roman"/>
          <w:color w:val="FF0000"/>
          <w:sz w:val="24"/>
          <w:szCs w:val="24"/>
        </w:rPr>
        <w:t>-</w:t>
      </w:r>
      <w:r w:rsidR="008F0438" w:rsidRPr="00CA2444">
        <w:rPr>
          <w:rFonts w:ascii="Times New Roman" w:hAnsi="Times New Roman"/>
          <w:color w:val="FF0000"/>
          <w:sz w:val="24"/>
          <w:szCs w:val="24"/>
        </w:rPr>
        <w:t xml:space="preserve">Community Bangalore, NASSCOM, NHRD Network Bangalore, University of </w:t>
      </w:r>
      <w:r w:rsidR="008D50F8" w:rsidRPr="00CA2444">
        <w:rPr>
          <w:rFonts w:ascii="Times New Roman" w:hAnsi="Times New Roman"/>
          <w:color w:val="FF0000"/>
          <w:sz w:val="24"/>
          <w:szCs w:val="24"/>
        </w:rPr>
        <w:t>Massachusetts</w:t>
      </w:r>
      <w:r w:rsidR="008F0438" w:rsidRPr="00CA2444">
        <w:rPr>
          <w:rFonts w:ascii="Times New Roman" w:hAnsi="Times New Roman"/>
          <w:color w:val="FF0000"/>
          <w:sz w:val="24"/>
          <w:szCs w:val="24"/>
        </w:rPr>
        <w:t xml:space="preserve">, Boston held in IIMB on </w:t>
      </w:r>
      <w:proofErr w:type="gramStart"/>
      <w:r w:rsidR="008F0438" w:rsidRPr="00CA2444">
        <w:rPr>
          <w:rFonts w:ascii="Times New Roman" w:hAnsi="Times New Roman"/>
          <w:color w:val="FF0000"/>
          <w:sz w:val="24"/>
          <w:szCs w:val="24"/>
        </w:rPr>
        <w:t>15</w:t>
      </w:r>
      <w:r w:rsidR="008F0438" w:rsidRPr="00CA2444">
        <w:rPr>
          <w:rFonts w:ascii="Times New Roman" w:hAnsi="Times New Roman"/>
          <w:color w:val="FF0000"/>
          <w:sz w:val="24"/>
          <w:szCs w:val="24"/>
          <w:vertAlign w:val="superscript"/>
        </w:rPr>
        <w:t>th</w:t>
      </w:r>
      <w:proofErr w:type="gramEnd"/>
      <w:r w:rsidR="008F0438" w:rsidRPr="00CA2444">
        <w:rPr>
          <w:rFonts w:ascii="Times New Roman" w:hAnsi="Times New Roman"/>
          <w:color w:val="FF0000"/>
          <w:sz w:val="24"/>
          <w:szCs w:val="24"/>
        </w:rPr>
        <w:t xml:space="preserve"> March 2014.</w:t>
      </w:r>
    </w:p>
    <w:p w:rsidR="008F0438" w:rsidRPr="00CA2444" w:rsidRDefault="008F0438" w:rsidP="008F0438">
      <w:pPr>
        <w:pStyle w:val="ListParagraph"/>
        <w:tabs>
          <w:tab w:val="left" w:pos="0"/>
          <w:tab w:val="left" w:pos="90"/>
        </w:tabs>
        <w:spacing w:after="0" w:line="240" w:lineRule="auto"/>
        <w:ind w:left="0"/>
        <w:jc w:val="both"/>
        <w:rPr>
          <w:rFonts w:ascii="Times New Roman" w:hAnsi="Times New Roman"/>
          <w:color w:val="FF0000"/>
          <w:sz w:val="24"/>
          <w:szCs w:val="24"/>
        </w:rPr>
      </w:pPr>
    </w:p>
    <w:p w:rsidR="008F0438" w:rsidRPr="00CA2444" w:rsidRDefault="00EC1CC3" w:rsidP="008F0438">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lastRenderedPageBreak/>
        <w:t xml:space="preserve">[3] </w:t>
      </w:r>
      <w:r w:rsidR="00DE7F78" w:rsidRPr="00CA2444">
        <w:rPr>
          <w:rFonts w:ascii="Times New Roman" w:hAnsi="Times New Roman"/>
          <w:color w:val="FF0000"/>
          <w:sz w:val="24"/>
          <w:szCs w:val="24"/>
        </w:rPr>
        <w:t>C</w:t>
      </w:r>
      <w:r w:rsidR="008F0438" w:rsidRPr="00CA2444">
        <w:rPr>
          <w:rFonts w:ascii="Times New Roman" w:hAnsi="Times New Roman"/>
          <w:color w:val="FF0000"/>
          <w:sz w:val="24"/>
          <w:szCs w:val="24"/>
        </w:rPr>
        <w:t>onsulting for more than 30 doctoral research projects in various management functions such as supply chain, operations, marketing, finance, IT and Human resource</w:t>
      </w:r>
      <w:r w:rsidR="00DE7F78" w:rsidRPr="00CA2444">
        <w:rPr>
          <w:rFonts w:ascii="Times New Roman" w:hAnsi="Times New Roman"/>
          <w:color w:val="FF0000"/>
          <w:sz w:val="24"/>
          <w:szCs w:val="24"/>
        </w:rPr>
        <w:t xml:space="preserve"> </w:t>
      </w:r>
      <w:r w:rsidR="00047864" w:rsidRPr="00CA2444">
        <w:rPr>
          <w:rFonts w:ascii="Times New Roman" w:hAnsi="Times New Roman"/>
          <w:color w:val="FF0000"/>
          <w:sz w:val="24"/>
          <w:szCs w:val="24"/>
        </w:rPr>
        <w:t xml:space="preserve">mainly </w:t>
      </w:r>
      <w:r w:rsidR="00DE7F78" w:rsidRPr="00CA2444">
        <w:rPr>
          <w:rFonts w:ascii="Times New Roman" w:hAnsi="Times New Roman"/>
          <w:color w:val="FF0000"/>
          <w:sz w:val="24"/>
          <w:szCs w:val="24"/>
        </w:rPr>
        <w:t>on research design and data analysis stage</w:t>
      </w:r>
      <w:r w:rsidR="00985E85" w:rsidRPr="00CA2444">
        <w:rPr>
          <w:rFonts w:ascii="Times New Roman" w:hAnsi="Times New Roman"/>
          <w:color w:val="FF0000"/>
          <w:sz w:val="24"/>
          <w:szCs w:val="24"/>
        </w:rPr>
        <w:t xml:space="preserve"> of various central and state university.</w:t>
      </w:r>
    </w:p>
    <w:p w:rsidR="0057271D" w:rsidRPr="00CA2444" w:rsidRDefault="0057271D" w:rsidP="008F0438">
      <w:pPr>
        <w:pStyle w:val="ListParagraph"/>
        <w:tabs>
          <w:tab w:val="left" w:pos="90"/>
          <w:tab w:val="left" w:pos="1335"/>
        </w:tabs>
        <w:spacing w:after="0" w:line="240" w:lineRule="auto"/>
        <w:ind w:left="0"/>
        <w:jc w:val="both"/>
        <w:rPr>
          <w:rFonts w:ascii="Times New Roman" w:hAnsi="Times New Roman"/>
          <w:color w:val="FF0000"/>
          <w:sz w:val="24"/>
          <w:szCs w:val="24"/>
        </w:rPr>
      </w:pPr>
    </w:p>
    <w:p w:rsidR="0057271D" w:rsidRPr="00CA2444" w:rsidRDefault="00EC1CC3" w:rsidP="008F0438">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[4] </w:t>
      </w:r>
      <w:r w:rsidR="0057271D" w:rsidRPr="00CA2444">
        <w:rPr>
          <w:rFonts w:ascii="Times New Roman" w:hAnsi="Times New Roman"/>
          <w:color w:val="FF0000"/>
          <w:sz w:val="24"/>
          <w:szCs w:val="24"/>
        </w:rPr>
        <w:t>Organizing committee member of fourth biennial supply chain management conference on socially responsible supply chains held in IIMB on 18</w:t>
      </w:r>
      <w:r w:rsidR="0057271D" w:rsidRPr="00CA2444">
        <w:rPr>
          <w:rFonts w:ascii="Times New Roman" w:hAnsi="Times New Roman"/>
          <w:color w:val="FF0000"/>
          <w:sz w:val="24"/>
          <w:szCs w:val="24"/>
          <w:vertAlign w:val="superscript"/>
        </w:rPr>
        <w:t>th</w:t>
      </w:r>
      <w:r w:rsidR="0057271D" w:rsidRPr="00CA2444">
        <w:rPr>
          <w:rFonts w:ascii="Times New Roman" w:hAnsi="Times New Roman"/>
          <w:color w:val="FF0000"/>
          <w:sz w:val="24"/>
          <w:szCs w:val="24"/>
        </w:rPr>
        <w:t xml:space="preserve"> and </w:t>
      </w:r>
      <w:proofErr w:type="gramStart"/>
      <w:r w:rsidR="0057271D" w:rsidRPr="00CA2444">
        <w:rPr>
          <w:rFonts w:ascii="Times New Roman" w:hAnsi="Times New Roman"/>
          <w:color w:val="FF0000"/>
          <w:sz w:val="24"/>
          <w:szCs w:val="24"/>
        </w:rPr>
        <w:t>19</w:t>
      </w:r>
      <w:r w:rsidR="0057271D" w:rsidRPr="00CA2444">
        <w:rPr>
          <w:rFonts w:ascii="Times New Roman" w:hAnsi="Times New Roman"/>
          <w:color w:val="FF0000"/>
          <w:sz w:val="24"/>
          <w:szCs w:val="24"/>
          <w:vertAlign w:val="superscript"/>
        </w:rPr>
        <w:t>th</w:t>
      </w:r>
      <w:proofErr w:type="gramEnd"/>
      <w:r w:rsidR="0057271D" w:rsidRPr="00CA2444">
        <w:rPr>
          <w:rFonts w:ascii="Times New Roman" w:hAnsi="Times New Roman"/>
          <w:color w:val="FF0000"/>
          <w:sz w:val="24"/>
          <w:szCs w:val="24"/>
        </w:rPr>
        <w:t xml:space="preserve"> December 2014.</w:t>
      </w:r>
    </w:p>
    <w:p w:rsidR="00410A70" w:rsidRPr="00CA2444" w:rsidRDefault="00410A70" w:rsidP="008F0438">
      <w:pPr>
        <w:pStyle w:val="ListParagraph"/>
        <w:tabs>
          <w:tab w:val="left" w:pos="90"/>
          <w:tab w:val="left" w:pos="1335"/>
        </w:tabs>
        <w:spacing w:after="0" w:line="240" w:lineRule="auto"/>
        <w:ind w:left="0"/>
        <w:jc w:val="both"/>
        <w:rPr>
          <w:rFonts w:ascii="Times New Roman" w:hAnsi="Times New Roman"/>
          <w:color w:val="FF0000"/>
          <w:sz w:val="24"/>
          <w:szCs w:val="24"/>
        </w:rPr>
      </w:pPr>
    </w:p>
    <w:p w:rsidR="00410A70" w:rsidRPr="00CA2444" w:rsidRDefault="00EC1CC3" w:rsidP="008F0438">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[5] </w:t>
      </w:r>
      <w:r w:rsidR="00410A70" w:rsidRPr="00CA2444">
        <w:rPr>
          <w:rFonts w:ascii="Times New Roman" w:hAnsi="Times New Roman"/>
          <w:color w:val="FF0000"/>
          <w:sz w:val="24"/>
          <w:szCs w:val="24"/>
        </w:rPr>
        <w:t xml:space="preserve">Taking </w:t>
      </w:r>
      <w:r w:rsidR="00985E85" w:rsidRPr="00CA2444">
        <w:rPr>
          <w:rFonts w:ascii="Times New Roman" w:hAnsi="Times New Roman"/>
          <w:color w:val="FF0000"/>
          <w:sz w:val="24"/>
          <w:szCs w:val="24"/>
        </w:rPr>
        <w:t>courses related to</w:t>
      </w:r>
      <w:r w:rsidR="00410A70" w:rsidRPr="00CA2444">
        <w:rPr>
          <w:rFonts w:ascii="Times New Roman" w:hAnsi="Times New Roman"/>
          <w:color w:val="FF0000"/>
          <w:sz w:val="24"/>
          <w:szCs w:val="24"/>
        </w:rPr>
        <w:t xml:space="preserve"> management and analytics </w:t>
      </w:r>
      <w:r w:rsidR="00985E85" w:rsidRPr="00CA2444">
        <w:rPr>
          <w:rFonts w:ascii="Times New Roman" w:hAnsi="Times New Roman"/>
          <w:color w:val="FF0000"/>
          <w:sz w:val="24"/>
          <w:szCs w:val="24"/>
        </w:rPr>
        <w:t>in</w:t>
      </w:r>
      <w:r w:rsidR="00410A70" w:rsidRPr="00CA2444">
        <w:rPr>
          <w:rFonts w:ascii="Times New Roman" w:hAnsi="Times New Roman"/>
          <w:color w:val="FF0000"/>
          <w:sz w:val="24"/>
          <w:szCs w:val="24"/>
        </w:rPr>
        <w:t xml:space="preserve"> MOOC</w:t>
      </w:r>
      <w:r w:rsidR="00985E85" w:rsidRPr="00CA2444">
        <w:rPr>
          <w:rFonts w:ascii="Times New Roman" w:hAnsi="Times New Roman"/>
          <w:color w:val="FF0000"/>
          <w:sz w:val="24"/>
          <w:szCs w:val="24"/>
        </w:rPr>
        <w:t>s</w:t>
      </w:r>
      <w:r w:rsidR="00410A70" w:rsidRPr="00CA2444">
        <w:rPr>
          <w:rFonts w:ascii="Times New Roman" w:hAnsi="Times New Roman"/>
          <w:color w:val="FF0000"/>
          <w:sz w:val="24"/>
          <w:szCs w:val="24"/>
        </w:rPr>
        <w:t xml:space="preserve"> </w:t>
      </w:r>
      <w:r w:rsidR="00985E85" w:rsidRPr="00CA2444">
        <w:rPr>
          <w:rFonts w:ascii="Times New Roman" w:hAnsi="Times New Roman"/>
          <w:color w:val="FF0000"/>
          <w:sz w:val="24"/>
          <w:szCs w:val="24"/>
        </w:rPr>
        <w:t>like</w:t>
      </w:r>
      <w:r w:rsidR="00410A70" w:rsidRPr="00CA2444">
        <w:rPr>
          <w:rFonts w:ascii="Times New Roman" w:hAnsi="Times New Roman"/>
          <w:color w:val="FF0000"/>
          <w:sz w:val="24"/>
          <w:szCs w:val="24"/>
        </w:rPr>
        <w:t xml:space="preserve"> </w:t>
      </w:r>
      <w:proofErr w:type="spellStart"/>
      <w:r w:rsidR="00410A70" w:rsidRPr="00CA2444">
        <w:rPr>
          <w:rFonts w:ascii="Times New Roman" w:hAnsi="Times New Roman"/>
          <w:color w:val="FF0000"/>
          <w:sz w:val="24"/>
          <w:szCs w:val="24"/>
        </w:rPr>
        <w:t>Edx</w:t>
      </w:r>
      <w:proofErr w:type="spellEnd"/>
      <w:r w:rsidR="00410A70" w:rsidRPr="00CA2444">
        <w:rPr>
          <w:rFonts w:ascii="Times New Roman" w:hAnsi="Times New Roman"/>
          <w:color w:val="FF0000"/>
          <w:sz w:val="24"/>
          <w:szCs w:val="24"/>
        </w:rPr>
        <w:t xml:space="preserve">, Coursera, </w:t>
      </w:r>
      <w:proofErr w:type="spellStart"/>
      <w:r w:rsidR="00410A70" w:rsidRPr="00CA2444">
        <w:rPr>
          <w:rFonts w:ascii="Times New Roman" w:hAnsi="Times New Roman"/>
          <w:color w:val="FF0000"/>
          <w:sz w:val="24"/>
          <w:szCs w:val="24"/>
        </w:rPr>
        <w:t>Udemy</w:t>
      </w:r>
      <w:proofErr w:type="spellEnd"/>
      <w:r w:rsidR="00410A70" w:rsidRPr="00CA2444">
        <w:rPr>
          <w:rFonts w:ascii="Times New Roman" w:hAnsi="Times New Roman"/>
          <w:color w:val="FF0000"/>
          <w:sz w:val="24"/>
          <w:szCs w:val="24"/>
        </w:rPr>
        <w:t xml:space="preserve"> and </w:t>
      </w:r>
      <w:proofErr w:type="spellStart"/>
      <w:r w:rsidR="00410A70" w:rsidRPr="00CA2444">
        <w:rPr>
          <w:rFonts w:ascii="Times New Roman" w:hAnsi="Times New Roman"/>
          <w:color w:val="FF0000"/>
          <w:sz w:val="24"/>
          <w:szCs w:val="24"/>
        </w:rPr>
        <w:t>Udacity</w:t>
      </w:r>
      <w:proofErr w:type="spellEnd"/>
    </w:p>
    <w:p w:rsidR="00AB1735" w:rsidRPr="00CA2444" w:rsidRDefault="00AB1735" w:rsidP="008F0438">
      <w:pPr>
        <w:pStyle w:val="ListParagraph"/>
        <w:tabs>
          <w:tab w:val="left" w:pos="90"/>
          <w:tab w:val="left" w:pos="1335"/>
        </w:tabs>
        <w:spacing w:after="0" w:line="240" w:lineRule="auto"/>
        <w:ind w:left="0"/>
        <w:jc w:val="both"/>
        <w:rPr>
          <w:rFonts w:ascii="Times New Roman" w:hAnsi="Times New Roman"/>
          <w:color w:val="FF0000"/>
          <w:sz w:val="24"/>
          <w:szCs w:val="24"/>
        </w:rPr>
      </w:pPr>
    </w:p>
    <w:p w:rsidR="00AB1735" w:rsidRPr="00CA2444" w:rsidRDefault="00EC1CC3" w:rsidP="008F0438">
      <w:pPr>
        <w:pStyle w:val="ListParagraph"/>
        <w:tabs>
          <w:tab w:val="left" w:pos="90"/>
          <w:tab w:val="left" w:pos="1335"/>
        </w:tabs>
        <w:spacing w:after="0" w:line="240" w:lineRule="auto"/>
        <w:ind w:left="0"/>
        <w:jc w:val="both"/>
        <w:rPr>
          <w:rFonts w:ascii="Times New Roman" w:hAnsi="Times New Roman"/>
          <w:color w:val="FF0000"/>
          <w:sz w:val="24"/>
          <w:szCs w:val="24"/>
        </w:rPr>
      </w:pPr>
      <w:r w:rsidRPr="00CA2444">
        <w:rPr>
          <w:rFonts w:ascii="Times New Roman" w:hAnsi="Times New Roman"/>
          <w:color w:val="FF0000"/>
          <w:sz w:val="24"/>
          <w:szCs w:val="24"/>
        </w:rPr>
        <w:t xml:space="preserve">[6] </w:t>
      </w:r>
      <w:r w:rsidR="00AB1735" w:rsidRPr="00CA2444">
        <w:rPr>
          <w:rFonts w:ascii="Times New Roman" w:hAnsi="Times New Roman"/>
          <w:color w:val="FF0000"/>
          <w:sz w:val="24"/>
          <w:szCs w:val="24"/>
        </w:rPr>
        <w:t xml:space="preserve">Audit courses like services management, </w:t>
      </w:r>
      <w:r w:rsidR="00AB1735" w:rsidRPr="00CA2444">
        <w:rPr>
          <w:rFonts w:ascii="Times New Roman" w:hAnsi="Times New Roman"/>
          <w:noProof/>
          <w:color w:val="FF0000"/>
          <w:sz w:val="24"/>
          <w:szCs w:val="24"/>
        </w:rPr>
        <w:t>spreadsheet</w:t>
      </w:r>
      <w:r w:rsidR="00AB1735" w:rsidRPr="00CA2444">
        <w:rPr>
          <w:rFonts w:ascii="Times New Roman" w:hAnsi="Times New Roman"/>
          <w:color w:val="FF0000"/>
          <w:sz w:val="24"/>
          <w:szCs w:val="24"/>
        </w:rPr>
        <w:t xml:space="preserve"> models, business analytics, pricing strategy, </w:t>
      </w:r>
      <w:r w:rsidR="00E8181A" w:rsidRPr="00CA2444">
        <w:rPr>
          <w:rFonts w:ascii="Times New Roman" w:hAnsi="Times New Roman"/>
          <w:color w:val="FF0000"/>
          <w:sz w:val="24"/>
          <w:szCs w:val="24"/>
        </w:rPr>
        <w:t>and big</w:t>
      </w:r>
      <w:r w:rsidR="00AB1735" w:rsidRPr="00CA2444">
        <w:rPr>
          <w:rFonts w:ascii="Times New Roman" w:hAnsi="Times New Roman"/>
          <w:color w:val="FF0000"/>
          <w:sz w:val="24"/>
          <w:szCs w:val="24"/>
        </w:rPr>
        <w:t xml:space="preserve"> data: the future computation </w:t>
      </w:r>
      <w:r w:rsidR="000422C0" w:rsidRPr="00CA2444">
        <w:rPr>
          <w:rFonts w:ascii="Times New Roman" w:hAnsi="Times New Roman"/>
          <w:color w:val="FF0000"/>
          <w:sz w:val="24"/>
          <w:szCs w:val="24"/>
        </w:rPr>
        <w:t>etc.</w:t>
      </w:r>
      <w:r w:rsidR="00AB1735" w:rsidRPr="00CA2444">
        <w:rPr>
          <w:rFonts w:ascii="Times New Roman" w:hAnsi="Times New Roman"/>
          <w:color w:val="FF0000"/>
          <w:sz w:val="24"/>
          <w:szCs w:val="24"/>
        </w:rPr>
        <w:t xml:space="preserve"> </w:t>
      </w:r>
      <w:r w:rsidR="00985E85" w:rsidRPr="00CA2444">
        <w:rPr>
          <w:rFonts w:ascii="Times New Roman" w:hAnsi="Times New Roman"/>
          <w:color w:val="FF0000"/>
          <w:sz w:val="24"/>
          <w:szCs w:val="24"/>
        </w:rPr>
        <w:t>of</w:t>
      </w:r>
      <w:r w:rsidR="00AB1735" w:rsidRPr="00CA2444">
        <w:rPr>
          <w:rFonts w:ascii="Times New Roman" w:hAnsi="Times New Roman"/>
          <w:color w:val="FF0000"/>
          <w:sz w:val="24"/>
          <w:szCs w:val="24"/>
        </w:rPr>
        <w:t xml:space="preserve"> </w:t>
      </w:r>
      <w:r w:rsidR="00985E85" w:rsidRPr="00CA2444">
        <w:rPr>
          <w:rFonts w:ascii="Times New Roman" w:hAnsi="Times New Roman"/>
          <w:noProof/>
          <w:color w:val="FF0000"/>
          <w:sz w:val="24"/>
          <w:szCs w:val="24"/>
        </w:rPr>
        <w:t>Postgraduate</w:t>
      </w:r>
      <w:r w:rsidR="00985E85" w:rsidRPr="00CA2444">
        <w:rPr>
          <w:rFonts w:ascii="Times New Roman" w:hAnsi="Times New Roman"/>
          <w:color w:val="FF0000"/>
          <w:sz w:val="24"/>
          <w:szCs w:val="24"/>
        </w:rPr>
        <w:t xml:space="preserve"> and executive courses at </w:t>
      </w:r>
      <w:r w:rsidR="00AB1735" w:rsidRPr="00CA2444">
        <w:rPr>
          <w:rFonts w:ascii="Times New Roman" w:hAnsi="Times New Roman"/>
          <w:color w:val="FF0000"/>
          <w:sz w:val="24"/>
          <w:szCs w:val="24"/>
        </w:rPr>
        <w:t xml:space="preserve">IIMB </w:t>
      </w:r>
    </w:p>
    <w:p w:rsidR="00E37784" w:rsidRPr="00CA2444" w:rsidRDefault="00E37784" w:rsidP="008F0438">
      <w:pPr>
        <w:pStyle w:val="ListParagraph"/>
        <w:tabs>
          <w:tab w:val="left" w:pos="90"/>
          <w:tab w:val="left" w:pos="1335"/>
        </w:tabs>
        <w:spacing w:after="0" w:line="240" w:lineRule="auto"/>
        <w:ind w:left="0"/>
        <w:jc w:val="both"/>
        <w:rPr>
          <w:rFonts w:ascii="Times New Roman" w:hAnsi="Times New Roman"/>
          <w:color w:val="FF0000"/>
          <w:sz w:val="24"/>
          <w:szCs w:val="24"/>
        </w:rPr>
      </w:pPr>
    </w:p>
    <w:p w:rsidR="00D06FDE" w:rsidRPr="00CA2444" w:rsidRDefault="00EC1CC3" w:rsidP="00E37784">
      <w:pPr>
        <w:tabs>
          <w:tab w:val="left" w:pos="90"/>
          <w:tab w:val="left" w:pos="1335"/>
        </w:tabs>
        <w:spacing w:after="0" w:line="240" w:lineRule="auto"/>
        <w:jc w:val="both"/>
        <w:rPr>
          <w:rFonts w:ascii="Times New Roman" w:hAnsi="Times New Roman" w:cs="Times New Roman"/>
          <w:color w:val="FF0000"/>
          <w:sz w:val="24"/>
          <w:szCs w:val="24"/>
        </w:rPr>
      </w:pPr>
      <w:r w:rsidRPr="00CA2444">
        <w:rPr>
          <w:rFonts w:ascii="Times New Roman" w:hAnsi="Times New Roman" w:cs="Times New Roman"/>
          <w:color w:val="FF0000"/>
          <w:sz w:val="24"/>
          <w:szCs w:val="24"/>
        </w:rPr>
        <w:t xml:space="preserve">[7] </w:t>
      </w:r>
      <w:r w:rsidR="00E37784" w:rsidRPr="00CA2444">
        <w:rPr>
          <w:rFonts w:ascii="Times New Roman" w:hAnsi="Times New Roman" w:cs="Times New Roman"/>
          <w:color w:val="FF0000"/>
          <w:sz w:val="24"/>
          <w:szCs w:val="24"/>
        </w:rPr>
        <w:t>Panel member for selection of</w:t>
      </w:r>
      <w:r w:rsidR="00900DC9" w:rsidRPr="00CA2444">
        <w:rPr>
          <w:rFonts w:ascii="Times New Roman" w:hAnsi="Times New Roman" w:cs="Times New Roman"/>
          <w:color w:val="FF0000"/>
          <w:sz w:val="24"/>
          <w:szCs w:val="24"/>
        </w:rPr>
        <w:t xml:space="preserve"> students for the MBA </w:t>
      </w:r>
      <w:proofErr w:type="spellStart"/>
      <w:r w:rsidR="00900DC9" w:rsidRPr="00CA2444">
        <w:rPr>
          <w:rFonts w:ascii="Times New Roman" w:hAnsi="Times New Roman" w:cs="Times New Roman"/>
          <w:color w:val="FF0000"/>
          <w:sz w:val="24"/>
          <w:szCs w:val="24"/>
        </w:rPr>
        <w:t>programme</w:t>
      </w:r>
      <w:proofErr w:type="spellEnd"/>
      <w:r w:rsidR="00E37784" w:rsidRPr="00CA2444">
        <w:rPr>
          <w:rFonts w:ascii="Times New Roman" w:hAnsi="Times New Roman" w:cs="Times New Roman"/>
          <w:color w:val="FF0000"/>
          <w:sz w:val="24"/>
          <w:szCs w:val="24"/>
        </w:rPr>
        <w:t xml:space="preserve"> in GITAM School of Internatio</w:t>
      </w:r>
      <w:r w:rsidR="006E4E0A" w:rsidRPr="00CA2444">
        <w:rPr>
          <w:rFonts w:ascii="Times New Roman" w:hAnsi="Times New Roman" w:cs="Times New Roman"/>
          <w:color w:val="FF0000"/>
          <w:sz w:val="24"/>
          <w:szCs w:val="24"/>
        </w:rPr>
        <w:t xml:space="preserve">nal Business, GITAM University, </w:t>
      </w:r>
      <w:proofErr w:type="gramStart"/>
      <w:r w:rsidR="006E4E0A" w:rsidRPr="00CA2444">
        <w:rPr>
          <w:rFonts w:ascii="Times New Roman" w:hAnsi="Times New Roman" w:cs="Times New Roman"/>
          <w:color w:val="FF0000"/>
          <w:sz w:val="24"/>
          <w:szCs w:val="24"/>
        </w:rPr>
        <w:t>Visakhapatnam</w:t>
      </w:r>
      <w:proofErr w:type="gramEnd"/>
    </w:p>
    <w:p w:rsidR="0027416A" w:rsidRPr="00CA2444" w:rsidRDefault="0027416A" w:rsidP="00E37784">
      <w:pPr>
        <w:tabs>
          <w:tab w:val="left" w:pos="90"/>
          <w:tab w:val="left" w:pos="1335"/>
        </w:tabs>
        <w:spacing w:after="0" w:line="240" w:lineRule="auto"/>
        <w:jc w:val="both"/>
        <w:rPr>
          <w:rFonts w:ascii="Times New Roman" w:hAnsi="Times New Roman" w:cs="Times New Roman"/>
          <w:color w:val="FF0000"/>
          <w:sz w:val="24"/>
          <w:szCs w:val="24"/>
        </w:rPr>
      </w:pPr>
    </w:p>
    <w:p w:rsidR="00900DC9" w:rsidRPr="00CA2444" w:rsidRDefault="00EC1CC3" w:rsidP="0027416A">
      <w:pPr>
        <w:tabs>
          <w:tab w:val="left" w:pos="90"/>
          <w:tab w:val="left" w:pos="1335"/>
        </w:tabs>
        <w:spacing w:after="0" w:line="240" w:lineRule="auto"/>
        <w:jc w:val="both"/>
        <w:rPr>
          <w:rFonts w:ascii="Times New Roman" w:hAnsi="Times New Roman" w:cs="Times New Roman"/>
          <w:color w:val="FF0000"/>
          <w:sz w:val="24"/>
          <w:szCs w:val="24"/>
        </w:rPr>
      </w:pPr>
      <w:r w:rsidRPr="00CA2444">
        <w:rPr>
          <w:rFonts w:ascii="Times New Roman" w:hAnsi="Times New Roman" w:cs="Times New Roman"/>
          <w:color w:val="FF0000"/>
          <w:sz w:val="24"/>
          <w:szCs w:val="24"/>
        </w:rPr>
        <w:t xml:space="preserve">[8] </w:t>
      </w:r>
      <w:r w:rsidR="00900DC9" w:rsidRPr="00CA2444">
        <w:rPr>
          <w:rFonts w:ascii="Times New Roman" w:hAnsi="Times New Roman" w:cs="Times New Roman"/>
          <w:color w:val="FF0000"/>
          <w:sz w:val="24"/>
          <w:szCs w:val="24"/>
        </w:rPr>
        <w:t>Register for INFORM-Certified Analytics Professional (CAP®) program</w:t>
      </w:r>
    </w:p>
    <w:p w:rsidR="00B419AC" w:rsidRPr="00CA2444" w:rsidRDefault="00B419AC" w:rsidP="0027416A">
      <w:pPr>
        <w:tabs>
          <w:tab w:val="left" w:pos="90"/>
          <w:tab w:val="left" w:pos="1335"/>
        </w:tabs>
        <w:spacing w:after="0" w:line="240" w:lineRule="auto"/>
        <w:jc w:val="both"/>
        <w:rPr>
          <w:rFonts w:ascii="Times New Roman" w:hAnsi="Times New Roman" w:cs="Times New Roman"/>
          <w:color w:val="FF0000"/>
          <w:sz w:val="24"/>
          <w:szCs w:val="24"/>
        </w:rPr>
      </w:pPr>
    </w:p>
    <w:p w:rsidR="00B419AC" w:rsidRPr="00CA2444" w:rsidRDefault="00EC1CC3" w:rsidP="0027416A">
      <w:pPr>
        <w:tabs>
          <w:tab w:val="left" w:pos="90"/>
          <w:tab w:val="left" w:pos="1335"/>
        </w:tabs>
        <w:spacing w:after="0" w:line="240" w:lineRule="auto"/>
        <w:jc w:val="both"/>
        <w:rPr>
          <w:rFonts w:ascii="Times New Roman" w:hAnsi="Times New Roman" w:cs="Times New Roman"/>
          <w:color w:val="FF0000"/>
          <w:sz w:val="24"/>
          <w:szCs w:val="24"/>
        </w:rPr>
      </w:pPr>
      <w:r w:rsidRPr="00CA2444">
        <w:rPr>
          <w:rFonts w:ascii="Times New Roman" w:hAnsi="Times New Roman" w:cs="Times New Roman"/>
          <w:color w:val="FF0000"/>
          <w:sz w:val="24"/>
          <w:szCs w:val="24"/>
        </w:rPr>
        <w:t xml:space="preserve">[9] </w:t>
      </w:r>
      <w:r w:rsidR="00B419AC" w:rsidRPr="00CA2444">
        <w:rPr>
          <w:rFonts w:ascii="Times New Roman" w:hAnsi="Times New Roman" w:cs="Times New Roman"/>
          <w:color w:val="FF0000"/>
          <w:sz w:val="24"/>
          <w:szCs w:val="24"/>
        </w:rPr>
        <w:t xml:space="preserve">Doctoral Committee </w:t>
      </w:r>
      <w:r w:rsidR="00B419AC" w:rsidRPr="00CA2444">
        <w:rPr>
          <w:rFonts w:ascii="Times New Roman" w:hAnsi="Times New Roman" w:cs="Times New Roman"/>
          <w:noProof/>
          <w:color w:val="FF0000"/>
          <w:sz w:val="24"/>
          <w:szCs w:val="24"/>
        </w:rPr>
        <w:t>Member</w:t>
      </w:r>
      <w:r w:rsidR="00B419AC" w:rsidRPr="00CA2444">
        <w:rPr>
          <w:rFonts w:ascii="Times New Roman" w:hAnsi="Times New Roman" w:cs="Times New Roman"/>
          <w:color w:val="FF0000"/>
          <w:sz w:val="24"/>
          <w:szCs w:val="24"/>
        </w:rPr>
        <w:t xml:space="preserve"> of </w:t>
      </w:r>
      <w:r w:rsidR="00F842B8" w:rsidRPr="00CA2444">
        <w:rPr>
          <w:rFonts w:ascii="Times New Roman" w:hAnsi="Times New Roman" w:cs="Times New Roman"/>
          <w:noProof/>
          <w:color w:val="FF0000"/>
          <w:sz w:val="24"/>
          <w:szCs w:val="24"/>
        </w:rPr>
        <w:t>Mr</w:t>
      </w:r>
      <w:r w:rsidR="00F842B8" w:rsidRPr="00CA2444">
        <w:rPr>
          <w:rFonts w:ascii="Times New Roman" w:hAnsi="Times New Roman" w:cs="Times New Roman"/>
          <w:color w:val="FF0000"/>
          <w:sz w:val="24"/>
          <w:szCs w:val="24"/>
        </w:rPr>
        <w:t xml:space="preserve"> P</w:t>
      </w:r>
      <w:r w:rsidR="00B419AC" w:rsidRPr="00CA2444">
        <w:rPr>
          <w:rFonts w:ascii="Times New Roman" w:hAnsi="Times New Roman" w:cs="Times New Roman"/>
          <w:color w:val="FF0000"/>
          <w:sz w:val="24"/>
          <w:szCs w:val="24"/>
        </w:rPr>
        <w:t xml:space="preserve"> </w:t>
      </w:r>
      <w:proofErr w:type="spellStart"/>
      <w:r w:rsidR="00B419AC" w:rsidRPr="00CA2444">
        <w:rPr>
          <w:rFonts w:ascii="Times New Roman" w:hAnsi="Times New Roman" w:cs="Times New Roman"/>
          <w:color w:val="FF0000"/>
          <w:sz w:val="24"/>
          <w:szCs w:val="24"/>
        </w:rPr>
        <w:t>Sathish</w:t>
      </w:r>
      <w:proofErr w:type="spellEnd"/>
      <w:r w:rsidR="00B419AC" w:rsidRPr="00CA2444">
        <w:rPr>
          <w:rFonts w:ascii="Times New Roman" w:hAnsi="Times New Roman" w:cs="Times New Roman"/>
          <w:color w:val="FF0000"/>
          <w:sz w:val="24"/>
          <w:szCs w:val="24"/>
        </w:rPr>
        <w:t xml:space="preserve"> and </w:t>
      </w:r>
      <w:r w:rsidR="00F842B8" w:rsidRPr="00CA2444">
        <w:rPr>
          <w:rFonts w:ascii="Times New Roman" w:hAnsi="Times New Roman" w:cs="Times New Roman"/>
          <w:noProof/>
          <w:color w:val="FF0000"/>
          <w:sz w:val="24"/>
          <w:szCs w:val="24"/>
        </w:rPr>
        <w:t>Mr</w:t>
      </w:r>
      <w:r w:rsidR="00F842B8" w:rsidRPr="00CA2444">
        <w:rPr>
          <w:rFonts w:ascii="Times New Roman" w:hAnsi="Times New Roman" w:cs="Times New Roman"/>
          <w:color w:val="FF0000"/>
          <w:sz w:val="24"/>
          <w:szCs w:val="24"/>
        </w:rPr>
        <w:t xml:space="preserve"> T</w:t>
      </w:r>
      <w:r w:rsidR="00B419AC" w:rsidRPr="00CA2444">
        <w:rPr>
          <w:rFonts w:ascii="Times New Roman" w:hAnsi="Times New Roman" w:cs="Times New Roman"/>
          <w:color w:val="FF0000"/>
          <w:sz w:val="24"/>
          <w:szCs w:val="24"/>
        </w:rPr>
        <w:t xml:space="preserve"> M. </w:t>
      </w:r>
      <w:proofErr w:type="spellStart"/>
      <w:r w:rsidR="00B419AC" w:rsidRPr="00CA2444">
        <w:rPr>
          <w:rFonts w:ascii="Times New Roman" w:hAnsi="Times New Roman" w:cs="Times New Roman"/>
          <w:color w:val="FF0000"/>
          <w:sz w:val="24"/>
          <w:szCs w:val="24"/>
        </w:rPr>
        <w:t>Venkatesan</w:t>
      </w:r>
      <w:proofErr w:type="spellEnd"/>
      <w:r w:rsidR="00B419AC" w:rsidRPr="00CA2444">
        <w:rPr>
          <w:rFonts w:ascii="Times New Roman" w:hAnsi="Times New Roman" w:cs="Times New Roman"/>
          <w:color w:val="FF0000"/>
          <w:sz w:val="24"/>
          <w:szCs w:val="24"/>
        </w:rPr>
        <w:t xml:space="preserve"> of VIT Business </w:t>
      </w:r>
      <w:r w:rsidR="002D7C69" w:rsidRPr="00CA2444">
        <w:rPr>
          <w:rFonts w:ascii="Times New Roman" w:hAnsi="Times New Roman" w:cs="Times New Roman"/>
          <w:color w:val="FF0000"/>
          <w:sz w:val="24"/>
          <w:szCs w:val="24"/>
        </w:rPr>
        <w:t>School (</w:t>
      </w:r>
      <w:r w:rsidR="00B419AC" w:rsidRPr="00CA2444">
        <w:rPr>
          <w:rFonts w:ascii="Times New Roman" w:hAnsi="Times New Roman" w:cs="Times New Roman"/>
          <w:color w:val="FF0000"/>
          <w:sz w:val="24"/>
          <w:szCs w:val="24"/>
        </w:rPr>
        <w:t>VITBS), VIT University.</w:t>
      </w:r>
    </w:p>
    <w:p w:rsidR="00023EF1" w:rsidRPr="00CA2444" w:rsidRDefault="00023EF1" w:rsidP="0027416A">
      <w:pPr>
        <w:tabs>
          <w:tab w:val="left" w:pos="90"/>
          <w:tab w:val="left" w:pos="1335"/>
        </w:tabs>
        <w:spacing w:after="0" w:line="240" w:lineRule="auto"/>
        <w:jc w:val="both"/>
        <w:rPr>
          <w:rFonts w:ascii="Times New Roman" w:hAnsi="Times New Roman" w:cs="Times New Roman"/>
          <w:color w:val="FF0000"/>
          <w:sz w:val="24"/>
          <w:szCs w:val="24"/>
        </w:rPr>
      </w:pPr>
    </w:p>
    <w:p w:rsidR="00023EF1" w:rsidRPr="00CA2444" w:rsidRDefault="00EC1CC3" w:rsidP="00023EF1">
      <w:pPr>
        <w:tabs>
          <w:tab w:val="left" w:pos="90"/>
          <w:tab w:val="left" w:pos="1335"/>
        </w:tabs>
        <w:spacing w:after="0" w:line="240" w:lineRule="auto"/>
        <w:jc w:val="both"/>
        <w:rPr>
          <w:rFonts w:ascii="Times New Roman" w:hAnsi="Times New Roman" w:cs="Times New Roman"/>
          <w:color w:val="FF0000"/>
          <w:sz w:val="24"/>
          <w:szCs w:val="24"/>
        </w:rPr>
      </w:pPr>
      <w:r w:rsidRPr="00CA2444">
        <w:rPr>
          <w:rFonts w:ascii="Times New Roman" w:hAnsi="Times New Roman" w:cs="Times New Roman"/>
          <w:color w:val="FF0000"/>
          <w:sz w:val="24"/>
          <w:szCs w:val="24"/>
        </w:rPr>
        <w:t xml:space="preserve">[10] </w:t>
      </w:r>
      <w:r w:rsidR="00023EF1" w:rsidRPr="00CA2444">
        <w:rPr>
          <w:rFonts w:ascii="Times New Roman" w:hAnsi="Times New Roman" w:cs="Times New Roman"/>
          <w:color w:val="FF0000"/>
          <w:sz w:val="24"/>
          <w:szCs w:val="24"/>
        </w:rPr>
        <w:t xml:space="preserve">Completed MOOC course on Present with Confidence: A Guide to Effective Presentations in </w:t>
      </w:r>
      <w:r w:rsidR="00F842B8" w:rsidRPr="00CA2444">
        <w:rPr>
          <w:rFonts w:ascii="Times New Roman" w:hAnsi="Times New Roman" w:cs="Times New Roman"/>
          <w:color w:val="FF0000"/>
          <w:sz w:val="24"/>
          <w:szCs w:val="24"/>
        </w:rPr>
        <w:t>Chalk Street</w:t>
      </w:r>
      <w:r w:rsidR="00023EF1" w:rsidRPr="00CA2444">
        <w:rPr>
          <w:rFonts w:ascii="Times New Roman" w:hAnsi="Times New Roman" w:cs="Times New Roman"/>
          <w:color w:val="FF0000"/>
          <w:sz w:val="24"/>
          <w:szCs w:val="24"/>
        </w:rPr>
        <w:t xml:space="preserve"> on 19</w:t>
      </w:r>
      <w:r w:rsidR="00023EF1" w:rsidRPr="00CA2444">
        <w:rPr>
          <w:rFonts w:ascii="Times New Roman" w:hAnsi="Times New Roman" w:cs="Times New Roman"/>
          <w:color w:val="FF0000"/>
          <w:sz w:val="24"/>
          <w:szCs w:val="24"/>
          <w:vertAlign w:val="superscript"/>
        </w:rPr>
        <w:t>th</w:t>
      </w:r>
      <w:r w:rsidR="00023EF1" w:rsidRPr="00CA2444">
        <w:rPr>
          <w:rFonts w:ascii="Times New Roman" w:hAnsi="Times New Roman" w:cs="Times New Roman"/>
          <w:color w:val="FF0000"/>
          <w:sz w:val="24"/>
          <w:szCs w:val="24"/>
        </w:rPr>
        <w:t xml:space="preserve"> Jan 2</w:t>
      </w:r>
      <w:r w:rsidR="00FC2A16" w:rsidRPr="00CA2444">
        <w:rPr>
          <w:rFonts w:ascii="Times New Roman" w:hAnsi="Times New Roman" w:cs="Times New Roman"/>
          <w:color w:val="FF0000"/>
          <w:sz w:val="24"/>
          <w:szCs w:val="24"/>
        </w:rPr>
        <w:t>017: https://www.chalkstreet.com/verify/VERI8263</w:t>
      </w:r>
    </w:p>
    <w:p w:rsidR="00465149" w:rsidRDefault="00465149" w:rsidP="00023EF1">
      <w:pPr>
        <w:tabs>
          <w:tab w:val="left" w:pos="90"/>
          <w:tab w:val="left" w:pos="1335"/>
        </w:tabs>
        <w:spacing w:after="0" w:line="240" w:lineRule="auto"/>
        <w:jc w:val="both"/>
        <w:rPr>
          <w:rFonts w:ascii="Times New Roman" w:hAnsi="Times New Roman" w:cs="Times New Roman"/>
          <w:sz w:val="24"/>
          <w:szCs w:val="24"/>
        </w:rPr>
      </w:pPr>
    </w:p>
    <w:p w:rsidR="00A92100" w:rsidRPr="00E250A2" w:rsidRDefault="00A92100" w:rsidP="00A92100">
      <w:pPr>
        <w:spacing w:after="0"/>
        <w:rPr>
          <w:rFonts w:ascii="Times New Roman" w:hAnsi="Times New Roman" w:cs="Times New Roman"/>
          <w:b/>
          <w:color w:val="FF0000"/>
          <w:sz w:val="24"/>
          <w:szCs w:val="24"/>
          <w:u w:val="single"/>
        </w:rPr>
      </w:pPr>
      <w:r w:rsidRPr="00E250A2">
        <w:rPr>
          <w:rFonts w:ascii="Times New Roman" w:hAnsi="Times New Roman" w:cs="Times New Roman"/>
          <w:b/>
          <w:bCs/>
          <w:color w:val="FF0000"/>
          <w:sz w:val="24"/>
          <w:szCs w:val="24"/>
          <w:u w:val="single"/>
        </w:rPr>
        <w:t>Part Time Teaching Experience:</w:t>
      </w:r>
      <w:r w:rsidRPr="00E250A2">
        <w:rPr>
          <w:rFonts w:ascii="Times New Roman" w:hAnsi="Times New Roman" w:cs="Times New Roman"/>
          <w:b/>
          <w:color w:val="FF0000"/>
          <w:sz w:val="24"/>
          <w:szCs w:val="24"/>
          <w:u w:val="single"/>
        </w:rPr>
        <w:t xml:space="preserve"> ______________________________</w:t>
      </w:r>
      <w:r w:rsidR="00C848EC" w:rsidRPr="00E250A2">
        <w:rPr>
          <w:rFonts w:ascii="Times New Roman" w:hAnsi="Times New Roman" w:cs="Times New Roman"/>
          <w:b/>
          <w:color w:val="FF0000"/>
          <w:sz w:val="24"/>
          <w:szCs w:val="24"/>
          <w:u w:val="single"/>
        </w:rPr>
        <w:t>_______________________________</w:t>
      </w:r>
    </w:p>
    <w:p w:rsidR="00A92100" w:rsidRPr="00E250A2" w:rsidRDefault="00647679" w:rsidP="00A9210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[1] </w:t>
      </w:r>
      <w:r w:rsidR="00A92100" w:rsidRPr="00E250A2">
        <w:rPr>
          <w:rFonts w:ascii="Times New Roman" w:hAnsi="Times New Roman" w:cs="Times New Roman"/>
          <w:color w:val="FF0000"/>
          <w:sz w:val="24"/>
          <w:szCs w:val="24"/>
        </w:rPr>
        <w:t xml:space="preserve">Served as visiting faculty in </w:t>
      </w:r>
      <w:proofErr w:type="spellStart"/>
      <w:r w:rsidR="00A92100" w:rsidRPr="00E250A2">
        <w:rPr>
          <w:rFonts w:ascii="Times New Roman" w:hAnsi="Times New Roman" w:cs="Times New Roman"/>
          <w:color w:val="FF0000"/>
          <w:sz w:val="24"/>
          <w:szCs w:val="24"/>
        </w:rPr>
        <w:t>Manipal</w:t>
      </w:r>
      <w:proofErr w:type="spellEnd"/>
      <w:r w:rsidR="00A92100" w:rsidRPr="00E250A2">
        <w:rPr>
          <w:rFonts w:ascii="Times New Roman" w:hAnsi="Times New Roman" w:cs="Times New Roman"/>
          <w:color w:val="FF0000"/>
          <w:sz w:val="24"/>
          <w:szCs w:val="24"/>
        </w:rPr>
        <w:t xml:space="preserve"> University, Bangalore, </w:t>
      </w:r>
      <w:proofErr w:type="gramStart"/>
      <w:r w:rsidR="00A92100" w:rsidRPr="00E250A2">
        <w:rPr>
          <w:rFonts w:ascii="Times New Roman" w:hAnsi="Times New Roman" w:cs="Times New Roman"/>
          <w:color w:val="FF0000"/>
          <w:sz w:val="24"/>
          <w:szCs w:val="24"/>
        </w:rPr>
        <w:t>Karnataka</w:t>
      </w:r>
      <w:proofErr w:type="gramEnd"/>
      <w:r w:rsidR="00A92100" w:rsidRPr="00E250A2">
        <w:rPr>
          <w:rFonts w:ascii="Times New Roman" w:hAnsi="Times New Roman" w:cs="Times New Roman"/>
          <w:color w:val="FF0000"/>
          <w:sz w:val="24"/>
          <w:szCs w:val="24"/>
        </w:rPr>
        <w:t xml:space="preserve"> from October 2013 to April 2015.</w:t>
      </w:r>
    </w:p>
    <w:p w:rsidR="00A92100" w:rsidRPr="00E250A2" w:rsidRDefault="00A92100" w:rsidP="00A92100">
      <w:pPr>
        <w:widowControl w:val="0"/>
        <w:autoSpaceDE w:val="0"/>
        <w:autoSpaceDN w:val="0"/>
        <w:adjustRightInd w:val="0"/>
        <w:spacing w:after="0" w:line="252" w:lineRule="exact"/>
        <w:jc w:val="both"/>
        <w:rPr>
          <w:rFonts w:ascii="Times New Roman" w:hAnsi="Times New Roman" w:cs="Times New Roman"/>
          <w:color w:val="FF0000"/>
          <w:sz w:val="24"/>
          <w:szCs w:val="24"/>
        </w:rPr>
      </w:pPr>
    </w:p>
    <w:p w:rsidR="00A92100" w:rsidRPr="00E250A2" w:rsidRDefault="00647679" w:rsidP="00A92100">
      <w:pPr>
        <w:widowControl w:val="0"/>
        <w:autoSpaceDE w:val="0"/>
        <w:autoSpaceDN w:val="0"/>
        <w:adjustRightInd w:val="0"/>
        <w:spacing w:after="0" w:line="252" w:lineRule="exact"/>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[2] </w:t>
      </w:r>
      <w:r w:rsidR="00A92100" w:rsidRPr="00E250A2">
        <w:rPr>
          <w:rFonts w:ascii="Times New Roman" w:hAnsi="Times New Roman" w:cs="Times New Roman"/>
          <w:color w:val="FF0000"/>
          <w:sz w:val="24"/>
          <w:szCs w:val="24"/>
        </w:rPr>
        <w:t>Working as visiting faculty in National School of Business (NSB), Bangalore, Karnataka from May 2013 to till date</w:t>
      </w:r>
    </w:p>
    <w:p w:rsidR="00A92100" w:rsidRPr="004A1A86" w:rsidRDefault="00A92100" w:rsidP="0027416A">
      <w:pPr>
        <w:tabs>
          <w:tab w:val="left" w:pos="90"/>
          <w:tab w:val="left" w:pos="1335"/>
        </w:tabs>
        <w:spacing w:after="0" w:line="240" w:lineRule="auto"/>
        <w:jc w:val="both"/>
        <w:rPr>
          <w:rFonts w:ascii="Times New Roman" w:hAnsi="Times New Roman" w:cs="Times New Roman"/>
          <w:sz w:val="24"/>
          <w:szCs w:val="24"/>
        </w:rPr>
      </w:pPr>
    </w:p>
    <w:p w:rsidR="00C16F18" w:rsidRDefault="00C16F18" w:rsidP="00E37784">
      <w:pPr>
        <w:tabs>
          <w:tab w:val="left" w:pos="90"/>
          <w:tab w:val="left" w:pos="1335"/>
        </w:tabs>
        <w:spacing w:after="0" w:line="240" w:lineRule="auto"/>
        <w:jc w:val="both"/>
        <w:rPr>
          <w:rFonts w:ascii="Times New Roman" w:hAnsi="Times New Roman" w:cs="Times New Roman"/>
          <w:b/>
          <w:bCs/>
          <w:sz w:val="24"/>
          <w:szCs w:val="24"/>
          <w:u w:val="single"/>
        </w:rPr>
      </w:pPr>
    </w:p>
    <w:p w:rsidR="00C16F18" w:rsidRDefault="00C16F18" w:rsidP="00E37784">
      <w:pPr>
        <w:tabs>
          <w:tab w:val="left" w:pos="90"/>
          <w:tab w:val="left" w:pos="1335"/>
        </w:tabs>
        <w:spacing w:after="0" w:line="240" w:lineRule="auto"/>
        <w:jc w:val="both"/>
        <w:rPr>
          <w:rFonts w:ascii="Times New Roman" w:hAnsi="Times New Roman" w:cs="Times New Roman"/>
          <w:b/>
          <w:bCs/>
          <w:sz w:val="24"/>
          <w:szCs w:val="24"/>
          <w:u w:val="single"/>
        </w:rPr>
      </w:pPr>
    </w:p>
    <w:p w:rsidR="00C16F18" w:rsidRDefault="00C16F18" w:rsidP="00E37784">
      <w:pPr>
        <w:tabs>
          <w:tab w:val="left" w:pos="90"/>
          <w:tab w:val="left" w:pos="1335"/>
        </w:tabs>
        <w:spacing w:after="0" w:line="240" w:lineRule="auto"/>
        <w:jc w:val="both"/>
        <w:rPr>
          <w:rFonts w:ascii="Times New Roman" w:hAnsi="Times New Roman" w:cs="Times New Roman"/>
          <w:b/>
          <w:bCs/>
          <w:sz w:val="24"/>
          <w:szCs w:val="24"/>
          <w:u w:val="single"/>
        </w:rPr>
      </w:pPr>
    </w:p>
    <w:p w:rsidR="00C16F18" w:rsidRDefault="00C16F18" w:rsidP="00E37784">
      <w:pPr>
        <w:tabs>
          <w:tab w:val="left" w:pos="90"/>
          <w:tab w:val="left" w:pos="1335"/>
        </w:tabs>
        <w:spacing w:after="0" w:line="240" w:lineRule="auto"/>
        <w:jc w:val="both"/>
        <w:rPr>
          <w:rFonts w:ascii="Times New Roman" w:hAnsi="Times New Roman" w:cs="Times New Roman"/>
          <w:b/>
          <w:bCs/>
          <w:sz w:val="24"/>
          <w:szCs w:val="24"/>
          <w:u w:val="single"/>
        </w:rPr>
      </w:pPr>
    </w:p>
    <w:p w:rsidR="00C16F18" w:rsidRDefault="00C16F18" w:rsidP="00E37784">
      <w:pPr>
        <w:tabs>
          <w:tab w:val="left" w:pos="90"/>
          <w:tab w:val="left" w:pos="1335"/>
        </w:tabs>
        <w:spacing w:after="0" w:line="240" w:lineRule="auto"/>
        <w:jc w:val="both"/>
        <w:rPr>
          <w:rFonts w:ascii="Times New Roman" w:hAnsi="Times New Roman" w:cs="Times New Roman"/>
          <w:b/>
          <w:bCs/>
          <w:sz w:val="24"/>
          <w:szCs w:val="24"/>
          <w:u w:val="single"/>
        </w:rPr>
      </w:pPr>
    </w:p>
    <w:p w:rsidR="00C16F18" w:rsidRDefault="00C16F18" w:rsidP="00E37784">
      <w:pPr>
        <w:tabs>
          <w:tab w:val="left" w:pos="90"/>
          <w:tab w:val="left" w:pos="1335"/>
        </w:tabs>
        <w:spacing w:after="0" w:line="240" w:lineRule="auto"/>
        <w:jc w:val="both"/>
        <w:rPr>
          <w:rFonts w:ascii="Times New Roman" w:hAnsi="Times New Roman" w:cs="Times New Roman"/>
          <w:b/>
          <w:bCs/>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C16F18" w:rsidRPr="00E250A2" w:rsidRDefault="00C16F18"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p>
    <w:p w:rsidR="00D801CD" w:rsidRPr="00E250A2" w:rsidRDefault="00252DD7" w:rsidP="00E37784">
      <w:pPr>
        <w:tabs>
          <w:tab w:val="left" w:pos="90"/>
          <w:tab w:val="left" w:pos="1335"/>
        </w:tabs>
        <w:spacing w:after="0" w:line="240" w:lineRule="auto"/>
        <w:jc w:val="both"/>
        <w:rPr>
          <w:rFonts w:ascii="Times New Roman" w:hAnsi="Times New Roman" w:cs="Times New Roman"/>
          <w:b/>
          <w:bCs/>
          <w:color w:val="FF0000"/>
          <w:sz w:val="24"/>
          <w:szCs w:val="24"/>
          <w:u w:val="single"/>
        </w:rPr>
      </w:pPr>
      <w:r w:rsidRPr="00E250A2">
        <w:rPr>
          <w:rFonts w:ascii="Times New Roman" w:hAnsi="Times New Roman" w:cs="Times New Roman"/>
          <w:b/>
          <w:bCs/>
          <w:color w:val="FF0000"/>
          <w:sz w:val="24"/>
          <w:szCs w:val="24"/>
          <w:u w:val="single"/>
        </w:rPr>
        <w:t>Administrative S</w:t>
      </w:r>
      <w:r w:rsidR="00E8181A" w:rsidRPr="00E250A2">
        <w:rPr>
          <w:rFonts w:ascii="Times New Roman" w:hAnsi="Times New Roman" w:cs="Times New Roman"/>
          <w:b/>
          <w:bCs/>
          <w:color w:val="FF0000"/>
          <w:sz w:val="24"/>
          <w:szCs w:val="24"/>
          <w:u w:val="single"/>
        </w:rPr>
        <w:t>ervice: _</w:t>
      </w:r>
      <w:r w:rsidR="00D801CD" w:rsidRPr="00E250A2">
        <w:rPr>
          <w:rFonts w:ascii="Times New Roman" w:hAnsi="Times New Roman" w:cs="Times New Roman"/>
          <w:b/>
          <w:bCs/>
          <w:color w:val="FF0000"/>
          <w:sz w:val="24"/>
          <w:szCs w:val="24"/>
          <w:u w:val="single"/>
        </w:rPr>
        <w:t>____________________________________________________________________</w:t>
      </w:r>
    </w:p>
    <w:p w:rsidR="00627789" w:rsidRPr="00E250A2" w:rsidRDefault="00647679" w:rsidP="00627789">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[1] </w:t>
      </w:r>
      <w:r w:rsidR="00627789" w:rsidRPr="00E250A2">
        <w:rPr>
          <w:rFonts w:ascii="Times New Roman" w:hAnsi="Times New Roman" w:cs="Times New Roman"/>
          <w:color w:val="FF0000"/>
          <w:sz w:val="24"/>
          <w:szCs w:val="24"/>
        </w:rPr>
        <w:t>Board of Studies (BOS) member for MBA in Business Analytics curriculum development in VIT University</w:t>
      </w:r>
    </w:p>
    <w:p w:rsidR="00EB4EDB" w:rsidRPr="00E250A2" w:rsidRDefault="00EB4EDB" w:rsidP="00E37784">
      <w:pPr>
        <w:tabs>
          <w:tab w:val="left" w:pos="90"/>
          <w:tab w:val="left" w:pos="1335"/>
        </w:tabs>
        <w:spacing w:after="0" w:line="240" w:lineRule="auto"/>
        <w:jc w:val="both"/>
        <w:rPr>
          <w:rFonts w:ascii="Times New Roman" w:hAnsi="Times New Roman" w:cs="Times New Roman"/>
          <w:color w:val="FF0000"/>
          <w:sz w:val="24"/>
          <w:szCs w:val="24"/>
        </w:rPr>
      </w:pPr>
    </w:p>
    <w:p w:rsidR="00706D4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[2] </w:t>
      </w:r>
      <w:r w:rsidR="00706D40" w:rsidRPr="00E250A2">
        <w:rPr>
          <w:rFonts w:ascii="Times New Roman" w:hAnsi="Times New Roman" w:cs="Times New Roman"/>
          <w:noProof/>
          <w:color w:val="FF0000"/>
          <w:sz w:val="24"/>
          <w:szCs w:val="24"/>
        </w:rPr>
        <w:t>Timetable</w:t>
      </w:r>
      <w:r w:rsidR="00706D40" w:rsidRPr="00E250A2">
        <w:rPr>
          <w:rFonts w:ascii="Times New Roman" w:hAnsi="Times New Roman" w:cs="Times New Roman"/>
          <w:color w:val="FF0000"/>
          <w:sz w:val="24"/>
          <w:szCs w:val="24"/>
        </w:rPr>
        <w:t xml:space="preserve"> and Exam co-coordinator of VIT business school</w:t>
      </w:r>
    </w:p>
    <w:p w:rsidR="00706D40" w:rsidRPr="00E250A2" w:rsidRDefault="00706D40" w:rsidP="00E37784">
      <w:pPr>
        <w:tabs>
          <w:tab w:val="left" w:pos="90"/>
          <w:tab w:val="left" w:pos="1335"/>
        </w:tabs>
        <w:spacing w:after="0" w:line="240" w:lineRule="auto"/>
        <w:jc w:val="both"/>
        <w:rPr>
          <w:rFonts w:ascii="Times New Roman" w:hAnsi="Times New Roman" w:cs="Times New Roman"/>
          <w:color w:val="FF0000"/>
          <w:sz w:val="24"/>
          <w:szCs w:val="24"/>
        </w:rPr>
      </w:pPr>
    </w:p>
    <w:p w:rsidR="00706D4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[3] </w:t>
      </w:r>
      <w:r w:rsidR="00706D40" w:rsidRPr="00E250A2">
        <w:rPr>
          <w:rFonts w:ascii="Times New Roman" w:hAnsi="Times New Roman" w:cs="Times New Roman"/>
          <w:color w:val="FF0000"/>
          <w:sz w:val="24"/>
          <w:szCs w:val="24"/>
        </w:rPr>
        <w:t xml:space="preserve">Member </w:t>
      </w:r>
      <w:r w:rsidR="00E70CFF" w:rsidRPr="00E250A2">
        <w:rPr>
          <w:rFonts w:ascii="Times New Roman" w:hAnsi="Times New Roman" w:cs="Times New Roman"/>
          <w:color w:val="FF0000"/>
          <w:sz w:val="24"/>
          <w:szCs w:val="24"/>
        </w:rPr>
        <w:t xml:space="preserve">for </w:t>
      </w:r>
      <w:r w:rsidR="00706D40" w:rsidRPr="00E250A2">
        <w:rPr>
          <w:rFonts w:ascii="Times New Roman" w:hAnsi="Times New Roman" w:cs="Times New Roman"/>
          <w:color w:val="FF0000"/>
          <w:sz w:val="24"/>
          <w:szCs w:val="24"/>
        </w:rPr>
        <w:t xml:space="preserve">BBA and MBA syllabus conversion to </w:t>
      </w:r>
      <w:r w:rsidR="00541335" w:rsidRPr="00E250A2">
        <w:rPr>
          <w:rFonts w:ascii="Times New Roman" w:hAnsi="Times New Roman" w:cs="Times New Roman"/>
          <w:color w:val="FF0000"/>
          <w:sz w:val="24"/>
          <w:szCs w:val="24"/>
        </w:rPr>
        <w:t>CAL (</w:t>
      </w:r>
      <w:r w:rsidR="00706D40" w:rsidRPr="00E250A2">
        <w:rPr>
          <w:rFonts w:ascii="Times New Roman" w:hAnsi="Times New Roman" w:cs="Times New Roman"/>
          <w:color w:val="FF0000"/>
          <w:sz w:val="24"/>
          <w:szCs w:val="24"/>
        </w:rPr>
        <w:t>curriculum for applied learning) methods</w:t>
      </w:r>
      <w:r w:rsidR="00E70CFF" w:rsidRPr="00E250A2">
        <w:rPr>
          <w:rFonts w:ascii="Times New Roman" w:hAnsi="Times New Roman" w:cs="Times New Roman"/>
          <w:color w:val="FF0000"/>
          <w:sz w:val="24"/>
          <w:szCs w:val="24"/>
        </w:rPr>
        <w:t xml:space="preserve"> in Operation</w:t>
      </w:r>
      <w:r w:rsidR="008B7E0B" w:rsidRPr="00E250A2">
        <w:rPr>
          <w:rFonts w:ascii="Times New Roman" w:hAnsi="Times New Roman" w:cs="Times New Roman"/>
          <w:color w:val="FF0000"/>
          <w:sz w:val="24"/>
          <w:szCs w:val="24"/>
        </w:rPr>
        <w:t>s and Business Analytics courses</w:t>
      </w:r>
    </w:p>
    <w:p w:rsidR="00706D40" w:rsidRPr="00E250A2" w:rsidRDefault="00706D40" w:rsidP="00E37784">
      <w:pPr>
        <w:tabs>
          <w:tab w:val="left" w:pos="90"/>
          <w:tab w:val="left" w:pos="1335"/>
        </w:tabs>
        <w:spacing w:after="0" w:line="240" w:lineRule="auto"/>
        <w:jc w:val="both"/>
        <w:rPr>
          <w:rFonts w:ascii="Times New Roman" w:hAnsi="Times New Roman" w:cs="Times New Roman"/>
          <w:color w:val="FF0000"/>
          <w:sz w:val="24"/>
          <w:szCs w:val="24"/>
        </w:rPr>
      </w:pPr>
    </w:p>
    <w:p w:rsidR="00706D4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[4] </w:t>
      </w:r>
      <w:r w:rsidR="00706D40" w:rsidRPr="00E250A2">
        <w:rPr>
          <w:rFonts w:ascii="Times New Roman" w:hAnsi="Times New Roman" w:cs="Times New Roman"/>
          <w:color w:val="FF0000"/>
          <w:sz w:val="24"/>
          <w:szCs w:val="24"/>
        </w:rPr>
        <w:t>Purchase committee member of VIT business school</w:t>
      </w:r>
      <w:r w:rsidR="00EB4EDB" w:rsidRPr="00E250A2">
        <w:rPr>
          <w:rFonts w:ascii="Times New Roman" w:hAnsi="Times New Roman" w:cs="Times New Roman"/>
          <w:color w:val="FF0000"/>
          <w:sz w:val="24"/>
          <w:szCs w:val="24"/>
        </w:rPr>
        <w:t>/IIPMB</w:t>
      </w:r>
    </w:p>
    <w:p w:rsidR="00706D40" w:rsidRPr="00E250A2" w:rsidRDefault="00706D40" w:rsidP="00E37784">
      <w:pPr>
        <w:tabs>
          <w:tab w:val="left" w:pos="90"/>
          <w:tab w:val="left" w:pos="1335"/>
        </w:tabs>
        <w:spacing w:after="0" w:line="240" w:lineRule="auto"/>
        <w:jc w:val="both"/>
        <w:rPr>
          <w:rFonts w:ascii="Times New Roman" w:hAnsi="Times New Roman" w:cs="Times New Roman"/>
          <w:color w:val="FF0000"/>
          <w:sz w:val="24"/>
          <w:szCs w:val="24"/>
        </w:rPr>
      </w:pPr>
    </w:p>
    <w:p w:rsidR="00706D4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[5] </w:t>
      </w:r>
      <w:r w:rsidR="00706D40" w:rsidRPr="00E250A2">
        <w:rPr>
          <w:rFonts w:ascii="Times New Roman" w:hAnsi="Times New Roman" w:cs="Times New Roman"/>
          <w:color w:val="FF0000"/>
          <w:sz w:val="24"/>
          <w:szCs w:val="24"/>
        </w:rPr>
        <w:t>MBA admission committee member of VIT business school</w:t>
      </w:r>
    </w:p>
    <w:p w:rsidR="008A3850" w:rsidRPr="00E250A2" w:rsidRDefault="008A3850" w:rsidP="00E37784">
      <w:pPr>
        <w:tabs>
          <w:tab w:val="left" w:pos="90"/>
          <w:tab w:val="left" w:pos="1335"/>
        </w:tabs>
        <w:spacing w:after="0" w:line="240" w:lineRule="auto"/>
        <w:jc w:val="both"/>
        <w:rPr>
          <w:rFonts w:ascii="Times New Roman" w:hAnsi="Times New Roman" w:cs="Times New Roman"/>
          <w:color w:val="FF0000"/>
          <w:sz w:val="24"/>
          <w:szCs w:val="24"/>
        </w:rPr>
      </w:pPr>
    </w:p>
    <w:p w:rsidR="008A385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[6] </w:t>
      </w:r>
      <w:r w:rsidR="008A3850" w:rsidRPr="00E250A2">
        <w:rPr>
          <w:rFonts w:ascii="Times New Roman" w:hAnsi="Times New Roman" w:cs="Times New Roman"/>
          <w:color w:val="FF0000"/>
          <w:sz w:val="24"/>
          <w:szCs w:val="24"/>
        </w:rPr>
        <w:t>Guided BBA</w:t>
      </w:r>
      <w:r w:rsidR="00900DC9" w:rsidRPr="00E250A2">
        <w:rPr>
          <w:rFonts w:ascii="Times New Roman" w:hAnsi="Times New Roman" w:cs="Times New Roman"/>
          <w:color w:val="FF0000"/>
          <w:sz w:val="24"/>
          <w:szCs w:val="24"/>
        </w:rPr>
        <w:t>-10</w:t>
      </w:r>
      <w:r w:rsidR="008A3850" w:rsidRPr="00E250A2">
        <w:rPr>
          <w:rFonts w:ascii="Times New Roman" w:hAnsi="Times New Roman" w:cs="Times New Roman"/>
          <w:color w:val="FF0000"/>
          <w:sz w:val="24"/>
          <w:szCs w:val="24"/>
        </w:rPr>
        <w:t xml:space="preserve"> and MBA</w:t>
      </w:r>
      <w:r w:rsidR="00900DC9" w:rsidRPr="00E250A2">
        <w:rPr>
          <w:rFonts w:ascii="Times New Roman" w:hAnsi="Times New Roman" w:cs="Times New Roman"/>
          <w:color w:val="FF0000"/>
          <w:sz w:val="24"/>
          <w:szCs w:val="24"/>
        </w:rPr>
        <w:t>-12</w:t>
      </w:r>
      <w:r w:rsidR="008A3850" w:rsidRPr="00E250A2">
        <w:rPr>
          <w:rFonts w:ascii="Times New Roman" w:hAnsi="Times New Roman" w:cs="Times New Roman"/>
          <w:color w:val="FF0000"/>
          <w:sz w:val="24"/>
          <w:szCs w:val="24"/>
        </w:rPr>
        <w:t xml:space="preserve"> projects </w:t>
      </w:r>
      <w:r w:rsidR="00780F16" w:rsidRPr="00E250A2">
        <w:rPr>
          <w:rFonts w:ascii="Times New Roman" w:hAnsi="Times New Roman" w:cs="Times New Roman"/>
          <w:color w:val="FF0000"/>
          <w:sz w:val="24"/>
          <w:szCs w:val="24"/>
        </w:rPr>
        <w:t xml:space="preserve">and internship </w:t>
      </w:r>
    </w:p>
    <w:p w:rsidR="006351F4" w:rsidRPr="00E250A2" w:rsidRDefault="006351F4" w:rsidP="00E37784">
      <w:pPr>
        <w:tabs>
          <w:tab w:val="left" w:pos="90"/>
          <w:tab w:val="left" w:pos="1335"/>
        </w:tabs>
        <w:spacing w:after="0" w:line="240" w:lineRule="auto"/>
        <w:jc w:val="both"/>
        <w:rPr>
          <w:rFonts w:ascii="Times New Roman" w:hAnsi="Times New Roman" w:cs="Times New Roman"/>
          <w:color w:val="FF0000"/>
          <w:sz w:val="24"/>
          <w:szCs w:val="24"/>
        </w:rPr>
      </w:pPr>
    </w:p>
    <w:p w:rsidR="008A385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[7] </w:t>
      </w:r>
      <w:r w:rsidR="00F90BED" w:rsidRPr="00E250A2">
        <w:rPr>
          <w:rFonts w:ascii="Times New Roman" w:hAnsi="Times New Roman" w:cs="Times New Roman"/>
          <w:color w:val="FF0000"/>
          <w:sz w:val="24"/>
          <w:szCs w:val="24"/>
        </w:rPr>
        <w:t>Coordinator</w:t>
      </w:r>
      <w:r w:rsidR="008A3850" w:rsidRPr="00E250A2">
        <w:rPr>
          <w:rFonts w:ascii="Times New Roman" w:hAnsi="Times New Roman" w:cs="Times New Roman"/>
          <w:color w:val="FF0000"/>
          <w:sz w:val="24"/>
          <w:szCs w:val="24"/>
        </w:rPr>
        <w:t xml:space="preserve"> of </w:t>
      </w:r>
      <w:r w:rsidR="00A6737B" w:rsidRPr="00E250A2">
        <w:rPr>
          <w:rFonts w:ascii="Times New Roman" w:hAnsi="Times New Roman" w:cs="Times New Roman"/>
          <w:color w:val="FF0000"/>
          <w:sz w:val="24"/>
          <w:szCs w:val="24"/>
        </w:rPr>
        <w:t>Festivity (</w:t>
      </w:r>
      <w:r w:rsidR="008A3850" w:rsidRPr="00E250A2">
        <w:rPr>
          <w:rFonts w:ascii="Times New Roman" w:hAnsi="Times New Roman" w:cs="Times New Roman"/>
          <w:color w:val="FF0000"/>
          <w:sz w:val="24"/>
          <w:szCs w:val="24"/>
        </w:rPr>
        <w:t xml:space="preserve">VIT Employee fun event) on </w:t>
      </w:r>
      <w:proofErr w:type="gramStart"/>
      <w:r w:rsidR="008A3850" w:rsidRPr="00E250A2">
        <w:rPr>
          <w:rFonts w:ascii="Times New Roman" w:hAnsi="Times New Roman" w:cs="Times New Roman"/>
          <w:color w:val="FF0000"/>
          <w:sz w:val="24"/>
          <w:szCs w:val="24"/>
        </w:rPr>
        <w:t>25th</w:t>
      </w:r>
      <w:proofErr w:type="gramEnd"/>
      <w:r w:rsidR="008A3850" w:rsidRPr="00E250A2">
        <w:rPr>
          <w:rFonts w:ascii="Times New Roman" w:hAnsi="Times New Roman" w:cs="Times New Roman"/>
          <w:color w:val="FF0000"/>
          <w:sz w:val="24"/>
          <w:szCs w:val="24"/>
        </w:rPr>
        <w:t xml:space="preserve"> July 2015</w:t>
      </w:r>
    </w:p>
    <w:p w:rsidR="008A3850" w:rsidRPr="00E250A2" w:rsidRDefault="008A3850" w:rsidP="00E37784">
      <w:pPr>
        <w:tabs>
          <w:tab w:val="left" w:pos="90"/>
          <w:tab w:val="left" w:pos="1335"/>
        </w:tabs>
        <w:spacing w:after="0" w:line="240" w:lineRule="auto"/>
        <w:jc w:val="both"/>
        <w:rPr>
          <w:rFonts w:ascii="Times New Roman" w:hAnsi="Times New Roman" w:cs="Times New Roman"/>
          <w:color w:val="FF0000"/>
          <w:sz w:val="24"/>
          <w:szCs w:val="24"/>
        </w:rPr>
      </w:pPr>
    </w:p>
    <w:p w:rsidR="008A3850" w:rsidRPr="00E250A2" w:rsidRDefault="00647679"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[8] </w:t>
      </w:r>
      <w:r w:rsidR="008A3850" w:rsidRPr="00E250A2">
        <w:rPr>
          <w:rFonts w:ascii="Times New Roman" w:hAnsi="Times New Roman" w:cs="Times New Roman"/>
          <w:color w:val="FF0000"/>
          <w:sz w:val="24"/>
          <w:szCs w:val="24"/>
        </w:rPr>
        <w:t xml:space="preserve">Panel </w:t>
      </w:r>
      <w:r w:rsidR="00D310F6" w:rsidRPr="00E250A2">
        <w:rPr>
          <w:rFonts w:ascii="Times New Roman" w:hAnsi="Times New Roman" w:cs="Times New Roman"/>
          <w:color w:val="FF0000"/>
          <w:sz w:val="24"/>
          <w:szCs w:val="24"/>
        </w:rPr>
        <w:t>member for</w:t>
      </w:r>
      <w:r w:rsidR="008A3850" w:rsidRPr="00E250A2">
        <w:rPr>
          <w:rFonts w:ascii="Times New Roman" w:hAnsi="Times New Roman" w:cs="Times New Roman"/>
          <w:color w:val="FF0000"/>
          <w:sz w:val="24"/>
          <w:szCs w:val="24"/>
        </w:rPr>
        <w:t xml:space="preserve"> </w:t>
      </w:r>
      <w:r w:rsidR="00363AC6" w:rsidRPr="00E250A2">
        <w:rPr>
          <w:rFonts w:ascii="Times New Roman" w:hAnsi="Times New Roman" w:cs="Times New Roman"/>
          <w:color w:val="FF0000"/>
          <w:sz w:val="24"/>
          <w:szCs w:val="24"/>
        </w:rPr>
        <w:t xml:space="preserve">the </w:t>
      </w:r>
      <w:r w:rsidR="008A3850" w:rsidRPr="00E250A2">
        <w:rPr>
          <w:rFonts w:ascii="Times New Roman" w:hAnsi="Times New Roman" w:cs="Times New Roman"/>
          <w:noProof/>
          <w:color w:val="FF0000"/>
          <w:sz w:val="24"/>
          <w:szCs w:val="24"/>
        </w:rPr>
        <w:t>paper</w:t>
      </w:r>
      <w:r w:rsidR="008A3850" w:rsidRPr="00E250A2">
        <w:rPr>
          <w:rFonts w:ascii="Times New Roman" w:hAnsi="Times New Roman" w:cs="Times New Roman"/>
          <w:color w:val="FF0000"/>
          <w:sz w:val="24"/>
          <w:szCs w:val="24"/>
        </w:rPr>
        <w:t xml:space="preserve"> presentation of </w:t>
      </w:r>
      <w:r w:rsidR="00363AC6" w:rsidRPr="00E250A2">
        <w:rPr>
          <w:rFonts w:ascii="Times New Roman" w:hAnsi="Times New Roman" w:cs="Times New Roman"/>
          <w:color w:val="FF0000"/>
          <w:sz w:val="24"/>
          <w:szCs w:val="24"/>
        </w:rPr>
        <w:t xml:space="preserve">the </w:t>
      </w:r>
      <w:r w:rsidR="008A3850" w:rsidRPr="00E250A2">
        <w:rPr>
          <w:rFonts w:ascii="Times New Roman" w:hAnsi="Times New Roman" w:cs="Times New Roman"/>
          <w:noProof/>
          <w:color w:val="FF0000"/>
          <w:sz w:val="24"/>
          <w:szCs w:val="24"/>
        </w:rPr>
        <w:t>11th</w:t>
      </w:r>
      <w:r w:rsidR="008A3850" w:rsidRPr="00E250A2">
        <w:rPr>
          <w:rFonts w:ascii="Times New Roman" w:hAnsi="Times New Roman" w:cs="Times New Roman"/>
          <w:color w:val="FF0000"/>
          <w:sz w:val="24"/>
          <w:szCs w:val="24"/>
        </w:rPr>
        <w:t xml:space="preserve"> International </w:t>
      </w:r>
      <w:r w:rsidR="00363AC6" w:rsidRPr="00E250A2">
        <w:rPr>
          <w:rFonts w:ascii="Times New Roman" w:hAnsi="Times New Roman" w:cs="Times New Roman"/>
          <w:noProof/>
          <w:color w:val="FF0000"/>
          <w:sz w:val="24"/>
          <w:szCs w:val="24"/>
        </w:rPr>
        <w:t>C</w:t>
      </w:r>
      <w:r w:rsidR="008A3850" w:rsidRPr="00E250A2">
        <w:rPr>
          <w:rFonts w:ascii="Times New Roman" w:hAnsi="Times New Roman" w:cs="Times New Roman"/>
          <w:noProof/>
          <w:color w:val="FF0000"/>
          <w:sz w:val="24"/>
          <w:szCs w:val="24"/>
        </w:rPr>
        <w:t>onference</w:t>
      </w:r>
      <w:r w:rsidR="008A3850" w:rsidRPr="00E250A2">
        <w:rPr>
          <w:rFonts w:ascii="Times New Roman" w:hAnsi="Times New Roman" w:cs="Times New Roman"/>
          <w:color w:val="FF0000"/>
          <w:sz w:val="24"/>
          <w:szCs w:val="24"/>
        </w:rPr>
        <w:t xml:space="preserve"> on Science, Engineering and Technology (ICSET), </w:t>
      </w:r>
      <w:r w:rsidR="00363AC6" w:rsidRPr="00E250A2">
        <w:rPr>
          <w:rFonts w:ascii="Times New Roman" w:hAnsi="Times New Roman" w:cs="Times New Roman"/>
          <w:color w:val="FF0000"/>
          <w:sz w:val="24"/>
          <w:szCs w:val="24"/>
        </w:rPr>
        <w:t xml:space="preserve">a </w:t>
      </w:r>
      <w:r w:rsidR="008A3850" w:rsidRPr="00E250A2">
        <w:rPr>
          <w:rFonts w:ascii="Times New Roman" w:hAnsi="Times New Roman" w:cs="Times New Roman"/>
          <w:noProof/>
          <w:color w:val="FF0000"/>
          <w:sz w:val="24"/>
          <w:szCs w:val="24"/>
        </w:rPr>
        <w:t>conference</w:t>
      </w:r>
      <w:r w:rsidR="008A3850" w:rsidRPr="00E250A2">
        <w:rPr>
          <w:rFonts w:ascii="Times New Roman" w:hAnsi="Times New Roman" w:cs="Times New Roman"/>
          <w:color w:val="FF0000"/>
          <w:sz w:val="24"/>
          <w:szCs w:val="24"/>
        </w:rPr>
        <w:t xml:space="preserve"> </w:t>
      </w:r>
      <w:r w:rsidR="00D310F6" w:rsidRPr="00E250A2">
        <w:rPr>
          <w:rFonts w:ascii="Times New Roman" w:hAnsi="Times New Roman" w:cs="Times New Roman"/>
          <w:color w:val="FF0000"/>
          <w:sz w:val="24"/>
          <w:szCs w:val="24"/>
        </w:rPr>
        <w:t>on 3rd</w:t>
      </w:r>
      <w:r w:rsidR="008A3850" w:rsidRPr="00E250A2">
        <w:rPr>
          <w:rFonts w:ascii="Times New Roman" w:hAnsi="Times New Roman" w:cs="Times New Roman"/>
          <w:color w:val="FF0000"/>
          <w:sz w:val="24"/>
          <w:szCs w:val="24"/>
        </w:rPr>
        <w:t xml:space="preserve"> and </w:t>
      </w:r>
      <w:proofErr w:type="gramStart"/>
      <w:r w:rsidR="008A3850" w:rsidRPr="00E250A2">
        <w:rPr>
          <w:rFonts w:ascii="Times New Roman" w:hAnsi="Times New Roman" w:cs="Times New Roman"/>
          <w:color w:val="FF0000"/>
          <w:sz w:val="24"/>
          <w:szCs w:val="24"/>
        </w:rPr>
        <w:t>4th</w:t>
      </w:r>
      <w:proofErr w:type="gramEnd"/>
      <w:r w:rsidR="008A3850" w:rsidRPr="00E250A2">
        <w:rPr>
          <w:rFonts w:ascii="Times New Roman" w:hAnsi="Times New Roman" w:cs="Times New Roman"/>
          <w:color w:val="FF0000"/>
          <w:sz w:val="24"/>
          <w:szCs w:val="24"/>
        </w:rPr>
        <w:t xml:space="preserve"> </w:t>
      </w:r>
      <w:r w:rsidR="008A3850" w:rsidRPr="00E250A2">
        <w:rPr>
          <w:rFonts w:ascii="Times New Roman" w:hAnsi="Times New Roman" w:cs="Times New Roman"/>
          <w:noProof/>
          <w:color w:val="FF0000"/>
          <w:sz w:val="24"/>
          <w:szCs w:val="24"/>
        </w:rPr>
        <w:t>November</w:t>
      </w:r>
      <w:r w:rsidR="008A3850" w:rsidRPr="00E250A2">
        <w:rPr>
          <w:rFonts w:ascii="Times New Roman" w:hAnsi="Times New Roman" w:cs="Times New Roman"/>
          <w:color w:val="FF0000"/>
          <w:sz w:val="24"/>
          <w:szCs w:val="24"/>
        </w:rPr>
        <w:t xml:space="preserve"> 2015.</w:t>
      </w:r>
    </w:p>
    <w:p w:rsidR="006351F4" w:rsidRPr="00E250A2" w:rsidRDefault="006351F4" w:rsidP="00E37784">
      <w:pPr>
        <w:tabs>
          <w:tab w:val="left" w:pos="90"/>
          <w:tab w:val="left" w:pos="1335"/>
        </w:tabs>
        <w:spacing w:after="0" w:line="240" w:lineRule="auto"/>
        <w:jc w:val="both"/>
        <w:rPr>
          <w:rFonts w:ascii="Times New Roman" w:hAnsi="Times New Roman" w:cs="Times New Roman"/>
          <w:color w:val="FF0000"/>
          <w:sz w:val="24"/>
          <w:szCs w:val="24"/>
        </w:rPr>
      </w:pPr>
    </w:p>
    <w:p w:rsidR="006351F4" w:rsidRPr="00E250A2" w:rsidRDefault="006351F4"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[9] Boy Hostel Warden of Indian Institute of Plantation Management Bangalore from 14.8.2017 to </w:t>
      </w:r>
      <w:r w:rsidR="00A80195" w:rsidRPr="00E250A2">
        <w:rPr>
          <w:rFonts w:ascii="Times New Roman" w:hAnsi="Times New Roman" w:cs="Times New Roman"/>
          <w:color w:val="FF0000"/>
          <w:sz w:val="24"/>
          <w:szCs w:val="24"/>
        </w:rPr>
        <w:t>till</w:t>
      </w:r>
      <w:r w:rsidRPr="00E250A2">
        <w:rPr>
          <w:rFonts w:ascii="Times New Roman" w:hAnsi="Times New Roman" w:cs="Times New Roman"/>
          <w:color w:val="FF0000"/>
          <w:sz w:val="24"/>
          <w:szCs w:val="24"/>
        </w:rPr>
        <w:t xml:space="preserve"> date</w:t>
      </w:r>
    </w:p>
    <w:p w:rsidR="00EB4EDB" w:rsidRPr="00E250A2" w:rsidRDefault="00EB4EDB" w:rsidP="00E37784">
      <w:pPr>
        <w:tabs>
          <w:tab w:val="left" w:pos="90"/>
          <w:tab w:val="left" w:pos="1335"/>
        </w:tabs>
        <w:spacing w:after="0" w:line="240" w:lineRule="auto"/>
        <w:jc w:val="both"/>
        <w:rPr>
          <w:rFonts w:ascii="Times New Roman" w:hAnsi="Times New Roman" w:cs="Times New Roman"/>
          <w:color w:val="FF0000"/>
          <w:sz w:val="24"/>
          <w:szCs w:val="24"/>
        </w:rPr>
      </w:pPr>
    </w:p>
    <w:p w:rsidR="00EB4EDB" w:rsidRPr="00E250A2" w:rsidRDefault="00EB4EDB"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[10] Industrial and Field visit coordinator of IIPM Bangalore</w:t>
      </w:r>
    </w:p>
    <w:p w:rsidR="002537F4" w:rsidRPr="00E250A2" w:rsidRDefault="002537F4" w:rsidP="00E37784">
      <w:pPr>
        <w:tabs>
          <w:tab w:val="left" w:pos="90"/>
          <w:tab w:val="left" w:pos="1335"/>
        </w:tabs>
        <w:spacing w:after="0" w:line="240" w:lineRule="auto"/>
        <w:jc w:val="both"/>
        <w:rPr>
          <w:rFonts w:ascii="Times New Roman" w:hAnsi="Times New Roman" w:cs="Times New Roman"/>
          <w:color w:val="FF0000"/>
          <w:sz w:val="24"/>
          <w:szCs w:val="24"/>
        </w:rPr>
      </w:pPr>
    </w:p>
    <w:p w:rsidR="002537F4" w:rsidRPr="00E250A2" w:rsidRDefault="002537F4" w:rsidP="00E37784">
      <w:pPr>
        <w:tabs>
          <w:tab w:val="left" w:pos="90"/>
          <w:tab w:val="left" w:pos="1335"/>
        </w:tabs>
        <w:spacing w:after="0" w:line="240" w:lineRule="auto"/>
        <w:jc w:val="both"/>
        <w:rPr>
          <w:rFonts w:ascii="Times New Roman" w:hAnsi="Times New Roman" w:cs="Times New Roman"/>
          <w:color w:val="FF0000"/>
          <w:sz w:val="24"/>
          <w:szCs w:val="24"/>
        </w:rPr>
      </w:pPr>
      <w:r w:rsidRPr="00E250A2">
        <w:rPr>
          <w:rFonts w:ascii="Times New Roman" w:hAnsi="Times New Roman" w:cs="Times New Roman"/>
          <w:color w:val="FF0000"/>
          <w:sz w:val="24"/>
          <w:szCs w:val="24"/>
        </w:rPr>
        <w:t xml:space="preserve">[11] Act as Micro Observer for the election duty in general elections to Karnataka legislative assembly 2018-Pulakeshinagar-159-Bangalore, Polling </w:t>
      </w:r>
      <w:r w:rsidR="00070C50" w:rsidRPr="00E250A2">
        <w:rPr>
          <w:rFonts w:ascii="Times New Roman" w:hAnsi="Times New Roman" w:cs="Times New Roman"/>
          <w:color w:val="FF0000"/>
          <w:sz w:val="24"/>
          <w:szCs w:val="24"/>
        </w:rPr>
        <w:t>Booth (</w:t>
      </w:r>
      <w:r w:rsidRPr="00E250A2">
        <w:rPr>
          <w:rFonts w:ascii="Times New Roman" w:hAnsi="Times New Roman" w:cs="Times New Roman"/>
          <w:color w:val="FF0000"/>
          <w:sz w:val="24"/>
          <w:szCs w:val="24"/>
        </w:rPr>
        <w:t>PS)-217</w:t>
      </w:r>
      <w:r w:rsidR="00A25843" w:rsidRPr="00E250A2">
        <w:rPr>
          <w:rFonts w:ascii="Times New Roman" w:hAnsi="Times New Roman" w:cs="Times New Roman"/>
          <w:color w:val="FF0000"/>
          <w:sz w:val="24"/>
          <w:szCs w:val="24"/>
        </w:rPr>
        <w:t xml:space="preserve"> on 12.5.2018</w:t>
      </w:r>
      <w:r w:rsidRPr="00E250A2">
        <w:rPr>
          <w:rFonts w:ascii="Times New Roman" w:hAnsi="Times New Roman" w:cs="Times New Roman"/>
          <w:color w:val="FF0000"/>
          <w:sz w:val="24"/>
          <w:szCs w:val="24"/>
        </w:rPr>
        <w:t>.</w:t>
      </w:r>
    </w:p>
    <w:p w:rsidR="00BA17E1" w:rsidRPr="00E250A2" w:rsidRDefault="00BA17E1" w:rsidP="00E37784">
      <w:pPr>
        <w:tabs>
          <w:tab w:val="left" w:pos="90"/>
          <w:tab w:val="left" w:pos="1335"/>
        </w:tabs>
        <w:spacing w:after="0" w:line="240" w:lineRule="auto"/>
        <w:jc w:val="both"/>
        <w:rPr>
          <w:rFonts w:ascii="Times New Roman" w:hAnsi="Times New Roman" w:cs="Times New Roman"/>
          <w:color w:val="FF0000"/>
          <w:sz w:val="24"/>
          <w:szCs w:val="24"/>
        </w:rPr>
      </w:pPr>
    </w:p>
    <w:p w:rsidR="00F01389" w:rsidRPr="00E250A2" w:rsidRDefault="002748FE" w:rsidP="00F01389">
      <w:pPr>
        <w:spacing w:after="0"/>
        <w:rPr>
          <w:rFonts w:ascii="Times New Roman" w:hAnsi="Times New Roman" w:cs="Times New Roman"/>
          <w:b/>
          <w:color w:val="FF0000"/>
          <w:sz w:val="24"/>
          <w:szCs w:val="24"/>
          <w:u w:val="single"/>
        </w:rPr>
      </w:pPr>
      <w:r w:rsidRPr="00E250A2">
        <w:rPr>
          <w:rFonts w:ascii="Times New Roman" w:hAnsi="Times New Roman" w:cs="Times New Roman"/>
          <w:b/>
          <w:color w:val="FF0000"/>
          <w:sz w:val="24"/>
          <w:szCs w:val="24"/>
          <w:u w:val="single"/>
        </w:rPr>
        <w:t>Co</w:t>
      </w:r>
      <w:r w:rsidR="00A52E2E" w:rsidRPr="00E250A2">
        <w:rPr>
          <w:rFonts w:ascii="Times New Roman" w:hAnsi="Times New Roman" w:cs="Times New Roman"/>
          <w:b/>
          <w:color w:val="FF0000"/>
          <w:sz w:val="24"/>
          <w:szCs w:val="24"/>
          <w:u w:val="single"/>
        </w:rPr>
        <w:t xml:space="preserve">re, Elective and Doctoral </w:t>
      </w:r>
      <w:r w:rsidRPr="00E250A2">
        <w:rPr>
          <w:rFonts w:ascii="Times New Roman" w:hAnsi="Times New Roman" w:cs="Times New Roman"/>
          <w:b/>
          <w:color w:val="FF0000"/>
          <w:sz w:val="24"/>
          <w:szCs w:val="24"/>
          <w:u w:val="single"/>
        </w:rPr>
        <w:t xml:space="preserve">Course </w:t>
      </w:r>
      <w:r w:rsidR="00A52E2E" w:rsidRPr="00E250A2">
        <w:rPr>
          <w:rFonts w:ascii="Times New Roman" w:hAnsi="Times New Roman" w:cs="Times New Roman"/>
          <w:b/>
          <w:color w:val="FF0000"/>
          <w:sz w:val="24"/>
          <w:szCs w:val="24"/>
          <w:u w:val="single"/>
        </w:rPr>
        <w:t>Teaching Interest</w:t>
      </w:r>
      <w:r w:rsidR="00E46FAD" w:rsidRPr="00E250A2">
        <w:rPr>
          <w:rFonts w:ascii="Times New Roman" w:hAnsi="Times New Roman" w:cs="Times New Roman"/>
          <w:b/>
          <w:color w:val="FF0000"/>
          <w:sz w:val="24"/>
          <w:szCs w:val="24"/>
          <w:u w:val="single"/>
        </w:rPr>
        <w:t xml:space="preserve"> in Bachelors/Post Graduate/Doctoral Level</w:t>
      </w:r>
      <w:r w:rsidR="004F08A2" w:rsidRPr="00E250A2">
        <w:rPr>
          <w:rFonts w:ascii="Times New Roman" w:hAnsi="Times New Roman" w:cs="Times New Roman"/>
          <w:b/>
          <w:color w:val="FF0000"/>
          <w:sz w:val="24"/>
          <w:szCs w:val="24"/>
          <w:u w:val="single"/>
        </w:rPr>
        <w:t>: _</w:t>
      </w:r>
      <w:r w:rsidR="00A52E2E" w:rsidRPr="00E250A2">
        <w:rPr>
          <w:rFonts w:ascii="Times New Roman" w:hAnsi="Times New Roman" w:cs="Times New Roman"/>
          <w:b/>
          <w:color w:val="FF0000"/>
          <w:sz w:val="24"/>
          <w:szCs w:val="24"/>
          <w:u w:val="single"/>
        </w:rPr>
        <w:t>____</w:t>
      </w:r>
    </w:p>
    <w:p w:rsidR="00F01389" w:rsidRPr="00E250A2" w:rsidRDefault="002748FE" w:rsidP="00F07892">
      <w:pPr>
        <w:spacing w:after="0"/>
        <w:jc w:val="both"/>
        <w:rPr>
          <w:rFonts w:ascii="Times New Roman" w:hAnsi="Times New Roman" w:cs="Times New Roman"/>
          <w:color w:val="FF0000"/>
          <w:sz w:val="24"/>
          <w:szCs w:val="24"/>
        </w:rPr>
      </w:pPr>
      <w:r w:rsidRPr="00E250A2">
        <w:rPr>
          <w:rFonts w:ascii="Times New Roman" w:hAnsi="Times New Roman" w:cs="Times New Roman"/>
          <w:b/>
          <w:i/>
          <w:color w:val="FF0000"/>
          <w:sz w:val="24"/>
          <w:szCs w:val="24"/>
        </w:rPr>
        <w:t>a)</w:t>
      </w:r>
      <w:r w:rsidR="00EC1CC3" w:rsidRPr="00E250A2">
        <w:rPr>
          <w:rFonts w:ascii="Times New Roman" w:hAnsi="Times New Roman" w:cs="Times New Roman"/>
          <w:b/>
          <w:i/>
          <w:color w:val="FF0000"/>
          <w:sz w:val="24"/>
          <w:szCs w:val="24"/>
        </w:rPr>
        <w:t xml:space="preserve"> </w:t>
      </w:r>
      <w:r w:rsidR="00F01389" w:rsidRPr="00E250A2">
        <w:rPr>
          <w:rFonts w:ascii="Times New Roman" w:hAnsi="Times New Roman" w:cs="Times New Roman"/>
          <w:b/>
          <w:i/>
          <w:color w:val="FF0000"/>
          <w:sz w:val="24"/>
          <w:szCs w:val="24"/>
        </w:rPr>
        <w:t>Core Subject</w:t>
      </w:r>
      <w:r w:rsidR="00335E93" w:rsidRPr="00E250A2">
        <w:rPr>
          <w:rFonts w:ascii="Times New Roman" w:hAnsi="Times New Roman" w:cs="Times New Roman"/>
          <w:b/>
          <w:i/>
          <w:color w:val="FF0000"/>
          <w:sz w:val="24"/>
          <w:szCs w:val="24"/>
        </w:rPr>
        <w:t>s</w:t>
      </w:r>
      <w:r w:rsidR="00F01389" w:rsidRPr="00E250A2">
        <w:rPr>
          <w:rFonts w:ascii="Times New Roman" w:hAnsi="Times New Roman" w:cs="Times New Roman"/>
          <w:b/>
          <w:i/>
          <w:color w:val="FF0000"/>
          <w:sz w:val="24"/>
          <w:szCs w:val="24"/>
        </w:rPr>
        <w:t>:</w:t>
      </w:r>
      <w:r w:rsidR="00F01389" w:rsidRPr="00E250A2">
        <w:rPr>
          <w:rFonts w:ascii="Times New Roman" w:hAnsi="Times New Roman" w:cs="Times New Roman"/>
          <w:color w:val="FF0000"/>
          <w:sz w:val="24"/>
          <w:szCs w:val="24"/>
        </w:rPr>
        <w:t xml:space="preserve"> </w:t>
      </w:r>
      <w:r w:rsidR="006E2206" w:rsidRPr="00E250A2">
        <w:rPr>
          <w:rFonts w:ascii="Times New Roman" w:hAnsi="Times New Roman" w:cs="Times New Roman"/>
          <w:color w:val="FF0000"/>
          <w:sz w:val="24"/>
          <w:szCs w:val="24"/>
        </w:rPr>
        <w:t xml:space="preserve">Operations, Decision Science and </w:t>
      </w:r>
      <w:r w:rsidR="0049179E" w:rsidRPr="00E250A2">
        <w:rPr>
          <w:rFonts w:ascii="Times New Roman" w:hAnsi="Times New Roman" w:cs="Times New Roman"/>
          <w:color w:val="FF0000"/>
          <w:sz w:val="24"/>
          <w:szCs w:val="24"/>
        </w:rPr>
        <w:t>Technology Management</w:t>
      </w:r>
      <w:r w:rsidR="00252DD7" w:rsidRPr="00E250A2">
        <w:rPr>
          <w:rFonts w:ascii="Times New Roman" w:hAnsi="Times New Roman" w:cs="Times New Roman"/>
          <w:color w:val="FF0000"/>
          <w:sz w:val="24"/>
          <w:szCs w:val="24"/>
        </w:rPr>
        <w:t xml:space="preserve"> </w:t>
      </w:r>
    </w:p>
    <w:p w:rsidR="00A81399" w:rsidRPr="00E250A2" w:rsidRDefault="00A81399" w:rsidP="00F07892">
      <w:pPr>
        <w:spacing w:after="0"/>
        <w:jc w:val="both"/>
        <w:rPr>
          <w:rFonts w:ascii="Times New Roman" w:hAnsi="Times New Roman" w:cs="Times New Roman"/>
          <w:color w:val="FF0000"/>
          <w:sz w:val="24"/>
          <w:szCs w:val="24"/>
        </w:rPr>
      </w:pPr>
    </w:p>
    <w:p w:rsidR="007169DE" w:rsidRPr="00E250A2" w:rsidRDefault="002748FE" w:rsidP="00D037A8">
      <w:pPr>
        <w:spacing w:after="0" w:line="360" w:lineRule="auto"/>
        <w:jc w:val="both"/>
        <w:rPr>
          <w:rFonts w:ascii="Times New Roman" w:hAnsi="Times New Roman" w:cs="Times New Roman"/>
          <w:color w:val="FF0000"/>
          <w:sz w:val="24"/>
          <w:szCs w:val="24"/>
        </w:rPr>
      </w:pPr>
      <w:proofErr w:type="gramStart"/>
      <w:r w:rsidRPr="00E250A2">
        <w:rPr>
          <w:rFonts w:ascii="Times New Roman" w:hAnsi="Times New Roman" w:cs="Times New Roman"/>
          <w:b/>
          <w:i/>
          <w:color w:val="FF0000"/>
          <w:sz w:val="24"/>
          <w:szCs w:val="24"/>
        </w:rPr>
        <w:t>b)</w:t>
      </w:r>
      <w:r w:rsidR="00335E93" w:rsidRPr="00E250A2">
        <w:rPr>
          <w:rFonts w:ascii="Times New Roman" w:hAnsi="Times New Roman" w:cs="Times New Roman"/>
          <w:b/>
          <w:i/>
          <w:color w:val="FF0000"/>
          <w:sz w:val="24"/>
          <w:szCs w:val="24"/>
        </w:rPr>
        <w:t>Elective</w:t>
      </w:r>
      <w:r w:rsidR="00F01389" w:rsidRPr="00E250A2">
        <w:rPr>
          <w:rFonts w:ascii="Times New Roman" w:hAnsi="Times New Roman" w:cs="Times New Roman"/>
          <w:b/>
          <w:i/>
          <w:color w:val="FF0000"/>
          <w:sz w:val="24"/>
          <w:szCs w:val="24"/>
        </w:rPr>
        <w:t xml:space="preserve"> Subject</w:t>
      </w:r>
      <w:r w:rsidR="00335E93" w:rsidRPr="00E250A2">
        <w:rPr>
          <w:rFonts w:ascii="Times New Roman" w:hAnsi="Times New Roman" w:cs="Times New Roman"/>
          <w:b/>
          <w:i/>
          <w:color w:val="FF0000"/>
          <w:sz w:val="24"/>
          <w:szCs w:val="24"/>
        </w:rPr>
        <w:t>s</w:t>
      </w:r>
      <w:r w:rsidR="00F01389" w:rsidRPr="00E250A2">
        <w:rPr>
          <w:rFonts w:ascii="Times New Roman" w:hAnsi="Times New Roman" w:cs="Times New Roman"/>
          <w:b/>
          <w:i/>
          <w:color w:val="FF0000"/>
          <w:sz w:val="24"/>
          <w:szCs w:val="24"/>
        </w:rPr>
        <w:t>:</w:t>
      </w:r>
      <w:r w:rsidR="00F01389" w:rsidRPr="00E250A2">
        <w:rPr>
          <w:rFonts w:ascii="Times New Roman" w:hAnsi="Times New Roman" w:cs="Times New Roman"/>
          <w:b/>
          <w:color w:val="FF0000"/>
          <w:sz w:val="24"/>
          <w:szCs w:val="24"/>
        </w:rPr>
        <w:t xml:space="preserve"> </w:t>
      </w:r>
      <w:r w:rsidR="00252DD7" w:rsidRPr="00E250A2">
        <w:rPr>
          <w:rFonts w:ascii="Times New Roman" w:hAnsi="Times New Roman" w:cs="Times New Roman"/>
          <w:color w:val="FF0000"/>
          <w:sz w:val="24"/>
          <w:szCs w:val="24"/>
        </w:rPr>
        <w:t xml:space="preserve">Business Analytics includes descriptive/predictive/prescriptive analytics, </w:t>
      </w:r>
      <w:r w:rsidR="00A00E4F" w:rsidRPr="00E250A2">
        <w:rPr>
          <w:rFonts w:ascii="Times New Roman" w:hAnsi="Times New Roman" w:cs="Times New Roman"/>
          <w:color w:val="FF0000"/>
          <w:sz w:val="24"/>
          <w:szCs w:val="24"/>
        </w:rPr>
        <w:t>Big data analytics,</w:t>
      </w:r>
      <w:r w:rsidR="00A00E4F" w:rsidRPr="00E250A2">
        <w:rPr>
          <w:rFonts w:ascii="Times New Roman" w:hAnsi="Times New Roman" w:cs="Times New Roman"/>
          <w:b/>
          <w:color w:val="FF0000"/>
          <w:sz w:val="24"/>
          <w:szCs w:val="24"/>
        </w:rPr>
        <w:t xml:space="preserve"> </w:t>
      </w:r>
      <w:r w:rsidR="00EA44E0" w:rsidRPr="00E250A2">
        <w:rPr>
          <w:rFonts w:ascii="Times New Roman" w:hAnsi="Times New Roman" w:cs="Times New Roman"/>
          <w:color w:val="FF0000"/>
          <w:sz w:val="24"/>
          <w:szCs w:val="24"/>
        </w:rPr>
        <w:t xml:space="preserve">Supply chain analytics, </w:t>
      </w:r>
      <w:r w:rsidR="00596A4A" w:rsidRPr="00E250A2">
        <w:rPr>
          <w:rFonts w:ascii="Times New Roman" w:hAnsi="Times New Roman" w:cs="Times New Roman"/>
          <w:color w:val="FF0000"/>
          <w:sz w:val="24"/>
          <w:szCs w:val="24"/>
        </w:rPr>
        <w:t xml:space="preserve">Operations Analytics, </w:t>
      </w:r>
      <w:r w:rsidR="00252DD7" w:rsidRPr="00E250A2">
        <w:rPr>
          <w:rFonts w:ascii="Times New Roman" w:hAnsi="Times New Roman" w:cs="Times New Roman"/>
          <w:color w:val="FF0000"/>
          <w:sz w:val="24"/>
          <w:szCs w:val="24"/>
        </w:rPr>
        <w:t xml:space="preserve">Business forecasting, </w:t>
      </w:r>
      <w:r w:rsidR="006E2206" w:rsidRPr="00E250A2">
        <w:rPr>
          <w:rFonts w:ascii="Times New Roman" w:hAnsi="Times New Roman" w:cs="Times New Roman"/>
          <w:bCs/>
          <w:color w:val="FF0000"/>
          <w:sz w:val="24"/>
          <w:szCs w:val="24"/>
        </w:rPr>
        <w:t>Social media/</w:t>
      </w:r>
      <w:r w:rsidR="00252DD7" w:rsidRPr="00E250A2">
        <w:rPr>
          <w:rFonts w:ascii="Times New Roman" w:hAnsi="Times New Roman" w:cs="Times New Roman"/>
          <w:bCs/>
          <w:color w:val="FF0000"/>
          <w:sz w:val="24"/>
          <w:szCs w:val="24"/>
        </w:rPr>
        <w:t>Web analytics</w:t>
      </w:r>
      <w:r w:rsidR="00252DD7" w:rsidRPr="00E250A2">
        <w:rPr>
          <w:rFonts w:ascii="Times New Roman" w:hAnsi="Times New Roman" w:cs="Times New Roman"/>
          <w:color w:val="FF0000"/>
          <w:sz w:val="24"/>
          <w:szCs w:val="24"/>
        </w:rPr>
        <w:t xml:space="preserve">, </w:t>
      </w:r>
      <w:r w:rsidR="00EA44E0" w:rsidRPr="00E250A2">
        <w:rPr>
          <w:rFonts w:ascii="Times New Roman" w:hAnsi="Times New Roman" w:cs="Times New Roman"/>
          <w:color w:val="FF0000"/>
          <w:sz w:val="24"/>
          <w:szCs w:val="24"/>
        </w:rPr>
        <w:t xml:space="preserve">Data </w:t>
      </w:r>
      <w:r w:rsidR="002E17E7" w:rsidRPr="00E250A2">
        <w:rPr>
          <w:rFonts w:ascii="Times New Roman" w:hAnsi="Times New Roman" w:cs="Times New Roman"/>
          <w:color w:val="FF0000"/>
          <w:sz w:val="24"/>
          <w:szCs w:val="24"/>
        </w:rPr>
        <w:t xml:space="preserve">Mining, </w:t>
      </w:r>
      <w:r w:rsidR="005B1802" w:rsidRPr="00E250A2">
        <w:rPr>
          <w:rFonts w:ascii="Times New Roman" w:hAnsi="Times New Roman" w:cs="Times New Roman"/>
          <w:color w:val="FF0000"/>
          <w:sz w:val="24"/>
          <w:szCs w:val="24"/>
        </w:rPr>
        <w:t xml:space="preserve">financial value chain, </w:t>
      </w:r>
      <w:r w:rsidR="00EA44E0" w:rsidRPr="00E250A2">
        <w:rPr>
          <w:rFonts w:ascii="Times New Roman" w:hAnsi="Times New Roman" w:cs="Times New Roman"/>
          <w:color w:val="FF0000"/>
          <w:sz w:val="24"/>
          <w:szCs w:val="24"/>
        </w:rPr>
        <w:t>Spreadsheet modeling</w:t>
      </w:r>
      <w:r w:rsidR="00252DD7" w:rsidRPr="00E250A2">
        <w:rPr>
          <w:rFonts w:ascii="Times New Roman" w:hAnsi="Times New Roman" w:cs="Times New Roman"/>
          <w:color w:val="FF0000"/>
          <w:sz w:val="24"/>
          <w:szCs w:val="24"/>
        </w:rPr>
        <w:t xml:space="preserve"> using excel</w:t>
      </w:r>
      <w:r w:rsidR="00EA44E0" w:rsidRPr="00E250A2">
        <w:rPr>
          <w:rFonts w:ascii="Times New Roman" w:hAnsi="Times New Roman" w:cs="Times New Roman"/>
          <w:color w:val="FF0000"/>
          <w:sz w:val="24"/>
          <w:szCs w:val="24"/>
        </w:rPr>
        <w:t xml:space="preserve">, </w:t>
      </w:r>
      <w:r w:rsidR="002E17E7" w:rsidRPr="00E250A2">
        <w:rPr>
          <w:rFonts w:ascii="Times New Roman" w:hAnsi="Times New Roman" w:cs="Times New Roman"/>
          <w:color w:val="FF0000"/>
          <w:sz w:val="24"/>
          <w:szCs w:val="24"/>
        </w:rPr>
        <w:t xml:space="preserve">Optimization, </w:t>
      </w:r>
      <w:r w:rsidR="00A15C2D" w:rsidRPr="00E250A2">
        <w:rPr>
          <w:rFonts w:ascii="Times New Roman" w:hAnsi="Times New Roman" w:cs="Times New Roman"/>
          <w:color w:val="FF0000"/>
          <w:sz w:val="24"/>
          <w:szCs w:val="24"/>
        </w:rPr>
        <w:t>Simulation M</w:t>
      </w:r>
      <w:r w:rsidR="006E2206" w:rsidRPr="00E250A2">
        <w:rPr>
          <w:rFonts w:ascii="Times New Roman" w:hAnsi="Times New Roman" w:cs="Times New Roman"/>
          <w:color w:val="FF0000"/>
          <w:sz w:val="24"/>
          <w:szCs w:val="24"/>
        </w:rPr>
        <w:t>odelling</w:t>
      </w:r>
      <w:r w:rsidR="002E17E7" w:rsidRPr="00E250A2">
        <w:rPr>
          <w:rFonts w:ascii="Times New Roman" w:hAnsi="Times New Roman" w:cs="Times New Roman"/>
          <w:color w:val="FF0000"/>
          <w:sz w:val="24"/>
          <w:szCs w:val="24"/>
        </w:rPr>
        <w:t xml:space="preserve">, </w:t>
      </w:r>
      <w:r w:rsidR="002E17E7" w:rsidRPr="00E250A2">
        <w:rPr>
          <w:rFonts w:ascii="Times New Roman" w:hAnsi="Times New Roman" w:cs="Times New Roman"/>
          <w:bCs/>
          <w:color w:val="FF0000"/>
          <w:sz w:val="24"/>
          <w:szCs w:val="24"/>
        </w:rPr>
        <w:t>D</w:t>
      </w:r>
      <w:r w:rsidR="00EA44E0" w:rsidRPr="00E250A2">
        <w:rPr>
          <w:rFonts w:ascii="Times New Roman" w:hAnsi="Times New Roman" w:cs="Times New Roman"/>
          <w:bCs/>
          <w:color w:val="FF0000"/>
          <w:sz w:val="24"/>
          <w:szCs w:val="24"/>
        </w:rPr>
        <w:t>ata visualiz</w:t>
      </w:r>
      <w:r w:rsidR="002E17E7" w:rsidRPr="00E250A2">
        <w:rPr>
          <w:rFonts w:ascii="Times New Roman" w:hAnsi="Times New Roman" w:cs="Times New Roman"/>
          <w:bCs/>
          <w:color w:val="FF0000"/>
          <w:sz w:val="24"/>
          <w:szCs w:val="24"/>
        </w:rPr>
        <w:t>ation, S</w:t>
      </w:r>
      <w:r w:rsidR="00EA44E0" w:rsidRPr="00E250A2">
        <w:rPr>
          <w:rFonts w:ascii="Times New Roman" w:hAnsi="Times New Roman" w:cs="Times New Roman"/>
          <w:bCs/>
          <w:color w:val="FF0000"/>
          <w:sz w:val="24"/>
          <w:szCs w:val="24"/>
        </w:rPr>
        <w:t>ocial network analysis,</w:t>
      </w:r>
      <w:r w:rsidR="00EA44E0" w:rsidRPr="00E250A2">
        <w:rPr>
          <w:rFonts w:ascii="Times New Roman" w:hAnsi="Times New Roman" w:cs="Times New Roman"/>
          <w:b/>
          <w:color w:val="FF0000"/>
          <w:sz w:val="24"/>
          <w:szCs w:val="24"/>
        </w:rPr>
        <w:t xml:space="preserve"> </w:t>
      </w:r>
      <w:r w:rsidR="002E17E7" w:rsidRPr="00E250A2">
        <w:rPr>
          <w:rFonts w:ascii="Times New Roman" w:hAnsi="Times New Roman" w:cs="Times New Roman"/>
          <w:bCs/>
          <w:color w:val="FF0000"/>
          <w:sz w:val="24"/>
          <w:szCs w:val="24"/>
        </w:rPr>
        <w:t>D</w:t>
      </w:r>
      <w:r w:rsidR="00EA44E0" w:rsidRPr="00E250A2">
        <w:rPr>
          <w:rFonts w:ascii="Times New Roman" w:hAnsi="Times New Roman" w:cs="Times New Roman"/>
          <w:bCs/>
          <w:color w:val="FF0000"/>
          <w:sz w:val="24"/>
          <w:szCs w:val="24"/>
        </w:rPr>
        <w:t xml:space="preserve">esign for experiment, </w:t>
      </w:r>
      <w:r w:rsidR="002E17E7" w:rsidRPr="00E250A2">
        <w:rPr>
          <w:rFonts w:ascii="Times New Roman" w:hAnsi="Times New Roman" w:cs="Times New Roman"/>
          <w:bCs/>
          <w:color w:val="FF0000"/>
          <w:sz w:val="24"/>
          <w:szCs w:val="24"/>
        </w:rPr>
        <w:t>A</w:t>
      </w:r>
      <w:r w:rsidR="00EA44E0" w:rsidRPr="00E250A2">
        <w:rPr>
          <w:rFonts w:ascii="Times New Roman" w:hAnsi="Times New Roman" w:cs="Times New Roman"/>
          <w:bCs/>
          <w:color w:val="FF0000"/>
          <w:sz w:val="24"/>
          <w:szCs w:val="24"/>
        </w:rPr>
        <w:t>pplied</w:t>
      </w:r>
      <w:r w:rsidR="00EA44E0" w:rsidRPr="00E250A2">
        <w:rPr>
          <w:rFonts w:ascii="Times New Roman" w:hAnsi="Times New Roman" w:cs="Times New Roman"/>
          <w:b/>
          <w:color w:val="FF0000"/>
          <w:sz w:val="24"/>
          <w:szCs w:val="24"/>
        </w:rPr>
        <w:t xml:space="preserve"> </w:t>
      </w:r>
      <w:r w:rsidR="00EA44E0" w:rsidRPr="00E250A2">
        <w:rPr>
          <w:rFonts w:ascii="Times New Roman" w:hAnsi="Times New Roman" w:cs="Times New Roman"/>
          <w:bCs/>
          <w:color w:val="FF0000"/>
          <w:sz w:val="24"/>
          <w:szCs w:val="24"/>
        </w:rPr>
        <w:t>management science,</w:t>
      </w:r>
      <w:r w:rsidR="00EA44E0" w:rsidRPr="00E250A2">
        <w:rPr>
          <w:rFonts w:ascii="Times New Roman" w:hAnsi="Times New Roman" w:cs="Times New Roman"/>
          <w:b/>
          <w:color w:val="FF0000"/>
          <w:sz w:val="24"/>
          <w:szCs w:val="24"/>
        </w:rPr>
        <w:t xml:space="preserve"> </w:t>
      </w:r>
      <w:r w:rsidR="00252DD7" w:rsidRPr="00E250A2">
        <w:rPr>
          <w:rFonts w:ascii="Times New Roman" w:hAnsi="Times New Roman" w:cs="Times New Roman"/>
          <w:color w:val="FF0000"/>
          <w:sz w:val="24"/>
          <w:szCs w:val="24"/>
        </w:rPr>
        <w:t>Applied Econometrics</w:t>
      </w:r>
      <w:r w:rsidR="00252DD7" w:rsidRPr="00E250A2">
        <w:rPr>
          <w:rFonts w:ascii="Times New Roman" w:hAnsi="Times New Roman" w:cs="Times New Roman"/>
          <w:bCs/>
          <w:color w:val="FF0000"/>
          <w:sz w:val="24"/>
          <w:szCs w:val="24"/>
        </w:rPr>
        <w:t xml:space="preserve">, </w:t>
      </w:r>
      <w:r w:rsidR="002E17E7" w:rsidRPr="00E250A2">
        <w:rPr>
          <w:rFonts w:ascii="Times New Roman" w:hAnsi="Times New Roman" w:cs="Times New Roman"/>
          <w:bCs/>
          <w:color w:val="FF0000"/>
          <w:sz w:val="24"/>
          <w:szCs w:val="24"/>
        </w:rPr>
        <w:t>Capstone project,</w:t>
      </w:r>
      <w:r w:rsidR="002E17E7" w:rsidRPr="00E250A2">
        <w:rPr>
          <w:rFonts w:ascii="Times New Roman" w:hAnsi="Times New Roman" w:cs="Times New Roman"/>
          <w:b/>
          <w:color w:val="FF0000"/>
          <w:sz w:val="24"/>
          <w:szCs w:val="24"/>
        </w:rPr>
        <w:t xml:space="preserve"> </w:t>
      </w:r>
      <w:r w:rsidR="002E17E7" w:rsidRPr="00E250A2">
        <w:rPr>
          <w:rFonts w:ascii="Times New Roman" w:hAnsi="Times New Roman" w:cs="Times New Roman"/>
          <w:bCs/>
          <w:color w:val="FF0000"/>
          <w:sz w:val="24"/>
          <w:szCs w:val="24"/>
        </w:rPr>
        <w:t>M</w:t>
      </w:r>
      <w:r w:rsidR="00EA44E0" w:rsidRPr="00E250A2">
        <w:rPr>
          <w:rFonts w:ascii="Times New Roman" w:hAnsi="Times New Roman" w:cs="Times New Roman"/>
          <w:bCs/>
          <w:color w:val="FF0000"/>
          <w:sz w:val="24"/>
          <w:szCs w:val="24"/>
        </w:rPr>
        <w:t xml:space="preserve">arketing analytics, </w:t>
      </w:r>
      <w:r w:rsidR="002E17E7" w:rsidRPr="00E250A2">
        <w:rPr>
          <w:rFonts w:ascii="Times New Roman" w:hAnsi="Times New Roman" w:cs="Times New Roman"/>
          <w:color w:val="FF0000"/>
          <w:sz w:val="24"/>
          <w:szCs w:val="24"/>
        </w:rPr>
        <w:t>M</w:t>
      </w:r>
      <w:r w:rsidR="00EA44E0" w:rsidRPr="00E250A2">
        <w:rPr>
          <w:rFonts w:ascii="Times New Roman" w:hAnsi="Times New Roman" w:cs="Times New Roman"/>
          <w:color w:val="FF0000"/>
          <w:sz w:val="24"/>
          <w:szCs w:val="24"/>
        </w:rPr>
        <w:t>arketing research</w:t>
      </w:r>
      <w:r w:rsidR="002E17E7" w:rsidRPr="00E250A2">
        <w:rPr>
          <w:rFonts w:ascii="Times New Roman" w:hAnsi="Times New Roman" w:cs="Times New Roman"/>
          <w:color w:val="FF0000"/>
          <w:sz w:val="24"/>
          <w:szCs w:val="24"/>
        </w:rPr>
        <w:t>, M</w:t>
      </w:r>
      <w:r w:rsidR="00EA44E0" w:rsidRPr="00E250A2">
        <w:rPr>
          <w:rFonts w:ascii="Times New Roman" w:hAnsi="Times New Roman" w:cs="Times New Roman"/>
          <w:color w:val="FF0000"/>
          <w:sz w:val="24"/>
          <w:szCs w:val="24"/>
        </w:rPr>
        <w:t xml:space="preserve">anaging service operations, </w:t>
      </w:r>
      <w:r w:rsidR="002E17E7" w:rsidRPr="00E250A2">
        <w:rPr>
          <w:rFonts w:ascii="Times New Roman" w:hAnsi="Times New Roman" w:cs="Times New Roman"/>
          <w:color w:val="FF0000"/>
          <w:sz w:val="24"/>
          <w:szCs w:val="24"/>
        </w:rPr>
        <w:t>T</w:t>
      </w:r>
      <w:r w:rsidR="00EA44E0" w:rsidRPr="00E250A2">
        <w:rPr>
          <w:rFonts w:ascii="Times New Roman" w:hAnsi="Times New Roman" w:cs="Times New Roman"/>
          <w:color w:val="FF0000"/>
          <w:sz w:val="24"/>
          <w:szCs w:val="24"/>
        </w:rPr>
        <w:t xml:space="preserve">echnology and operations </w:t>
      </w:r>
      <w:r w:rsidR="006E2206" w:rsidRPr="00E250A2">
        <w:rPr>
          <w:rFonts w:ascii="Times New Roman" w:hAnsi="Times New Roman" w:cs="Times New Roman"/>
          <w:color w:val="FF0000"/>
          <w:sz w:val="24"/>
          <w:szCs w:val="24"/>
        </w:rPr>
        <w:t>strategy</w:t>
      </w:r>
      <w:r w:rsidR="00EA44E0" w:rsidRPr="00E250A2">
        <w:rPr>
          <w:rFonts w:ascii="Times New Roman" w:hAnsi="Times New Roman" w:cs="Times New Roman"/>
          <w:color w:val="FF0000"/>
          <w:sz w:val="24"/>
          <w:szCs w:val="24"/>
        </w:rPr>
        <w:t xml:space="preserve">, </w:t>
      </w:r>
      <w:r w:rsidR="002E17E7" w:rsidRPr="00E250A2">
        <w:rPr>
          <w:rFonts w:ascii="Times New Roman" w:hAnsi="Times New Roman" w:cs="Times New Roman"/>
          <w:color w:val="FF0000"/>
          <w:sz w:val="24"/>
          <w:szCs w:val="24"/>
        </w:rPr>
        <w:t>O</w:t>
      </w:r>
      <w:r w:rsidR="00EA44E0" w:rsidRPr="00E250A2">
        <w:rPr>
          <w:rFonts w:ascii="Times New Roman" w:hAnsi="Times New Roman" w:cs="Times New Roman"/>
          <w:color w:val="FF0000"/>
          <w:sz w:val="24"/>
          <w:szCs w:val="24"/>
        </w:rPr>
        <w:t xml:space="preserve">perations </w:t>
      </w:r>
      <w:r w:rsidR="00D663C2" w:rsidRPr="00E250A2">
        <w:rPr>
          <w:rFonts w:ascii="Times New Roman" w:hAnsi="Times New Roman" w:cs="Times New Roman"/>
          <w:color w:val="FF0000"/>
          <w:sz w:val="24"/>
          <w:szCs w:val="24"/>
        </w:rPr>
        <w:t>strategy, Revenue</w:t>
      </w:r>
      <w:r w:rsidR="00EA44E0" w:rsidRPr="00E250A2">
        <w:rPr>
          <w:rFonts w:ascii="Times New Roman" w:hAnsi="Times New Roman" w:cs="Times New Roman"/>
          <w:color w:val="FF0000"/>
          <w:sz w:val="24"/>
          <w:szCs w:val="24"/>
        </w:rPr>
        <w:t xml:space="preserve"> management, </w:t>
      </w:r>
      <w:r w:rsidR="002E17E7" w:rsidRPr="00E250A2">
        <w:rPr>
          <w:rFonts w:ascii="Times New Roman" w:hAnsi="Times New Roman" w:cs="Times New Roman"/>
          <w:color w:val="FF0000"/>
          <w:sz w:val="24"/>
          <w:szCs w:val="24"/>
        </w:rPr>
        <w:t>L</w:t>
      </w:r>
      <w:r w:rsidR="00EA44E0" w:rsidRPr="00E250A2">
        <w:rPr>
          <w:rFonts w:ascii="Times New Roman" w:hAnsi="Times New Roman" w:cs="Times New Roman"/>
          <w:color w:val="FF0000"/>
          <w:sz w:val="24"/>
          <w:szCs w:val="24"/>
        </w:rPr>
        <w:t xml:space="preserve">ogistics management, </w:t>
      </w:r>
      <w:r w:rsidR="00E37BE0" w:rsidRPr="00E250A2">
        <w:rPr>
          <w:rFonts w:ascii="Times New Roman" w:hAnsi="Times New Roman" w:cs="Times New Roman"/>
          <w:color w:val="FF0000"/>
          <w:sz w:val="24"/>
          <w:szCs w:val="24"/>
        </w:rPr>
        <w:t xml:space="preserve">Combinatorial Optimization, </w:t>
      </w:r>
      <w:r w:rsidR="002E17E7" w:rsidRPr="00E250A2">
        <w:rPr>
          <w:rFonts w:ascii="Times New Roman" w:hAnsi="Times New Roman" w:cs="Times New Roman"/>
          <w:color w:val="FF0000"/>
          <w:sz w:val="24"/>
          <w:szCs w:val="24"/>
        </w:rPr>
        <w:t>S</w:t>
      </w:r>
      <w:r w:rsidR="00EA44E0" w:rsidRPr="00E250A2">
        <w:rPr>
          <w:rFonts w:ascii="Times New Roman" w:hAnsi="Times New Roman" w:cs="Times New Roman"/>
          <w:color w:val="FF0000"/>
          <w:sz w:val="24"/>
          <w:szCs w:val="24"/>
        </w:rPr>
        <w:t>ystem dynamics</w:t>
      </w:r>
      <w:r w:rsidR="002E17E7" w:rsidRPr="00E250A2">
        <w:rPr>
          <w:rFonts w:ascii="Times New Roman" w:hAnsi="Times New Roman" w:cs="Times New Roman"/>
          <w:color w:val="FF0000"/>
          <w:sz w:val="24"/>
          <w:szCs w:val="24"/>
        </w:rPr>
        <w:t xml:space="preserve"> </w:t>
      </w:r>
      <w:r w:rsidR="00A15C2D" w:rsidRPr="00E250A2">
        <w:rPr>
          <w:rFonts w:ascii="Times New Roman" w:hAnsi="Times New Roman" w:cs="Times New Roman"/>
          <w:color w:val="FF0000"/>
          <w:sz w:val="24"/>
          <w:szCs w:val="24"/>
        </w:rPr>
        <w:t>modelling</w:t>
      </w:r>
      <w:r w:rsidR="00E37BE0" w:rsidRPr="00E250A2">
        <w:rPr>
          <w:rFonts w:ascii="Times New Roman" w:hAnsi="Times New Roman" w:cs="Times New Roman"/>
          <w:color w:val="FF0000"/>
          <w:sz w:val="24"/>
          <w:szCs w:val="24"/>
        </w:rPr>
        <w:t xml:space="preserve"> </w:t>
      </w:r>
      <w:r w:rsidR="002E17E7" w:rsidRPr="00E250A2">
        <w:rPr>
          <w:rFonts w:ascii="Times New Roman" w:hAnsi="Times New Roman" w:cs="Times New Roman"/>
          <w:color w:val="FF0000"/>
          <w:sz w:val="24"/>
          <w:szCs w:val="24"/>
        </w:rPr>
        <w:t>and M</w:t>
      </w:r>
      <w:r w:rsidR="00EA44E0" w:rsidRPr="00E250A2">
        <w:rPr>
          <w:rFonts w:ascii="Times New Roman" w:hAnsi="Times New Roman" w:cs="Times New Roman"/>
          <w:color w:val="FF0000"/>
          <w:sz w:val="24"/>
          <w:szCs w:val="24"/>
        </w:rPr>
        <w:t>anagement consultancy</w:t>
      </w:r>
      <w:r w:rsidR="00F07892" w:rsidRPr="00E250A2">
        <w:rPr>
          <w:rFonts w:ascii="Times New Roman" w:hAnsi="Times New Roman" w:cs="Times New Roman"/>
          <w:color w:val="FF0000"/>
          <w:sz w:val="24"/>
          <w:szCs w:val="24"/>
        </w:rPr>
        <w:t>.</w:t>
      </w:r>
      <w:proofErr w:type="gramEnd"/>
    </w:p>
    <w:p w:rsidR="00F01389" w:rsidRPr="00E250A2" w:rsidRDefault="002748FE" w:rsidP="00D037A8">
      <w:pPr>
        <w:spacing w:after="0" w:line="360" w:lineRule="auto"/>
        <w:jc w:val="both"/>
        <w:rPr>
          <w:rFonts w:ascii="Times New Roman" w:hAnsi="Times New Roman" w:cs="Times New Roman"/>
          <w:color w:val="FF0000"/>
          <w:sz w:val="24"/>
          <w:szCs w:val="24"/>
        </w:rPr>
      </w:pPr>
      <w:r w:rsidRPr="00E250A2">
        <w:rPr>
          <w:rFonts w:ascii="Times New Roman" w:hAnsi="Times New Roman" w:cs="Times New Roman"/>
          <w:b/>
          <w:bCs/>
          <w:i/>
          <w:iCs/>
          <w:color w:val="FF0000"/>
          <w:sz w:val="24"/>
          <w:szCs w:val="24"/>
        </w:rPr>
        <w:t>c)</w:t>
      </w:r>
      <w:r w:rsidR="007169DE" w:rsidRPr="00E250A2">
        <w:rPr>
          <w:rFonts w:ascii="Times New Roman" w:hAnsi="Times New Roman" w:cs="Times New Roman"/>
          <w:b/>
          <w:bCs/>
          <w:i/>
          <w:iCs/>
          <w:color w:val="FF0000"/>
          <w:sz w:val="24"/>
          <w:szCs w:val="24"/>
        </w:rPr>
        <w:t>Doctoral level courses:</w:t>
      </w:r>
      <w:r w:rsidR="007169DE" w:rsidRPr="00E250A2">
        <w:rPr>
          <w:rFonts w:ascii="Times New Roman" w:hAnsi="Times New Roman" w:cs="Times New Roman"/>
          <w:color w:val="FF0000"/>
          <w:sz w:val="24"/>
          <w:szCs w:val="24"/>
        </w:rPr>
        <w:t xml:space="preserve"> </w:t>
      </w:r>
      <w:r w:rsidR="00252DD7" w:rsidRPr="00E250A2">
        <w:rPr>
          <w:rFonts w:ascii="Times New Roman" w:hAnsi="Times New Roman" w:cs="Times New Roman"/>
          <w:noProof/>
          <w:color w:val="FF0000"/>
          <w:sz w:val="24"/>
          <w:szCs w:val="24"/>
        </w:rPr>
        <w:t>Advance</w:t>
      </w:r>
      <w:r w:rsidR="00816822" w:rsidRPr="00E250A2">
        <w:rPr>
          <w:rFonts w:ascii="Times New Roman" w:hAnsi="Times New Roman" w:cs="Times New Roman"/>
          <w:noProof/>
          <w:color w:val="FF0000"/>
          <w:sz w:val="24"/>
          <w:szCs w:val="24"/>
        </w:rPr>
        <w:t>d</w:t>
      </w:r>
      <w:r w:rsidR="00252DD7" w:rsidRPr="00E250A2">
        <w:rPr>
          <w:rFonts w:ascii="Times New Roman" w:hAnsi="Times New Roman" w:cs="Times New Roman"/>
          <w:color w:val="FF0000"/>
          <w:sz w:val="24"/>
          <w:szCs w:val="24"/>
        </w:rPr>
        <w:t xml:space="preserve"> Research M</w:t>
      </w:r>
      <w:r w:rsidR="00723A53" w:rsidRPr="00E250A2">
        <w:rPr>
          <w:rFonts w:ascii="Times New Roman" w:hAnsi="Times New Roman" w:cs="Times New Roman"/>
          <w:color w:val="FF0000"/>
          <w:sz w:val="24"/>
          <w:szCs w:val="24"/>
        </w:rPr>
        <w:t xml:space="preserve">ethods,  </w:t>
      </w:r>
      <w:r w:rsidR="00252DD7" w:rsidRPr="00E250A2">
        <w:rPr>
          <w:rFonts w:ascii="Times New Roman" w:hAnsi="Times New Roman" w:cs="Times New Roman"/>
          <w:color w:val="FF0000"/>
          <w:sz w:val="24"/>
          <w:szCs w:val="24"/>
        </w:rPr>
        <w:t xml:space="preserve">Advanced Econometrics, </w:t>
      </w:r>
      <w:r w:rsidR="00C93910" w:rsidRPr="00E250A2">
        <w:rPr>
          <w:rFonts w:ascii="Times New Roman" w:hAnsi="Times New Roman" w:cs="Times New Roman"/>
          <w:color w:val="FF0000"/>
          <w:sz w:val="24"/>
          <w:szCs w:val="24"/>
        </w:rPr>
        <w:t>E</w:t>
      </w:r>
      <w:r w:rsidR="00723A53" w:rsidRPr="00E250A2">
        <w:rPr>
          <w:rFonts w:ascii="Times New Roman" w:hAnsi="Times New Roman" w:cs="Times New Roman"/>
          <w:color w:val="FF0000"/>
          <w:sz w:val="24"/>
          <w:szCs w:val="24"/>
        </w:rPr>
        <w:t>mpirical methods in industrial o</w:t>
      </w:r>
      <w:r w:rsidR="00C93910" w:rsidRPr="00E250A2">
        <w:rPr>
          <w:rFonts w:ascii="Times New Roman" w:hAnsi="Times New Roman" w:cs="Times New Roman"/>
          <w:color w:val="FF0000"/>
          <w:sz w:val="24"/>
          <w:szCs w:val="24"/>
        </w:rPr>
        <w:t xml:space="preserve">rganization, </w:t>
      </w:r>
      <w:r w:rsidR="00723A53" w:rsidRPr="00E250A2">
        <w:rPr>
          <w:rFonts w:ascii="Times New Roman" w:hAnsi="Times New Roman" w:cs="Times New Roman"/>
          <w:color w:val="FF0000"/>
          <w:sz w:val="24"/>
          <w:szCs w:val="24"/>
        </w:rPr>
        <w:t>Use of q</w:t>
      </w:r>
      <w:r w:rsidR="007169DE" w:rsidRPr="00E250A2">
        <w:rPr>
          <w:rFonts w:ascii="Times New Roman" w:hAnsi="Times New Roman" w:cs="Times New Roman"/>
          <w:color w:val="FF0000"/>
          <w:sz w:val="24"/>
          <w:szCs w:val="24"/>
        </w:rPr>
        <w:t>uanti</w:t>
      </w:r>
      <w:r w:rsidR="00723A53" w:rsidRPr="00E250A2">
        <w:rPr>
          <w:rFonts w:ascii="Times New Roman" w:hAnsi="Times New Roman" w:cs="Times New Roman"/>
          <w:color w:val="FF0000"/>
          <w:sz w:val="24"/>
          <w:szCs w:val="24"/>
        </w:rPr>
        <w:t xml:space="preserve">tative </w:t>
      </w:r>
      <w:r w:rsidR="00D663C2" w:rsidRPr="00E250A2">
        <w:rPr>
          <w:rFonts w:ascii="Times New Roman" w:hAnsi="Times New Roman" w:cs="Times New Roman"/>
          <w:color w:val="FF0000"/>
          <w:sz w:val="24"/>
          <w:szCs w:val="24"/>
        </w:rPr>
        <w:t xml:space="preserve">&amp; </w:t>
      </w:r>
      <w:r w:rsidR="00112687" w:rsidRPr="00E250A2">
        <w:rPr>
          <w:rFonts w:ascii="Times New Roman" w:hAnsi="Times New Roman" w:cs="Times New Roman"/>
          <w:color w:val="FF0000"/>
          <w:sz w:val="24"/>
          <w:szCs w:val="24"/>
        </w:rPr>
        <w:t xml:space="preserve">qualitative </w:t>
      </w:r>
      <w:r w:rsidR="00723A53" w:rsidRPr="00E250A2">
        <w:rPr>
          <w:rFonts w:ascii="Times New Roman" w:hAnsi="Times New Roman" w:cs="Times New Roman"/>
          <w:color w:val="FF0000"/>
          <w:sz w:val="24"/>
          <w:szCs w:val="24"/>
        </w:rPr>
        <w:t>t</w:t>
      </w:r>
      <w:r w:rsidR="00C93910" w:rsidRPr="00E250A2">
        <w:rPr>
          <w:rFonts w:ascii="Times New Roman" w:hAnsi="Times New Roman" w:cs="Times New Roman"/>
          <w:color w:val="FF0000"/>
          <w:sz w:val="24"/>
          <w:szCs w:val="24"/>
        </w:rPr>
        <w:t xml:space="preserve">echniques in </w:t>
      </w:r>
      <w:r w:rsidR="00723A53" w:rsidRPr="00E250A2">
        <w:rPr>
          <w:rFonts w:ascii="Times New Roman" w:hAnsi="Times New Roman" w:cs="Times New Roman"/>
          <w:color w:val="FF0000"/>
          <w:sz w:val="24"/>
          <w:szCs w:val="24"/>
        </w:rPr>
        <w:t>m</w:t>
      </w:r>
      <w:r w:rsidR="00C93910" w:rsidRPr="00E250A2">
        <w:rPr>
          <w:rFonts w:ascii="Times New Roman" w:hAnsi="Times New Roman" w:cs="Times New Roman"/>
          <w:color w:val="FF0000"/>
          <w:sz w:val="24"/>
          <w:szCs w:val="24"/>
        </w:rPr>
        <w:t>anagement</w:t>
      </w:r>
      <w:r w:rsidR="007169DE" w:rsidRPr="00E250A2">
        <w:rPr>
          <w:rFonts w:ascii="Times New Roman" w:hAnsi="Times New Roman" w:cs="Times New Roman"/>
          <w:color w:val="FF0000"/>
          <w:sz w:val="24"/>
          <w:szCs w:val="24"/>
        </w:rPr>
        <w:t xml:space="preserve">, </w:t>
      </w:r>
      <w:r w:rsidR="00112687" w:rsidRPr="00E250A2">
        <w:rPr>
          <w:rFonts w:ascii="Times New Roman" w:hAnsi="Times New Roman" w:cs="Times New Roman"/>
          <w:color w:val="FF0000"/>
          <w:sz w:val="24"/>
          <w:szCs w:val="24"/>
        </w:rPr>
        <w:t>Op</w:t>
      </w:r>
      <w:r w:rsidR="00A15C2D" w:rsidRPr="00E250A2">
        <w:rPr>
          <w:rFonts w:ascii="Times New Roman" w:hAnsi="Times New Roman" w:cs="Times New Roman"/>
          <w:color w:val="FF0000"/>
          <w:sz w:val="24"/>
          <w:szCs w:val="24"/>
        </w:rPr>
        <w:t xml:space="preserve">erations research , Game theory, </w:t>
      </w:r>
      <w:r w:rsidR="007169DE" w:rsidRPr="00E250A2">
        <w:rPr>
          <w:rFonts w:ascii="Times New Roman" w:hAnsi="Times New Roman" w:cs="Times New Roman"/>
          <w:color w:val="FF0000"/>
          <w:sz w:val="24"/>
          <w:szCs w:val="24"/>
        </w:rPr>
        <w:t xml:space="preserve">Multivariate </w:t>
      </w:r>
      <w:r w:rsidR="00723A53" w:rsidRPr="00E250A2">
        <w:rPr>
          <w:rFonts w:ascii="Times New Roman" w:hAnsi="Times New Roman" w:cs="Times New Roman"/>
          <w:color w:val="FF0000"/>
          <w:sz w:val="24"/>
          <w:szCs w:val="24"/>
        </w:rPr>
        <w:t>statistical m</w:t>
      </w:r>
      <w:r w:rsidR="007169DE" w:rsidRPr="00E250A2">
        <w:rPr>
          <w:rFonts w:ascii="Times New Roman" w:hAnsi="Times New Roman" w:cs="Times New Roman"/>
          <w:color w:val="FF0000"/>
          <w:sz w:val="24"/>
          <w:szCs w:val="24"/>
        </w:rPr>
        <w:t xml:space="preserve">ethods, </w:t>
      </w:r>
      <w:r w:rsidR="00723A53" w:rsidRPr="00E250A2">
        <w:rPr>
          <w:rFonts w:ascii="Times New Roman" w:hAnsi="Times New Roman" w:cs="Times New Roman"/>
          <w:color w:val="FF0000"/>
          <w:sz w:val="24"/>
          <w:szCs w:val="24"/>
        </w:rPr>
        <w:t xml:space="preserve">Manufacturing </w:t>
      </w:r>
      <w:r w:rsidR="00D663C2" w:rsidRPr="00E250A2">
        <w:rPr>
          <w:rFonts w:ascii="Times New Roman" w:hAnsi="Times New Roman" w:cs="Times New Roman"/>
          <w:color w:val="FF0000"/>
          <w:sz w:val="24"/>
          <w:szCs w:val="24"/>
        </w:rPr>
        <w:t>&amp;</w:t>
      </w:r>
      <w:r w:rsidR="00723A53" w:rsidRPr="00E250A2">
        <w:rPr>
          <w:rFonts w:ascii="Times New Roman" w:hAnsi="Times New Roman" w:cs="Times New Roman"/>
          <w:color w:val="FF0000"/>
          <w:sz w:val="24"/>
          <w:szCs w:val="24"/>
        </w:rPr>
        <w:t xml:space="preserve"> s</w:t>
      </w:r>
      <w:r w:rsidR="007169DE" w:rsidRPr="00E250A2">
        <w:rPr>
          <w:rFonts w:ascii="Times New Roman" w:hAnsi="Times New Roman" w:cs="Times New Roman"/>
          <w:color w:val="FF0000"/>
          <w:sz w:val="24"/>
          <w:szCs w:val="24"/>
        </w:rPr>
        <w:t xml:space="preserve">ervice </w:t>
      </w:r>
      <w:r w:rsidR="00723A53" w:rsidRPr="00E250A2">
        <w:rPr>
          <w:rFonts w:ascii="Times New Roman" w:hAnsi="Times New Roman" w:cs="Times New Roman"/>
          <w:color w:val="FF0000"/>
          <w:sz w:val="24"/>
          <w:szCs w:val="24"/>
        </w:rPr>
        <w:t>o</w:t>
      </w:r>
      <w:r w:rsidR="007169DE" w:rsidRPr="00E250A2">
        <w:rPr>
          <w:rFonts w:ascii="Times New Roman" w:hAnsi="Times New Roman" w:cs="Times New Roman"/>
          <w:color w:val="FF0000"/>
          <w:sz w:val="24"/>
          <w:szCs w:val="24"/>
        </w:rPr>
        <w:t xml:space="preserve">perations, </w:t>
      </w:r>
      <w:r w:rsidR="00723A53" w:rsidRPr="00E250A2">
        <w:rPr>
          <w:rFonts w:ascii="Times New Roman" w:hAnsi="Times New Roman" w:cs="Times New Roman"/>
          <w:color w:val="FF0000"/>
          <w:sz w:val="24"/>
          <w:szCs w:val="24"/>
        </w:rPr>
        <w:t>Marketing m</w:t>
      </w:r>
      <w:r w:rsidR="007169DE" w:rsidRPr="00E250A2">
        <w:rPr>
          <w:rFonts w:ascii="Times New Roman" w:hAnsi="Times New Roman" w:cs="Times New Roman"/>
          <w:color w:val="FF0000"/>
          <w:sz w:val="24"/>
          <w:szCs w:val="24"/>
        </w:rPr>
        <w:t xml:space="preserve">odels, </w:t>
      </w:r>
      <w:r w:rsidR="0098500B" w:rsidRPr="00E250A2">
        <w:rPr>
          <w:rFonts w:ascii="Times New Roman" w:hAnsi="Times New Roman" w:cs="Times New Roman"/>
          <w:color w:val="FF0000"/>
          <w:sz w:val="24"/>
          <w:szCs w:val="24"/>
        </w:rPr>
        <w:t xml:space="preserve">Theory building, </w:t>
      </w:r>
      <w:r w:rsidR="00252DD7" w:rsidRPr="00E250A2">
        <w:rPr>
          <w:rFonts w:ascii="Times New Roman" w:hAnsi="Times New Roman" w:cs="Times New Roman"/>
          <w:color w:val="FF0000"/>
          <w:sz w:val="24"/>
          <w:szCs w:val="24"/>
        </w:rPr>
        <w:t xml:space="preserve"> </w:t>
      </w:r>
      <w:r w:rsidR="00842B7B" w:rsidRPr="00E250A2">
        <w:rPr>
          <w:rFonts w:ascii="Times New Roman" w:hAnsi="Times New Roman" w:cs="Times New Roman"/>
          <w:color w:val="FF0000"/>
          <w:sz w:val="24"/>
          <w:szCs w:val="24"/>
        </w:rPr>
        <w:t>Agricultural value chain</w:t>
      </w:r>
      <w:r w:rsidR="00E837DE" w:rsidRPr="00E250A2">
        <w:rPr>
          <w:rFonts w:ascii="Times New Roman" w:hAnsi="Times New Roman" w:cs="Times New Roman"/>
          <w:color w:val="FF0000"/>
          <w:sz w:val="24"/>
          <w:szCs w:val="24"/>
        </w:rPr>
        <w:t>,</w:t>
      </w:r>
      <w:r w:rsidR="00842B7B" w:rsidRPr="00E250A2">
        <w:rPr>
          <w:rFonts w:ascii="Times New Roman" w:hAnsi="Times New Roman" w:cs="Times New Roman"/>
          <w:color w:val="FF0000"/>
          <w:sz w:val="24"/>
          <w:szCs w:val="24"/>
        </w:rPr>
        <w:t xml:space="preserve"> </w:t>
      </w:r>
      <w:r w:rsidR="002E17E7" w:rsidRPr="00E250A2">
        <w:rPr>
          <w:rFonts w:ascii="Times New Roman" w:hAnsi="Times New Roman" w:cs="Times New Roman"/>
          <w:color w:val="FF0000"/>
          <w:sz w:val="24"/>
          <w:szCs w:val="24"/>
        </w:rPr>
        <w:t>Empirical models in o</w:t>
      </w:r>
      <w:r w:rsidR="00842B7B" w:rsidRPr="00E250A2">
        <w:rPr>
          <w:rFonts w:ascii="Times New Roman" w:hAnsi="Times New Roman" w:cs="Times New Roman"/>
          <w:color w:val="FF0000"/>
          <w:sz w:val="24"/>
          <w:szCs w:val="24"/>
        </w:rPr>
        <w:t>perations</w:t>
      </w:r>
      <w:r w:rsidR="00C93910" w:rsidRPr="00E250A2">
        <w:rPr>
          <w:rFonts w:ascii="Times New Roman" w:hAnsi="Times New Roman" w:cs="Times New Roman"/>
          <w:color w:val="FF0000"/>
          <w:sz w:val="24"/>
          <w:szCs w:val="24"/>
        </w:rPr>
        <w:t xml:space="preserve"> management</w:t>
      </w:r>
      <w:r w:rsidR="00842B7B" w:rsidRPr="00E250A2">
        <w:rPr>
          <w:rFonts w:ascii="Times New Roman" w:hAnsi="Times New Roman" w:cs="Times New Roman"/>
          <w:color w:val="FF0000"/>
          <w:sz w:val="24"/>
          <w:szCs w:val="24"/>
        </w:rPr>
        <w:t xml:space="preserve">, </w:t>
      </w:r>
      <w:r w:rsidR="007E5CA4" w:rsidRPr="00E250A2">
        <w:rPr>
          <w:rFonts w:ascii="Times New Roman" w:hAnsi="Times New Roman" w:cs="Times New Roman"/>
          <w:color w:val="FF0000"/>
          <w:sz w:val="24"/>
          <w:szCs w:val="24"/>
        </w:rPr>
        <w:t>Behavi</w:t>
      </w:r>
      <w:r w:rsidR="00322ED2" w:rsidRPr="00E250A2">
        <w:rPr>
          <w:rFonts w:ascii="Times New Roman" w:hAnsi="Times New Roman" w:cs="Times New Roman"/>
          <w:color w:val="FF0000"/>
          <w:sz w:val="24"/>
          <w:szCs w:val="24"/>
        </w:rPr>
        <w:t xml:space="preserve">oral &amp; </w:t>
      </w:r>
      <w:r w:rsidR="00842B7B" w:rsidRPr="00E250A2">
        <w:rPr>
          <w:rFonts w:ascii="Times New Roman" w:hAnsi="Times New Roman" w:cs="Times New Roman"/>
          <w:color w:val="FF0000"/>
          <w:sz w:val="24"/>
          <w:szCs w:val="24"/>
        </w:rPr>
        <w:t xml:space="preserve">Sustainable </w:t>
      </w:r>
      <w:r w:rsidR="00782495" w:rsidRPr="00E250A2">
        <w:rPr>
          <w:rFonts w:ascii="Times New Roman" w:hAnsi="Times New Roman" w:cs="Times New Roman"/>
          <w:color w:val="FF0000"/>
          <w:sz w:val="24"/>
          <w:szCs w:val="24"/>
        </w:rPr>
        <w:t>operations</w:t>
      </w:r>
      <w:r w:rsidR="00322ED2" w:rsidRPr="00E250A2">
        <w:rPr>
          <w:rFonts w:ascii="Times New Roman" w:hAnsi="Times New Roman" w:cs="Times New Roman"/>
          <w:color w:val="FF0000"/>
          <w:sz w:val="24"/>
          <w:szCs w:val="24"/>
        </w:rPr>
        <w:t xml:space="preserve"> management</w:t>
      </w:r>
      <w:r w:rsidR="00782495" w:rsidRPr="00E250A2">
        <w:rPr>
          <w:rFonts w:ascii="Times New Roman" w:hAnsi="Times New Roman" w:cs="Times New Roman"/>
          <w:color w:val="FF0000"/>
          <w:sz w:val="24"/>
          <w:szCs w:val="24"/>
        </w:rPr>
        <w:t xml:space="preserve">, </w:t>
      </w:r>
      <w:r w:rsidR="00322ED2" w:rsidRPr="00E250A2">
        <w:rPr>
          <w:rFonts w:ascii="Times New Roman" w:hAnsi="Times New Roman" w:cs="Times New Roman"/>
          <w:color w:val="FF0000"/>
          <w:sz w:val="24"/>
          <w:szCs w:val="24"/>
        </w:rPr>
        <w:t>Strategic supply chain m</w:t>
      </w:r>
      <w:r w:rsidR="00842B7B" w:rsidRPr="00E250A2">
        <w:rPr>
          <w:rFonts w:ascii="Times New Roman" w:hAnsi="Times New Roman" w:cs="Times New Roman"/>
          <w:color w:val="FF0000"/>
          <w:sz w:val="24"/>
          <w:szCs w:val="24"/>
        </w:rPr>
        <w:t xml:space="preserve">anagement, </w:t>
      </w:r>
      <w:r w:rsidR="007169DE" w:rsidRPr="00E250A2">
        <w:rPr>
          <w:rFonts w:ascii="Times New Roman" w:hAnsi="Times New Roman" w:cs="Times New Roman"/>
          <w:color w:val="FF0000"/>
          <w:sz w:val="24"/>
          <w:szCs w:val="24"/>
        </w:rPr>
        <w:t xml:space="preserve">Bayesian Statistics, </w:t>
      </w:r>
      <w:r w:rsidR="00842B7B" w:rsidRPr="00E250A2">
        <w:rPr>
          <w:rFonts w:ascii="Times New Roman" w:hAnsi="Times New Roman" w:cs="Times New Roman"/>
          <w:color w:val="FF0000"/>
          <w:sz w:val="24"/>
          <w:szCs w:val="24"/>
        </w:rPr>
        <w:t xml:space="preserve">Procurement </w:t>
      </w:r>
      <w:r w:rsidR="00D663C2" w:rsidRPr="00E250A2">
        <w:rPr>
          <w:rFonts w:ascii="Times New Roman" w:hAnsi="Times New Roman" w:cs="Times New Roman"/>
          <w:color w:val="FF0000"/>
          <w:sz w:val="24"/>
          <w:szCs w:val="24"/>
        </w:rPr>
        <w:t>&amp;</w:t>
      </w:r>
      <w:r w:rsidR="00842B7B" w:rsidRPr="00E250A2">
        <w:rPr>
          <w:rFonts w:ascii="Times New Roman" w:hAnsi="Times New Roman" w:cs="Times New Roman"/>
          <w:color w:val="FF0000"/>
          <w:sz w:val="24"/>
          <w:szCs w:val="24"/>
        </w:rPr>
        <w:t xml:space="preserve"> Supplier Management</w:t>
      </w:r>
      <w:r w:rsidR="00782495" w:rsidRPr="00E250A2">
        <w:rPr>
          <w:rFonts w:ascii="Times New Roman" w:hAnsi="Times New Roman" w:cs="Times New Roman"/>
          <w:color w:val="FF0000"/>
          <w:sz w:val="24"/>
          <w:szCs w:val="24"/>
        </w:rPr>
        <w:t>.</w:t>
      </w:r>
    </w:p>
    <w:p w:rsidR="00C16F18" w:rsidRPr="00E250A2" w:rsidRDefault="00C16F18" w:rsidP="00D037A8">
      <w:pPr>
        <w:spacing w:after="0" w:line="360" w:lineRule="auto"/>
        <w:jc w:val="both"/>
        <w:rPr>
          <w:rFonts w:ascii="Times New Roman" w:hAnsi="Times New Roman" w:cs="Times New Roman"/>
          <w:color w:val="FF0000"/>
          <w:sz w:val="24"/>
          <w:szCs w:val="24"/>
        </w:rPr>
      </w:pPr>
    </w:p>
    <w:p w:rsidR="00C16F18" w:rsidRPr="00E250A2" w:rsidRDefault="00C16F18" w:rsidP="00D037A8">
      <w:pPr>
        <w:spacing w:after="0" w:line="360" w:lineRule="auto"/>
        <w:jc w:val="both"/>
        <w:rPr>
          <w:rFonts w:ascii="Times New Roman" w:hAnsi="Times New Roman" w:cs="Times New Roman"/>
          <w:color w:val="FF0000"/>
          <w:sz w:val="24"/>
          <w:szCs w:val="24"/>
        </w:rPr>
      </w:pPr>
    </w:p>
    <w:p w:rsidR="00F01389" w:rsidRPr="00E250A2" w:rsidRDefault="00A873AE" w:rsidP="00F01389">
      <w:pPr>
        <w:spacing w:after="0"/>
        <w:rPr>
          <w:rFonts w:ascii="Times New Roman" w:hAnsi="Times New Roman" w:cs="Times New Roman"/>
          <w:b/>
          <w:bCs/>
          <w:color w:val="FF0000"/>
          <w:sz w:val="24"/>
          <w:szCs w:val="24"/>
          <w:u w:val="single"/>
        </w:rPr>
      </w:pPr>
      <w:r w:rsidRPr="00E250A2">
        <w:rPr>
          <w:rFonts w:ascii="Times New Roman" w:hAnsi="Times New Roman" w:cs="Times New Roman"/>
          <w:b/>
          <w:bCs/>
          <w:color w:val="FF0000"/>
          <w:sz w:val="24"/>
          <w:szCs w:val="24"/>
          <w:u w:val="single"/>
        </w:rPr>
        <w:t xml:space="preserve">Business Analytics Software </w:t>
      </w:r>
      <w:r w:rsidR="00412E22" w:rsidRPr="00E250A2">
        <w:rPr>
          <w:rFonts w:ascii="Times New Roman" w:hAnsi="Times New Roman" w:cs="Times New Roman"/>
          <w:b/>
          <w:bCs/>
          <w:color w:val="FF0000"/>
          <w:sz w:val="24"/>
          <w:szCs w:val="24"/>
          <w:u w:val="single"/>
        </w:rPr>
        <w:t xml:space="preserve">and Tools </w:t>
      </w:r>
      <w:r w:rsidR="002846CF" w:rsidRPr="00E250A2">
        <w:rPr>
          <w:rFonts w:ascii="Times New Roman" w:hAnsi="Times New Roman" w:cs="Times New Roman"/>
          <w:b/>
          <w:bCs/>
          <w:color w:val="FF0000"/>
          <w:sz w:val="24"/>
          <w:szCs w:val="24"/>
          <w:u w:val="single"/>
        </w:rPr>
        <w:t>Proficiency</w:t>
      </w:r>
      <w:r w:rsidR="00503ABD" w:rsidRPr="00E250A2">
        <w:rPr>
          <w:rFonts w:ascii="Times New Roman" w:hAnsi="Times New Roman" w:cs="Times New Roman"/>
          <w:b/>
          <w:bCs/>
          <w:color w:val="FF0000"/>
          <w:sz w:val="24"/>
          <w:szCs w:val="24"/>
          <w:u w:val="single"/>
        </w:rPr>
        <w:t>: _</w:t>
      </w:r>
      <w:r w:rsidR="002846CF" w:rsidRPr="00E250A2">
        <w:rPr>
          <w:rFonts w:ascii="Times New Roman" w:hAnsi="Times New Roman" w:cs="Times New Roman"/>
          <w:b/>
          <w:bCs/>
          <w:color w:val="FF0000"/>
          <w:sz w:val="24"/>
          <w:szCs w:val="24"/>
          <w:u w:val="single"/>
        </w:rPr>
        <w:t>____________________________________________</w:t>
      </w:r>
    </w:p>
    <w:p w:rsidR="00F01389" w:rsidRPr="00E250A2" w:rsidRDefault="00F01389" w:rsidP="00D037A8">
      <w:pPr>
        <w:widowControl w:val="0"/>
        <w:autoSpaceDE w:val="0"/>
        <w:autoSpaceDN w:val="0"/>
        <w:adjustRightInd w:val="0"/>
        <w:spacing w:before="32" w:after="0" w:line="360" w:lineRule="auto"/>
        <w:jc w:val="both"/>
        <w:rPr>
          <w:rFonts w:ascii="Times New Roman" w:hAnsi="Times New Roman" w:cs="Times New Roman"/>
          <w:color w:val="FF0000"/>
          <w:spacing w:val="-2"/>
          <w:sz w:val="24"/>
          <w:szCs w:val="24"/>
        </w:rPr>
      </w:pPr>
      <w:proofErr w:type="gramStart"/>
      <w:r w:rsidRPr="00E250A2">
        <w:rPr>
          <w:rFonts w:ascii="Times New Roman" w:hAnsi="Times New Roman" w:cs="Times New Roman"/>
          <w:color w:val="FF0000"/>
          <w:spacing w:val="-2"/>
          <w:sz w:val="24"/>
          <w:szCs w:val="24"/>
        </w:rPr>
        <w:t>Basic and Advance data analysis of C</w:t>
      </w:r>
      <w:r w:rsidR="00DB694B" w:rsidRPr="00E250A2">
        <w:rPr>
          <w:rFonts w:ascii="Times New Roman" w:hAnsi="Times New Roman" w:cs="Times New Roman"/>
          <w:color w:val="FF0000"/>
          <w:spacing w:val="-2"/>
          <w:sz w:val="24"/>
          <w:szCs w:val="24"/>
        </w:rPr>
        <w:t xml:space="preserve">ross Sectional, Time Series, </w:t>
      </w:r>
      <w:r w:rsidRPr="00E250A2">
        <w:rPr>
          <w:rFonts w:ascii="Times New Roman" w:hAnsi="Times New Roman" w:cs="Times New Roman"/>
          <w:color w:val="FF0000"/>
          <w:spacing w:val="-2"/>
          <w:sz w:val="24"/>
          <w:szCs w:val="24"/>
        </w:rPr>
        <w:t>Panel Data</w:t>
      </w:r>
      <w:r w:rsidR="00770CB8" w:rsidRPr="00E250A2">
        <w:rPr>
          <w:rFonts w:ascii="Times New Roman" w:hAnsi="Times New Roman" w:cs="Times New Roman"/>
          <w:color w:val="FF0000"/>
          <w:spacing w:val="-2"/>
          <w:sz w:val="24"/>
          <w:szCs w:val="24"/>
        </w:rPr>
        <w:t xml:space="preserve"> </w:t>
      </w:r>
      <w:r w:rsidR="00DB694B" w:rsidRPr="00E250A2">
        <w:rPr>
          <w:rFonts w:ascii="Times New Roman" w:hAnsi="Times New Roman" w:cs="Times New Roman"/>
          <w:color w:val="FF0000"/>
          <w:spacing w:val="-2"/>
          <w:sz w:val="24"/>
          <w:szCs w:val="24"/>
        </w:rPr>
        <w:t xml:space="preserve">and Unstructured data like text, audio, image, website, social media and video </w:t>
      </w:r>
      <w:r w:rsidR="00770CB8" w:rsidRPr="00E250A2">
        <w:rPr>
          <w:rFonts w:ascii="Times New Roman" w:hAnsi="Times New Roman" w:cs="Times New Roman"/>
          <w:color w:val="FF0000"/>
          <w:spacing w:val="-2"/>
          <w:sz w:val="24"/>
          <w:szCs w:val="24"/>
        </w:rPr>
        <w:t xml:space="preserve">using </w:t>
      </w:r>
      <w:r w:rsidR="00252DD7" w:rsidRPr="00E250A2">
        <w:rPr>
          <w:rFonts w:ascii="Times New Roman" w:hAnsi="Times New Roman" w:cs="Times New Roman"/>
          <w:color w:val="FF0000"/>
          <w:spacing w:val="-2"/>
          <w:sz w:val="24"/>
          <w:szCs w:val="24"/>
        </w:rPr>
        <w:t>s</w:t>
      </w:r>
      <w:r w:rsidR="00770CB8" w:rsidRPr="00E250A2">
        <w:rPr>
          <w:rFonts w:ascii="Times New Roman" w:hAnsi="Times New Roman" w:cs="Times New Roman"/>
          <w:color w:val="FF0000"/>
          <w:spacing w:val="-2"/>
          <w:sz w:val="24"/>
          <w:szCs w:val="24"/>
        </w:rPr>
        <w:t>oftware</w:t>
      </w:r>
      <w:r w:rsidRPr="00E250A2">
        <w:rPr>
          <w:rFonts w:ascii="Times New Roman" w:hAnsi="Times New Roman" w:cs="Times New Roman"/>
          <w:color w:val="FF0000"/>
          <w:spacing w:val="-2"/>
          <w:sz w:val="24"/>
          <w:szCs w:val="24"/>
        </w:rPr>
        <w:t xml:space="preserve"> like </w:t>
      </w:r>
      <w:r w:rsidR="0088735F" w:rsidRPr="00E250A2">
        <w:rPr>
          <w:rFonts w:ascii="Times New Roman" w:hAnsi="Times New Roman" w:cs="Times New Roman"/>
          <w:color w:val="FF0000"/>
          <w:spacing w:val="-2"/>
          <w:sz w:val="24"/>
          <w:szCs w:val="24"/>
        </w:rPr>
        <w:t xml:space="preserve">R, </w:t>
      </w:r>
      <w:r w:rsidRPr="00E250A2">
        <w:rPr>
          <w:rFonts w:ascii="Times New Roman" w:hAnsi="Times New Roman" w:cs="Times New Roman"/>
          <w:color w:val="FF0000"/>
          <w:spacing w:val="-2"/>
          <w:sz w:val="24"/>
          <w:szCs w:val="24"/>
        </w:rPr>
        <w:t>SPSS,</w:t>
      </w:r>
      <w:r w:rsidR="00B40438" w:rsidRPr="00E250A2">
        <w:rPr>
          <w:rFonts w:ascii="Times New Roman" w:hAnsi="Times New Roman" w:cs="Times New Roman"/>
          <w:color w:val="FF0000"/>
          <w:sz w:val="24"/>
          <w:szCs w:val="24"/>
        </w:rPr>
        <w:t xml:space="preserve"> </w:t>
      </w:r>
      <w:proofErr w:type="spellStart"/>
      <w:r w:rsidR="00B40438" w:rsidRPr="00E250A2">
        <w:rPr>
          <w:rFonts w:ascii="Times New Roman" w:hAnsi="Times New Roman" w:cs="Times New Roman"/>
          <w:color w:val="FF0000"/>
          <w:spacing w:val="-2"/>
          <w:sz w:val="24"/>
          <w:szCs w:val="24"/>
        </w:rPr>
        <w:t>Nvivo</w:t>
      </w:r>
      <w:proofErr w:type="spellEnd"/>
      <w:r w:rsidR="00B40438" w:rsidRPr="00E250A2">
        <w:rPr>
          <w:rFonts w:ascii="Times New Roman" w:hAnsi="Times New Roman" w:cs="Times New Roman"/>
          <w:color w:val="FF0000"/>
          <w:spacing w:val="-2"/>
          <w:sz w:val="24"/>
          <w:szCs w:val="24"/>
        </w:rPr>
        <w:t>,</w:t>
      </w:r>
      <w:r w:rsidRPr="00E250A2">
        <w:rPr>
          <w:rFonts w:ascii="Times New Roman" w:hAnsi="Times New Roman" w:cs="Times New Roman"/>
          <w:color w:val="FF0000"/>
          <w:spacing w:val="-2"/>
          <w:sz w:val="24"/>
          <w:szCs w:val="24"/>
        </w:rPr>
        <w:t xml:space="preserve"> </w:t>
      </w:r>
      <w:proofErr w:type="spellStart"/>
      <w:r w:rsidRPr="00E250A2">
        <w:rPr>
          <w:rFonts w:ascii="Times New Roman" w:hAnsi="Times New Roman" w:cs="Times New Roman"/>
          <w:color w:val="FF0000"/>
          <w:spacing w:val="-2"/>
          <w:sz w:val="24"/>
          <w:szCs w:val="24"/>
        </w:rPr>
        <w:t>LISREl</w:t>
      </w:r>
      <w:proofErr w:type="spellEnd"/>
      <w:r w:rsidRPr="00E250A2">
        <w:rPr>
          <w:rFonts w:ascii="Times New Roman" w:hAnsi="Times New Roman" w:cs="Times New Roman"/>
          <w:color w:val="FF0000"/>
          <w:spacing w:val="-2"/>
          <w:sz w:val="24"/>
          <w:szCs w:val="24"/>
        </w:rPr>
        <w:t>, AMOS, PLS,</w:t>
      </w:r>
      <w:r w:rsidR="00252DD7" w:rsidRPr="00E250A2">
        <w:rPr>
          <w:rFonts w:ascii="Times New Roman" w:hAnsi="Times New Roman" w:cs="Times New Roman"/>
          <w:color w:val="FF0000"/>
          <w:spacing w:val="-2"/>
          <w:sz w:val="24"/>
          <w:szCs w:val="24"/>
        </w:rPr>
        <w:t xml:space="preserve"> DEA, LIMDEP, STATA, </w:t>
      </w:r>
      <w:r w:rsidR="00770CB8" w:rsidRPr="00E250A2">
        <w:rPr>
          <w:rFonts w:ascii="Times New Roman" w:hAnsi="Times New Roman" w:cs="Times New Roman"/>
          <w:color w:val="FF0000"/>
          <w:spacing w:val="-2"/>
          <w:sz w:val="24"/>
          <w:szCs w:val="24"/>
        </w:rPr>
        <w:t>E-VIEWS</w:t>
      </w:r>
      <w:r w:rsidR="00B40438" w:rsidRPr="00E250A2">
        <w:rPr>
          <w:rFonts w:ascii="Times New Roman" w:hAnsi="Times New Roman" w:cs="Times New Roman"/>
          <w:color w:val="FF0000"/>
          <w:spacing w:val="-2"/>
          <w:sz w:val="24"/>
          <w:szCs w:val="24"/>
        </w:rPr>
        <w:t xml:space="preserve">, </w:t>
      </w:r>
      <w:r w:rsidR="007618BE" w:rsidRPr="00E250A2">
        <w:rPr>
          <w:rFonts w:ascii="Times New Roman" w:hAnsi="Times New Roman" w:cs="Times New Roman"/>
          <w:color w:val="FF0000"/>
          <w:spacing w:val="-2"/>
          <w:sz w:val="24"/>
          <w:szCs w:val="24"/>
        </w:rPr>
        <w:t xml:space="preserve">@Risk, </w:t>
      </w:r>
      <w:r w:rsidR="005C1C68" w:rsidRPr="00E250A2">
        <w:rPr>
          <w:rFonts w:ascii="Times New Roman" w:hAnsi="Times New Roman" w:cs="Times New Roman"/>
          <w:color w:val="FF0000"/>
          <w:spacing w:val="-2"/>
          <w:sz w:val="24"/>
          <w:szCs w:val="24"/>
        </w:rPr>
        <w:t xml:space="preserve">Tableau, </w:t>
      </w:r>
      <w:r w:rsidR="00412E22" w:rsidRPr="00E250A2">
        <w:rPr>
          <w:rFonts w:ascii="Times New Roman" w:hAnsi="Times New Roman" w:cs="Times New Roman"/>
          <w:color w:val="FF0000"/>
          <w:spacing w:val="-2"/>
          <w:sz w:val="24"/>
          <w:szCs w:val="24"/>
        </w:rPr>
        <w:t xml:space="preserve">Google Analytics, </w:t>
      </w:r>
      <w:proofErr w:type="spellStart"/>
      <w:r w:rsidR="00412E22" w:rsidRPr="00E250A2">
        <w:rPr>
          <w:rFonts w:ascii="Times New Roman" w:hAnsi="Times New Roman" w:cs="Times New Roman"/>
          <w:color w:val="FF0000"/>
          <w:spacing w:val="-2"/>
          <w:sz w:val="24"/>
          <w:szCs w:val="24"/>
        </w:rPr>
        <w:t>Gephi</w:t>
      </w:r>
      <w:proofErr w:type="spellEnd"/>
      <w:r w:rsidR="00412E22" w:rsidRPr="00E250A2">
        <w:rPr>
          <w:rFonts w:ascii="Times New Roman" w:hAnsi="Times New Roman" w:cs="Times New Roman"/>
          <w:color w:val="FF0000"/>
          <w:spacing w:val="-2"/>
          <w:sz w:val="24"/>
          <w:szCs w:val="24"/>
        </w:rPr>
        <w:t xml:space="preserve">, </w:t>
      </w:r>
      <w:proofErr w:type="spellStart"/>
      <w:r w:rsidR="00412E22" w:rsidRPr="00E250A2">
        <w:rPr>
          <w:rFonts w:ascii="Times New Roman" w:hAnsi="Times New Roman" w:cs="Times New Roman"/>
          <w:color w:val="FF0000"/>
          <w:spacing w:val="-2"/>
          <w:sz w:val="24"/>
          <w:szCs w:val="24"/>
        </w:rPr>
        <w:t>Splunk</w:t>
      </w:r>
      <w:proofErr w:type="spellEnd"/>
      <w:r w:rsidR="00412E22" w:rsidRPr="00E250A2">
        <w:rPr>
          <w:rFonts w:ascii="Times New Roman" w:hAnsi="Times New Roman" w:cs="Times New Roman"/>
          <w:color w:val="FF0000"/>
          <w:spacing w:val="-2"/>
          <w:sz w:val="24"/>
          <w:szCs w:val="24"/>
        </w:rPr>
        <w:t xml:space="preserve">-machine-generated big data, Cloudera Apache Hadoop-based software(Hive, </w:t>
      </w:r>
      <w:proofErr w:type="spellStart"/>
      <w:r w:rsidR="00412E22" w:rsidRPr="00E250A2">
        <w:rPr>
          <w:rFonts w:ascii="Times New Roman" w:hAnsi="Times New Roman" w:cs="Times New Roman"/>
          <w:color w:val="FF0000"/>
          <w:spacing w:val="-2"/>
          <w:sz w:val="24"/>
          <w:szCs w:val="24"/>
        </w:rPr>
        <w:t>HBase</w:t>
      </w:r>
      <w:proofErr w:type="spellEnd"/>
      <w:r w:rsidR="00412E22" w:rsidRPr="00E250A2">
        <w:rPr>
          <w:rFonts w:ascii="Times New Roman" w:hAnsi="Times New Roman" w:cs="Times New Roman"/>
          <w:color w:val="FF0000"/>
          <w:spacing w:val="-2"/>
          <w:sz w:val="24"/>
          <w:szCs w:val="24"/>
        </w:rPr>
        <w:t xml:space="preserve">, Pig and so on), </w:t>
      </w:r>
      <w:r w:rsidR="00DD65C9" w:rsidRPr="00E250A2">
        <w:rPr>
          <w:rFonts w:ascii="Times New Roman" w:hAnsi="Times New Roman" w:cs="Times New Roman"/>
          <w:color w:val="FF0000"/>
          <w:spacing w:val="-2"/>
          <w:sz w:val="24"/>
          <w:szCs w:val="24"/>
        </w:rPr>
        <w:t xml:space="preserve">Apache Spark, </w:t>
      </w:r>
      <w:r w:rsidR="007618BE" w:rsidRPr="00E250A2">
        <w:rPr>
          <w:rFonts w:ascii="Times New Roman" w:hAnsi="Times New Roman" w:cs="Times New Roman"/>
          <w:color w:val="FF0000"/>
          <w:spacing w:val="-2"/>
          <w:sz w:val="24"/>
          <w:szCs w:val="24"/>
        </w:rPr>
        <w:t xml:space="preserve">MS-Excel &amp; </w:t>
      </w:r>
      <w:r w:rsidR="00770CB8" w:rsidRPr="00E250A2">
        <w:rPr>
          <w:rFonts w:ascii="Times New Roman" w:hAnsi="Times New Roman" w:cs="Times New Roman"/>
          <w:color w:val="FF0000"/>
          <w:spacing w:val="-2"/>
          <w:sz w:val="24"/>
          <w:szCs w:val="24"/>
        </w:rPr>
        <w:t>Solver a</w:t>
      </w:r>
      <w:r w:rsidR="002E17E7" w:rsidRPr="00E250A2">
        <w:rPr>
          <w:rFonts w:ascii="Times New Roman" w:hAnsi="Times New Roman" w:cs="Times New Roman"/>
          <w:color w:val="FF0000"/>
          <w:spacing w:val="-2"/>
          <w:sz w:val="24"/>
          <w:szCs w:val="24"/>
        </w:rPr>
        <w:t>nd modeling the Simulation and E</w:t>
      </w:r>
      <w:r w:rsidR="00770CB8" w:rsidRPr="00E250A2">
        <w:rPr>
          <w:rFonts w:ascii="Times New Roman" w:hAnsi="Times New Roman" w:cs="Times New Roman"/>
          <w:color w:val="FF0000"/>
          <w:spacing w:val="-2"/>
          <w:sz w:val="24"/>
          <w:szCs w:val="24"/>
        </w:rPr>
        <w:t>xperimental study</w:t>
      </w:r>
      <w:r w:rsidR="00976205" w:rsidRPr="00E250A2">
        <w:rPr>
          <w:rFonts w:ascii="Times New Roman" w:hAnsi="Times New Roman" w:cs="Times New Roman"/>
          <w:color w:val="FF0000"/>
          <w:spacing w:val="-2"/>
          <w:sz w:val="24"/>
          <w:szCs w:val="24"/>
        </w:rPr>
        <w:t xml:space="preserve">, </w:t>
      </w:r>
      <w:r w:rsidR="00BA4277" w:rsidRPr="00E250A2">
        <w:rPr>
          <w:rFonts w:ascii="Times New Roman" w:hAnsi="Times New Roman" w:cs="Times New Roman"/>
          <w:color w:val="FF0000"/>
          <w:spacing w:val="-2"/>
          <w:sz w:val="24"/>
          <w:szCs w:val="24"/>
        </w:rPr>
        <w:t xml:space="preserve">TORA, LINGO, AMPL, </w:t>
      </w:r>
      <w:r w:rsidR="00A0376D" w:rsidRPr="00E250A2">
        <w:rPr>
          <w:rFonts w:ascii="Times New Roman" w:hAnsi="Times New Roman" w:cs="Times New Roman"/>
          <w:color w:val="FF0000"/>
          <w:spacing w:val="-2"/>
          <w:sz w:val="24"/>
          <w:szCs w:val="24"/>
        </w:rPr>
        <w:t>Adobe C</w:t>
      </w:r>
      <w:r w:rsidR="000F0E6C" w:rsidRPr="00E250A2">
        <w:rPr>
          <w:rFonts w:ascii="Times New Roman" w:hAnsi="Times New Roman" w:cs="Times New Roman"/>
          <w:color w:val="FF0000"/>
          <w:spacing w:val="-2"/>
          <w:sz w:val="24"/>
          <w:szCs w:val="24"/>
        </w:rPr>
        <w:t xml:space="preserve">aptivate, </w:t>
      </w:r>
      <w:r w:rsidR="00976205" w:rsidRPr="00E250A2">
        <w:rPr>
          <w:rFonts w:ascii="Times New Roman" w:hAnsi="Times New Roman" w:cs="Times New Roman"/>
          <w:color w:val="FF0000"/>
          <w:spacing w:val="-2"/>
          <w:sz w:val="24"/>
          <w:szCs w:val="24"/>
        </w:rPr>
        <w:t>Process Mining: Prom Tools and Disco</w:t>
      </w:r>
      <w:r w:rsidR="00FB74F7" w:rsidRPr="00E250A2">
        <w:rPr>
          <w:rFonts w:ascii="Times New Roman" w:hAnsi="Times New Roman" w:cs="Times New Roman"/>
          <w:color w:val="FF0000"/>
          <w:spacing w:val="-2"/>
          <w:sz w:val="24"/>
          <w:szCs w:val="24"/>
        </w:rPr>
        <w:t xml:space="preserve">, </w:t>
      </w:r>
      <w:proofErr w:type="spellStart"/>
      <w:r w:rsidR="00FB74F7" w:rsidRPr="00E250A2">
        <w:rPr>
          <w:rFonts w:ascii="Times New Roman" w:hAnsi="Times New Roman" w:cs="Times New Roman"/>
          <w:color w:val="FF0000"/>
          <w:spacing w:val="-2"/>
          <w:sz w:val="24"/>
          <w:szCs w:val="24"/>
        </w:rPr>
        <w:t>MediaLab</w:t>
      </w:r>
      <w:proofErr w:type="spellEnd"/>
      <w:r w:rsidR="00FB74F7" w:rsidRPr="00E250A2">
        <w:rPr>
          <w:rFonts w:ascii="Times New Roman" w:hAnsi="Times New Roman" w:cs="Times New Roman"/>
          <w:color w:val="FF0000"/>
          <w:spacing w:val="-2"/>
          <w:sz w:val="24"/>
          <w:szCs w:val="24"/>
        </w:rPr>
        <w:t xml:space="preserve"> and Direct RT (Experimental Research Software)</w:t>
      </w:r>
      <w:r w:rsidR="00FC7A5A" w:rsidRPr="00E250A2">
        <w:rPr>
          <w:rFonts w:ascii="Times New Roman" w:hAnsi="Times New Roman" w:cs="Times New Roman"/>
          <w:color w:val="FF0000"/>
          <w:spacing w:val="-2"/>
          <w:sz w:val="24"/>
          <w:szCs w:val="24"/>
        </w:rPr>
        <w:t>, Microsoft Office Project, Project-</w:t>
      </w:r>
      <w:proofErr w:type="spellStart"/>
      <w:r w:rsidR="00FC7A5A" w:rsidRPr="00E250A2">
        <w:rPr>
          <w:rFonts w:ascii="Times New Roman" w:hAnsi="Times New Roman" w:cs="Times New Roman"/>
          <w:color w:val="FF0000"/>
          <w:spacing w:val="-2"/>
          <w:sz w:val="24"/>
          <w:szCs w:val="24"/>
        </w:rPr>
        <w:t>Libre</w:t>
      </w:r>
      <w:proofErr w:type="spellEnd"/>
      <w:r w:rsidR="00A54186" w:rsidRPr="00E250A2">
        <w:rPr>
          <w:rFonts w:ascii="Times New Roman" w:hAnsi="Times New Roman" w:cs="Times New Roman"/>
          <w:color w:val="FF0000"/>
          <w:spacing w:val="-2"/>
          <w:sz w:val="24"/>
          <w:szCs w:val="24"/>
        </w:rPr>
        <w:t xml:space="preserve">, </w:t>
      </w:r>
      <w:proofErr w:type="spellStart"/>
      <w:r w:rsidR="00E55E1F" w:rsidRPr="00E250A2">
        <w:rPr>
          <w:rFonts w:ascii="Times New Roman" w:hAnsi="Times New Roman" w:cs="Times New Roman"/>
          <w:color w:val="FF0000"/>
          <w:spacing w:val="-2"/>
          <w:sz w:val="24"/>
          <w:szCs w:val="24"/>
        </w:rPr>
        <w:t>gvSIG</w:t>
      </w:r>
      <w:proofErr w:type="spellEnd"/>
      <w:r w:rsidR="00E55E1F" w:rsidRPr="00E250A2">
        <w:rPr>
          <w:rFonts w:ascii="Times New Roman" w:hAnsi="Times New Roman" w:cs="Times New Roman"/>
          <w:color w:val="FF0000"/>
          <w:spacing w:val="-2"/>
          <w:sz w:val="24"/>
          <w:szCs w:val="24"/>
        </w:rPr>
        <w:t xml:space="preserve"> </w:t>
      </w:r>
      <w:r w:rsidR="00E55E1F" w:rsidRPr="00E250A2">
        <w:rPr>
          <w:rFonts w:ascii="Times New Roman" w:hAnsi="Times New Roman" w:cs="Times New Roman"/>
          <w:color w:val="FF0000"/>
          <w:spacing w:val="-2"/>
          <w:sz w:val="24"/>
          <w:szCs w:val="24"/>
        </w:rPr>
        <w:lastRenderedPageBreak/>
        <w:t xml:space="preserve">is a geographic information system (GIS), </w:t>
      </w:r>
      <w:r w:rsidR="00A54186" w:rsidRPr="00E250A2">
        <w:rPr>
          <w:rFonts w:ascii="Times New Roman" w:hAnsi="Times New Roman" w:cs="Times New Roman"/>
          <w:color w:val="FF0000"/>
          <w:spacing w:val="-2"/>
          <w:sz w:val="24"/>
          <w:szCs w:val="24"/>
        </w:rPr>
        <w:t>IBM Watson Analytics</w:t>
      </w:r>
      <w:proofErr w:type="gramEnd"/>
    </w:p>
    <w:p w:rsidR="00D167FC" w:rsidRPr="00E250A2" w:rsidRDefault="00D167FC" w:rsidP="00D167FC">
      <w:pPr>
        <w:spacing w:after="0"/>
        <w:rPr>
          <w:rFonts w:ascii="Times New Roman" w:hAnsi="Times New Roman" w:cs="Times New Roman"/>
          <w:b/>
          <w:bCs/>
          <w:color w:val="FF0000"/>
          <w:sz w:val="24"/>
          <w:szCs w:val="24"/>
          <w:u w:val="single"/>
        </w:rPr>
      </w:pPr>
      <w:r w:rsidRPr="00E250A2">
        <w:rPr>
          <w:rFonts w:ascii="Times New Roman" w:hAnsi="Times New Roman" w:cs="Times New Roman"/>
          <w:b/>
          <w:bCs/>
          <w:color w:val="FF0000"/>
          <w:sz w:val="24"/>
          <w:szCs w:val="24"/>
          <w:u w:val="single"/>
        </w:rPr>
        <w:t>Business Simulation Games: ________________________________________________________________</w:t>
      </w:r>
    </w:p>
    <w:p w:rsidR="00D167FC" w:rsidRPr="00E250A2" w:rsidRDefault="00D167FC" w:rsidP="00D167FC">
      <w:pPr>
        <w:widowControl w:val="0"/>
        <w:autoSpaceDE w:val="0"/>
        <w:autoSpaceDN w:val="0"/>
        <w:adjustRightInd w:val="0"/>
        <w:spacing w:before="32" w:after="0" w:line="360" w:lineRule="auto"/>
        <w:jc w:val="both"/>
        <w:rPr>
          <w:rFonts w:ascii="Times New Roman" w:hAnsi="Times New Roman" w:cs="Times New Roman"/>
          <w:color w:val="FF0000"/>
          <w:spacing w:val="-2"/>
          <w:sz w:val="24"/>
          <w:szCs w:val="24"/>
        </w:rPr>
      </w:pPr>
      <w:r w:rsidRPr="00E250A2">
        <w:rPr>
          <w:rFonts w:ascii="Times New Roman" w:hAnsi="Times New Roman" w:cs="Times New Roman"/>
          <w:color w:val="FF0000"/>
          <w:spacing w:val="-2"/>
          <w:sz w:val="24"/>
          <w:szCs w:val="24"/>
        </w:rPr>
        <w:t xml:space="preserve">Littlefield Technologies in Operations Management, Beer Distribution Game, Wood Supply Game, </w:t>
      </w:r>
      <w:proofErr w:type="gramStart"/>
      <w:r w:rsidRPr="00E250A2">
        <w:rPr>
          <w:rFonts w:ascii="Times New Roman" w:hAnsi="Times New Roman" w:cs="Times New Roman"/>
          <w:color w:val="FF0000"/>
          <w:spacing w:val="-2"/>
          <w:sz w:val="24"/>
          <w:szCs w:val="24"/>
        </w:rPr>
        <w:t>Salt</w:t>
      </w:r>
      <w:proofErr w:type="gramEnd"/>
      <w:r w:rsidRPr="00E250A2">
        <w:rPr>
          <w:rFonts w:ascii="Times New Roman" w:hAnsi="Times New Roman" w:cs="Times New Roman"/>
          <w:color w:val="FF0000"/>
          <w:spacing w:val="-2"/>
          <w:sz w:val="24"/>
          <w:szCs w:val="24"/>
        </w:rPr>
        <w:t xml:space="preserve"> Seller: A Commodity Pricing Simulation, </w:t>
      </w:r>
      <w:r w:rsidR="00E84F14" w:rsidRPr="00E250A2">
        <w:rPr>
          <w:rFonts w:ascii="Times New Roman" w:hAnsi="Times New Roman" w:cs="Times New Roman"/>
          <w:color w:val="FF0000"/>
          <w:spacing w:val="-2"/>
          <w:sz w:val="24"/>
          <w:szCs w:val="24"/>
        </w:rPr>
        <w:t>HBSP-</w:t>
      </w:r>
      <w:r w:rsidRPr="00E250A2">
        <w:rPr>
          <w:rFonts w:ascii="Times New Roman" w:hAnsi="Times New Roman" w:cs="Times New Roman"/>
          <w:color w:val="FF0000"/>
          <w:spacing w:val="-2"/>
          <w:sz w:val="24"/>
          <w:szCs w:val="24"/>
        </w:rPr>
        <w:t>Data Analytics Simulation: Strategic Decision Making, Pricing: Universal Rental Car V2, Project Management: Scope, Resources, Schedule V2, Operations Management: Quality Analytics, Operations Management: Process Analytics</w:t>
      </w:r>
    </w:p>
    <w:p w:rsidR="00184F6E" w:rsidRPr="00AC4FFE" w:rsidRDefault="00A873AE" w:rsidP="004A117B">
      <w:pPr>
        <w:widowControl w:val="0"/>
        <w:autoSpaceDE w:val="0"/>
        <w:autoSpaceDN w:val="0"/>
        <w:adjustRightInd w:val="0"/>
        <w:spacing w:after="0" w:line="249" w:lineRule="exact"/>
        <w:rPr>
          <w:rFonts w:ascii="Times New Roman" w:hAnsi="Times New Roman" w:cs="Times New Roman"/>
          <w:b/>
          <w:bCs/>
          <w:color w:val="FF0000"/>
          <w:position w:val="-1"/>
          <w:sz w:val="24"/>
          <w:szCs w:val="24"/>
          <w:u w:val="single"/>
        </w:rPr>
      </w:pPr>
      <w:r w:rsidRPr="00AC4FFE">
        <w:rPr>
          <w:rFonts w:ascii="Times New Roman" w:hAnsi="Times New Roman" w:cs="Times New Roman"/>
          <w:b/>
          <w:bCs/>
          <w:color w:val="FF0000"/>
          <w:position w:val="-1"/>
          <w:sz w:val="24"/>
          <w:szCs w:val="24"/>
          <w:u w:val="single"/>
        </w:rPr>
        <w:t>Schol</w:t>
      </w:r>
      <w:r w:rsidRPr="00AC4FFE">
        <w:rPr>
          <w:rFonts w:ascii="Times New Roman" w:hAnsi="Times New Roman" w:cs="Times New Roman"/>
          <w:b/>
          <w:bCs/>
          <w:color w:val="FF0000"/>
          <w:spacing w:val="-2"/>
          <w:position w:val="-1"/>
          <w:sz w:val="24"/>
          <w:szCs w:val="24"/>
          <w:u w:val="single"/>
        </w:rPr>
        <w:t>a</w:t>
      </w:r>
      <w:r w:rsidRPr="00AC4FFE">
        <w:rPr>
          <w:rFonts w:ascii="Times New Roman" w:hAnsi="Times New Roman" w:cs="Times New Roman"/>
          <w:b/>
          <w:bCs/>
          <w:color w:val="FF0000"/>
          <w:position w:val="-1"/>
          <w:sz w:val="24"/>
          <w:szCs w:val="24"/>
          <w:u w:val="single"/>
        </w:rPr>
        <w:t>r</w:t>
      </w:r>
      <w:r w:rsidRPr="00AC4FFE">
        <w:rPr>
          <w:rFonts w:ascii="Times New Roman" w:hAnsi="Times New Roman" w:cs="Times New Roman"/>
          <w:b/>
          <w:bCs/>
          <w:color w:val="FF0000"/>
          <w:spacing w:val="1"/>
          <w:position w:val="-1"/>
          <w:sz w:val="24"/>
          <w:szCs w:val="24"/>
          <w:u w:val="single"/>
        </w:rPr>
        <w:t>s</w:t>
      </w:r>
      <w:r w:rsidRPr="00AC4FFE">
        <w:rPr>
          <w:rFonts w:ascii="Times New Roman" w:hAnsi="Times New Roman" w:cs="Times New Roman"/>
          <w:b/>
          <w:bCs/>
          <w:color w:val="FF0000"/>
          <w:position w:val="-1"/>
          <w:sz w:val="24"/>
          <w:szCs w:val="24"/>
          <w:u w:val="single"/>
        </w:rPr>
        <w:t>hi</w:t>
      </w:r>
      <w:r w:rsidRPr="00AC4FFE">
        <w:rPr>
          <w:rFonts w:ascii="Times New Roman" w:hAnsi="Times New Roman" w:cs="Times New Roman"/>
          <w:b/>
          <w:bCs/>
          <w:color w:val="FF0000"/>
          <w:spacing w:val="-2"/>
          <w:position w:val="-1"/>
          <w:sz w:val="24"/>
          <w:szCs w:val="24"/>
          <w:u w:val="single"/>
        </w:rPr>
        <w:t>p</w:t>
      </w:r>
      <w:r w:rsidRPr="00AC4FFE">
        <w:rPr>
          <w:rFonts w:ascii="Times New Roman" w:hAnsi="Times New Roman" w:cs="Times New Roman"/>
          <w:b/>
          <w:bCs/>
          <w:color w:val="FF0000"/>
          <w:position w:val="-1"/>
          <w:sz w:val="24"/>
          <w:szCs w:val="24"/>
          <w:u w:val="single"/>
        </w:rPr>
        <w:t>s and</w:t>
      </w:r>
      <w:r w:rsidRPr="00AC4FFE">
        <w:rPr>
          <w:rFonts w:ascii="Times New Roman" w:hAnsi="Times New Roman" w:cs="Times New Roman"/>
          <w:b/>
          <w:bCs/>
          <w:color w:val="FF0000"/>
          <w:spacing w:val="-1"/>
          <w:position w:val="-1"/>
          <w:sz w:val="24"/>
          <w:szCs w:val="24"/>
          <w:u w:val="single"/>
        </w:rPr>
        <w:t xml:space="preserve"> </w:t>
      </w:r>
      <w:r w:rsidRPr="00AC4FFE">
        <w:rPr>
          <w:rFonts w:ascii="Times New Roman" w:hAnsi="Times New Roman" w:cs="Times New Roman"/>
          <w:b/>
          <w:bCs/>
          <w:color w:val="FF0000"/>
          <w:spacing w:val="-3"/>
          <w:position w:val="-1"/>
          <w:sz w:val="24"/>
          <w:szCs w:val="24"/>
          <w:u w:val="single"/>
        </w:rPr>
        <w:t>A</w:t>
      </w:r>
      <w:r w:rsidRPr="00AC4FFE">
        <w:rPr>
          <w:rFonts w:ascii="Times New Roman" w:hAnsi="Times New Roman" w:cs="Times New Roman"/>
          <w:b/>
          <w:bCs/>
          <w:color w:val="FF0000"/>
          <w:spacing w:val="4"/>
          <w:position w:val="-1"/>
          <w:sz w:val="24"/>
          <w:szCs w:val="24"/>
          <w:u w:val="single"/>
        </w:rPr>
        <w:t>w</w:t>
      </w:r>
      <w:r w:rsidRPr="00AC4FFE">
        <w:rPr>
          <w:rFonts w:ascii="Times New Roman" w:hAnsi="Times New Roman" w:cs="Times New Roman"/>
          <w:b/>
          <w:bCs/>
          <w:color w:val="FF0000"/>
          <w:spacing w:val="-2"/>
          <w:position w:val="-1"/>
          <w:sz w:val="24"/>
          <w:szCs w:val="24"/>
          <w:u w:val="single"/>
        </w:rPr>
        <w:t>a</w:t>
      </w:r>
      <w:r w:rsidRPr="00AC4FFE">
        <w:rPr>
          <w:rFonts w:ascii="Times New Roman" w:hAnsi="Times New Roman" w:cs="Times New Roman"/>
          <w:b/>
          <w:bCs/>
          <w:color w:val="FF0000"/>
          <w:position w:val="-1"/>
          <w:sz w:val="24"/>
          <w:szCs w:val="24"/>
          <w:u w:val="single"/>
        </w:rPr>
        <w:t>rds</w:t>
      </w:r>
      <w:r w:rsidR="00503ABD" w:rsidRPr="00AC4FFE">
        <w:rPr>
          <w:rFonts w:ascii="Times New Roman" w:hAnsi="Times New Roman" w:cs="Times New Roman"/>
          <w:b/>
          <w:bCs/>
          <w:color w:val="FF0000"/>
          <w:position w:val="-1"/>
          <w:sz w:val="24"/>
          <w:szCs w:val="24"/>
          <w:u w:val="single"/>
        </w:rPr>
        <w:t>: _</w:t>
      </w:r>
      <w:r w:rsidRPr="00AC4FFE">
        <w:rPr>
          <w:rFonts w:ascii="Times New Roman" w:hAnsi="Times New Roman" w:cs="Times New Roman"/>
          <w:b/>
          <w:bCs/>
          <w:color w:val="FF0000"/>
          <w:position w:val="-1"/>
          <w:sz w:val="24"/>
          <w:szCs w:val="24"/>
          <w:u w:val="single"/>
        </w:rPr>
        <w:t>_</w:t>
      </w:r>
      <w:r w:rsidR="00B86D94" w:rsidRPr="00AC4FFE">
        <w:rPr>
          <w:rFonts w:ascii="Times New Roman" w:hAnsi="Times New Roman" w:cs="Times New Roman"/>
          <w:b/>
          <w:bCs/>
          <w:color w:val="FF0000"/>
          <w:position w:val="-1"/>
          <w:sz w:val="24"/>
          <w:szCs w:val="24"/>
          <w:u w:val="single"/>
        </w:rPr>
        <w:t>_________________________________</w:t>
      </w:r>
      <w:r w:rsidR="00C848EC" w:rsidRPr="00AC4FFE">
        <w:rPr>
          <w:rFonts w:ascii="Times New Roman" w:hAnsi="Times New Roman" w:cs="Times New Roman"/>
          <w:b/>
          <w:bCs/>
          <w:color w:val="FF0000"/>
          <w:position w:val="-1"/>
          <w:sz w:val="24"/>
          <w:szCs w:val="24"/>
          <w:u w:val="single"/>
        </w:rPr>
        <w:t>_______________________________</w:t>
      </w:r>
    </w:p>
    <w:p w:rsidR="004E1922" w:rsidRPr="00AC4FFE" w:rsidRDefault="00647679" w:rsidP="00D037A8">
      <w:pPr>
        <w:widowControl w:val="0"/>
        <w:tabs>
          <w:tab w:val="num" w:pos="360"/>
        </w:tabs>
        <w:autoSpaceDE w:val="0"/>
        <w:autoSpaceDN w:val="0"/>
        <w:adjustRightInd w:val="0"/>
        <w:spacing w:before="32"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[1] </w:t>
      </w:r>
      <w:r w:rsidR="00184F6E" w:rsidRPr="00AC4FFE">
        <w:rPr>
          <w:rFonts w:ascii="Times New Roman" w:hAnsi="Times New Roman" w:cs="Times New Roman"/>
          <w:color w:val="FF0000"/>
          <w:sz w:val="24"/>
          <w:szCs w:val="24"/>
        </w:rPr>
        <w:t>Active Player and had been Vice c</w:t>
      </w:r>
      <w:r w:rsidR="00F61DC3" w:rsidRPr="00AC4FFE">
        <w:rPr>
          <w:rFonts w:ascii="Times New Roman" w:hAnsi="Times New Roman" w:cs="Times New Roman"/>
          <w:color w:val="FF0000"/>
          <w:sz w:val="24"/>
          <w:szCs w:val="24"/>
        </w:rPr>
        <w:t xml:space="preserve">aptain for College Cricket team, </w:t>
      </w:r>
    </w:p>
    <w:p w:rsidR="004E1922" w:rsidRPr="00AC4FFE" w:rsidRDefault="00647679" w:rsidP="00D037A8">
      <w:pPr>
        <w:widowControl w:val="0"/>
        <w:tabs>
          <w:tab w:val="num" w:pos="360"/>
        </w:tabs>
        <w:autoSpaceDE w:val="0"/>
        <w:autoSpaceDN w:val="0"/>
        <w:adjustRightInd w:val="0"/>
        <w:spacing w:before="32"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[2] </w:t>
      </w:r>
      <w:r w:rsidR="00184F6E" w:rsidRPr="00AC4FFE">
        <w:rPr>
          <w:rFonts w:ascii="Times New Roman" w:hAnsi="Times New Roman" w:cs="Times New Roman"/>
          <w:color w:val="FF0000"/>
          <w:sz w:val="24"/>
          <w:szCs w:val="24"/>
        </w:rPr>
        <w:t>Got 3rd priz</w:t>
      </w:r>
      <w:r w:rsidR="00F61DC3" w:rsidRPr="00AC4FFE">
        <w:rPr>
          <w:rFonts w:ascii="Times New Roman" w:hAnsi="Times New Roman" w:cs="Times New Roman"/>
          <w:color w:val="FF0000"/>
          <w:sz w:val="24"/>
          <w:szCs w:val="24"/>
        </w:rPr>
        <w:t>e in Inter-college running race,</w:t>
      </w:r>
      <w:r w:rsidR="003F14ED" w:rsidRPr="00AC4FFE">
        <w:rPr>
          <w:rFonts w:ascii="Times New Roman" w:hAnsi="Times New Roman" w:cs="Times New Roman"/>
          <w:color w:val="FF0000"/>
          <w:sz w:val="24"/>
          <w:szCs w:val="24"/>
        </w:rPr>
        <w:t xml:space="preserve"> </w:t>
      </w:r>
    </w:p>
    <w:p w:rsidR="004E1922" w:rsidRPr="00AC4FFE" w:rsidRDefault="00647679" w:rsidP="00D037A8">
      <w:pPr>
        <w:widowControl w:val="0"/>
        <w:tabs>
          <w:tab w:val="num" w:pos="360"/>
        </w:tabs>
        <w:autoSpaceDE w:val="0"/>
        <w:autoSpaceDN w:val="0"/>
        <w:adjustRightInd w:val="0"/>
        <w:spacing w:before="32"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[3] </w:t>
      </w:r>
      <w:r w:rsidR="002A79B9" w:rsidRPr="00AC4FFE">
        <w:rPr>
          <w:rFonts w:ascii="Times New Roman" w:hAnsi="Times New Roman" w:cs="Times New Roman"/>
          <w:color w:val="FF0000"/>
          <w:sz w:val="24"/>
          <w:szCs w:val="24"/>
        </w:rPr>
        <w:t xml:space="preserve">UGC-URF fellowship, </w:t>
      </w:r>
    </w:p>
    <w:p w:rsidR="00184F6E" w:rsidRPr="00AC4FFE" w:rsidRDefault="00647679" w:rsidP="00D037A8">
      <w:pPr>
        <w:widowControl w:val="0"/>
        <w:tabs>
          <w:tab w:val="num" w:pos="360"/>
        </w:tabs>
        <w:autoSpaceDE w:val="0"/>
        <w:autoSpaceDN w:val="0"/>
        <w:adjustRightInd w:val="0"/>
        <w:spacing w:before="32"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[4] </w:t>
      </w:r>
      <w:r w:rsidR="002A79B9" w:rsidRPr="00AC4FFE">
        <w:rPr>
          <w:rFonts w:ascii="Times New Roman" w:hAnsi="Times New Roman" w:cs="Times New Roman"/>
          <w:color w:val="FF0000"/>
          <w:sz w:val="24"/>
          <w:szCs w:val="24"/>
        </w:rPr>
        <w:t xml:space="preserve">Airbus </w:t>
      </w:r>
      <w:r w:rsidR="001D6BF3" w:rsidRPr="00AC4FFE">
        <w:rPr>
          <w:rFonts w:ascii="Times New Roman" w:hAnsi="Times New Roman" w:cs="Times New Roman"/>
          <w:color w:val="FF0000"/>
          <w:sz w:val="24"/>
          <w:szCs w:val="24"/>
        </w:rPr>
        <w:t xml:space="preserve">group </w:t>
      </w:r>
      <w:r w:rsidR="00596A4A" w:rsidRPr="00AC4FFE">
        <w:rPr>
          <w:rFonts w:ascii="Times New Roman" w:hAnsi="Times New Roman" w:cs="Times New Roman"/>
          <w:color w:val="FF0000"/>
          <w:sz w:val="24"/>
          <w:szCs w:val="24"/>
        </w:rPr>
        <w:t>post-doctoral</w:t>
      </w:r>
      <w:r w:rsidR="002A79B9" w:rsidRPr="00AC4FFE">
        <w:rPr>
          <w:rFonts w:ascii="Times New Roman" w:hAnsi="Times New Roman" w:cs="Times New Roman"/>
          <w:color w:val="FF0000"/>
          <w:sz w:val="24"/>
          <w:szCs w:val="24"/>
        </w:rPr>
        <w:t xml:space="preserve"> </w:t>
      </w:r>
      <w:r w:rsidR="00913B44" w:rsidRPr="00AC4FFE">
        <w:rPr>
          <w:rFonts w:ascii="Times New Roman" w:hAnsi="Times New Roman" w:cs="Times New Roman"/>
          <w:color w:val="FF0000"/>
          <w:sz w:val="24"/>
          <w:szCs w:val="24"/>
        </w:rPr>
        <w:t xml:space="preserve">fellowship </w:t>
      </w:r>
      <w:r w:rsidR="002A79B9" w:rsidRPr="00AC4FFE">
        <w:rPr>
          <w:rFonts w:ascii="Times New Roman" w:hAnsi="Times New Roman" w:cs="Times New Roman"/>
          <w:color w:val="FF0000"/>
          <w:sz w:val="24"/>
          <w:szCs w:val="24"/>
        </w:rPr>
        <w:t>at IIMB</w:t>
      </w:r>
    </w:p>
    <w:p w:rsidR="00BD381D" w:rsidRPr="00AC4FFE" w:rsidRDefault="00A873AE" w:rsidP="009C7D6A">
      <w:pPr>
        <w:widowControl w:val="0"/>
        <w:autoSpaceDE w:val="0"/>
        <w:autoSpaceDN w:val="0"/>
        <w:adjustRightInd w:val="0"/>
        <w:spacing w:after="0" w:line="249" w:lineRule="exact"/>
        <w:rPr>
          <w:rFonts w:ascii="Times New Roman" w:hAnsi="Times New Roman" w:cs="Times New Roman"/>
          <w:b/>
          <w:bCs/>
          <w:color w:val="FF0000"/>
          <w:position w:val="-1"/>
          <w:sz w:val="24"/>
          <w:szCs w:val="24"/>
          <w:u w:val="single"/>
        </w:rPr>
      </w:pPr>
      <w:r w:rsidRPr="00AC4FFE">
        <w:rPr>
          <w:rFonts w:ascii="Times New Roman" w:hAnsi="Times New Roman" w:cs="Times New Roman"/>
          <w:b/>
          <w:bCs/>
          <w:color w:val="FF0000"/>
          <w:position w:val="-1"/>
          <w:sz w:val="24"/>
          <w:szCs w:val="24"/>
          <w:u w:val="single"/>
        </w:rPr>
        <w:t>Memberships</w:t>
      </w:r>
      <w:r w:rsidR="00503ABD" w:rsidRPr="00AC4FFE">
        <w:rPr>
          <w:rFonts w:ascii="Times New Roman" w:hAnsi="Times New Roman" w:cs="Times New Roman"/>
          <w:b/>
          <w:bCs/>
          <w:color w:val="FF0000"/>
          <w:position w:val="-1"/>
          <w:sz w:val="24"/>
          <w:szCs w:val="24"/>
          <w:u w:val="single"/>
        </w:rPr>
        <w:t>: _</w:t>
      </w:r>
      <w:r w:rsidR="00FD51DD" w:rsidRPr="00AC4FFE">
        <w:rPr>
          <w:rFonts w:ascii="Times New Roman" w:hAnsi="Times New Roman" w:cs="Times New Roman"/>
          <w:b/>
          <w:bCs/>
          <w:color w:val="FF0000"/>
          <w:position w:val="-1"/>
          <w:sz w:val="24"/>
          <w:szCs w:val="24"/>
          <w:u w:val="single"/>
        </w:rPr>
        <w:t>_____________________________________________________________________</w:t>
      </w:r>
      <w:r w:rsidR="00C848EC" w:rsidRPr="00AC4FFE">
        <w:rPr>
          <w:rFonts w:ascii="Times New Roman" w:hAnsi="Times New Roman" w:cs="Times New Roman"/>
          <w:b/>
          <w:bCs/>
          <w:color w:val="FF0000"/>
          <w:position w:val="-1"/>
          <w:sz w:val="24"/>
          <w:szCs w:val="24"/>
          <w:u w:val="single"/>
        </w:rPr>
        <w:t>_______</w:t>
      </w:r>
    </w:p>
    <w:p w:rsidR="00F61DC3" w:rsidRPr="00AC4FFE" w:rsidRDefault="00647679" w:rsidP="00D037A8">
      <w:pPr>
        <w:widowControl w:val="0"/>
        <w:autoSpaceDE w:val="0"/>
        <w:autoSpaceDN w:val="0"/>
        <w:adjustRightInd w:val="0"/>
        <w:spacing w:after="0" w:line="360" w:lineRule="auto"/>
        <w:rPr>
          <w:rFonts w:ascii="Times New Roman" w:hAnsi="Times New Roman" w:cs="Times New Roman"/>
          <w:color w:val="FF0000"/>
          <w:spacing w:val="-1"/>
          <w:sz w:val="24"/>
          <w:szCs w:val="24"/>
        </w:rPr>
      </w:pPr>
      <w:r w:rsidRPr="00AC4FFE">
        <w:rPr>
          <w:rFonts w:ascii="Times New Roman" w:hAnsi="Times New Roman" w:cs="Times New Roman"/>
          <w:color w:val="FF0000"/>
          <w:spacing w:val="-1"/>
          <w:sz w:val="24"/>
          <w:szCs w:val="24"/>
        </w:rPr>
        <w:t xml:space="preserve">[1] </w:t>
      </w:r>
      <w:r w:rsidR="00BD381D" w:rsidRPr="00AC4FFE">
        <w:rPr>
          <w:rFonts w:ascii="Times New Roman" w:hAnsi="Times New Roman" w:cs="Times New Roman"/>
          <w:color w:val="FF0000"/>
          <w:spacing w:val="-1"/>
          <w:sz w:val="24"/>
          <w:szCs w:val="24"/>
        </w:rPr>
        <w:t>Society of Operations Management (SOM), India</w:t>
      </w:r>
      <w:r w:rsidR="00F61DC3" w:rsidRPr="00AC4FFE">
        <w:rPr>
          <w:rFonts w:ascii="Times New Roman" w:hAnsi="Times New Roman" w:cs="Times New Roman"/>
          <w:color w:val="FF0000"/>
          <w:spacing w:val="-1"/>
          <w:sz w:val="24"/>
          <w:szCs w:val="24"/>
        </w:rPr>
        <w:t xml:space="preserve">, </w:t>
      </w:r>
    </w:p>
    <w:p w:rsidR="00BD381D" w:rsidRPr="00AC4FFE" w:rsidRDefault="00647679" w:rsidP="00D037A8">
      <w:pPr>
        <w:widowControl w:val="0"/>
        <w:autoSpaceDE w:val="0"/>
        <w:autoSpaceDN w:val="0"/>
        <w:adjustRightInd w:val="0"/>
        <w:spacing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[2] </w:t>
      </w:r>
      <w:r w:rsidR="00BD381D" w:rsidRPr="00AC4FFE">
        <w:rPr>
          <w:rFonts w:ascii="Times New Roman" w:hAnsi="Times New Roman" w:cs="Times New Roman"/>
          <w:color w:val="FF0000"/>
          <w:sz w:val="24"/>
          <w:szCs w:val="24"/>
        </w:rPr>
        <w:t>Production and Operations Management (POMS), USA</w:t>
      </w:r>
    </w:p>
    <w:p w:rsidR="0048164D" w:rsidRPr="00AC4FFE" w:rsidRDefault="00647679" w:rsidP="00D037A8">
      <w:pPr>
        <w:widowControl w:val="0"/>
        <w:autoSpaceDE w:val="0"/>
        <w:autoSpaceDN w:val="0"/>
        <w:adjustRightInd w:val="0"/>
        <w:spacing w:before="1"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[3] </w:t>
      </w:r>
      <w:r w:rsidR="0048164D" w:rsidRPr="00AC4FFE">
        <w:rPr>
          <w:rFonts w:ascii="Times New Roman" w:hAnsi="Times New Roman" w:cs="Times New Roman"/>
          <w:color w:val="FF0000"/>
          <w:sz w:val="24"/>
          <w:szCs w:val="24"/>
        </w:rPr>
        <w:t>Analytics Society of India (ASI), IIMB, India</w:t>
      </w:r>
    </w:p>
    <w:p w:rsidR="00A00E4F" w:rsidRPr="00AC4FFE" w:rsidRDefault="00647679" w:rsidP="00D037A8">
      <w:pPr>
        <w:widowControl w:val="0"/>
        <w:autoSpaceDE w:val="0"/>
        <w:autoSpaceDN w:val="0"/>
        <w:adjustRightInd w:val="0"/>
        <w:spacing w:before="1" w:after="0" w:line="360" w:lineRule="auto"/>
        <w:rPr>
          <w:rFonts w:ascii="Times New Roman" w:hAnsi="Times New Roman" w:cs="Times New Roman"/>
          <w:color w:val="FF0000"/>
          <w:sz w:val="24"/>
          <w:szCs w:val="24"/>
        </w:rPr>
      </w:pPr>
      <w:r w:rsidRPr="00AC4FFE">
        <w:rPr>
          <w:rFonts w:ascii="Times New Roman" w:hAnsi="Times New Roman" w:cs="Times New Roman"/>
          <w:color w:val="FF0000"/>
          <w:sz w:val="24"/>
          <w:szCs w:val="24"/>
        </w:rPr>
        <w:t xml:space="preserve">[4] </w:t>
      </w:r>
      <w:r w:rsidR="00900DC9" w:rsidRPr="00AC4FFE">
        <w:rPr>
          <w:rFonts w:ascii="Times New Roman" w:hAnsi="Times New Roman" w:cs="Times New Roman"/>
          <w:color w:val="FF0000"/>
          <w:sz w:val="24"/>
          <w:szCs w:val="24"/>
        </w:rPr>
        <w:t>Supply Chain Practitioners C</w:t>
      </w:r>
      <w:r w:rsidR="00A00E4F" w:rsidRPr="00AC4FFE">
        <w:rPr>
          <w:rFonts w:ascii="Times New Roman" w:hAnsi="Times New Roman" w:cs="Times New Roman"/>
          <w:color w:val="FF0000"/>
          <w:sz w:val="24"/>
          <w:szCs w:val="24"/>
        </w:rPr>
        <w:t xml:space="preserve">ouncil </w:t>
      </w:r>
      <w:r w:rsidR="006A7499" w:rsidRPr="00AC4FFE">
        <w:rPr>
          <w:rFonts w:ascii="Times New Roman" w:hAnsi="Times New Roman" w:cs="Times New Roman"/>
          <w:color w:val="FF0000"/>
          <w:sz w:val="24"/>
          <w:szCs w:val="24"/>
        </w:rPr>
        <w:t>(SCPC)</w:t>
      </w:r>
    </w:p>
    <w:p w:rsidR="00BD381D" w:rsidRPr="004A1A86" w:rsidRDefault="00A873AE" w:rsidP="009C7D6A">
      <w:pPr>
        <w:widowControl w:val="0"/>
        <w:autoSpaceDE w:val="0"/>
        <w:autoSpaceDN w:val="0"/>
        <w:adjustRightInd w:val="0"/>
        <w:spacing w:after="0" w:line="249" w:lineRule="exact"/>
        <w:rPr>
          <w:rFonts w:ascii="Times New Roman" w:hAnsi="Times New Roman" w:cs="Times New Roman"/>
          <w:sz w:val="24"/>
          <w:szCs w:val="24"/>
          <w:u w:val="single"/>
        </w:rPr>
      </w:pPr>
      <w:r w:rsidRPr="004A1A86">
        <w:rPr>
          <w:rFonts w:ascii="Times New Roman" w:hAnsi="Times New Roman" w:cs="Times New Roman"/>
          <w:b/>
          <w:bCs/>
          <w:position w:val="-1"/>
          <w:sz w:val="24"/>
          <w:szCs w:val="24"/>
          <w:u w:val="single"/>
        </w:rPr>
        <w:t>Serv</w:t>
      </w:r>
      <w:r w:rsidRPr="004A1A86">
        <w:rPr>
          <w:rFonts w:ascii="Times New Roman" w:hAnsi="Times New Roman" w:cs="Times New Roman"/>
          <w:b/>
          <w:bCs/>
          <w:spacing w:val="-1"/>
          <w:position w:val="-1"/>
          <w:sz w:val="24"/>
          <w:szCs w:val="24"/>
          <w:u w:val="single"/>
        </w:rPr>
        <w:t>i</w:t>
      </w:r>
      <w:r w:rsidRPr="004A1A86">
        <w:rPr>
          <w:rFonts w:ascii="Times New Roman" w:hAnsi="Times New Roman" w:cs="Times New Roman"/>
          <w:b/>
          <w:bCs/>
          <w:position w:val="-1"/>
          <w:sz w:val="24"/>
          <w:szCs w:val="24"/>
          <w:u w:val="single"/>
        </w:rPr>
        <w:t>ce</w:t>
      </w:r>
      <w:r w:rsidRPr="004A1A86">
        <w:rPr>
          <w:rFonts w:ascii="Times New Roman" w:hAnsi="Times New Roman" w:cs="Times New Roman"/>
          <w:b/>
          <w:bCs/>
          <w:spacing w:val="-2"/>
          <w:position w:val="-1"/>
          <w:sz w:val="24"/>
          <w:szCs w:val="24"/>
          <w:u w:val="single"/>
        </w:rPr>
        <w:t xml:space="preserve"> </w:t>
      </w:r>
      <w:r w:rsidRPr="004A1A86">
        <w:rPr>
          <w:rFonts w:ascii="Times New Roman" w:hAnsi="Times New Roman" w:cs="Times New Roman"/>
          <w:b/>
          <w:bCs/>
          <w:spacing w:val="1"/>
          <w:position w:val="-1"/>
          <w:sz w:val="24"/>
          <w:szCs w:val="24"/>
          <w:u w:val="single"/>
        </w:rPr>
        <w:t>to</w:t>
      </w:r>
      <w:r w:rsidRPr="004A1A86">
        <w:rPr>
          <w:rFonts w:ascii="Times New Roman" w:hAnsi="Times New Roman" w:cs="Times New Roman"/>
          <w:b/>
          <w:bCs/>
          <w:spacing w:val="-2"/>
          <w:position w:val="-1"/>
          <w:sz w:val="24"/>
          <w:szCs w:val="24"/>
          <w:u w:val="single"/>
        </w:rPr>
        <w:t xml:space="preserve"> </w:t>
      </w:r>
      <w:r w:rsidRPr="004A1A86">
        <w:rPr>
          <w:rFonts w:ascii="Times New Roman" w:hAnsi="Times New Roman" w:cs="Times New Roman"/>
          <w:b/>
          <w:bCs/>
          <w:spacing w:val="-1"/>
          <w:position w:val="-1"/>
          <w:sz w:val="24"/>
          <w:szCs w:val="24"/>
          <w:u w:val="single"/>
        </w:rPr>
        <w:t>A</w:t>
      </w:r>
      <w:r w:rsidRPr="004A1A86">
        <w:rPr>
          <w:rFonts w:ascii="Times New Roman" w:hAnsi="Times New Roman" w:cs="Times New Roman"/>
          <w:b/>
          <w:bCs/>
          <w:spacing w:val="-2"/>
          <w:position w:val="-1"/>
          <w:sz w:val="24"/>
          <w:szCs w:val="24"/>
          <w:u w:val="single"/>
        </w:rPr>
        <w:t>s</w:t>
      </w:r>
      <w:r w:rsidRPr="004A1A86">
        <w:rPr>
          <w:rFonts w:ascii="Times New Roman" w:hAnsi="Times New Roman" w:cs="Times New Roman"/>
          <w:b/>
          <w:bCs/>
          <w:position w:val="-1"/>
          <w:sz w:val="24"/>
          <w:szCs w:val="24"/>
          <w:u w:val="single"/>
        </w:rPr>
        <w:t>so</w:t>
      </w:r>
      <w:r w:rsidRPr="004A1A86">
        <w:rPr>
          <w:rFonts w:ascii="Times New Roman" w:hAnsi="Times New Roman" w:cs="Times New Roman"/>
          <w:b/>
          <w:bCs/>
          <w:spacing w:val="1"/>
          <w:position w:val="-1"/>
          <w:sz w:val="24"/>
          <w:szCs w:val="24"/>
          <w:u w:val="single"/>
        </w:rPr>
        <w:t>ci</w:t>
      </w:r>
      <w:r w:rsidRPr="004A1A86">
        <w:rPr>
          <w:rFonts w:ascii="Times New Roman" w:hAnsi="Times New Roman" w:cs="Times New Roman"/>
          <w:b/>
          <w:bCs/>
          <w:spacing w:val="-2"/>
          <w:position w:val="-1"/>
          <w:sz w:val="24"/>
          <w:szCs w:val="24"/>
          <w:u w:val="single"/>
        </w:rPr>
        <w:t>a</w:t>
      </w:r>
      <w:r w:rsidRPr="004A1A86">
        <w:rPr>
          <w:rFonts w:ascii="Times New Roman" w:hAnsi="Times New Roman" w:cs="Times New Roman"/>
          <w:b/>
          <w:bCs/>
          <w:spacing w:val="1"/>
          <w:position w:val="-1"/>
          <w:sz w:val="24"/>
          <w:szCs w:val="24"/>
          <w:u w:val="single"/>
        </w:rPr>
        <w:t>t</w:t>
      </w:r>
      <w:r w:rsidRPr="004A1A86">
        <w:rPr>
          <w:rFonts w:ascii="Times New Roman" w:hAnsi="Times New Roman" w:cs="Times New Roman"/>
          <w:b/>
          <w:bCs/>
          <w:spacing w:val="-1"/>
          <w:position w:val="-1"/>
          <w:sz w:val="24"/>
          <w:szCs w:val="24"/>
          <w:u w:val="single"/>
        </w:rPr>
        <w:t>i</w:t>
      </w:r>
      <w:r w:rsidRPr="004A1A86">
        <w:rPr>
          <w:rFonts w:ascii="Times New Roman" w:hAnsi="Times New Roman" w:cs="Times New Roman"/>
          <w:b/>
          <w:bCs/>
          <w:position w:val="-1"/>
          <w:sz w:val="24"/>
          <w:szCs w:val="24"/>
          <w:u w:val="single"/>
        </w:rPr>
        <w:t>ons</w:t>
      </w:r>
      <w:r w:rsidR="00503ABD" w:rsidRPr="004A1A86">
        <w:rPr>
          <w:rFonts w:ascii="Times New Roman" w:hAnsi="Times New Roman" w:cs="Times New Roman"/>
          <w:b/>
          <w:bCs/>
          <w:position w:val="-1"/>
          <w:sz w:val="24"/>
          <w:szCs w:val="24"/>
          <w:u w:val="single"/>
        </w:rPr>
        <w:t>: _</w:t>
      </w:r>
      <w:r w:rsidR="00A1088D" w:rsidRPr="004A1A86">
        <w:rPr>
          <w:rFonts w:ascii="Times New Roman" w:hAnsi="Times New Roman" w:cs="Times New Roman"/>
          <w:b/>
          <w:bCs/>
          <w:position w:val="-1"/>
          <w:sz w:val="24"/>
          <w:szCs w:val="24"/>
          <w:u w:val="single"/>
        </w:rPr>
        <w:t>_____________________________________________________________</w:t>
      </w:r>
      <w:r w:rsidR="00C848EC">
        <w:rPr>
          <w:rFonts w:ascii="Times New Roman" w:hAnsi="Times New Roman" w:cs="Times New Roman"/>
          <w:b/>
          <w:bCs/>
          <w:position w:val="-1"/>
          <w:sz w:val="24"/>
          <w:szCs w:val="24"/>
          <w:u w:val="single"/>
        </w:rPr>
        <w:t>_______</w:t>
      </w:r>
    </w:p>
    <w:p w:rsidR="00AD37C1" w:rsidRDefault="00BD381D" w:rsidP="00D037A8">
      <w:pPr>
        <w:widowControl w:val="0"/>
        <w:tabs>
          <w:tab w:val="num" w:pos="360"/>
        </w:tabs>
        <w:autoSpaceDE w:val="0"/>
        <w:autoSpaceDN w:val="0"/>
        <w:adjustRightInd w:val="0"/>
        <w:spacing w:before="32" w:after="0" w:line="360" w:lineRule="auto"/>
        <w:rPr>
          <w:rFonts w:ascii="Times New Roman" w:hAnsi="Times New Roman" w:cs="Times New Roman"/>
          <w:sz w:val="24"/>
          <w:szCs w:val="24"/>
        </w:rPr>
      </w:pPr>
      <w:r w:rsidRPr="004A1A86">
        <w:rPr>
          <w:rFonts w:ascii="Times New Roman" w:hAnsi="Times New Roman" w:cs="Times New Roman"/>
          <w:sz w:val="24"/>
          <w:szCs w:val="24"/>
        </w:rPr>
        <w:t>Member and active participation in NCC and NSS activities in School and College level</w:t>
      </w:r>
    </w:p>
    <w:p w:rsidR="00EF27D9" w:rsidRPr="004A1A86" w:rsidRDefault="00A873AE" w:rsidP="00111C9C">
      <w:pPr>
        <w:widowControl w:val="0"/>
        <w:tabs>
          <w:tab w:val="num" w:pos="360"/>
        </w:tabs>
        <w:autoSpaceDE w:val="0"/>
        <w:autoSpaceDN w:val="0"/>
        <w:adjustRightInd w:val="0"/>
        <w:spacing w:before="32" w:after="0" w:line="360" w:lineRule="auto"/>
        <w:rPr>
          <w:rFonts w:ascii="Times New Roman" w:hAnsi="Times New Roman" w:cs="Times New Roman"/>
          <w:b/>
          <w:bCs/>
          <w:position w:val="-1"/>
          <w:sz w:val="24"/>
          <w:szCs w:val="24"/>
          <w:u w:val="single"/>
        </w:rPr>
      </w:pPr>
      <w:r w:rsidRPr="004A1A86">
        <w:rPr>
          <w:rFonts w:ascii="Times New Roman" w:hAnsi="Times New Roman" w:cs="Times New Roman"/>
          <w:b/>
          <w:bCs/>
          <w:position w:val="-1"/>
          <w:sz w:val="24"/>
          <w:szCs w:val="24"/>
          <w:u w:val="single"/>
        </w:rPr>
        <w:t>Personal Details</w:t>
      </w:r>
      <w:r w:rsidR="00503ABD" w:rsidRPr="004A1A86">
        <w:rPr>
          <w:rFonts w:ascii="Times New Roman" w:hAnsi="Times New Roman" w:cs="Times New Roman"/>
          <w:b/>
          <w:bCs/>
          <w:position w:val="-1"/>
          <w:sz w:val="24"/>
          <w:szCs w:val="24"/>
          <w:u w:val="single"/>
        </w:rPr>
        <w:t>: _</w:t>
      </w:r>
      <w:r w:rsidR="0024079A" w:rsidRPr="004A1A86">
        <w:rPr>
          <w:rFonts w:ascii="Times New Roman" w:hAnsi="Times New Roman" w:cs="Times New Roman"/>
          <w:b/>
          <w:bCs/>
          <w:position w:val="-1"/>
          <w:sz w:val="24"/>
          <w:szCs w:val="24"/>
          <w:u w:val="single"/>
        </w:rPr>
        <w:t>_________________________________________________</w:t>
      </w:r>
      <w:r w:rsidR="00C848EC">
        <w:rPr>
          <w:rFonts w:ascii="Times New Roman" w:hAnsi="Times New Roman" w:cs="Times New Roman"/>
          <w:b/>
          <w:bCs/>
          <w:position w:val="-1"/>
          <w:sz w:val="24"/>
          <w:szCs w:val="24"/>
          <w:u w:val="single"/>
        </w:rPr>
        <w:t>_________________________</w:t>
      </w: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6"/>
        <w:gridCol w:w="1448"/>
        <w:gridCol w:w="1296"/>
        <w:gridCol w:w="2308"/>
        <w:gridCol w:w="1358"/>
        <w:gridCol w:w="2781"/>
      </w:tblGrid>
      <w:tr w:rsidR="00947FB3" w:rsidRPr="004A1A86" w:rsidTr="00FC42C3">
        <w:trPr>
          <w:trHeight w:val="599"/>
        </w:trPr>
        <w:tc>
          <w:tcPr>
            <w:tcW w:w="0" w:type="auto"/>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b/>
                <w:sz w:val="24"/>
                <w:szCs w:val="24"/>
              </w:rPr>
            </w:pPr>
            <w:r w:rsidRPr="004A1A86">
              <w:rPr>
                <w:rFonts w:ascii="Times New Roman" w:hAnsi="Times New Roman" w:cs="Times New Roman"/>
                <w:b/>
                <w:sz w:val="24"/>
                <w:szCs w:val="24"/>
              </w:rPr>
              <w:t>Parents’ Name</w:t>
            </w:r>
          </w:p>
        </w:tc>
        <w:tc>
          <w:tcPr>
            <w:tcW w:w="1448" w:type="dxa"/>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b/>
                <w:sz w:val="24"/>
                <w:szCs w:val="24"/>
              </w:rPr>
            </w:pPr>
            <w:r w:rsidRPr="004A1A86">
              <w:rPr>
                <w:rFonts w:ascii="Times New Roman" w:hAnsi="Times New Roman" w:cs="Times New Roman"/>
                <w:b/>
                <w:sz w:val="24"/>
                <w:szCs w:val="24"/>
              </w:rPr>
              <w:t>Date of Birth</w:t>
            </w:r>
          </w:p>
        </w:tc>
        <w:tc>
          <w:tcPr>
            <w:tcW w:w="1296" w:type="dxa"/>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b/>
                <w:sz w:val="24"/>
                <w:szCs w:val="24"/>
              </w:rPr>
            </w:pPr>
            <w:r w:rsidRPr="004A1A86">
              <w:rPr>
                <w:rFonts w:ascii="Times New Roman" w:hAnsi="Times New Roman" w:cs="Times New Roman"/>
                <w:b/>
                <w:sz w:val="24"/>
                <w:szCs w:val="24"/>
              </w:rPr>
              <w:t>Marital Status</w:t>
            </w:r>
          </w:p>
        </w:tc>
        <w:tc>
          <w:tcPr>
            <w:tcW w:w="0" w:type="auto"/>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b/>
                <w:sz w:val="24"/>
                <w:szCs w:val="24"/>
              </w:rPr>
            </w:pPr>
            <w:r w:rsidRPr="004A1A86">
              <w:rPr>
                <w:rFonts w:ascii="Times New Roman" w:hAnsi="Times New Roman" w:cs="Times New Roman"/>
                <w:b/>
                <w:sz w:val="24"/>
                <w:szCs w:val="24"/>
              </w:rPr>
              <w:t>Permanent Address</w:t>
            </w:r>
          </w:p>
        </w:tc>
        <w:tc>
          <w:tcPr>
            <w:tcW w:w="1358" w:type="dxa"/>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b/>
                <w:sz w:val="24"/>
                <w:szCs w:val="24"/>
              </w:rPr>
            </w:pPr>
            <w:r w:rsidRPr="004A1A86">
              <w:rPr>
                <w:rFonts w:ascii="Times New Roman" w:hAnsi="Times New Roman" w:cs="Times New Roman"/>
                <w:b/>
                <w:sz w:val="24"/>
                <w:szCs w:val="24"/>
              </w:rPr>
              <w:t>Languages</w:t>
            </w:r>
          </w:p>
        </w:tc>
        <w:tc>
          <w:tcPr>
            <w:tcW w:w="2781" w:type="dxa"/>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b/>
                <w:sz w:val="24"/>
                <w:szCs w:val="24"/>
              </w:rPr>
            </w:pPr>
            <w:r w:rsidRPr="004A1A86">
              <w:rPr>
                <w:rFonts w:ascii="Times New Roman" w:hAnsi="Times New Roman" w:cs="Times New Roman"/>
                <w:b/>
                <w:sz w:val="24"/>
                <w:szCs w:val="24"/>
              </w:rPr>
              <w:t>Passport</w:t>
            </w:r>
            <w:r w:rsidR="00947FB3" w:rsidRPr="004A1A86">
              <w:rPr>
                <w:rFonts w:ascii="Times New Roman" w:hAnsi="Times New Roman" w:cs="Times New Roman"/>
                <w:b/>
                <w:sz w:val="24"/>
                <w:szCs w:val="24"/>
              </w:rPr>
              <w:t>,</w:t>
            </w:r>
            <w:r w:rsidR="00947FB3" w:rsidRPr="004A1A86">
              <w:rPr>
                <w:rFonts w:ascii="Times New Roman" w:hAnsi="Times New Roman" w:cs="Times New Roman"/>
                <w:sz w:val="24"/>
                <w:szCs w:val="24"/>
              </w:rPr>
              <w:t xml:space="preserve"> </w:t>
            </w:r>
            <w:proofErr w:type="spellStart"/>
            <w:r w:rsidR="00214B33" w:rsidRPr="00214B33">
              <w:rPr>
                <w:rFonts w:ascii="Times New Roman" w:hAnsi="Times New Roman" w:cs="Times New Roman"/>
                <w:b/>
                <w:sz w:val="24"/>
                <w:szCs w:val="24"/>
              </w:rPr>
              <w:t>Aadhaar</w:t>
            </w:r>
            <w:proofErr w:type="spellEnd"/>
            <w:r w:rsidR="00D81D56">
              <w:rPr>
                <w:rFonts w:ascii="Times New Roman" w:hAnsi="Times New Roman" w:cs="Times New Roman"/>
                <w:b/>
                <w:sz w:val="24"/>
                <w:szCs w:val="24"/>
              </w:rPr>
              <w:t xml:space="preserve">, </w:t>
            </w:r>
            <w:r w:rsidRPr="004A1A86">
              <w:rPr>
                <w:rFonts w:ascii="Times New Roman" w:hAnsi="Times New Roman" w:cs="Times New Roman"/>
                <w:b/>
                <w:sz w:val="24"/>
                <w:szCs w:val="24"/>
              </w:rPr>
              <w:t xml:space="preserve">PAN </w:t>
            </w:r>
            <w:r w:rsidR="00D81D56">
              <w:rPr>
                <w:rFonts w:ascii="Times New Roman" w:hAnsi="Times New Roman" w:cs="Times New Roman"/>
                <w:b/>
                <w:sz w:val="24"/>
                <w:szCs w:val="24"/>
              </w:rPr>
              <w:t xml:space="preserve">&amp; UAN </w:t>
            </w:r>
            <w:r w:rsidRPr="004A1A86">
              <w:rPr>
                <w:rFonts w:ascii="Times New Roman" w:hAnsi="Times New Roman" w:cs="Times New Roman"/>
                <w:b/>
                <w:sz w:val="24"/>
                <w:szCs w:val="24"/>
              </w:rPr>
              <w:t>No</w:t>
            </w:r>
          </w:p>
        </w:tc>
      </w:tr>
      <w:tr w:rsidR="00947FB3" w:rsidRPr="004A1A86" w:rsidTr="00FC42C3">
        <w:trPr>
          <w:trHeight w:val="599"/>
        </w:trPr>
        <w:tc>
          <w:tcPr>
            <w:tcW w:w="0" w:type="auto"/>
          </w:tcPr>
          <w:p w:rsidR="00DD50BB" w:rsidRPr="004A1A86" w:rsidRDefault="00DD50BB" w:rsidP="003973CD">
            <w:pPr>
              <w:widowControl w:val="0"/>
              <w:autoSpaceDE w:val="0"/>
              <w:autoSpaceDN w:val="0"/>
              <w:adjustRightInd w:val="0"/>
              <w:spacing w:after="0" w:line="360" w:lineRule="auto"/>
              <w:rPr>
                <w:rFonts w:ascii="Times New Roman" w:hAnsi="Times New Roman" w:cs="Times New Roman"/>
                <w:sz w:val="24"/>
                <w:szCs w:val="24"/>
              </w:rPr>
            </w:pPr>
            <w:proofErr w:type="spellStart"/>
            <w:r w:rsidRPr="004A1A86">
              <w:rPr>
                <w:rFonts w:ascii="Times New Roman" w:hAnsi="Times New Roman" w:cs="Times New Roman"/>
                <w:sz w:val="24"/>
                <w:szCs w:val="24"/>
              </w:rPr>
              <w:t>G.Chandirasekaran</w:t>
            </w:r>
            <w:proofErr w:type="spellEnd"/>
          </w:p>
          <w:p w:rsidR="00DD50BB" w:rsidRPr="004A1A86" w:rsidRDefault="00DD50BB" w:rsidP="003973CD">
            <w:pPr>
              <w:widowControl w:val="0"/>
              <w:autoSpaceDE w:val="0"/>
              <w:autoSpaceDN w:val="0"/>
              <w:adjustRightInd w:val="0"/>
              <w:spacing w:after="0" w:line="360" w:lineRule="auto"/>
              <w:rPr>
                <w:rFonts w:ascii="Times New Roman" w:hAnsi="Times New Roman" w:cs="Times New Roman"/>
                <w:sz w:val="24"/>
                <w:szCs w:val="24"/>
              </w:rPr>
            </w:pPr>
            <w:proofErr w:type="spellStart"/>
            <w:r w:rsidRPr="004A1A86">
              <w:rPr>
                <w:rFonts w:ascii="Times New Roman" w:hAnsi="Times New Roman" w:cs="Times New Roman"/>
                <w:sz w:val="24"/>
                <w:szCs w:val="24"/>
              </w:rPr>
              <w:t>C.Rajeswari</w:t>
            </w:r>
            <w:proofErr w:type="spellEnd"/>
          </w:p>
        </w:tc>
        <w:tc>
          <w:tcPr>
            <w:tcW w:w="1448" w:type="dxa"/>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sz w:val="24"/>
                <w:szCs w:val="24"/>
              </w:rPr>
            </w:pPr>
            <w:r w:rsidRPr="004A1A86">
              <w:rPr>
                <w:rFonts w:ascii="Times New Roman" w:hAnsi="Times New Roman" w:cs="Times New Roman"/>
                <w:sz w:val="24"/>
                <w:szCs w:val="24"/>
              </w:rPr>
              <w:t>15-09-1985</w:t>
            </w:r>
          </w:p>
        </w:tc>
        <w:tc>
          <w:tcPr>
            <w:tcW w:w="1296" w:type="dxa"/>
          </w:tcPr>
          <w:p w:rsidR="00DD50BB" w:rsidRPr="004A1A86" w:rsidRDefault="004D5468" w:rsidP="003973CD">
            <w:pPr>
              <w:widowControl w:val="0"/>
              <w:autoSpaceDE w:val="0"/>
              <w:autoSpaceDN w:val="0"/>
              <w:adjustRightInd w:val="0"/>
              <w:spacing w:after="0" w:line="360" w:lineRule="auto"/>
              <w:jc w:val="center"/>
              <w:rPr>
                <w:rFonts w:ascii="Times New Roman" w:hAnsi="Times New Roman" w:cs="Times New Roman"/>
                <w:sz w:val="24"/>
                <w:szCs w:val="24"/>
              </w:rPr>
            </w:pPr>
            <w:r w:rsidRPr="004A1A86">
              <w:rPr>
                <w:rFonts w:ascii="Times New Roman" w:hAnsi="Times New Roman" w:cs="Times New Roman"/>
                <w:sz w:val="24"/>
                <w:szCs w:val="24"/>
              </w:rPr>
              <w:t xml:space="preserve">Married </w:t>
            </w:r>
          </w:p>
          <w:p w:rsidR="004D5468" w:rsidRPr="004A1A86" w:rsidRDefault="004D5468" w:rsidP="003973CD">
            <w:pPr>
              <w:widowControl w:val="0"/>
              <w:autoSpaceDE w:val="0"/>
              <w:autoSpaceDN w:val="0"/>
              <w:adjustRightInd w:val="0"/>
              <w:spacing w:after="0" w:line="360" w:lineRule="auto"/>
              <w:jc w:val="center"/>
              <w:rPr>
                <w:rFonts w:ascii="Times New Roman" w:hAnsi="Times New Roman" w:cs="Times New Roman"/>
                <w:sz w:val="24"/>
                <w:szCs w:val="24"/>
              </w:rPr>
            </w:pPr>
            <w:proofErr w:type="spellStart"/>
            <w:r w:rsidRPr="004A1A86">
              <w:rPr>
                <w:rFonts w:ascii="Times New Roman" w:hAnsi="Times New Roman" w:cs="Times New Roman"/>
                <w:sz w:val="24"/>
                <w:szCs w:val="24"/>
              </w:rPr>
              <w:t>A.Vennila</w:t>
            </w:r>
            <w:proofErr w:type="spellEnd"/>
          </w:p>
        </w:tc>
        <w:tc>
          <w:tcPr>
            <w:tcW w:w="0" w:type="auto"/>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sz w:val="24"/>
                <w:szCs w:val="24"/>
              </w:rPr>
            </w:pPr>
            <w:r w:rsidRPr="004A1A86">
              <w:rPr>
                <w:rFonts w:ascii="Times New Roman" w:hAnsi="Times New Roman" w:cs="Times New Roman"/>
                <w:sz w:val="24"/>
                <w:szCs w:val="24"/>
              </w:rPr>
              <w:t xml:space="preserve">122, </w:t>
            </w:r>
            <w:r w:rsidRPr="00816822">
              <w:rPr>
                <w:rFonts w:ascii="Times New Roman" w:hAnsi="Times New Roman" w:cs="Times New Roman"/>
                <w:noProof/>
                <w:sz w:val="24"/>
                <w:szCs w:val="24"/>
              </w:rPr>
              <w:t>Sethilal</w:t>
            </w:r>
            <w:r w:rsidRPr="004A1A86">
              <w:rPr>
                <w:rFonts w:ascii="Times New Roman" w:hAnsi="Times New Roman" w:cs="Times New Roman"/>
                <w:sz w:val="24"/>
                <w:szCs w:val="24"/>
              </w:rPr>
              <w:t xml:space="preserve"> Nagar,</w:t>
            </w:r>
          </w:p>
          <w:p w:rsidR="00D81D56" w:rsidRDefault="00DD50BB" w:rsidP="003973CD">
            <w:pPr>
              <w:widowControl w:val="0"/>
              <w:autoSpaceDE w:val="0"/>
              <w:autoSpaceDN w:val="0"/>
              <w:adjustRightInd w:val="0"/>
              <w:spacing w:after="0" w:line="360" w:lineRule="auto"/>
              <w:jc w:val="center"/>
              <w:rPr>
                <w:rFonts w:ascii="Times New Roman" w:hAnsi="Times New Roman" w:cs="Times New Roman"/>
                <w:sz w:val="24"/>
                <w:szCs w:val="24"/>
              </w:rPr>
            </w:pPr>
            <w:proofErr w:type="spellStart"/>
            <w:r w:rsidRPr="004A1A86">
              <w:rPr>
                <w:rFonts w:ascii="Times New Roman" w:hAnsi="Times New Roman" w:cs="Times New Roman"/>
                <w:sz w:val="24"/>
                <w:szCs w:val="24"/>
              </w:rPr>
              <w:t>Karaikal</w:t>
            </w:r>
            <w:proofErr w:type="spellEnd"/>
            <w:r w:rsidR="004D5468" w:rsidRPr="004A1A86">
              <w:rPr>
                <w:rFonts w:ascii="Times New Roman" w:hAnsi="Times New Roman" w:cs="Times New Roman"/>
                <w:sz w:val="24"/>
                <w:szCs w:val="24"/>
              </w:rPr>
              <w:t xml:space="preserve">, </w:t>
            </w:r>
          </w:p>
          <w:p w:rsidR="00DD50BB" w:rsidRPr="004A1A86" w:rsidRDefault="004D5468" w:rsidP="003973CD">
            <w:pPr>
              <w:widowControl w:val="0"/>
              <w:autoSpaceDE w:val="0"/>
              <w:autoSpaceDN w:val="0"/>
              <w:adjustRightInd w:val="0"/>
              <w:spacing w:after="0" w:line="360" w:lineRule="auto"/>
              <w:jc w:val="center"/>
              <w:rPr>
                <w:rFonts w:ascii="Times New Roman" w:hAnsi="Times New Roman" w:cs="Times New Roman"/>
                <w:sz w:val="24"/>
                <w:szCs w:val="24"/>
              </w:rPr>
            </w:pPr>
            <w:r w:rsidRPr="004A1A86">
              <w:rPr>
                <w:rFonts w:ascii="Times New Roman" w:hAnsi="Times New Roman" w:cs="Times New Roman"/>
                <w:sz w:val="24"/>
                <w:szCs w:val="24"/>
              </w:rPr>
              <w:t>Puducherry</w:t>
            </w:r>
            <w:r w:rsidR="00DD50BB" w:rsidRPr="004A1A86">
              <w:rPr>
                <w:rFonts w:ascii="Times New Roman" w:hAnsi="Times New Roman" w:cs="Times New Roman"/>
                <w:sz w:val="24"/>
                <w:szCs w:val="24"/>
              </w:rPr>
              <w:t>-609602</w:t>
            </w:r>
          </w:p>
        </w:tc>
        <w:tc>
          <w:tcPr>
            <w:tcW w:w="1358" w:type="dxa"/>
          </w:tcPr>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sz w:val="24"/>
                <w:szCs w:val="24"/>
              </w:rPr>
            </w:pPr>
            <w:r w:rsidRPr="004A1A86">
              <w:rPr>
                <w:rFonts w:ascii="Times New Roman" w:hAnsi="Times New Roman" w:cs="Times New Roman"/>
                <w:sz w:val="24"/>
                <w:szCs w:val="24"/>
              </w:rPr>
              <w:t>English</w:t>
            </w:r>
          </w:p>
          <w:p w:rsidR="00DD50BB" w:rsidRPr="004A1A86" w:rsidRDefault="00DD50BB" w:rsidP="003973CD">
            <w:pPr>
              <w:widowControl w:val="0"/>
              <w:autoSpaceDE w:val="0"/>
              <w:autoSpaceDN w:val="0"/>
              <w:adjustRightInd w:val="0"/>
              <w:spacing w:after="0" w:line="360" w:lineRule="auto"/>
              <w:jc w:val="center"/>
              <w:rPr>
                <w:rFonts w:ascii="Times New Roman" w:hAnsi="Times New Roman" w:cs="Times New Roman"/>
                <w:sz w:val="24"/>
                <w:szCs w:val="24"/>
              </w:rPr>
            </w:pPr>
            <w:r w:rsidRPr="004A1A86">
              <w:rPr>
                <w:rFonts w:ascii="Times New Roman" w:hAnsi="Times New Roman" w:cs="Times New Roman"/>
                <w:sz w:val="24"/>
                <w:szCs w:val="24"/>
              </w:rPr>
              <w:t>Tamil</w:t>
            </w:r>
          </w:p>
        </w:tc>
        <w:tc>
          <w:tcPr>
            <w:tcW w:w="2781" w:type="dxa"/>
          </w:tcPr>
          <w:p w:rsidR="006A7092" w:rsidRPr="004A1A86" w:rsidRDefault="006A7092" w:rsidP="003973CD">
            <w:pPr>
              <w:widowControl w:val="0"/>
              <w:autoSpaceDE w:val="0"/>
              <w:autoSpaceDN w:val="0"/>
              <w:adjustRightInd w:val="0"/>
              <w:spacing w:after="0" w:line="360" w:lineRule="auto"/>
              <w:rPr>
                <w:rFonts w:ascii="Times New Roman" w:hAnsi="Times New Roman" w:cs="Times New Roman"/>
                <w:sz w:val="24"/>
                <w:szCs w:val="24"/>
              </w:rPr>
            </w:pPr>
          </w:p>
        </w:tc>
      </w:tr>
    </w:tbl>
    <w:p w:rsidR="00DC6367" w:rsidRPr="004A1A86" w:rsidRDefault="00DC6367" w:rsidP="00DC6367">
      <w:pPr>
        <w:widowControl w:val="0"/>
        <w:tabs>
          <w:tab w:val="left" w:pos="5580"/>
        </w:tabs>
        <w:autoSpaceDE w:val="0"/>
        <w:autoSpaceDN w:val="0"/>
        <w:adjustRightInd w:val="0"/>
        <w:spacing w:after="0" w:line="240" w:lineRule="auto"/>
        <w:ind w:right="-540"/>
        <w:rPr>
          <w:rFonts w:ascii="Times New Roman" w:hAnsi="Times New Roman" w:cs="Times New Roman"/>
          <w:b/>
          <w:bCs/>
          <w:sz w:val="24"/>
          <w:szCs w:val="24"/>
          <w:u w:val="single"/>
        </w:rPr>
        <w:sectPr w:rsidR="00DC6367" w:rsidRPr="004A1A86" w:rsidSect="006E2206">
          <w:type w:val="continuous"/>
          <w:pgSz w:w="12240" w:h="15840"/>
          <w:pgMar w:top="720" w:right="720" w:bottom="539" w:left="720" w:header="720" w:footer="0" w:gutter="0"/>
          <w:cols w:space="720"/>
          <w:docGrid w:linePitch="360"/>
        </w:sectPr>
      </w:pPr>
    </w:p>
    <w:p w:rsidR="00A92100" w:rsidRDefault="00A92100" w:rsidP="00DC6367">
      <w:pPr>
        <w:widowControl w:val="0"/>
        <w:tabs>
          <w:tab w:val="left" w:pos="5580"/>
        </w:tabs>
        <w:autoSpaceDE w:val="0"/>
        <w:autoSpaceDN w:val="0"/>
        <w:adjustRightInd w:val="0"/>
        <w:spacing w:after="0" w:line="240" w:lineRule="auto"/>
        <w:ind w:right="-540"/>
        <w:rPr>
          <w:rFonts w:ascii="Times New Roman" w:hAnsi="Times New Roman" w:cs="Times New Roman"/>
          <w:b/>
          <w:bCs/>
          <w:sz w:val="24"/>
          <w:szCs w:val="24"/>
          <w:u w:val="single"/>
        </w:rPr>
      </w:pPr>
    </w:p>
    <w:p w:rsidR="00190FC5" w:rsidRDefault="00190FC5" w:rsidP="00DC6367">
      <w:pPr>
        <w:widowControl w:val="0"/>
        <w:tabs>
          <w:tab w:val="left" w:pos="5580"/>
        </w:tabs>
        <w:autoSpaceDE w:val="0"/>
        <w:autoSpaceDN w:val="0"/>
        <w:adjustRightInd w:val="0"/>
        <w:spacing w:after="0" w:line="240" w:lineRule="auto"/>
        <w:ind w:right="-540"/>
        <w:rPr>
          <w:rFonts w:ascii="Times New Roman" w:hAnsi="Times New Roman" w:cs="Times New Roman"/>
          <w:b/>
          <w:bCs/>
          <w:sz w:val="24"/>
          <w:szCs w:val="24"/>
          <w:u w:val="single"/>
        </w:rPr>
      </w:pPr>
    </w:p>
    <w:p w:rsidR="00190FC5" w:rsidRPr="00AC4FFE" w:rsidRDefault="00190FC5" w:rsidP="00DC6367">
      <w:pPr>
        <w:widowControl w:val="0"/>
        <w:tabs>
          <w:tab w:val="left" w:pos="5580"/>
        </w:tabs>
        <w:autoSpaceDE w:val="0"/>
        <w:autoSpaceDN w:val="0"/>
        <w:adjustRightInd w:val="0"/>
        <w:spacing w:after="0" w:line="240" w:lineRule="auto"/>
        <w:ind w:right="-540"/>
        <w:rPr>
          <w:rFonts w:ascii="Times New Roman" w:hAnsi="Times New Roman" w:cs="Times New Roman"/>
          <w:b/>
          <w:bCs/>
          <w:color w:val="FF0000"/>
          <w:sz w:val="24"/>
          <w:szCs w:val="24"/>
          <w:u w:val="single"/>
        </w:rPr>
      </w:pPr>
    </w:p>
    <w:p w:rsidR="00190FC5" w:rsidRPr="00AC4FFE" w:rsidRDefault="00190FC5" w:rsidP="00DC6367">
      <w:pPr>
        <w:widowControl w:val="0"/>
        <w:tabs>
          <w:tab w:val="left" w:pos="5580"/>
        </w:tabs>
        <w:autoSpaceDE w:val="0"/>
        <w:autoSpaceDN w:val="0"/>
        <w:adjustRightInd w:val="0"/>
        <w:spacing w:after="0" w:line="240" w:lineRule="auto"/>
        <w:ind w:right="-540"/>
        <w:rPr>
          <w:rFonts w:ascii="Times New Roman" w:hAnsi="Times New Roman" w:cs="Times New Roman"/>
          <w:b/>
          <w:bCs/>
          <w:color w:val="FF0000"/>
          <w:sz w:val="24"/>
          <w:szCs w:val="24"/>
          <w:u w:val="single"/>
        </w:rPr>
      </w:pPr>
    </w:p>
    <w:p w:rsidR="00190FC5" w:rsidRPr="00AC4FFE" w:rsidRDefault="00190FC5" w:rsidP="00DC6367">
      <w:pPr>
        <w:widowControl w:val="0"/>
        <w:tabs>
          <w:tab w:val="left" w:pos="5580"/>
        </w:tabs>
        <w:autoSpaceDE w:val="0"/>
        <w:autoSpaceDN w:val="0"/>
        <w:adjustRightInd w:val="0"/>
        <w:spacing w:after="0" w:line="240" w:lineRule="auto"/>
        <w:ind w:right="-540"/>
        <w:rPr>
          <w:rFonts w:ascii="Times New Roman" w:hAnsi="Times New Roman" w:cs="Times New Roman"/>
          <w:b/>
          <w:bCs/>
          <w:color w:val="FF0000"/>
          <w:sz w:val="24"/>
          <w:szCs w:val="24"/>
          <w:u w:val="single"/>
        </w:rPr>
      </w:pPr>
    </w:p>
    <w:p w:rsidR="00190FC5" w:rsidRPr="00AC4FFE" w:rsidRDefault="00190FC5" w:rsidP="00DC6367">
      <w:pPr>
        <w:widowControl w:val="0"/>
        <w:tabs>
          <w:tab w:val="left" w:pos="5580"/>
        </w:tabs>
        <w:autoSpaceDE w:val="0"/>
        <w:autoSpaceDN w:val="0"/>
        <w:adjustRightInd w:val="0"/>
        <w:spacing w:after="0" w:line="240" w:lineRule="auto"/>
        <w:ind w:right="-540"/>
        <w:rPr>
          <w:rFonts w:ascii="Times New Roman" w:hAnsi="Times New Roman" w:cs="Times New Roman"/>
          <w:b/>
          <w:bCs/>
          <w:color w:val="FF0000"/>
          <w:sz w:val="24"/>
          <w:szCs w:val="24"/>
          <w:u w:val="single"/>
        </w:rPr>
      </w:pPr>
    </w:p>
    <w:p w:rsidR="004D5468" w:rsidRPr="00AC4FFE" w:rsidRDefault="000D097A" w:rsidP="004D5468">
      <w:pPr>
        <w:widowControl w:val="0"/>
        <w:tabs>
          <w:tab w:val="left" w:pos="5580"/>
        </w:tabs>
        <w:autoSpaceDE w:val="0"/>
        <w:autoSpaceDN w:val="0"/>
        <w:adjustRightInd w:val="0"/>
        <w:spacing w:after="0" w:line="240" w:lineRule="auto"/>
        <w:ind w:right="-540"/>
        <w:rPr>
          <w:rFonts w:ascii="Times New Roman" w:hAnsi="Times New Roman" w:cs="Times New Roman"/>
          <w:b/>
          <w:bCs/>
          <w:color w:val="FF0000"/>
          <w:sz w:val="24"/>
          <w:szCs w:val="24"/>
          <w:u w:val="single"/>
        </w:rPr>
        <w:sectPr w:rsidR="004D5468" w:rsidRPr="00AC4FFE" w:rsidSect="00551B30">
          <w:type w:val="continuous"/>
          <w:pgSz w:w="12240" w:h="15840"/>
          <w:pgMar w:top="720" w:right="720" w:bottom="720" w:left="720" w:header="720" w:footer="720" w:gutter="0"/>
          <w:cols w:space="720"/>
          <w:docGrid w:linePitch="360"/>
        </w:sectPr>
      </w:pPr>
      <w:r w:rsidRPr="00AC4FFE">
        <w:rPr>
          <w:rFonts w:ascii="Times New Roman" w:hAnsi="Times New Roman" w:cs="Times New Roman"/>
          <w:b/>
          <w:bCs/>
          <w:color w:val="FF0000"/>
          <w:sz w:val="24"/>
          <w:szCs w:val="24"/>
          <w:u w:val="single"/>
        </w:rPr>
        <w:t>REFERENCES</w:t>
      </w:r>
      <w:r w:rsidR="00E8181A" w:rsidRPr="00AC4FFE">
        <w:rPr>
          <w:rFonts w:ascii="Times New Roman" w:hAnsi="Times New Roman" w:cs="Times New Roman"/>
          <w:b/>
          <w:bCs/>
          <w:color w:val="FF0000"/>
          <w:sz w:val="24"/>
          <w:szCs w:val="24"/>
          <w:u w:val="single"/>
        </w:rPr>
        <w:t>: _</w:t>
      </w:r>
      <w:r w:rsidR="004D5468" w:rsidRPr="00AC4FFE">
        <w:rPr>
          <w:rFonts w:ascii="Times New Roman" w:hAnsi="Times New Roman" w:cs="Times New Roman"/>
          <w:b/>
          <w:bCs/>
          <w:color w:val="FF0000"/>
          <w:sz w:val="24"/>
          <w:szCs w:val="24"/>
          <w:u w:val="single"/>
        </w:rPr>
        <w:t>_______________________________________________________</w:t>
      </w:r>
      <w:r w:rsidRPr="00AC4FFE">
        <w:rPr>
          <w:rFonts w:ascii="Times New Roman" w:hAnsi="Times New Roman" w:cs="Times New Roman"/>
          <w:b/>
          <w:bCs/>
          <w:color w:val="FF0000"/>
          <w:sz w:val="24"/>
          <w:szCs w:val="24"/>
          <w:u w:val="single"/>
        </w:rPr>
        <w:t>_______________________</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Dr.T.Nambirajan</w:t>
      </w:r>
      <w:proofErr w:type="spellEnd"/>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 xml:space="preserve">Professor </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Department of Management Studies</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School of Management</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Pondicherry University</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Puducherry – 605014.</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Ph</w:t>
      </w:r>
      <w:proofErr w:type="spellEnd"/>
      <w:r w:rsidRPr="00AC4FFE">
        <w:rPr>
          <w:rFonts w:ascii="Times New Roman" w:hAnsi="Times New Roman" w:cs="Times New Roman"/>
          <w:bCs/>
          <w:color w:val="FF0000"/>
          <w:spacing w:val="1"/>
          <w:sz w:val="24"/>
          <w:szCs w:val="24"/>
        </w:rPr>
        <w:t>: +91-</w:t>
      </w:r>
      <w:r w:rsidR="00B8314D" w:rsidRPr="00AC4FFE">
        <w:rPr>
          <w:rFonts w:ascii="Times New Roman" w:hAnsi="Times New Roman" w:cs="Times New Roman"/>
          <w:bCs/>
          <w:color w:val="FF0000"/>
          <w:spacing w:val="1"/>
          <w:sz w:val="24"/>
          <w:szCs w:val="24"/>
        </w:rPr>
        <w:t>0</w:t>
      </w:r>
      <w:r w:rsidRPr="00AC4FFE">
        <w:rPr>
          <w:rFonts w:ascii="Times New Roman" w:hAnsi="Times New Roman" w:cs="Times New Roman"/>
          <w:bCs/>
          <w:color w:val="FF0000"/>
          <w:spacing w:val="1"/>
          <w:sz w:val="24"/>
          <w:szCs w:val="24"/>
        </w:rPr>
        <w:t>413-2654307</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 xml:space="preserve">Fax: </w:t>
      </w:r>
      <w:r w:rsidR="006B0B9B" w:rsidRPr="00AC4FFE">
        <w:rPr>
          <w:rFonts w:ascii="Times New Roman" w:hAnsi="Times New Roman" w:cs="Times New Roman"/>
          <w:bCs/>
          <w:color w:val="FF0000"/>
          <w:spacing w:val="1"/>
          <w:sz w:val="24"/>
          <w:szCs w:val="24"/>
        </w:rPr>
        <w:t>+91-</w:t>
      </w:r>
      <w:r w:rsidRPr="00AC4FFE">
        <w:rPr>
          <w:rFonts w:ascii="Times New Roman" w:hAnsi="Times New Roman" w:cs="Times New Roman"/>
          <w:bCs/>
          <w:color w:val="FF0000"/>
          <w:spacing w:val="1"/>
          <w:sz w:val="24"/>
          <w:szCs w:val="24"/>
        </w:rPr>
        <w:t>0413-2654253</w:t>
      </w:r>
    </w:p>
    <w:p w:rsidR="004D5468" w:rsidRPr="00AC4FFE" w:rsidRDefault="00304173"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Mobile: +91-</w:t>
      </w:r>
      <w:r w:rsidR="004D5468" w:rsidRPr="00AC4FFE">
        <w:rPr>
          <w:rFonts w:ascii="Times New Roman" w:hAnsi="Times New Roman" w:cs="Times New Roman"/>
          <w:bCs/>
          <w:color w:val="FF0000"/>
          <w:spacing w:val="1"/>
          <w:sz w:val="24"/>
          <w:szCs w:val="24"/>
        </w:rPr>
        <w:t>9443384550</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 xml:space="preserve">E-mail: rtnambirajan@gmail.com </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 xml:space="preserve">             nambi.dms@pondiuni.edu.in</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Dr.R.Kasilingam</w:t>
      </w:r>
      <w:proofErr w:type="spellEnd"/>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 xml:space="preserve">Associate Professor </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Department of Management Studies</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Pondicherry University</w:t>
      </w:r>
    </w:p>
    <w:p w:rsidR="006B0B9B" w:rsidRPr="00AC4FFE" w:rsidRDefault="006B0B9B"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lastRenderedPageBreak/>
        <w:t>Puducherry – 605014</w:t>
      </w:r>
    </w:p>
    <w:p w:rsidR="004D5468" w:rsidRPr="00AC4FFE" w:rsidRDefault="006B0B9B"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Mobile: 91-</w:t>
      </w:r>
      <w:r w:rsidR="004D5468" w:rsidRPr="00AC4FFE">
        <w:rPr>
          <w:rFonts w:ascii="Times New Roman" w:hAnsi="Times New Roman" w:cs="Times New Roman"/>
          <w:bCs/>
          <w:color w:val="FF0000"/>
          <w:spacing w:val="1"/>
          <w:sz w:val="24"/>
          <w:szCs w:val="24"/>
        </w:rPr>
        <w:t>9840179939</w:t>
      </w:r>
    </w:p>
    <w:p w:rsidR="004F0DE9" w:rsidRPr="00AC4FFE" w:rsidRDefault="004F0DE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Phone: 91-0413-2654793</w:t>
      </w:r>
    </w:p>
    <w:p w:rsidR="004F0DE9" w:rsidRPr="00AC4FFE" w:rsidRDefault="004F0DE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Fax</w:t>
      </w:r>
      <w:r w:rsidR="00024361" w:rsidRPr="00AC4FFE">
        <w:rPr>
          <w:rFonts w:ascii="Times New Roman" w:hAnsi="Times New Roman" w:cs="Times New Roman"/>
          <w:bCs/>
          <w:color w:val="FF0000"/>
          <w:spacing w:val="1"/>
          <w:sz w:val="24"/>
          <w:szCs w:val="24"/>
        </w:rPr>
        <w:t>: 91</w:t>
      </w:r>
      <w:r w:rsidRPr="00AC4FFE">
        <w:rPr>
          <w:rFonts w:ascii="Times New Roman" w:hAnsi="Times New Roman" w:cs="Times New Roman"/>
          <w:bCs/>
          <w:color w:val="FF0000"/>
          <w:spacing w:val="1"/>
          <w:sz w:val="24"/>
          <w:szCs w:val="24"/>
        </w:rPr>
        <w:t>-0413-2654253</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E-mail: kasimeena@gmail.com</w:t>
      </w:r>
    </w:p>
    <w:p w:rsidR="004D5468" w:rsidRPr="00AC4FFE" w:rsidRDefault="000E4E8A" w:rsidP="00854E90">
      <w:pPr>
        <w:widowControl w:val="0"/>
        <w:tabs>
          <w:tab w:val="left" w:pos="5580"/>
        </w:tabs>
        <w:autoSpaceDE w:val="0"/>
        <w:autoSpaceDN w:val="0"/>
        <w:adjustRightInd w:val="0"/>
        <w:spacing w:after="0" w:line="240" w:lineRule="auto"/>
        <w:rPr>
          <w:rFonts w:ascii="Times New Roman" w:hAnsi="Times New Roman" w:cs="Times New Roman"/>
          <w:color w:val="FF0000"/>
          <w:sz w:val="24"/>
          <w:szCs w:val="24"/>
        </w:rPr>
      </w:pPr>
      <w:hyperlink r:id="rId12" w:history="1">
        <w:r w:rsidR="004D5468" w:rsidRPr="00AC4FFE">
          <w:rPr>
            <w:rFonts w:ascii="Times New Roman" w:hAnsi="Times New Roman" w:cs="Times New Roman"/>
            <w:color w:val="FF0000"/>
            <w:sz w:val="24"/>
            <w:szCs w:val="24"/>
          </w:rPr>
          <w:t>kasilingam.dms@pondiuni.edu.in</w:t>
        </w:r>
      </w:hyperlink>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color w:val="FF0000"/>
          <w:sz w:val="24"/>
          <w:szCs w:val="24"/>
        </w:rPr>
      </w:pP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Dr.D.N</w:t>
      </w:r>
      <w:proofErr w:type="spellEnd"/>
      <w:r w:rsidRPr="00AC4FFE">
        <w:rPr>
          <w:rFonts w:ascii="Times New Roman" w:hAnsi="Times New Roman" w:cs="Times New Roman"/>
          <w:bCs/>
          <w:color w:val="FF0000"/>
          <w:spacing w:val="1"/>
          <w:sz w:val="24"/>
          <w:szCs w:val="24"/>
        </w:rPr>
        <w:t xml:space="preserve"> Suresh</w:t>
      </w: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Chief Operating Officer</w:t>
      </w: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Supply Chain Management Center</w:t>
      </w: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Indian Institute of Management Bangalore,</w:t>
      </w: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Bangalore, India - 560 076</w:t>
      </w: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Fax: 91-080-2658405</w:t>
      </w:r>
    </w:p>
    <w:p w:rsidR="00854E90" w:rsidRPr="00AC4FFE" w:rsidRDefault="00854E90"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E-mail: dnsureshs@gmail.com</w:t>
      </w:r>
      <w:r w:rsidR="006E2206" w:rsidRPr="00AC4FFE">
        <w:rPr>
          <w:rFonts w:ascii="Times New Roman" w:hAnsi="Times New Roman" w:cs="Times New Roman"/>
          <w:bCs/>
          <w:color w:val="FF0000"/>
          <w:spacing w:val="1"/>
          <w:sz w:val="24"/>
          <w:szCs w:val="24"/>
        </w:rPr>
        <w:t xml:space="preserve"> sureshdn@iimb.ernet.in</w:t>
      </w: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9179E" w:rsidRPr="00AC4FFE" w:rsidRDefault="0049179E"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9179E" w:rsidRPr="00AC4FFE" w:rsidRDefault="0049179E"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9179E" w:rsidRPr="00AC4FFE" w:rsidRDefault="0049179E"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9179E" w:rsidRPr="00AC4FFE" w:rsidRDefault="0049179E"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6317C6" w:rsidRPr="00AC4FFE" w:rsidRDefault="006317C6"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6317C6" w:rsidRPr="00AC4FFE" w:rsidRDefault="006317C6"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6317C6" w:rsidRPr="00AC4FFE" w:rsidRDefault="006317C6"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6317C6" w:rsidRPr="00AC4FFE" w:rsidRDefault="006317C6"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6317C6" w:rsidRPr="00AC4FFE" w:rsidRDefault="006317C6"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190FC5" w:rsidRPr="00AC4FFE"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190FC5" w:rsidRPr="00AC4FFE"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190FC5" w:rsidRPr="00AC4FFE"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190FC5" w:rsidRPr="00AC4FFE"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190FC5" w:rsidRPr="00AC4FFE"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6317C6" w:rsidRPr="00AC4FFE" w:rsidRDefault="006317C6"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9179E" w:rsidRPr="00AC4FFE" w:rsidRDefault="0049179E"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Cs w:val="24"/>
        </w:rPr>
      </w:pP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Dr.Jishnu</w:t>
      </w:r>
      <w:proofErr w:type="spellEnd"/>
      <w:r w:rsidRPr="00AC4FFE">
        <w:rPr>
          <w:rFonts w:ascii="Times New Roman" w:hAnsi="Times New Roman" w:cs="Times New Roman"/>
          <w:bCs/>
          <w:color w:val="FF0000"/>
          <w:spacing w:val="1"/>
          <w:sz w:val="24"/>
          <w:szCs w:val="24"/>
        </w:rPr>
        <w:t xml:space="preserve"> </w:t>
      </w:r>
      <w:proofErr w:type="spellStart"/>
      <w:r w:rsidRPr="00AC4FFE">
        <w:rPr>
          <w:rFonts w:ascii="Times New Roman" w:hAnsi="Times New Roman" w:cs="Times New Roman"/>
          <w:bCs/>
          <w:color w:val="FF0000"/>
          <w:spacing w:val="1"/>
          <w:sz w:val="24"/>
          <w:szCs w:val="24"/>
        </w:rPr>
        <w:t>Hazra</w:t>
      </w:r>
      <w:proofErr w:type="spellEnd"/>
      <w:r w:rsidRPr="00AC4FFE">
        <w:rPr>
          <w:rFonts w:ascii="Times New Roman" w:hAnsi="Times New Roman" w:cs="Times New Roman"/>
          <w:bCs/>
          <w:color w:val="FF0000"/>
          <w:spacing w:val="1"/>
          <w:sz w:val="24"/>
          <w:szCs w:val="24"/>
        </w:rPr>
        <w:t xml:space="preserve">                                                                                                             </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 xml:space="preserve">Professor,                     </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Indian Institute of Management Bangalore,</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Bangalore, India - 560 076</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Mobile: 08-26993557</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E-mail: hazra@iimb.ernet.in</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65149" w:rsidRPr="00AC4FFE" w:rsidRDefault="00465149"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bookmarkStart w:id="0" w:name="_GoBack"/>
      <w:r w:rsidRPr="00AC4FFE">
        <w:rPr>
          <w:rFonts w:ascii="Times New Roman" w:hAnsi="Times New Roman" w:cs="Times New Roman"/>
          <w:bCs/>
          <w:noProof/>
          <w:color w:val="FF0000"/>
          <w:spacing w:val="1"/>
          <w:sz w:val="24"/>
          <w:szCs w:val="24"/>
        </w:rPr>
        <w:t>Dr</w:t>
      </w:r>
      <w:r w:rsidRPr="00AC4FFE">
        <w:rPr>
          <w:rFonts w:ascii="Times New Roman" w:hAnsi="Times New Roman" w:cs="Times New Roman"/>
          <w:bCs/>
          <w:color w:val="FF0000"/>
          <w:spacing w:val="1"/>
          <w:sz w:val="24"/>
          <w:szCs w:val="24"/>
        </w:rPr>
        <w:t xml:space="preserve"> </w:t>
      </w:r>
      <w:proofErr w:type="spellStart"/>
      <w:r w:rsidRPr="00AC4FFE">
        <w:rPr>
          <w:rFonts w:ascii="Times New Roman" w:hAnsi="Times New Roman" w:cs="Times New Roman"/>
          <w:bCs/>
          <w:color w:val="FF0000"/>
          <w:spacing w:val="1"/>
          <w:sz w:val="24"/>
          <w:szCs w:val="24"/>
        </w:rPr>
        <w:t>Devanath</w:t>
      </w:r>
      <w:proofErr w:type="spellEnd"/>
      <w:r w:rsidRPr="00AC4FFE">
        <w:rPr>
          <w:rFonts w:ascii="Times New Roman" w:hAnsi="Times New Roman" w:cs="Times New Roman"/>
          <w:bCs/>
          <w:color w:val="FF0000"/>
          <w:spacing w:val="1"/>
          <w:sz w:val="24"/>
          <w:szCs w:val="24"/>
        </w:rPr>
        <w:t xml:space="preserve"> </w:t>
      </w:r>
      <w:proofErr w:type="spellStart"/>
      <w:r w:rsidRPr="00AC4FFE">
        <w:rPr>
          <w:rFonts w:ascii="Times New Roman" w:hAnsi="Times New Roman" w:cs="Times New Roman"/>
          <w:bCs/>
          <w:color w:val="FF0000"/>
          <w:spacing w:val="1"/>
          <w:sz w:val="24"/>
          <w:szCs w:val="24"/>
        </w:rPr>
        <w:t>Tirupati</w:t>
      </w:r>
      <w:proofErr w:type="spellEnd"/>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Dean</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Amrut</w:t>
      </w:r>
      <w:proofErr w:type="spellEnd"/>
      <w:r w:rsidRPr="00AC4FFE">
        <w:rPr>
          <w:rFonts w:ascii="Times New Roman" w:hAnsi="Times New Roman" w:cs="Times New Roman"/>
          <w:bCs/>
          <w:color w:val="FF0000"/>
          <w:spacing w:val="1"/>
          <w:sz w:val="24"/>
          <w:szCs w:val="24"/>
        </w:rPr>
        <w:t xml:space="preserve"> </w:t>
      </w:r>
      <w:proofErr w:type="spellStart"/>
      <w:r w:rsidRPr="00AC4FFE">
        <w:rPr>
          <w:rFonts w:ascii="Times New Roman" w:hAnsi="Times New Roman" w:cs="Times New Roman"/>
          <w:bCs/>
          <w:color w:val="FF0000"/>
          <w:spacing w:val="1"/>
          <w:sz w:val="24"/>
          <w:szCs w:val="24"/>
        </w:rPr>
        <w:t>Mody</w:t>
      </w:r>
      <w:proofErr w:type="spellEnd"/>
      <w:r w:rsidRPr="00AC4FFE">
        <w:rPr>
          <w:rFonts w:ascii="Times New Roman" w:hAnsi="Times New Roman" w:cs="Times New Roman"/>
          <w:bCs/>
          <w:color w:val="FF0000"/>
          <w:spacing w:val="1"/>
          <w:sz w:val="24"/>
          <w:szCs w:val="24"/>
        </w:rPr>
        <w:t xml:space="preserve"> School of Management (</w:t>
      </w:r>
      <w:proofErr w:type="spellStart"/>
      <w:r w:rsidRPr="00AC4FFE">
        <w:rPr>
          <w:rFonts w:ascii="Times New Roman" w:hAnsi="Times New Roman" w:cs="Times New Roman"/>
          <w:bCs/>
          <w:color w:val="FF0000"/>
          <w:spacing w:val="1"/>
          <w:sz w:val="24"/>
          <w:szCs w:val="24"/>
        </w:rPr>
        <w:t>AMSoM</w:t>
      </w:r>
      <w:proofErr w:type="spellEnd"/>
      <w:r w:rsidRPr="00AC4FFE">
        <w:rPr>
          <w:rFonts w:ascii="Times New Roman" w:hAnsi="Times New Roman" w:cs="Times New Roman"/>
          <w:bCs/>
          <w:color w:val="FF0000"/>
          <w:spacing w:val="1"/>
          <w:sz w:val="24"/>
          <w:szCs w:val="24"/>
        </w:rPr>
        <w:t>),</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Ahmedabad University</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Gujarat, India - 380009</w:t>
      </w:r>
    </w:p>
    <w:bookmarkEnd w:id="0"/>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Phone: +91-9481774069</w:t>
      </w:r>
    </w:p>
    <w:p w:rsidR="00190FC5"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spacing w:val="1"/>
          <w:sz w:val="24"/>
          <w:szCs w:val="24"/>
        </w:rPr>
      </w:pPr>
    </w:p>
    <w:p w:rsidR="00190FC5"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spacing w:val="1"/>
          <w:sz w:val="24"/>
          <w:szCs w:val="24"/>
        </w:rPr>
      </w:pPr>
    </w:p>
    <w:p w:rsidR="00190FC5"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spacing w:val="1"/>
          <w:sz w:val="24"/>
          <w:szCs w:val="24"/>
        </w:rPr>
      </w:pPr>
    </w:p>
    <w:p w:rsidR="00190FC5"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spacing w:val="1"/>
          <w:sz w:val="24"/>
          <w:szCs w:val="24"/>
        </w:rPr>
      </w:pPr>
    </w:p>
    <w:p w:rsidR="00190FC5"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spacing w:val="1"/>
          <w:sz w:val="24"/>
          <w:szCs w:val="24"/>
        </w:rPr>
      </w:pPr>
    </w:p>
    <w:p w:rsidR="00190FC5" w:rsidRDefault="00190FC5" w:rsidP="00854E90">
      <w:pPr>
        <w:widowControl w:val="0"/>
        <w:tabs>
          <w:tab w:val="left" w:pos="5580"/>
        </w:tabs>
        <w:autoSpaceDE w:val="0"/>
        <w:autoSpaceDN w:val="0"/>
        <w:adjustRightInd w:val="0"/>
        <w:spacing w:after="0" w:line="240" w:lineRule="auto"/>
        <w:rPr>
          <w:rFonts w:ascii="Times New Roman" w:hAnsi="Times New Roman" w:cs="Times New Roman"/>
          <w:bCs/>
          <w:spacing w:val="1"/>
          <w:sz w:val="24"/>
          <w:szCs w:val="24"/>
        </w:rPr>
      </w:pP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proofErr w:type="spellStart"/>
      <w:r w:rsidRPr="00AC4FFE">
        <w:rPr>
          <w:rFonts w:ascii="Times New Roman" w:hAnsi="Times New Roman" w:cs="Times New Roman"/>
          <w:bCs/>
          <w:color w:val="FF0000"/>
          <w:spacing w:val="1"/>
          <w:sz w:val="24"/>
          <w:szCs w:val="24"/>
        </w:rPr>
        <w:t>Dr.Gopal</w:t>
      </w:r>
      <w:proofErr w:type="spellEnd"/>
      <w:r w:rsidRPr="00AC4FFE">
        <w:rPr>
          <w:rFonts w:ascii="Times New Roman" w:hAnsi="Times New Roman" w:cs="Times New Roman"/>
          <w:bCs/>
          <w:color w:val="FF0000"/>
          <w:spacing w:val="1"/>
          <w:sz w:val="24"/>
          <w:szCs w:val="24"/>
        </w:rPr>
        <w:t xml:space="preserve"> </w:t>
      </w:r>
      <w:proofErr w:type="spellStart"/>
      <w:r w:rsidRPr="00AC4FFE">
        <w:rPr>
          <w:rFonts w:ascii="Times New Roman" w:hAnsi="Times New Roman" w:cs="Times New Roman"/>
          <w:bCs/>
          <w:color w:val="FF0000"/>
          <w:spacing w:val="1"/>
          <w:sz w:val="24"/>
          <w:szCs w:val="24"/>
        </w:rPr>
        <w:t>Naik</w:t>
      </w:r>
      <w:proofErr w:type="spellEnd"/>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Professor</w:t>
      </w:r>
      <w:r w:rsidR="00465149" w:rsidRPr="00AC4FFE">
        <w:rPr>
          <w:rFonts w:ascii="Times New Roman" w:hAnsi="Times New Roman" w:cs="Times New Roman"/>
          <w:bCs/>
          <w:color w:val="FF0000"/>
          <w:spacing w:val="1"/>
          <w:sz w:val="24"/>
          <w:szCs w:val="24"/>
        </w:rPr>
        <w:t xml:space="preserve"> and </w:t>
      </w:r>
      <w:r w:rsidR="00A80195" w:rsidRPr="00AC4FFE">
        <w:rPr>
          <w:rFonts w:ascii="Times New Roman" w:hAnsi="Times New Roman" w:cs="Times New Roman"/>
          <w:bCs/>
          <w:color w:val="FF0000"/>
          <w:spacing w:val="1"/>
          <w:sz w:val="24"/>
          <w:szCs w:val="24"/>
        </w:rPr>
        <w:t>Dean (</w:t>
      </w:r>
      <w:r w:rsidR="00465149" w:rsidRPr="00AC4FFE">
        <w:rPr>
          <w:rFonts w:ascii="Times New Roman" w:hAnsi="Times New Roman" w:cs="Times New Roman"/>
          <w:bCs/>
          <w:color w:val="FF0000"/>
          <w:spacing w:val="1"/>
          <w:sz w:val="24"/>
          <w:szCs w:val="24"/>
        </w:rPr>
        <w:t>Academics)</w:t>
      </w:r>
      <w:r w:rsidRPr="00AC4FFE">
        <w:rPr>
          <w:rFonts w:ascii="Times New Roman" w:hAnsi="Times New Roman" w:cs="Times New Roman"/>
          <w:bCs/>
          <w:color w:val="FF0000"/>
          <w:spacing w:val="1"/>
          <w:sz w:val="24"/>
          <w:szCs w:val="24"/>
        </w:rPr>
        <w:t>,</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Indian Institute of Management Bangalore</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Cs/>
          <w:color w:val="FF0000"/>
          <w:spacing w:val="1"/>
          <w:sz w:val="24"/>
          <w:szCs w:val="24"/>
        </w:rPr>
      </w:pPr>
      <w:r w:rsidRPr="00AC4FFE">
        <w:rPr>
          <w:rFonts w:ascii="Times New Roman" w:hAnsi="Times New Roman" w:cs="Times New Roman"/>
          <w:bCs/>
          <w:color w:val="FF0000"/>
          <w:spacing w:val="1"/>
          <w:sz w:val="24"/>
          <w:szCs w:val="24"/>
        </w:rPr>
        <w:t>Bangalore, India - 560 076</w:t>
      </w:r>
    </w:p>
    <w:p w:rsidR="004D5468" w:rsidRPr="00AC4FFE" w:rsidRDefault="004D5468" w:rsidP="00854E90">
      <w:pPr>
        <w:widowControl w:val="0"/>
        <w:tabs>
          <w:tab w:val="left" w:pos="5580"/>
        </w:tabs>
        <w:autoSpaceDE w:val="0"/>
        <w:autoSpaceDN w:val="0"/>
        <w:adjustRightInd w:val="0"/>
        <w:spacing w:after="0" w:line="240" w:lineRule="auto"/>
        <w:rPr>
          <w:rFonts w:ascii="Times New Roman" w:hAnsi="Times New Roman" w:cs="Times New Roman"/>
          <w:b/>
          <w:color w:val="FF0000"/>
          <w:sz w:val="24"/>
          <w:szCs w:val="24"/>
          <w:u w:val="single"/>
        </w:rPr>
      </w:pPr>
      <w:r w:rsidRPr="00AC4FFE">
        <w:rPr>
          <w:rFonts w:ascii="Times New Roman" w:hAnsi="Times New Roman" w:cs="Times New Roman"/>
          <w:bCs/>
          <w:color w:val="FF0000"/>
          <w:spacing w:val="1"/>
          <w:sz w:val="24"/>
          <w:szCs w:val="24"/>
        </w:rPr>
        <w:t xml:space="preserve">E-mail: </w:t>
      </w:r>
      <w:hyperlink r:id="rId13" w:history="1">
        <w:r w:rsidRPr="00AC4FFE">
          <w:rPr>
            <w:rFonts w:ascii="Times New Roman" w:hAnsi="Times New Roman" w:cs="Times New Roman"/>
            <w:color w:val="FF0000"/>
            <w:sz w:val="24"/>
            <w:szCs w:val="24"/>
          </w:rPr>
          <w:t>gopaln@iimb.ernet.in</w:t>
        </w:r>
      </w:hyperlink>
    </w:p>
    <w:sectPr w:rsidR="004D5468" w:rsidRPr="00AC4FFE" w:rsidSect="004D546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E5A" w:rsidRDefault="003C6E5A" w:rsidP="0071452C">
      <w:pPr>
        <w:spacing w:after="0" w:line="240" w:lineRule="auto"/>
      </w:pPr>
      <w:r>
        <w:separator/>
      </w:r>
    </w:p>
  </w:endnote>
  <w:endnote w:type="continuationSeparator" w:id="0">
    <w:p w:rsidR="003C6E5A" w:rsidRDefault="003C6E5A" w:rsidP="0071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5E9" w:rsidRDefault="00C075E9">
    <w:pPr>
      <w:pStyle w:val="Footer"/>
      <w:pBdr>
        <w:top w:val="thinThickSmallGap" w:sz="24" w:space="1" w:color="622423" w:themeColor="accent2" w:themeShade="7F"/>
      </w:pBdr>
      <w:rPr>
        <w:rFonts w:asciiTheme="majorHAnsi" w:hAnsiTheme="majorHAnsi"/>
      </w:rPr>
    </w:pPr>
    <w:r>
      <w:rPr>
        <w:rFonts w:asciiTheme="majorHAnsi" w:hAnsiTheme="majorHAnsi"/>
      </w:rPr>
      <w:t>Dr. C.GANESHKUMAR, September 2018</w:t>
    </w:r>
  </w:p>
  <w:p w:rsidR="00C075E9" w:rsidRDefault="00C075E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C4FFE" w:rsidRPr="00AC4FFE">
      <w:rPr>
        <w:rFonts w:asciiTheme="majorHAnsi" w:hAnsiTheme="majorHAnsi"/>
        <w:noProof/>
      </w:rPr>
      <w:t>18</w:t>
    </w:r>
    <w:r>
      <w:rPr>
        <w:rFonts w:asciiTheme="majorHAnsi" w:hAnsiTheme="majorHAnsi"/>
        <w:noProof/>
      </w:rPr>
      <w:fldChar w:fldCharType="end"/>
    </w:r>
  </w:p>
  <w:p w:rsidR="00C075E9" w:rsidRDefault="00C075E9" w:rsidP="00DA49FC">
    <w:pPr>
      <w:pStyle w:val="Footer"/>
      <w:tabs>
        <w:tab w:val="clear" w:pos="4680"/>
        <w:tab w:val="clear" w:pos="9360"/>
        <w:tab w:val="left" w:pos="5940"/>
        <w:tab w:val="left" w:pos="820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E5A" w:rsidRDefault="003C6E5A" w:rsidP="0071452C">
      <w:pPr>
        <w:spacing w:after="0" w:line="240" w:lineRule="auto"/>
      </w:pPr>
      <w:r>
        <w:separator/>
      </w:r>
    </w:p>
  </w:footnote>
  <w:footnote w:type="continuationSeparator" w:id="0">
    <w:p w:rsidR="003C6E5A" w:rsidRDefault="003C6E5A" w:rsidP="00714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4DE"/>
    <w:multiLevelType w:val="hybridMultilevel"/>
    <w:tmpl w:val="D50605C6"/>
    <w:lvl w:ilvl="0" w:tplc="B95A6308">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A5643"/>
    <w:multiLevelType w:val="hybridMultilevel"/>
    <w:tmpl w:val="590A71F8"/>
    <w:lvl w:ilvl="0" w:tplc="D25252E4">
      <w:start w:val="1"/>
      <w:numFmt w:val="decimal"/>
      <w:lvlText w:val="%1."/>
      <w:lvlJc w:val="left"/>
      <w:pPr>
        <w:ind w:left="90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472B52"/>
    <w:multiLevelType w:val="hybridMultilevel"/>
    <w:tmpl w:val="879A92E2"/>
    <w:lvl w:ilvl="0" w:tplc="82823F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70540"/>
    <w:multiLevelType w:val="hybridMultilevel"/>
    <w:tmpl w:val="1D629D5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0F20FEC"/>
    <w:multiLevelType w:val="hybridMultilevel"/>
    <w:tmpl w:val="134C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A44B7"/>
    <w:multiLevelType w:val="hybridMultilevel"/>
    <w:tmpl w:val="D2FA53D6"/>
    <w:lvl w:ilvl="0" w:tplc="D25252E4">
      <w:start w:val="1"/>
      <w:numFmt w:val="decimal"/>
      <w:lvlText w:val="%1."/>
      <w:lvlJc w:val="left"/>
      <w:pPr>
        <w:ind w:left="90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D5849C9"/>
    <w:multiLevelType w:val="hybridMultilevel"/>
    <w:tmpl w:val="CD1AEDD2"/>
    <w:lvl w:ilvl="0" w:tplc="D25252E4">
      <w:start w:val="1"/>
      <w:numFmt w:val="decimal"/>
      <w:lvlText w:val="%1."/>
      <w:lvlJc w:val="left"/>
      <w:pPr>
        <w:ind w:left="90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0155DF0"/>
    <w:multiLevelType w:val="hybridMultilevel"/>
    <w:tmpl w:val="F90E0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3F2E98"/>
    <w:multiLevelType w:val="hybridMultilevel"/>
    <w:tmpl w:val="6784A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8762D"/>
    <w:multiLevelType w:val="hybridMultilevel"/>
    <w:tmpl w:val="ECE2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630BC"/>
    <w:multiLevelType w:val="hybridMultilevel"/>
    <w:tmpl w:val="CF48A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1017D"/>
    <w:multiLevelType w:val="hybridMultilevel"/>
    <w:tmpl w:val="6D64FB1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81B439F"/>
    <w:multiLevelType w:val="hybridMultilevel"/>
    <w:tmpl w:val="F60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E6E4D"/>
    <w:multiLevelType w:val="hybridMultilevel"/>
    <w:tmpl w:val="7E781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A955DC"/>
    <w:multiLevelType w:val="hybridMultilevel"/>
    <w:tmpl w:val="231A2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4C1264"/>
    <w:multiLevelType w:val="hybridMultilevel"/>
    <w:tmpl w:val="802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375D39"/>
    <w:multiLevelType w:val="hybridMultilevel"/>
    <w:tmpl w:val="45BC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3"/>
  </w:num>
  <w:num w:numId="8">
    <w:abstractNumId w:val="2"/>
  </w:num>
  <w:num w:numId="9">
    <w:abstractNumId w:val="4"/>
  </w:num>
  <w:num w:numId="10">
    <w:abstractNumId w:val="15"/>
  </w:num>
  <w:num w:numId="11">
    <w:abstractNumId w:val="12"/>
  </w:num>
  <w:num w:numId="12">
    <w:abstractNumId w:val="16"/>
  </w:num>
  <w:num w:numId="13">
    <w:abstractNumId w:val="9"/>
  </w:num>
  <w:num w:numId="14">
    <w:abstractNumId w:val="13"/>
  </w:num>
  <w:num w:numId="15">
    <w:abstractNumId w:val="1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xNjEzMjI2MzA0NTVU0lEKTi0uzszPAykwM6sFAETyOr4tAAAA"/>
  </w:docVars>
  <w:rsids>
    <w:rsidRoot w:val="00863C06"/>
    <w:rsid w:val="00001ED8"/>
    <w:rsid w:val="00002700"/>
    <w:rsid w:val="00003C40"/>
    <w:rsid w:val="000044DD"/>
    <w:rsid w:val="00006F76"/>
    <w:rsid w:val="00007F03"/>
    <w:rsid w:val="00012042"/>
    <w:rsid w:val="00014AEB"/>
    <w:rsid w:val="000152EF"/>
    <w:rsid w:val="0001642A"/>
    <w:rsid w:val="000178CD"/>
    <w:rsid w:val="0002032D"/>
    <w:rsid w:val="00020349"/>
    <w:rsid w:val="00022EB9"/>
    <w:rsid w:val="0002325F"/>
    <w:rsid w:val="00023EF1"/>
    <w:rsid w:val="00024361"/>
    <w:rsid w:val="00026691"/>
    <w:rsid w:val="00026905"/>
    <w:rsid w:val="00027ABA"/>
    <w:rsid w:val="000308FA"/>
    <w:rsid w:val="0003122D"/>
    <w:rsid w:val="00032E6F"/>
    <w:rsid w:val="00034438"/>
    <w:rsid w:val="0003485F"/>
    <w:rsid w:val="00035581"/>
    <w:rsid w:val="00035B02"/>
    <w:rsid w:val="000370B4"/>
    <w:rsid w:val="00037C42"/>
    <w:rsid w:val="000422C0"/>
    <w:rsid w:val="00043858"/>
    <w:rsid w:val="00044DBC"/>
    <w:rsid w:val="00045474"/>
    <w:rsid w:val="0004667B"/>
    <w:rsid w:val="00047864"/>
    <w:rsid w:val="000504E6"/>
    <w:rsid w:val="00050736"/>
    <w:rsid w:val="00052F90"/>
    <w:rsid w:val="00053328"/>
    <w:rsid w:val="0005465F"/>
    <w:rsid w:val="000556C2"/>
    <w:rsid w:val="00056F6B"/>
    <w:rsid w:val="00057EB5"/>
    <w:rsid w:val="000613F5"/>
    <w:rsid w:val="0006238B"/>
    <w:rsid w:val="00064A3D"/>
    <w:rsid w:val="00067041"/>
    <w:rsid w:val="0006740B"/>
    <w:rsid w:val="00070C50"/>
    <w:rsid w:val="00072C30"/>
    <w:rsid w:val="00072F71"/>
    <w:rsid w:val="00073432"/>
    <w:rsid w:val="00073CF1"/>
    <w:rsid w:val="00074E02"/>
    <w:rsid w:val="00077D03"/>
    <w:rsid w:val="00080C6B"/>
    <w:rsid w:val="00084683"/>
    <w:rsid w:val="00084EE2"/>
    <w:rsid w:val="00090968"/>
    <w:rsid w:val="00097031"/>
    <w:rsid w:val="000A096B"/>
    <w:rsid w:val="000A3778"/>
    <w:rsid w:val="000A46B1"/>
    <w:rsid w:val="000B1A04"/>
    <w:rsid w:val="000B431F"/>
    <w:rsid w:val="000B77E1"/>
    <w:rsid w:val="000C0295"/>
    <w:rsid w:val="000C23F0"/>
    <w:rsid w:val="000C24AD"/>
    <w:rsid w:val="000C2D6A"/>
    <w:rsid w:val="000C39FF"/>
    <w:rsid w:val="000C497D"/>
    <w:rsid w:val="000C5B2D"/>
    <w:rsid w:val="000C613D"/>
    <w:rsid w:val="000D07D2"/>
    <w:rsid w:val="000D095D"/>
    <w:rsid w:val="000D097A"/>
    <w:rsid w:val="000D363B"/>
    <w:rsid w:val="000D4CC7"/>
    <w:rsid w:val="000D6053"/>
    <w:rsid w:val="000E0373"/>
    <w:rsid w:val="000E2466"/>
    <w:rsid w:val="000E3D5B"/>
    <w:rsid w:val="000E4E8A"/>
    <w:rsid w:val="000E5D10"/>
    <w:rsid w:val="000E6611"/>
    <w:rsid w:val="000E69B9"/>
    <w:rsid w:val="000E7996"/>
    <w:rsid w:val="000F0E6C"/>
    <w:rsid w:val="000F0E8B"/>
    <w:rsid w:val="000F1698"/>
    <w:rsid w:val="000F5005"/>
    <w:rsid w:val="000F6363"/>
    <w:rsid w:val="000F7543"/>
    <w:rsid w:val="000F7DB1"/>
    <w:rsid w:val="0010122A"/>
    <w:rsid w:val="001040BB"/>
    <w:rsid w:val="00107C5A"/>
    <w:rsid w:val="00107EA8"/>
    <w:rsid w:val="00111C9C"/>
    <w:rsid w:val="00112687"/>
    <w:rsid w:val="00114EAB"/>
    <w:rsid w:val="00115DD6"/>
    <w:rsid w:val="00117092"/>
    <w:rsid w:val="00117D58"/>
    <w:rsid w:val="0012274B"/>
    <w:rsid w:val="00123E5B"/>
    <w:rsid w:val="00124714"/>
    <w:rsid w:val="00126119"/>
    <w:rsid w:val="001274C8"/>
    <w:rsid w:val="00127CF9"/>
    <w:rsid w:val="00127D4E"/>
    <w:rsid w:val="00132F36"/>
    <w:rsid w:val="0013497F"/>
    <w:rsid w:val="00142C76"/>
    <w:rsid w:val="0014489A"/>
    <w:rsid w:val="0015042A"/>
    <w:rsid w:val="001525E0"/>
    <w:rsid w:val="00152A31"/>
    <w:rsid w:val="00155991"/>
    <w:rsid w:val="00155B26"/>
    <w:rsid w:val="00157064"/>
    <w:rsid w:val="00157463"/>
    <w:rsid w:val="001602A8"/>
    <w:rsid w:val="0016056B"/>
    <w:rsid w:val="00163860"/>
    <w:rsid w:val="00173B37"/>
    <w:rsid w:val="001807A5"/>
    <w:rsid w:val="001813EA"/>
    <w:rsid w:val="00182C3A"/>
    <w:rsid w:val="00182D5D"/>
    <w:rsid w:val="00182EED"/>
    <w:rsid w:val="00183A47"/>
    <w:rsid w:val="0018426C"/>
    <w:rsid w:val="00184F6E"/>
    <w:rsid w:val="00190FC5"/>
    <w:rsid w:val="00191906"/>
    <w:rsid w:val="00191CBC"/>
    <w:rsid w:val="00191FBE"/>
    <w:rsid w:val="001920E7"/>
    <w:rsid w:val="00192898"/>
    <w:rsid w:val="00193BF1"/>
    <w:rsid w:val="00194452"/>
    <w:rsid w:val="00194D43"/>
    <w:rsid w:val="00195B9B"/>
    <w:rsid w:val="00197AC5"/>
    <w:rsid w:val="00197D18"/>
    <w:rsid w:val="001A0F4A"/>
    <w:rsid w:val="001A14A3"/>
    <w:rsid w:val="001A1FC0"/>
    <w:rsid w:val="001A2ABF"/>
    <w:rsid w:val="001A6339"/>
    <w:rsid w:val="001B2701"/>
    <w:rsid w:val="001B2B41"/>
    <w:rsid w:val="001B3CAB"/>
    <w:rsid w:val="001B43E0"/>
    <w:rsid w:val="001B56F2"/>
    <w:rsid w:val="001B66DD"/>
    <w:rsid w:val="001B751B"/>
    <w:rsid w:val="001C0ADD"/>
    <w:rsid w:val="001C2E52"/>
    <w:rsid w:val="001C587F"/>
    <w:rsid w:val="001D1238"/>
    <w:rsid w:val="001D12E4"/>
    <w:rsid w:val="001D1BEF"/>
    <w:rsid w:val="001D3248"/>
    <w:rsid w:val="001D3607"/>
    <w:rsid w:val="001D3EED"/>
    <w:rsid w:val="001D503D"/>
    <w:rsid w:val="001D5E53"/>
    <w:rsid w:val="001D60D7"/>
    <w:rsid w:val="001D6BF3"/>
    <w:rsid w:val="001D738E"/>
    <w:rsid w:val="001D7D86"/>
    <w:rsid w:val="001E1DD7"/>
    <w:rsid w:val="001E2C65"/>
    <w:rsid w:val="001E34DA"/>
    <w:rsid w:val="001F14FB"/>
    <w:rsid w:val="001F279E"/>
    <w:rsid w:val="001F35E4"/>
    <w:rsid w:val="001F48AC"/>
    <w:rsid w:val="001F49BF"/>
    <w:rsid w:val="001F5A16"/>
    <w:rsid w:val="001F63F9"/>
    <w:rsid w:val="001F6521"/>
    <w:rsid w:val="001F6A9B"/>
    <w:rsid w:val="001F7750"/>
    <w:rsid w:val="00200187"/>
    <w:rsid w:val="00202517"/>
    <w:rsid w:val="0020272F"/>
    <w:rsid w:val="00204003"/>
    <w:rsid w:val="002065D5"/>
    <w:rsid w:val="0020745A"/>
    <w:rsid w:val="00207F49"/>
    <w:rsid w:val="002136CC"/>
    <w:rsid w:val="0021420A"/>
    <w:rsid w:val="00214B33"/>
    <w:rsid w:val="00216844"/>
    <w:rsid w:val="002168CF"/>
    <w:rsid w:val="002168EA"/>
    <w:rsid w:val="00222403"/>
    <w:rsid w:val="00224538"/>
    <w:rsid w:val="00225A46"/>
    <w:rsid w:val="00225CE5"/>
    <w:rsid w:val="00225E86"/>
    <w:rsid w:val="002274AA"/>
    <w:rsid w:val="002332E3"/>
    <w:rsid w:val="0023383B"/>
    <w:rsid w:val="00234573"/>
    <w:rsid w:val="002367F4"/>
    <w:rsid w:val="002379D7"/>
    <w:rsid w:val="002405F8"/>
    <w:rsid w:val="0024079A"/>
    <w:rsid w:val="00240BDA"/>
    <w:rsid w:val="002428CD"/>
    <w:rsid w:val="00243488"/>
    <w:rsid w:val="0024447F"/>
    <w:rsid w:val="00244A20"/>
    <w:rsid w:val="0024600D"/>
    <w:rsid w:val="00247718"/>
    <w:rsid w:val="0025175A"/>
    <w:rsid w:val="002529F4"/>
    <w:rsid w:val="00252DD7"/>
    <w:rsid w:val="00253214"/>
    <w:rsid w:val="002537F4"/>
    <w:rsid w:val="002543D5"/>
    <w:rsid w:val="00261472"/>
    <w:rsid w:val="00262760"/>
    <w:rsid w:val="0026365E"/>
    <w:rsid w:val="00263806"/>
    <w:rsid w:val="00264371"/>
    <w:rsid w:val="00264834"/>
    <w:rsid w:val="002654BC"/>
    <w:rsid w:val="002666C3"/>
    <w:rsid w:val="00270954"/>
    <w:rsid w:val="0027211F"/>
    <w:rsid w:val="002730D2"/>
    <w:rsid w:val="0027416A"/>
    <w:rsid w:val="0027422C"/>
    <w:rsid w:val="002748FE"/>
    <w:rsid w:val="00274B67"/>
    <w:rsid w:val="00276F8F"/>
    <w:rsid w:val="002777CA"/>
    <w:rsid w:val="00281391"/>
    <w:rsid w:val="002815D6"/>
    <w:rsid w:val="00281621"/>
    <w:rsid w:val="002817DB"/>
    <w:rsid w:val="002831B4"/>
    <w:rsid w:val="00283EAD"/>
    <w:rsid w:val="002846CF"/>
    <w:rsid w:val="002852A5"/>
    <w:rsid w:val="0028577C"/>
    <w:rsid w:val="0028593E"/>
    <w:rsid w:val="00285C0C"/>
    <w:rsid w:val="00286BDF"/>
    <w:rsid w:val="0028783B"/>
    <w:rsid w:val="00287D31"/>
    <w:rsid w:val="00290D1D"/>
    <w:rsid w:val="0029161D"/>
    <w:rsid w:val="002919AD"/>
    <w:rsid w:val="00291B3F"/>
    <w:rsid w:val="00292E12"/>
    <w:rsid w:val="00293578"/>
    <w:rsid w:val="00293B6A"/>
    <w:rsid w:val="002940AD"/>
    <w:rsid w:val="002940C9"/>
    <w:rsid w:val="00294BB1"/>
    <w:rsid w:val="00295393"/>
    <w:rsid w:val="002955D4"/>
    <w:rsid w:val="00295BAD"/>
    <w:rsid w:val="00296173"/>
    <w:rsid w:val="00296B9A"/>
    <w:rsid w:val="0029747E"/>
    <w:rsid w:val="002974C6"/>
    <w:rsid w:val="00297AE9"/>
    <w:rsid w:val="002A0C84"/>
    <w:rsid w:val="002A283F"/>
    <w:rsid w:val="002A2EFC"/>
    <w:rsid w:val="002A5929"/>
    <w:rsid w:val="002A77B0"/>
    <w:rsid w:val="002A79B9"/>
    <w:rsid w:val="002A7A61"/>
    <w:rsid w:val="002B23F5"/>
    <w:rsid w:val="002B2BB5"/>
    <w:rsid w:val="002B2C03"/>
    <w:rsid w:val="002B3114"/>
    <w:rsid w:val="002B4BFC"/>
    <w:rsid w:val="002B5D42"/>
    <w:rsid w:val="002B6DAA"/>
    <w:rsid w:val="002B7917"/>
    <w:rsid w:val="002B7E73"/>
    <w:rsid w:val="002C13AD"/>
    <w:rsid w:val="002C18ED"/>
    <w:rsid w:val="002C2651"/>
    <w:rsid w:val="002C2B97"/>
    <w:rsid w:val="002C2D06"/>
    <w:rsid w:val="002C3D3E"/>
    <w:rsid w:val="002C6D5B"/>
    <w:rsid w:val="002D0246"/>
    <w:rsid w:val="002D0887"/>
    <w:rsid w:val="002D09F2"/>
    <w:rsid w:val="002D0ED9"/>
    <w:rsid w:val="002D278E"/>
    <w:rsid w:val="002D36FA"/>
    <w:rsid w:val="002D443E"/>
    <w:rsid w:val="002D5158"/>
    <w:rsid w:val="002D5BC0"/>
    <w:rsid w:val="002D5F16"/>
    <w:rsid w:val="002D64C4"/>
    <w:rsid w:val="002D6788"/>
    <w:rsid w:val="002D7C69"/>
    <w:rsid w:val="002E063C"/>
    <w:rsid w:val="002E0D46"/>
    <w:rsid w:val="002E17E7"/>
    <w:rsid w:val="002E2D75"/>
    <w:rsid w:val="002E31DD"/>
    <w:rsid w:val="002E42E2"/>
    <w:rsid w:val="002E536E"/>
    <w:rsid w:val="002E704C"/>
    <w:rsid w:val="002E7E5D"/>
    <w:rsid w:val="002F2576"/>
    <w:rsid w:val="002F4D74"/>
    <w:rsid w:val="002F518F"/>
    <w:rsid w:val="002F658D"/>
    <w:rsid w:val="00302849"/>
    <w:rsid w:val="0030298E"/>
    <w:rsid w:val="00302BB2"/>
    <w:rsid w:val="00302C43"/>
    <w:rsid w:val="00304173"/>
    <w:rsid w:val="00306FB0"/>
    <w:rsid w:val="00310114"/>
    <w:rsid w:val="0031063B"/>
    <w:rsid w:val="003138AD"/>
    <w:rsid w:val="00313DB3"/>
    <w:rsid w:val="003140F9"/>
    <w:rsid w:val="0031505F"/>
    <w:rsid w:val="0031621C"/>
    <w:rsid w:val="00322B84"/>
    <w:rsid w:val="00322ED2"/>
    <w:rsid w:val="003230BC"/>
    <w:rsid w:val="00323D79"/>
    <w:rsid w:val="00325E80"/>
    <w:rsid w:val="00333226"/>
    <w:rsid w:val="003342C6"/>
    <w:rsid w:val="00335E93"/>
    <w:rsid w:val="00345028"/>
    <w:rsid w:val="00345AB6"/>
    <w:rsid w:val="003478F2"/>
    <w:rsid w:val="003539F3"/>
    <w:rsid w:val="003550AA"/>
    <w:rsid w:val="00355A75"/>
    <w:rsid w:val="0035682C"/>
    <w:rsid w:val="0035689C"/>
    <w:rsid w:val="00357D25"/>
    <w:rsid w:val="00362F90"/>
    <w:rsid w:val="00363AC6"/>
    <w:rsid w:val="00364253"/>
    <w:rsid w:val="003670AD"/>
    <w:rsid w:val="003718F5"/>
    <w:rsid w:val="0037308A"/>
    <w:rsid w:val="00373101"/>
    <w:rsid w:val="00375A80"/>
    <w:rsid w:val="00375D42"/>
    <w:rsid w:val="00376479"/>
    <w:rsid w:val="00376ABD"/>
    <w:rsid w:val="00376EF0"/>
    <w:rsid w:val="0038728C"/>
    <w:rsid w:val="0039341B"/>
    <w:rsid w:val="00396213"/>
    <w:rsid w:val="0039694F"/>
    <w:rsid w:val="003973CD"/>
    <w:rsid w:val="003A0603"/>
    <w:rsid w:val="003A18A6"/>
    <w:rsid w:val="003A2ECD"/>
    <w:rsid w:val="003A5B41"/>
    <w:rsid w:val="003B0595"/>
    <w:rsid w:val="003B06BC"/>
    <w:rsid w:val="003B0F76"/>
    <w:rsid w:val="003B18AD"/>
    <w:rsid w:val="003B524E"/>
    <w:rsid w:val="003B5451"/>
    <w:rsid w:val="003B57A8"/>
    <w:rsid w:val="003B64A7"/>
    <w:rsid w:val="003B7A18"/>
    <w:rsid w:val="003C188A"/>
    <w:rsid w:val="003C33B2"/>
    <w:rsid w:val="003C6E5A"/>
    <w:rsid w:val="003C734C"/>
    <w:rsid w:val="003C7A07"/>
    <w:rsid w:val="003D1609"/>
    <w:rsid w:val="003D3185"/>
    <w:rsid w:val="003D329F"/>
    <w:rsid w:val="003D4B9E"/>
    <w:rsid w:val="003D6DC8"/>
    <w:rsid w:val="003E22D5"/>
    <w:rsid w:val="003E48AA"/>
    <w:rsid w:val="003E61B4"/>
    <w:rsid w:val="003F00CC"/>
    <w:rsid w:val="003F14ED"/>
    <w:rsid w:val="003F20F7"/>
    <w:rsid w:val="003F32C2"/>
    <w:rsid w:val="003F4689"/>
    <w:rsid w:val="003F4811"/>
    <w:rsid w:val="003F4882"/>
    <w:rsid w:val="003F50A2"/>
    <w:rsid w:val="003F6423"/>
    <w:rsid w:val="003F66C4"/>
    <w:rsid w:val="004008E5"/>
    <w:rsid w:val="00400E28"/>
    <w:rsid w:val="004012E8"/>
    <w:rsid w:val="00401B9B"/>
    <w:rsid w:val="00401CA3"/>
    <w:rsid w:val="004037A3"/>
    <w:rsid w:val="00403EB0"/>
    <w:rsid w:val="004041A3"/>
    <w:rsid w:val="0040465D"/>
    <w:rsid w:val="00404C3A"/>
    <w:rsid w:val="00406290"/>
    <w:rsid w:val="004067EB"/>
    <w:rsid w:val="004078F1"/>
    <w:rsid w:val="00410A70"/>
    <w:rsid w:val="00410E92"/>
    <w:rsid w:val="0041121B"/>
    <w:rsid w:val="00412CBF"/>
    <w:rsid w:val="00412E22"/>
    <w:rsid w:val="004159ED"/>
    <w:rsid w:val="00415C73"/>
    <w:rsid w:val="00417DDD"/>
    <w:rsid w:val="00420446"/>
    <w:rsid w:val="004206C7"/>
    <w:rsid w:val="00420B3F"/>
    <w:rsid w:val="00422956"/>
    <w:rsid w:val="004247F3"/>
    <w:rsid w:val="00424EE3"/>
    <w:rsid w:val="00426A25"/>
    <w:rsid w:val="00426F47"/>
    <w:rsid w:val="004310B8"/>
    <w:rsid w:val="004318C8"/>
    <w:rsid w:val="00433BFF"/>
    <w:rsid w:val="00435D42"/>
    <w:rsid w:val="004404FB"/>
    <w:rsid w:val="004429F7"/>
    <w:rsid w:val="004435D0"/>
    <w:rsid w:val="004436CE"/>
    <w:rsid w:val="00447104"/>
    <w:rsid w:val="00447E98"/>
    <w:rsid w:val="00447F01"/>
    <w:rsid w:val="00450532"/>
    <w:rsid w:val="00450917"/>
    <w:rsid w:val="004510B7"/>
    <w:rsid w:val="00454A84"/>
    <w:rsid w:val="00455E19"/>
    <w:rsid w:val="00456BF7"/>
    <w:rsid w:val="00457537"/>
    <w:rsid w:val="00457E4C"/>
    <w:rsid w:val="00461197"/>
    <w:rsid w:val="00461FE8"/>
    <w:rsid w:val="00462183"/>
    <w:rsid w:val="004625D4"/>
    <w:rsid w:val="00462E65"/>
    <w:rsid w:val="00462F19"/>
    <w:rsid w:val="00463AB6"/>
    <w:rsid w:val="00464E34"/>
    <w:rsid w:val="00465122"/>
    <w:rsid w:val="00465149"/>
    <w:rsid w:val="00466593"/>
    <w:rsid w:val="00467A7A"/>
    <w:rsid w:val="00467DCE"/>
    <w:rsid w:val="0047024D"/>
    <w:rsid w:val="0047200F"/>
    <w:rsid w:val="00473633"/>
    <w:rsid w:val="00473951"/>
    <w:rsid w:val="00474C75"/>
    <w:rsid w:val="004756C3"/>
    <w:rsid w:val="00475AD8"/>
    <w:rsid w:val="00480A45"/>
    <w:rsid w:val="0048164D"/>
    <w:rsid w:val="0048186A"/>
    <w:rsid w:val="0048238A"/>
    <w:rsid w:val="00482E82"/>
    <w:rsid w:val="00482F74"/>
    <w:rsid w:val="00484A67"/>
    <w:rsid w:val="00485F32"/>
    <w:rsid w:val="004907E7"/>
    <w:rsid w:val="004909E7"/>
    <w:rsid w:val="004911C4"/>
    <w:rsid w:val="0049179E"/>
    <w:rsid w:val="00492E06"/>
    <w:rsid w:val="00493CDB"/>
    <w:rsid w:val="00493FCD"/>
    <w:rsid w:val="00497B37"/>
    <w:rsid w:val="004A06A1"/>
    <w:rsid w:val="004A09E6"/>
    <w:rsid w:val="004A0F32"/>
    <w:rsid w:val="004A117B"/>
    <w:rsid w:val="004A12B4"/>
    <w:rsid w:val="004A1A86"/>
    <w:rsid w:val="004A2157"/>
    <w:rsid w:val="004A3B8F"/>
    <w:rsid w:val="004A4B78"/>
    <w:rsid w:val="004B1139"/>
    <w:rsid w:val="004B3896"/>
    <w:rsid w:val="004B3DA7"/>
    <w:rsid w:val="004C312C"/>
    <w:rsid w:val="004C4B27"/>
    <w:rsid w:val="004C72E3"/>
    <w:rsid w:val="004C7A27"/>
    <w:rsid w:val="004D12EE"/>
    <w:rsid w:val="004D2A48"/>
    <w:rsid w:val="004D2F55"/>
    <w:rsid w:val="004D32FB"/>
    <w:rsid w:val="004D3B21"/>
    <w:rsid w:val="004D43F6"/>
    <w:rsid w:val="004D5468"/>
    <w:rsid w:val="004D5744"/>
    <w:rsid w:val="004D6226"/>
    <w:rsid w:val="004D6A53"/>
    <w:rsid w:val="004E0EE8"/>
    <w:rsid w:val="004E1212"/>
    <w:rsid w:val="004E12C2"/>
    <w:rsid w:val="004E1922"/>
    <w:rsid w:val="004E24C8"/>
    <w:rsid w:val="004E3E26"/>
    <w:rsid w:val="004E4330"/>
    <w:rsid w:val="004F08A2"/>
    <w:rsid w:val="004F0DE9"/>
    <w:rsid w:val="004F25B2"/>
    <w:rsid w:val="004F2B95"/>
    <w:rsid w:val="004F2C24"/>
    <w:rsid w:val="004F34EE"/>
    <w:rsid w:val="004F43C4"/>
    <w:rsid w:val="004F462E"/>
    <w:rsid w:val="004F5251"/>
    <w:rsid w:val="004F5AEE"/>
    <w:rsid w:val="004F73DD"/>
    <w:rsid w:val="00501E6C"/>
    <w:rsid w:val="0050290A"/>
    <w:rsid w:val="00503ABD"/>
    <w:rsid w:val="00504EEA"/>
    <w:rsid w:val="0050637E"/>
    <w:rsid w:val="005070B3"/>
    <w:rsid w:val="005111A1"/>
    <w:rsid w:val="00512ADB"/>
    <w:rsid w:val="005132CC"/>
    <w:rsid w:val="005157AB"/>
    <w:rsid w:val="00515948"/>
    <w:rsid w:val="005162A7"/>
    <w:rsid w:val="00516D04"/>
    <w:rsid w:val="00517FCE"/>
    <w:rsid w:val="00520990"/>
    <w:rsid w:val="00523212"/>
    <w:rsid w:val="005236CE"/>
    <w:rsid w:val="005245BC"/>
    <w:rsid w:val="00525896"/>
    <w:rsid w:val="00526DDD"/>
    <w:rsid w:val="0053051B"/>
    <w:rsid w:val="005330CB"/>
    <w:rsid w:val="00533979"/>
    <w:rsid w:val="00533D94"/>
    <w:rsid w:val="005344B0"/>
    <w:rsid w:val="0053784D"/>
    <w:rsid w:val="00541335"/>
    <w:rsid w:val="0054266A"/>
    <w:rsid w:val="0054774A"/>
    <w:rsid w:val="005500C6"/>
    <w:rsid w:val="005517F6"/>
    <w:rsid w:val="00551B30"/>
    <w:rsid w:val="005535B5"/>
    <w:rsid w:val="00553813"/>
    <w:rsid w:val="00554E35"/>
    <w:rsid w:val="00555BB8"/>
    <w:rsid w:val="00555F81"/>
    <w:rsid w:val="00556185"/>
    <w:rsid w:val="00556A7C"/>
    <w:rsid w:val="00560603"/>
    <w:rsid w:val="0056082D"/>
    <w:rsid w:val="00560DD3"/>
    <w:rsid w:val="00562869"/>
    <w:rsid w:val="005675C3"/>
    <w:rsid w:val="00567668"/>
    <w:rsid w:val="00567FC0"/>
    <w:rsid w:val="00570401"/>
    <w:rsid w:val="005724DF"/>
    <w:rsid w:val="0057271D"/>
    <w:rsid w:val="00575243"/>
    <w:rsid w:val="00575F9E"/>
    <w:rsid w:val="005764A2"/>
    <w:rsid w:val="005801E0"/>
    <w:rsid w:val="005833F1"/>
    <w:rsid w:val="00583E38"/>
    <w:rsid w:val="00584E92"/>
    <w:rsid w:val="0058553A"/>
    <w:rsid w:val="00590559"/>
    <w:rsid w:val="00590875"/>
    <w:rsid w:val="00593A2A"/>
    <w:rsid w:val="00594DE9"/>
    <w:rsid w:val="00594F74"/>
    <w:rsid w:val="005960CF"/>
    <w:rsid w:val="00596624"/>
    <w:rsid w:val="00596A4A"/>
    <w:rsid w:val="00596C80"/>
    <w:rsid w:val="00597202"/>
    <w:rsid w:val="005A1853"/>
    <w:rsid w:val="005A1FFB"/>
    <w:rsid w:val="005A3F91"/>
    <w:rsid w:val="005A4400"/>
    <w:rsid w:val="005A4BF3"/>
    <w:rsid w:val="005A5D46"/>
    <w:rsid w:val="005A5EA9"/>
    <w:rsid w:val="005A6C40"/>
    <w:rsid w:val="005A6EA4"/>
    <w:rsid w:val="005A7338"/>
    <w:rsid w:val="005A7833"/>
    <w:rsid w:val="005B0BF3"/>
    <w:rsid w:val="005B1802"/>
    <w:rsid w:val="005B1B2F"/>
    <w:rsid w:val="005B2BCE"/>
    <w:rsid w:val="005B5884"/>
    <w:rsid w:val="005B6019"/>
    <w:rsid w:val="005C08B8"/>
    <w:rsid w:val="005C15C9"/>
    <w:rsid w:val="005C1C68"/>
    <w:rsid w:val="005C21C6"/>
    <w:rsid w:val="005C25BA"/>
    <w:rsid w:val="005C72D0"/>
    <w:rsid w:val="005D04CA"/>
    <w:rsid w:val="005D077E"/>
    <w:rsid w:val="005D1B6A"/>
    <w:rsid w:val="005D1C8E"/>
    <w:rsid w:val="005D2373"/>
    <w:rsid w:val="005D2F37"/>
    <w:rsid w:val="005D4569"/>
    <w:rsid w:val="005D4F56"/>
    <w:rsid w:val="005D6D47"/>
    <w:rsid w:val="005D7474"/>
    <w:rsid w:val="005E4549"/>
    <w:rsid w:val="005F323F"/>
    <w:rsid w:val="005F5279"/>
    <w:rsid w:val="005F75FE"/>
    <w:rsid w:val="006003E8"/>
    <w:rsid w:val="006005BC"/>
    <w:rsid w:val="006012F8"/>
    <w:rsid w:val="0060378D"/>
    <w:rsid w:val="006049FD"/>
    <w:rsid w:val="006062C9"/>
    <w:rsid w:val="00607854"/>
    <w:rsid w:val="0061188B"/>
    <w:rsid w:val="0061444F"/>
    <w:rsid w:val="006150BD"/>
    <w:rsid w:val="006150CD"/>
    <w:rsid w:val="00615C29"/>
    <w:rsid w:val="00622FBA"/>
    <w:rsid w:val="006237E0"/>
    <w:rsid w:val="0062536C"/>
    <w:rsid w:val="006270B0"/>
    <w:rsid w:val="00627228"/>
    <w:rsid w:val="00627789"/>
    <w:rsid w:val="00627A19"/>
    <w:rsid w:val="006301E2"/>
    <w:rsid w:val="006317C6"/>
    <w:rsid w:val="00632A9E"/>
    <w:rsid w:val="00632E23"/>
    <w:rsid w:val="00635143"/>
    <w:rsid w:val="006351F4"/>
    <w:rsid w:val="006362CD"/>
    <w:rsid w:val="006368EA"/>
    <w:rsid w:val="0064061F"/>
    <w:rsid w:val="00644958"/>
    <w:rsid w:val="00645D83"/>
    <w:rsid w:val="00647679"/>
    <w:rsid w:val="0065187B"/>
    <w:rsid w:val="00653B47"/>
    <w:rsid w:val="00653FB1"/>
    <w:rsid w:val="006557E4"/>
    <w:rsid w:val="006574EC"/>
    <w:rsid w:val="00660A0F"/>
    <w:rsid w:val="0066492F"/>
    <w:rsid w:val="00665DB0"/>
    <w:rsid w:val="006666C5"/>
    <w:rsid w:val="0066671E"/>
    <w:rsid w:val="00667F92"/>
    <w:rsid w:val="00672D5C"/>
    <w:rsid w:val="00674009"/>
    <w:rsid w:val="0067474B"/>
    <w:rsid w:val="00674BDC"/>
    <w:rsid w:val="00674DE3"/>
    <w:rsid w:val="006750AA"/>
    <w:rsid w:val="0067578A"/>
    <w:rsid w:val="006767F4"/>
    <w:rsid w:val="00677DDC"/>
    <w:rsid w:val="00680684"/>
    <w:rsid w:val="006813D1"/>
    <w:rsid w:val="006827FE"/>
    <w:rsid w:val="00686D30"/>
    <w:rsid w:val="006875DF"/>
    <w:rsid w:val="00687A68"/>
    <w:rsid w:val="00687C8A"/>
    <w:rsid w:val="006919DB"/>
    <w:rsid w:val="006924A1"/>
    <w:rsid w:val="00692D26"/>
    <w:rsid w:val="0069304F"/>
    <w:rsid w:val="006A1219"/>
    <w:rsid w:val="006A1DB4"/>
    <w:rsid w:val="006A5D3D"/>
    <w:rsid w:val="006A7092"/>
    <w:rsid w:val="006A73EB"/>
    <w:rsid w:val="006A7499"/>
    <w:rsid w:val="006A787F"/>
    <w:rsid w:val="006B008C"/>
    <w:rsid w:val="006B0B9B"/>
    <w:rsid w:val="006B2515"/>
    <w:rsid w:val="006B517D"/>
    <w:rsid w:val="006B5183"/>
    <w:rsid w:val="006C07F7"/>
    <w:rsid w:val="006C1340"/>
    <w:rsid w:val="006C48B0"/>
    <w:rsid w:val="006C4A95"/>
    <w:rsid w:val="006C59AB"/>
    <w:rsid w:val="006D0B2F"/>
    <w:rsid w:val="006D32E9"/>
    <w:rsid w:val="006D3661"/>
    <w:rsid w:val="006D36FC"/>
    <w:rsid w:val="006D54AB"/>
    <w:rsid w:val="006E02A9"/>
    <w:rsid w:val="006E2206"/>
    <w:rsid w:val="006E2282"/>
    <w:rsid w:val="006E3036"/>
    <w:rsid w:val="006E3846"/>
    <w:rsid w:val="006E41ED"/>
    <w:rsid w:val="006E4E0A"/>
    <w:rsid w:val="006E50CB"/>
    <w:rsid w:val="006F07BC"/>
    <w:rsid w:val="006F1836"/>
    <w:rsid w:val="006F1A3E"/>
    <w:rsid w:val="006F1CD2"/>
    <w:rsid w:val="006F47B5"/>
    <w:rsid w:val="006F57BA"/>
    <w:rsid w:val="006F62DD"/>
    <w:rsid w:val="006F7A3A"/>
    <w:rsid w:val="00700A86"/>
    <w:rsid w:val="00701E99"/>
    <w:rsid w:val="00702152"/>
    <w:rsid w:val="00703AC1"/>
    <w:rsid w:val="00703DF6"/>
    <w:rsid w:val="00706116"/>
    <w:rsid w:val="00706D40"/>
    <w:rsid w:val="007079E1"/>
    <w:rsid w:val="00710134"/>
    <w:rsid w:val="00713239"/>
    <w:rsid w:val="00714452"/>
    <w:rsid w:val="0071452C"/>
    <w:rsid w:val="00715843"/>
    <w:rsid w:val="0071673D"/>
    <w:rsid w:val="007169DE"/>
    <w:rsid w:val="00716E9D"/>
    <w:rsid w:val="00716EBD"/>
    <w:rsid w:val="007173E2"/>
    <w:rsid w:val="0071749E"/>
    <w:rsid w:val="00717701"/>
    <w:rsid w:val="0072010B"/>
    <w:rsid w:val="007210C6"/>
    <w:rsid w:val="00723A53"/>
    <w:rsid w:val="007262AD"/>
    <w:rsid w:val="00730522"/>
    <w:rsid w:val="00732747"/>
    <w:rsid w:val="00733AC8"/>
    <w:rsid w:val="0073630B"/>
    <w:rsid w:val="00737F09"/>
    <w:rsid w:val="00740068"/>
    <w:rsid w:val="00741246"/>
    <w:rsid w:val="00741CC6"/>
    <w:rsid w:val="00744CDD"/>
    <w:rsid w:val="0074589E"/>
    <w:rsid w:val="007466C7"/>
    <w:rsid w:val="00750422"/>
    <w:rsid w:val="0075116B"/>
    <w:rsid w:val="00752251"/>
    <w:rsid w:val="00752A7B"/>
    <w:rsid w:val="007568D1"/>
    <w:rsid w:val="007600BC"/>
    <w:rsid w:val="00760572"/>
    <w:rsid w:val="00760C14"/>
    <w:rsid w:val="007618BE"/>
    <w:rsid w:val="00762C2B"/>
    <w:rsid w:val="00762FEF"/>
    <w:rsid w:val="00767488"/>
    <w:rsid w:val="00767553"/>
    <w:rsid w:val="00770C71"/>
    <w:rsid w:val="00770CB8"/>
    <w:rsid w:val="00773A8D"/>
    <w:rsid w:val="0077522D"/>
    <w:rsid w:val="00777083"/>
    <w:rsid w:val="007800BB"/>
    <w:rsid w:val="00780AA2"/>
    <w:rsid w:val="00780C03"/>
    <w:rsid w:val="00780F16"/>
    <w:rsid w:val="00782495"/>
    <w:rsid w:val="00786D99"/>
    <w:rsid w:val="007878AA"/>
    <w:rsid w:val="00791A74"/>
    <w:rsid w:val="007A0E67"/>
    <w:rsid w:val="007A23D7"/>
    <w:rsid w:val="007A2D7F"/>
    <w:rsid w:val="007A325B"/>
    <w:rsid w:val="007A4256"/>
    <w:rsid w:val="007A5EBC"/>
    <w:rsid w:val="007A65B8"/>
    <w:rsid w:val="007A716D"/>
    <w:rsid w:val="007B0EC0"/>
    <w:rsid w:val="007B44AB"/>
    <w:rsid w:val="007B44C8"/>
    <w:rsid w:val="007B488D"/>
    <w:rsid w:val="007B535D"/>
    <w:rsid w:val="007B751C"/>
    <w:rsid w:val="007C0771"/>
    <w:rsid w:val="007C21A0"/>
    <w:rsid w:val="007C2F7B"/>
    <w:rsid w:val="007C33AD"/>
    <w:rsid w:val="007C3E61"/>
    <w:rsid w:val="007C61DE"/>
    <w:rsid w:val="007C716B"/>
    <w:rsid w:val="007D2F77"/>
    <w:rsid w:val="007D4047"/>
    <w:rsid w:val="007D4CA2"/>
    <w:rsid w:val="007D52B8"/>
    <w:rsid w:val="007D56C5"/>
    <w:rsid w:val="007D688B"/>
    <w:rsid w:val="007D6C8A"/>
    <w:rsid w:val="007D744F"/>
    <w:rsid w:val="007E0723"/>
    <w:rsid w:val="007E3AF2"/>
    <w:rsid w:val="007E5CA4"/>
    <w:rsid w:val="007E68CE"/>
    <w:rsid w:val="007E6C06"/>
    <w:rsid w:val="007E6FCD"/>
    <w:rsid w:val="007E7766"/>
    <w:rsid w:val="007F0B3D"/>
    <w:rsid w:val="007F2F25"/>
    <w:rsid w:val="007F39E4"/>
    <w:rsid w:val="00801BAF"/>
    <w:rsid w:val="00802130"/>
    <w:rsid w:val="00803BD8"/>
    <w:rsid w:val="00803D53"/>
    <w:rsid w:val="00803FF4"/>
    <w:rsid w:val="00804758"/>
    <w:rsid w:val="00805B55"/>
    <w:rsid w:val="008063D7"/>
    <w:rsid w:val="0081013C"/>
    <w:rsid w:val="008113FB"/>
    <w:rsid w:val="00812E49"/>
    <w:rsid w:val="00813B84"/>
    <w:rsid w:val="00816539"/>
    <w:rsid w:val="00816822"/>
    <w:rsid w:val="00817014"/>
    <w:rsid w:val="00817A8C"/>
    <w:rsid w:val="0082023F"/>
    <w:rsid w:val="0082054E"/>
    <w:rsid w:val="008211DC"/>
    <w:rsid w:val="00821709"/>
    <w:rsid w:val="008222AC"/>
    <w:rsid w:val="00823F17"/>
    <w:rsid w:val="008248FD"/>
    <w:rsid w:val="00824A2A"/>
    <w:rsid w:val="00830A29"/>
    <w:rsid w:val="008314B4"/>
    <w:rsid w:val="008322DB"/>
    <w:rsid w:val="008325AA"/>
    <w:rsid w:val="008326E1"/>
    <w:rsid w:val="00832AF8"/>
    <w:rsid w:val="00832BDF"/>
    <w:rsid w:val="00833CA9"/>
    <w:rsid w:val="0083710B"/>
    <w:rsid w:val="00837184"/>
    <w:rsid w:val="008372E9"/>
    <w:rsid w:val="0083772F"/>
    <w:rsid w:val="00837FA6"/>
    <w:rsid w:val="008417F5"/>
    <w:rsid w:val="00841C7E"/>
    <w:rsid w:val="00842248"/>
    <w:rsid w:val="00842B7B"/>
    <w:rsid w:val="0084313D"/>
    <w:rsid w:val="00843167"/>
    <w:rsid w:val="00844A85"/>
    <w:rsid w:val="00845B4F"/>
    <w:rsid w:val="00847FE1"/>
    <w:rsid w:val="00853AAD"/>
    <w:rsid w:val="00854E90"/>
    <w:rsid w:val="0085689B"/>
    <w:rsid w:val="0085706C"/>
    <w:rsid w:val="008606AB"/>
    <w:rsid w:val="00860807"/>
    <w:rsid w:val="00860983"/>
    <w:rsid w:val="00861633"/>
    <w:rsid w:val="00861656"/>
    <w:rsid w:val="00862A14"/>
    <w:rsid w:val="00863C06"/>
    <w:rsid w:val="00864701"/>
    <w:rsid w:val="0086610D"/>
    <w:rsid w:val="00870840"/>
    <w:rsid w:val="0087115D"/>
    <w:rsid w:val="00871F48"/>
    <w:rsid w:val="00872051"/>
    <w:rsid w:val="00872579"/>
    <w:rsid w:val="008745B5"/>
    <w:rsid w:val="00874A61"/>
    <w:rsid w:val="008752A4"/>
    <w:rsid w:val="00875F8C"/>
    <w:rsid w:val="00876966"/>
    <w:rsid w:val="0087771E"/>
    <w:rsid w:val="00880738"/>
    <w:rsid w:val="00883342"/>
    <w:rsid w:val="0088386D"/>
    <w:rsid w:val="00883F63"/>
    <w:rsid w:val="0088735F"/>
    <w:rsid w:val="00887CCF"/>
    <w:rsid w:val="00890934"/>
    <w:rsid w:val="00891BE0"/>
    <w:rsid w:val="00891FDD"/>
    <w:rsid w:val="008932F5"/>
    <w:rsid w:val="008958AE"/>
    <w:rsid w:val="00895C07"/>
    <w:rsid w:val="008A3411"/>
    <w:rsid w:val="008A3850"/>
    <w:rsid w:val="008A420B"/>
    <w:rsid w:val="008A451A"/>
    <w:rsid w:val="008A4D6F"/>
    <w:rsid w:val="008B0381"/>
    <w:rsid w:val="008B572F"/>
    <w:rsid w:val="008B5D75"/>
    <w:rsid w:val="008B6C1A"/>
    <w:rsid w:val="008B7E0B"/>
    <w:rsid w:val="008B7F89"/>
    <w:rsid w:val="008C102A"/>
    <w:rsid w:val="008C26E8"/>
    <w:rsid w:val="008C36F7"/>
    <w:rsid w:val="008C3D32"/>
    <w:rsid w:val="008C5897"/>
    <w:rsid w:val="008C7375"/>
    <w:rsid w:val="008C753B"/>
    <w:rsid w:val="008C7A9C"/>
    <w:rsid w:val="008D002D"/>
    <w:rsid w:val="008D2D9E"/>
    <w:rsid w:val="008D369B"/>
    <w:rsid w:val="008D3816"/>
    <w:rsid w:val="008D476E"/>
    <w:rsid w:val="008D50F8"/>
    <w:rsid w:val="008D6C94"/>
    <w:rsid w:val="008D74D7"/>
    <w:rsid w:val="008E1CB4"/>
    <w:rsid w:val="008E218B"/>
    <w:rsid w:val="008E3272"/>
    <w:rsid w:val="008E359A"/>
    <w:rsid w:val="008E37F1"/>
    <w:rsid w:val="008E3F9D"/>
    <w:rsid w:val="008E5C0F"/>
    <w:rsid w:val="008E62AE"/>
    <w:rsid w:val="008E67A7"/>
    <w:rsid w:val="008F03A1"/>
    <w:rsid w:val="008F0438"/>
    <w:rsid w:val="008F0C1D"/>
    <w:rsid w:val="008F0C2F"/>
    <w:rsid w:val="008F1164"/>
    <w:rsid w:val="008F1252"/>
    <w:rsid w:val="008F1A25"/>
    <w:rsid w:val="008F55F9"/>
    <w:rsid w:val="00900A83"/>
    <w:rsid w:val="00900DC9"/>
    <w:rsid w:val="00902FF4"/>
    <w:rsid w:val="00904780"/>
    <w:rsid w:val="00906A47"/>
    <w:rsid w:val="009125F4"/>
    <w:rsid w:val="00913B44"/>
    <w:rsid w:val="00915F1D"/>
    <w:rsid w:val="0091645C"/>
    <w:rsid w:val="009177BF"/>
    <w:rsid w:val="00917ACD"/>
    <w:rsid w:val="00922F1C"/>
    <w:rsid w:val="00923871"/>
    <w:rsid w:val="00924A45"/>
    <w:rsid w:val="00924BC1"/>
    <w:rsid w:val="00925DE2"/>
    <w:rsid w:val="00925FA1"/>
    <w:rsid w:val="00927649"/>
    <w:rsid w:val="00930BDA"/>
    <w:rsid w:val="00933B6A"/>
    <w:rsid w:val="00942250"/>
    <w:rsid w:val="00942B5C"/>
    <w:rsid w:val="009438FA"/>
    <w:rsid w:val="00943AA2"/>
    <w:rsid w:val="0094421B"/>
    <w:rsid w:val="0094478C"/>
    <w:rsid w:val="0094568E"/>
    <w:rsid w:val="00946FF0"/>
    <w:rsid w:val="00947FB3"/>
    <w:rsid w:val="00950733"/>
    <w:rsid w:val="009522F0"/>
    <w:rsid w:val="009523EE"/>
    <w:rsid w:val="00953494"/>
    <w:rsid w:val="00954EF8"/>
    <w:rsid w:val="0096469E"/>
    <w:rsid w:val="00970358"/>
    <w:rsid w:val="009720E3"/>
    <w:rsid w:val="00974D8D"/>
    <w:rsid w:val="00976205"/>
    <w:rsid w:val="00976E22"/>
    <w:rsid w:val="00976E23"/>
    <w:rsid w:val="00977DE0"/>
    <w:rsid w:val="009806D1"/>
    <w:rsid w:val="00980962"/>
    <w:rsid w:val="00981580"/>
    <w:rsid w:val="009818EE"/>
    <w:rsid w:val="00982C4C"/>
    <w:rsid w:val="00983265"/>
    <w:rsid w:val="0098500B"/>
    <w:rsid w:val="009853DB"/>
    <w:rsid w:val="00985E85"/>
    <w:rsid w:val="009865E3"/>
    <w:rsid w:val="009902BD"/>
    <w:rsid w:val="00991DB9"/>
    <w:rsid w:val="00992FC9"/>
    <w:rsid w:val="00993B72"/>
    <w:rsid w:val="00995664"/>
    <w:rsid w:val="00995BD9"/>
    <w:rsid w:val="00996825"/>
    <w:rsid w:val="00997690"/>
    <w:rsid w:val="00997A79"/>
    <w:rsid w:val="00997BC9"/>
    <w:rsid w:val="009A01E6"/>
    <w:rsid w:val="009A042D"/>
    <w:rsid w:val="009A2758"/>
    <w:rsid w:val="009A2D2D"/>
    <w:rsid w:val="009A2F90"/>
    <w:rsid w:val="009A3ABB"/>
    <w:rsid w:val="009A3F2E"/>
    <w:rsid w:val="009A49CF"/>
    <w:rsid w:val="009A4D37"/>
    <w:rsid w:val="009A721F"/>
    <w:rsid w:val="009A7A21"/>
    <w:rsid w:val="009B0A5C"/>
    <w:rsid w:val="009B2FB9"/>
    <w:rsid w:val="009B347C"/>
    <w:rsid w:val="009B53C8"/>
    <w:rsid w:val="009B5C74"/>
    <w:rsid w:val="009C0DE3"/>
    <w:rsid w:val="009C1167"/>
    <w:rsid w:val="009C20A0"/>
    <w:rsid w:val="009C26B8"/>
    <w:rsid w:val="009C2FAE"/>
    <w:rsid w:val="009C38E3"/>
    <w:rsid w:val="009C53F2"/>
    <w:rsid w:val="009C638C"/>
    <w:rsid w:val="009C7D6A"/>
    <w:rsid w:val="009D0194"/>
    <w:rsid w:val="009D06FA"/>
    <w:rsid w:val="009D0FE6"/>
    <w:rsid w:val="009D4B80"/>
    <w:rsid w:val="009D50AD"/>
    <w:rsid w:val="009D5709"/>
    <w:rsid w:val="009E2100"/>
    <w:rsid w:val="009E2379"/>
    <w:rsid w:val="009E2AE4"/>
    <w:rsid w:val="009E2E16"/>
    <w:rsid w:val="009E47EB"/>
    <w:rsid w:val="009E622B"/>
    <w:rsid w:val="009F2109"/>
    <w:rsid w:val="009F3468"/>
    <w:rsid w:val="009F3F04"/>
    <w:rsid w:val="009F5068"/>
    <w:rsid w:val="009F52CA"/>
    <w:rsid w:val="009F59F1"/>
    <w:rsid w:val="009F5B19"/>
    <w:rsid w:val="009F6436"/>
    <w:rsid w:val="00A00E4F"/>
    <w:rsid w:val="00A01273"/>
    <w:rsid w:val="00A02400"/>
    <w:rsid w:val="00A0260C"/>
    <w:rsid w:val="00A02E44"/>
    <w:rsid w:val="00A036BA"/>
    <w:rsid w:val="00A0376D"/>
    <w:rsid w:val="00A03C12"/>
    <w:rsid w:val="00A04CFC"/>
    <w:rsid w:val="00A107E4"/>
    <w:rsid w:val="00A1088D"/>
    <w:rsid w:val="00A12D06"/>
    <w:rsid w:val="00A134DA"/>
    <w:rsid w:val="00A14F25"/>
    <w:rsid w:val="00A15457"/>
    <w:rsid w:val="00A1566C"/>
    <w:rsid w:val="00A15C2D"/>
    <w:rsid w:val="00A16340"/>
    <w:rsid w:val="00A17905"/>
    <w:rsid w:val="00A204DC"/>
    <w:rsid w:val="00A25843"/>
    <w:rsid w:val="00A27185"/>
    <w:rsid w:val="00A3026E"/>
    <w:rsid w:val="00A31306"/>
    <w:rsid w:val="00A3236F"/>
    <w:rsid w:val="00A36011"/>
    <w:rsid w:val="00A37BFC"/>
    <w:rsid w:val="00A41DC1"/>
    <w:rsid w:val="00A41F51"/>
    <w:rsid w:val="00A4202C"/>
    <w:rsid w:val="00A4217D"/>
    <w:rsid w:val="00A4332C"/>
    <w:rsid w:val="00A4418B"/>
    <w:rsid w:val="00A4617B"/>
    <w:rsid w:val="00A47FB2"/>
    <w:rsid w:val="00A5018B"/>
    <w:rsid w:val="00A5079B"/>
    <w:rsid w:val="00A5085F"/>
    <w:rsid w:val="00A51DE7"/>
    <w:rsid w:val="00A528EA"/>
    <w:rsid w:val="00A52E2E"/>
    <w:rsid w:val="00A52E44"/>
    <w:rsid w:val="00A5326C"/>
    <w:rsid w:val="00A535A0"/>
    <w:rsid w:val="00A54186"/>
    <w:rsid w:val="00A54C99"/>
    <w:rsid w:val="00A55ABE"/>
    <w:rsid w:val="00A571B8"/>
    <w:rsid w:val="00A61DC1"/>
    <w:rsid w:val="00A622A2"/>
    <w:rsid w:val="00A657DF"/>
    <w:rsid w:val="00A65FFB"/>
    <w:rsid w:val="00A661CB"/>
    <w:rsid w:val="00A661CF"/>
    <w:rsid w:val="00A6737B"/>
    <w:rsid w:val="00A70304"/>
    <w:rsid w:val="00A71D01"/>
    <w:rsid w:val="00A72522"/>
    <w:rsid w:val="00A7257A"/>
    <w:rsid w:val="00A74A8C"/>
    <w:rsid w:val="00A7720A"/>
    <w:rsid w:val="00A77EA8"/>
    <w:rsid w:val="00A8016D"/>
    <w:rsid w:val="00A80195"/>
    <w:rsid w:val="00A81399"/>
    <w:rsid w:val="00A82C13"/>
    <w:rsid w:val="00A8409E"/>
    <w:rsid w:val="00A84468"/>
    <w:rsid w:val="00A863AA"/>
    <w:rsid w:val="00A86602"/>
    <w:rsid w:val="00A873AE"/>
    <w:rsid w:val="00A917F4"/>
    <w:rsid w:val="00A91974"/>
    <w:rsid w:val="00A91D97"/>
    <w:rsid w:val="00A92100"/>
    <w:rsid w:val="00A921F7"/>
    <w:rsid w:val="00A92BEA"/>
    <w:rsid w:val="00A93523"/>
    <w:rsid w:val="00A948AC"/>
    <w:rsid w:val="00A94DCB"/>
    <w:rsid w:val="00A957D8"/>
    <w:rsid w:val="00A95E4B"/>
    <w:rsid w:val="00AA23F2"/>
    <w:rsid w:val="00AA3938"/>
    <w:rsid w:val="00AA3DFF"/>
    <w:rsid w:val="00AA5B6E"/>
    <w:rsid w:val="00AA5DC5"/>
    <w:rsid w:val="00AB1735"/>
    <w:rsid w:val="00AB2F4B"/>
    <w:rsid w:val="00AB3E38"/>
    <w:rsid w:val="00AB3E6A"/>
    <w:rsid w:val="00AB5A64"/>
    <w:rsid w:val="00AB64FA"/>
    <w:rsid w:val="00AC3EA6"/>
    <w:rsid w:val="00AC4359"/>
    <w:rsid w:val="00AC4A5A"/>
    <w:rsid w:val="00AC4FFE"/>
    <w:rsid w:val="00AD117B"/>
    <w:rsid w:val="00AD2007"/>
    <w:rsid w:val="00AD36A4"/>
    <w:rsid w:val="00AD37C1"/>
    <w:rsid w:val="00AD50E6"/>
    <w:rsid w:val="00AD5B7C"/>
    <w:rsid w:val="00AD691F"/>
    <w:rsid w:val="00AD7726"/>
    <w:rsid w:val="00AE0BAA"/>
    <w:rsid w:val="00AE2EA5"/>
    <w:rsid w:val="00AE717A"/>
    <w:rsid w:val="00AE74AC"/>
    <w:rsid w:val="00AE7D86"/>
    <w:rsid w:val="00AF197C"/>
    <w:rsid w:val="00AF368D"/>
    <w:rsid w:val="00AF4B0D"/>
    <w:rsid w:val="00B00052"/>
    <w:rsid w:val="00B0102F"/>
    <w:rsid w:val="00B01AF6"/>
    <w:rsid w:val="00B02191"/>
    <w:rsid w:val="00B023ED"/>
    <w:rsid w:val="00B02C62"/>
    <w:rsid w:val="00B046A2"/>
    <w:rsid w:val="00B06B14"/>
    <w:rsid w:val="00B133EB"/>
    <w:rsid w:val="00B13BEF"/>
    <w:rsid w:val="00B13D3D"/>
    <w:rsid w:val="00B16839"/>
    <w:rsid w:val="00B17651"/>
    <w:rsid w:val="00B17EE8"/>
    <w:rsid w:val="00B204E2"/>
    <w:rsid w:val="00B20A4E"/>
    <w:rsid w:val="00B21637"/>
    <w:rsid w:val="00B22692"/>
    <w:rsid w:val="00B24EFC"/>
    <w:rsid w:val="00B25910"/>
    <w:rsid w:val="00B31D3A"/>
    <w:rsid w:val="00B32AC2"/>
    <w:rsid w:val="00B40438"/>
    <w:rsid w:val="00B419AC"/>
    <w:rsid w:val="00B4326E"/>
    <w:rsid w:val="00B456C9"/>
    <w:rsid w:val="00B553F3"/>
    <w:rsid w:val="00B63CA2"/>
    <w:rsid w:val="00B64E2D"/>
    <w:rsid w:val="00B65064"/>
    <w:rsid w:val="00B65A63"/>
    <w:rsid w:val="00B66C67"/>
    <w:rsid w:val="00B70800"/>
    <w:rsid w:val="00B72A86"/>
    <w:rsid w:val="00B756A6"/>
    <w:rsid w:val="00B756B7"/>
    <w:rsid w:val="00B75D6C"/>
    <w:rsid w:val="00B760EE"/>
    <w:rsid w:val="00B76268"/>
    <w:rsid w:val="00B76CB0"/>
    <w:rsid w:val="00B8066C"/>
    <w:rsid w:val="00B80CEF"/>
    <w:rsid w:val="00B8314D"/>
    <w:rsid w:val="00B83FFA"/>
    <w:rsid w:val="00B85859"/>
    <w:rsid w:val="00B86444"/>
    <w:rsid w:val="00B86D2E"/>
    <w:rsid w:val="00B86D94"/>
    <w:rsid w:val="00B921CD"/>
    <w:rsid w:val="00B92C07"/>
    <w:rsid w:val="00B94DF0"/>
    <w:rsid w:val="00B958AA"/>
    <w:rsid w:val="00B96986"/>
    <w:rsid w:val="00B96DAA"/>
    <w:rsid w:val="00BA1373"/>
    <w:rsid w:val="00BA17E1"/>
    <w:rsid w:val="00BA3059"/>
    <w:rsid w:val="00BA3F76"/>
    <w:rsid w:val="00BA4277"/>
    <w:rsid w:val="00BA4D30"/>
    <w:rsid w:val="00BA762D"/>
    <w:rsid w:val="00BB194C"/>
    <w:rsid w:val="00BB624A"/>
    <w:rsid w:val="00BB63A4"/>
    <w:rsid w:val="00BB68EA"/>
    <w:rsid w:val="00BC4F91"/>
    <w:rsid w:val="00BD0CAD"/>
    <w:rsid w:val="00BD1783"/>
    <w:rsid w:val="00BD28BB"/>
    <w:rsid w:val="00BD2A80"/>
    <w:rsid w:val="00BD381D"/>
    <w:rsid w:val="00BD63BE"/>
    <w:rsid w:val="00BD7D16"/>
    <w:rsid w:val="00BE17E8"/>
    <w:rsid w:val="00BE2DB8"/>
    <w:rsid w:val="00BE3EE7"/>
    <w:rsid w:val="00BE4EC3"/>
    <w:rsid w:val="00BF1CD9"/>
    <w:rsid w:val="00BF230B"/>
    <w:rsid w:val="00BF57B7"/>
    <w:rsid w:val="00BF7ED2"/>
    <w:rsid w:val="00C00CDD"/>
    <w:rsid w:val="00C048DA"/>
    <w:rsid w:val="00C04DE6"/>
    <w:rsid w:val="00C0644C"/>
    <w:rsid w:val="00C075E9"/>
    <w:rsid w:val="00C12F22"/>
    <w:rsid w:val="00C13E87"/>
    <w:rsid w:val="00C146B8"/>
    <w:rsid w:val="00C1483D"/>
    <w:rsid w:val="00C1529E"/>
    <w:rsid w:val="00C168D9"/>
    <w:rsid w:val="00C16F18"/>
    <w:rsid w:val="00C172FB"/>
    <w:rsid w:val="00C207BD"/>
    <w:rsid w:val="00C20DEB"/>
    <w:rsid w:val="00C23054"/>
    <w:rsid w:val="00C2440F"/>
    <w:rsid w:val="00C26CBF"/>
    <w:rsid w:val="00C272E2"/>
    <w:rsid w:val="00C308A5"/>
    <w:rsid w:val="00C326F6"/>
    <w:rsid w:val="00C3294A"/>
    <w:rsid w:val="00C37530"/>
    <w:rsid w:val="00C379D3"/>
    <w:rsid w:val="00C416B4"/>
    <w:rsid w:val="00C440A4"/>
    <w:rsid w:val="00C451CB"/>
    <w:rsid w:val="00C4700E"/>
    <w:rsid w:val="00C51CF3"/>
    <w:rsid w:val="00C60298"/>
    <w:rsid w:val="00C6253E"/>
    <w:rsid w:val="00C63A90"/>
    <w:rsid w:val="00C670DF"/>
    <w:rsid w:val="00C70003"/>
    <w:rsid w:val="00C70417"/>
    <w:rsid w:val="00C72547"/>
    <w:rsid w:val="00C73704"/>
    <w:rsid w:val="00C73930"/>
    <w:rsid w:val="00C73D18"/>
    <w:rsid w:val="00C7424E"/>
    <w:rsid w:val="00C75828"/>
    <w:rsid w:val="00C776B6"/>
    <w:rsid w:val="00C8012F"/>
    <w:rsid w:val="00C80747"/>
    <w:rsid w:val="00C8225C"/>
    <w:rsid w:val="00C82F4D"/>
    <w:rsid w:val="00C83721"/>
    <w:rsid w:val="00C839BB"/>
    <w:rsid w:val="00C848EC"/>
    <w:rsid w:val="00C87B2F"/>
    <w:rsid w:val="00C902D3"/>
    <w:rsid w:val="00C904C7"/>
    <w:rsid w:val="00C911EE"/>
    <w:rsid w:val="00C918A5"/>
    <w:rsid w:val="00C9198D"/>
    <w:rsid w:val="00C93910"/>
    <w:rsid w:val="00C93D0B"/>
    <w:rsid w:val="00C941A7"/>
    <w:rsid w:val="00C96784"/>
    <w:rsid w:val="00C97125"/>
    <w:rsid w:val="00CA1985"/>
    <w:rsid w:val="00CA1C37"/>
    <w:rsid w:val="00CA2444"/>
    <w:rsid w:val="00CA4719"/>
    <w:rsid w:val="00CA62F8"/>
    <w:rsid w:val="00CA6FA3"/>
    <w:rsid w:val="00CB1491"/>
    <w:rsid w:val="00CB38E1"/>
    <w:rsid w:val="00CB40FA"/>
    <w:rsid w:val="00CB5098"/>
    <w:rsid w:val="00CB6E48"/>
    <w:rsid w:val="00CB6FE9"/>
    <w:rsid w:val="00CB70EB"/>
    <w:rsid w:val="00CC0278"/>
    <w:rsid w:val="00CC1398"/>
    <w:rsid w:val="00CC24D8"/>
    <w:rsid w:val="00CC2948"/>
    <w:rsid w:val="00CC2ABA"/>
    <w:rsid w:val="00CC7017"/>
    <w:rsid w:val="00CC7364"/>
    <w:rsid w:val="00CD009F"/>
    <w:rsid w:val="00CD0A15"/>
    <w:rsid w:val="00CD1E91"/>
    <w:rsid w:val="00CD2D9B"/>
    <w:rsid w:val="00CD37D0"/>
    <w:rsid w:val="00CD56DC"/>
    <w:rsid w:val="00CD683C"/>
    <w:rsid w:val="00CE0268"/>
    <w:rsid w:val="00CE1324"/>
    <w:rsid w:val="00CE45A9"/>
    <w:rsid w:val="00CE6D70"/>
    <w:rsid w:val="00CF0C6F"/>
    <w:rsid w:val="00CF12C3"/>
    <w:rsid w:val="00CF12CB"/>
    <w:rsid w:val="00CF1D94"/>
    <w:rsid w:val="00CF4D14"/>
    <w:rsid w:val="00CF4EE2"/>
    <w:rsid w:val="00CF64F4"/>
    <w:rsid w:val="00CF7B2C"/>
    <w:rsid w:val="00D01B2F"/>
    <w:rsid w:val="00D037A8"/>
    <w:rsid w:val="00D0692F"/>
    <w:rsid w:val="00D06FDE"/>
    <w:rsid w:val="00D07EC4"/>
    <w:rsid w:val="00D103D7"/>
    <w:rsid w:val="00D10C0E"/>
    <w:rsid w:val="00D167FC"/>
    <w:rsid w:val="00D16DDA"/>
    <w:rsid w:val="00D16FDC"/>
    <w:rsid w:val="00D17EFF"/>
    <w:rsid w:val="00D20993"/>
    <w:rsid w:val="00D20FEB"/>
    <w:rsid w:val="00D22BD5"/>
    <w:rsid w:val="00D25780"/>
    <w:rsid w:val="00D25A9A"/>
    <w:rsid w:val="00D2796F"/>
    <w:rsid w:val="00D27A34"/>
    <w:rsid w:val="00D310F6"/>
    <w:rsid w:val="00D34EEC"/>
    <w:rsid w:val="00D4211C"/>
    <w:rsid w:val="00D42A09"/>
    <w:rsid w:val="00D43B40"/>
    <w:rsid w:val="00D45400"/>
    <w:rsid w:val="00D50944"/>
    <w:rsid w:val="00D51FE9"/>
    <w:rsid w:val="00D5359A"/>
    <w:rsid w:val="00D539B9"/>
    <w:rsid w:val="00D54F0D"/>
    <w:rsid w:val="00D60463"/>
    <w:rsid w:val="00D60FAA"/>
    <w:rsid w:val="00D6195F"/>
    <w:rsid w:val="00D61A06"/>
    <w:rsid w:val="00D6294D"/>
    <w:rsid w:val="00D6314A"/>
    <w:rsid w:val="00D6339D"/>
    <w:rsid w:val="00D64471"/>
    <w:rsid w:val="00D657BE"/>
    <w:rsid w:val="00D663C2"/>
    <w:rsid w:val="00D66877"/>
    <w:rsid w:val="00D67173"/>
    <w:rsid w:val="00D6788B"/>
    <w:rsid w:val="00D7301E"/>
    <w:rsid w:val="00D77C01"/>
    <w:rsid w:val="00D801CD"/>
    <w:rsid w:val="00D80C07"/>
    <w:rsid w:val="00D80E72"/>
    <w:rsid w:val="00D81284"/>
    <w:rsid w:val="00D81D56"/>
    <w:rsid w:val="00D82AAC"/>
    <w:rsid w:val="00D82CF6"/>
    <w:rsid w:val="00D833FE"/>
    <w:rsid w:val="00D83817"/>
    <w:rsid w:val="00D86BAC"/>
    <w:rsid w:val="00D87729"/>
    <w:rsid w:val="00D91325"/>
    <w:rsid w:val="00D918D2"/>
    <w:rsid w:val="00D94FC9"/>
    <w:rsid w:val="00D95602"/>
    <w:rsid w:val="00D958A0"/>
    <w:rsid w:val="00DA01CA"/>
    <w:rsid w:val="00DA1508"/>
    <w:rsid w:val="00DA1F92"/>
    <w:rsid w:val="00DA44C9"/>
    <w:rsid w:val="00DA460D"/>
    <w:rsid w:val="00DA49FC"/>
    <w:rsid w:val="00DB1DCB"/>
    <w:rsid w:val="00DB41E2"/>
    <w:rsid w:val="00DB62D5"/>
    <w:rsid w:val="00DB694B"/>
    <w:rsid w:val="00DB6A3C"/>
    <w:rsid w:val="00DB7935"/>
    <w:rsid w:val="00DC1FD1"/>
    <w:rsid w:val="00DC434B"/>
    <w:rsid w:val="00DC581B"/>
    <w:rsid w:val="00DC58C5"/>
    <w:rsid w:val="00DC5E03"/>
    <w:rsid w:val="00DC6367"/>
    <w:rsid w:val="00DC666A"/>
    <w:rsid w:val="00DC6AB1"/>
    <w:rsid w:val="00DC6E94"/>
    <w:rsid w:val="00DD007A"/>
    <w:rsid w:val="00DD0B30"/>
    <w:rsid w:val="00DD1A22"/>
    <w:rsid w:val="00DD1BA8"/>
    <w:rsid w:val="00DD4357"/>
    <w:rsid w:val="00DD50BB"/>
    <w:rsid w:val="00DD57F7"/>
    <w:rsid w:val="00DD5F18"/>
    <w:rsid w:val="00DD65C9"/>
    <w:rsid w:val="00DD6D44"/>
    <w:rsid w:val="00DE06F4"/>
    <w:rsid w:val="00DE07B2"/>
    <w:rsid w:val="00DE2B84"/>
    <w:rsid w:val="00DE5292"/>
    <w:rsid w:val="00DE541C"/>
    <w:rsid w:val="00DE7047"/>
    <w:rsid w:val="00DE7F78"/>
    <w:rsid w:val="00DF003A"/>
    <w:rsid w:val="00DF0332"/>
    <w:rsid w:val="00DF07FC"/>
    <w:rsid w:val="00DF32C5"/>
    <w:rsid w:val="00DF37C3"/>
    <w:rsid w:val="00E01621"/>
    <w:rsid w:val="00E02162"/>
    <w:rsid w:val="00E03A90"/>
    <w:rsid w:val="00E03D3E"/>
    <w:rsid w:val="00E04528"/>
    <w:rsid w:val="00E07584"/>
    <w:rsid w:val="00E07882"/>
    <w:rsid w:val="00E12F09"/>
    <w:rsid w:val="00E137F9"/>
    <w:rsid w:val="00E147DA"/>
    <w:rsid w:val="00E15053"/>
    <w:rsid w:val="00E2098E"/>
    <w:rsid w:val="00E212A5"/>
    <w:rsid w:val="00E228DB"/>
    <w:rsid w:val="00E24788"/>
    <w:rsid w:val="00E250A2"/>
    <w:rsid w:val="00E25E88"/>
    <w:rsid w:val="00E26088"/>
    <w:rsid w:val="00E26CBF"/>
    <w:rsid w:val="00E27733"/>
    <w:rsid w:val="00E3179E"/>
    <w:rsid w:val="00E3397B"/>
    <w:rsid w:val="00E33AFB"/>
    <w:rsid w:val="00E36A87"/>
    <w:rsid w:val="00E372C8"/>
    <w:rsid w:val="00E37784"/>
    <w:rsid w:val="00E37BE0"/>
    <w:rsid w:val="00E41612"/>
    <w:rsid w:val="00E42239"/>
    <w:rsid w:val="00E42374"/>
    <w:rsid w:val="00E45624"/>
    <w:rsid w:val="00E457B9"/>
    <w:rsid w:val="00E45F9A"/>
    <w:rsid w:val="00E46046"/>
    <w:rsid w:val="00E46FAD"/>
    <w:rsid w:val="00E506E1"/>
    <w:rsid w:val="00E50A75"/>
    <w:rsid w:val="00E52372"/>
    <w:rsid w:val="00E5255D"/>
    <w:rsid w:val="00E537A5"/>
    <w:rsid w:val="00E54805"/>
    <w:rsid w:val="00E552B1"/>
    <w:rsid w:val="00E554A2"/>
    <w:rsid w:val="00E55A1A"/>
    <w:rsid w:val="00E55D1F"/>
    <w:rsid w:val="00E55E1F"/>
    <w:rsid w:val="00E5650C"/>
    <w:rsid w:val="00E56CBC"/>
    <w:rsid w:val="00E60F43"/>
    <w:rsid w:val="00E63930"/>
    <w:rsid w:val="00E64DCB"/>
    <w:rsid w:val="00E65597"/>
    <w:rsid w:val="00E655E6"/>
    <w:rsid w:val="00E660A6"/>
    <w:rsid w:val="00E67509"/>
    <w:rsid w:val="00E67745"/>
    <w:rsid w:val="00E67B9B"/>
    <w:rsid w:val="00E70CFF"/>
    <w:rsid w:val="00E730D7"/>
    <w:rsid w:val="00E744F1"/>
    <w:rsid w:val="00E766F3"/>
    <w:rsid w:val="00E8054E"/>
    <w:rsid w:val="00E8181A"/>
    <w:rsid w:val="00E82F2D"/>
    <w:rsid w:val="00E837DE"/>
    <w:rsid w:val="00E83BB8"/>
    <w:rsid w:val="00E84F14"/>
    <w:rsid w:val="00E874F1"/>
    <w:rsid w:val="00E9233C"/>
    <w:rsid w:val="00E94768"/>
    <w:rsid w:val="00E95729"/>
    <w:rsid w:val="00EA3164"/>
    <w:rsid w:val="00EA4138"/>
    <w:rsid w:val="00EA44E0"/>
    <w:rsid w:val="00EA6DD7"/>
    <w:rsid w:val="00EA731B"/>
    <w:rsid w:val="00EB3040"/>
    <w:rsid w:val="00EB3252"/>
    <w:rsid w:val="00EB4EDB"/>
    <w:rsid w:val="00EB517B"/>
    <w:rsid w:val="00EC0176"/>
    <w:rsid w:val="00EC0546"/>
    <w:rsid w:val="00EC0631"/>
    <w:rsid w:val="00EC08CF"/>
    <w:rsid w:val="00EC1CC3"/>
    <w:rsid w:val="00EC1F72"/>
    <w:rsid w:val="00EC5481"/>
    <w:rsid w:val="00ED01A9"/>
    <w:rsid w:val="00ED0437"/>
    <w:rsid w:val="00ED14FC"/>
    <w:rsid w:val="00ED2FB4"/>
    <w:rsid w:val="00ED41C7"/>
    <w:rsid w:val="00ED6764"/>
    <w:rsid w:val="00ED767A"/>
    <w:rsid w:val="00EE0811"/>
    <w:rsid w:val="00EE1388"/>
    <w:rsid w:val="00EE1513"/>
    <w:rsid w:val="00EE1B17"/>
    <w:rsid w:val="00EE25AC"/>
    <w:rsid w:val="00EE3021"/>
    <w:rsid w:val="00EE4168"/>
    <w:rsid w:val="00EF0EF2"/>
    <w:rsid w:val="00EF2579"/>
    <w:rsid w:val="00EF27D9"/>
    <w:rsid w:val="00EF400C"/>
    <w:rsid w:val="00EF51F3"/>
    <w:rsid w:val="00EF68FB"/>
    <w:rsid w:val="00EF7AC1"/>
    <w:rsid w:val="00EF7CF0"/>
    <w:rsid w:val="00F01389"/>
    <w:rsid w:val="00F037A7"/>
    <w:rsid w:val="00F03969"/>
    <w:rsid w:val="00F04154"/>
    <w:rsid w:val="00F044E3"/>
    <w:rsid w:val="00F05E9A"/>
    <w:rsid w:val="00F07892"/>
    <w:rsid w:val="00F105A8"/>
    <w:rsid w:val="00F124F4"/>
    <w:rsid w:val="00F125CC"/>
    <w:rsid w:val="00F1342A"/>
    <w:rsid w:val="00F172A8"/>
    <w:rsid w:val="00F231D9"/>
    <w:rsid w:val="00F25F37"/>
    <w:rsid w:val="00F26FE3"/>
    <w:rsid w:val="00F31038"/>
    <w:rsid w:val="00F32FCB"/>
    <w:rsid w:val="00F373B4"/>
    <w:rsid w:val="00F404A9"/>
    <w:rsid w:val="00F4220D"/>
    <w:rsid w:val="00F42C68"/>
    <w:rsid w:val="00F4302D"/>
    <w:rsid w:val="00F44639"/>
    <w:rsid w:val="00F45731"/>
    <w:rsid w:val="00F45733"/>
    <w:rsid w:val="00F47549"/>
    <w:rsid w:val="00F51ADE"/>
    <w:rsid w:val="00F54533"/>
    <w:rsid w:val="00F57198"/>
    <w:rsid w:val="00F61B79"/>
    <w:rsid w:val="00F61DC3"/>
    <w:rsid w:val="00F63CA1"/>
    <w:rsid w:val="00F6429C"/>
    <w:rsid w:val="00F65342"/>
    <w:rsid w:val="00F65F8B"/>
    <w:rsid w:val="00F661D9"/>
    <w:rsid w:val="00F66955"/>
    <w:rsid w:val="00F702F4"/>
    <w:rsid w:val="00F7103A"/>
    <w:rsid w:val="00F721E4"/>
    <w:rsid w:val="00F72A8E"/>
    <w:rsid w:val="00F738B7"/>
    <w:rsid w:val="00F749FD"/>
    <w:rsid w:val="00F75695"/>
    <w:rsid w:val="00F814EA"/>
    <w:rsid w:val="00F8251D"/>
    <w:rsid w:val="00F83E69"/>
    <w:rsid w:val="00F842B8"/>
    <w:rsid w:val="00F8522D"/>
    <w:rsid w:val="00F860A4"/>
    <w:rsid w:val="00F8682A"/>
    <w:rsid w:val="00F90BED"/>
    <w:rsid w:val="00F91367"/>
    <w:rsid w:val="00F920CE"/>
    <w:rsid w:val="00F94B13"/>
    <w:rsid w:val="00F9521A"/>
    <w:rsid w:val="00F9688C"/>
    <w:rsid w:val="00F977B4"/>
    <w:rsid w:val="00FA2A1D"/>
    <w:rsid w:val="00FA5B0E"/>
    <w:rsid w:val="00FB1379"/>
    <w:rsid w:val="00FB3201"/>
    <w:rsid w:val="00FB5A5F"/>
    <w:rsid w:val="00FB5FE8"/>
    <w:rsid w:val="00FB74F7"/>
    <w:rsid w:val="00FC21E4"/>
    <w:rsid w:val="00FC2A16"/>
    <w:rsid w:val="00FC42C3"/>
    <w:rsid w:val="00FC63EB"/>
    <w:rsid w:val="00FC79E8"/>
    <w:rsid w:val="00FC7A5A"/>
    <w:rsid w:val="00FD0BF2"/>
    <w:rsid w:val="00FD27A3"/>
    <w:rsid w:val="00FD2A09"/>
    <w:rsid w:val="00FD2DBD"/>
    <w:rsid w:val="00FD318F"/>
    <w:rsid w:val="00FD44CA"/>
    <w:rsid w:val="00FD44E5"/>
    <w:rsid w:val="00FD51DD"/>
    <w:rsid w:val="00FD54A0"/>
    <w:rsid w:val="00FD5CA9"/>
    <w:rsid w:val="00FD6ECE"/>
    <w:rsid w:val="00FD742B"/>
    <w:rsid w:val="00FD7639"/>
    <w:rsid w:val="00FD7D95"/>
    <w:rsid w:val="00FE26F4"/>
    <w:rsid w:val="00FE4D49"/>
    <w:rsid w:val="00FE72CB"/>
    <w:rsid w:val="00FE77D7"/>
    <w:rsid w:val="00FF0D36"/>
    <w:rsid w:val="00FF20A8"/>
    <w:rsid w:val="00FF2515"/>
    <w:rsid w:val="00FF2FA5"/>
    <w:rsid w:val="00FF63E5"/>
    <w:rsid w:val="00FF7A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77E7C9-A4FC-4BAF-862E-9D8F48A6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C2"/>
  </w:style>
  <w:style w:type="paragraph" w:styleId="Heading1">
    <w:name w:val="heading 1"/>
    <w:basedOn w:val="Normal"/>
    <w:link w:val="Heading1Char"/>
    <w:uiPriority w:val="9"/>
    <w:qFormat/>
    <w:rsid w:val="00115D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C06"/>
    <w:rPr>
      <w:rFonts w:ascii="Tahoma" w:hAnsi="Tahoma" w:cs="Tahoma"/>
      <w:sz w:val="16"/>
      <w:szCs w:val="16"/>
    </w:rPr>
  </w:style>
  <w:style w:type="character" w:styleId="Hyperlink">
    <w:name w:val="Hyperlink"/>
    <w:basedOn w:val="DefaultParagraphFont"/>
    <w:uiPriority w:val="99"/>
    <w:unhideWhenUsed/>
    <w:rsid w:val="00863C06"/>
    <w:rPr>
      <w:color w:val="0000FF" w:themeColor="hyperlink"/>
      <w:u w:val="single"/>
    </w:rPr>
  </w:style>
  <w:style w:type="paragraph" w:styleId="ListParagraph">
    <w:name w:val="List Paragraph"/>
    <w:basedOn w:val="Normal"/>
    <w:uiPriority w:val="34"/>
    <w:qFormat/>
    <w:rsid w:val="00AE0BAA"/>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714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52C"/>
  </w:style>
  <w:style w:type="paragraph" w:styleId="Footer">
    <w:name w:val="footer"/>
    <w:basedOn w:val="Normal"/>
    <w:link w:val="FooterChar"/>
    <w:uiPriority w:val="99"/>
    <w:unhideWhenUsed/>
    <w:qFormat/>
    <w:rsid w:val="00714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52C"/>
  </w:style>
  <w:style w:type="character" w:styleId="FollowedHyperlink">
    <w:name w:val="FollowedHyperlink"/>
    <w:basedOn w:val="DefaultParagraphFont"/>
    <w:uiPriority w:val="99"/>
    <w:semiHidden/>
    <w:unhideWhenUsed/>
    <w:rsid w:val="004206C7"/>
    <w:rPr>
      <w:color w:val="800080" w:themeColor="followedHyperlink"/>
      <w:u w:val="single"/>
    </w:rPr>
  </w:style>
  <w:style w:type="table" w:styleId="TableGrid">
    <w:name w:val="Table Grid"/>
    <w:basedOn w:val="TableNormal"/>
    <w:uiPriority w:val="39"/>
    <w:rsid w:val="00F6534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22C0"/>
    <w:pPr>
      <w:spacing w:after="0" w:line="240" w:lineRule="auto"/>
    </w:pPr>
    <w:rPr>
      <w:color w:val="1F497D" w:themeColor="text2"/>
      <w:sz w:val="20"/>
      <w:szCs w:val="20"/>
    </w:rPr>
  </w:style>
  <w:style w:type="character" w:customStyle="1" w:styleId="Heading1Char">
    <w:name w:val="Heading 1 Char"/>
    <w:basedOn w:val="DefaultParagraphFont"/>
    <w:link w:val="Heading1"/>
    <w:uiPriority w:val="9"/>
    <w:rsid w:val="00115DD6"/>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2460">
      <w:bodyDiv w:val="1"/>
      <w:marLeft w:val="0"/>
      <w:marRight w:val="0"/>
      <w:marTop w:val="0"/>
      <w:marBottom w:val="0"/>
      <w:divBdr>
        <w:top w:val="none" w:sz="0" w:space="0" w:color="auto"/>
        <w:left w:val="none" w:sz="0" w:space="0" w:color="auto"/>
        <w:bottom w:val="none" w:sz="0" w:space="0" w:color="auto"/>
        <w:right w:val="none" w:sz="0" w:space="0" w:color="auto"/>
      </w:divBdr>
    </w:div>
    <w:div w:id="129791905">
      <w:bodyDiv w:val="1"/>
      <w:marLeft w:val="0"/>
      <w:marRight w:val="0"/>
      <w:marTop w:val="0"/>
      <w:marBottom w:val="0"/>
      <w:divBdr>
        <w:top w:val="none" w:sz="0" w:space="0" w:color="auto"/>
        <w:left w:val="none" w:sz="0" w:space="0" w:color="auto"/>
        <w:bottom w:val="none" w:sz="0" w:space="0" w:color="auto"/>
        <w:right w:val="none" w:sz="0" w:space="0" w:color="auto"/>
      </w:divBdr>
      <w:divsChild>
        <w:div w:id="845823511">
          <w:marLeft w:val="0"/>
          <w:marRight w:val="0"/>
          <w:marTop w:val="0"/>
          <w:marBottom w:val="0"/>
          <w:divBdr>
            <w:top w:val="none" w:sz="0" w:space="0" w:color="auto"/>
            <w:left w:val="none" w:sz="0" w:space="0" w:color="auto"/>
            <w:bottom w:val="none" w:sz="0" w:space="0" w:color="auto"/>
            <w:right w:val="none" w:sz="0" w:space="0" w:color="auto"/>
          </w:divBdr>
        </w:div>
      </w:divsChild>
    </w:div>
    <w:div w:id="172960708">
      <w:bodyDiv w:val="1"/>
      <w:marLeft w:val="0"/>
      <w:marRight w:val="0"/>
      <w:marTop w:val="0"/>
      <w:marBottom w:val="0"/>
      <w:divBdr>
        <w:top w:val="none" w:sz="0" w:space="0" w:color="auto"/>
        <w:left w:val="none" w:sz="0" w:space="0" w:color="auto"/>
        <w:bottom w:val="none" w:sz="0" w:space="0" w:color="auto"/>
        <w:right w:val="none" w:sz="0" w:space="0" w:color="auto"/>
      </w:divBdr>
    </w:div>
    <w:div w:id="192428246">
      <w:bodyDiv w:val="1"/>
      <w:marLeft w:val="0"/>
      <w:marRight w:val="0"/>
      <w:marTop w:val="0"/>
      <w:marBottom w:val="0"/>
      <w:divBdr>
        <w:top w:val="none" w:sz="0" w:space="0" w:color="auto"/>
        <w:left w:val="none" w:sz="0" w:space="0" w:color="auto"/>
        <w:bottom w:val="none" w:sz="0" w:space="0" w:color="auto"/>
        <w:right w:val="none" w:sz="0" w:space="0" w:color="auto"/>
      </w:divBdr>
      <w:divsChild>
        <w:div w:id="202863367">
          <w:marLeft w:val="0"/>
          <w:marRight w:val="0"/>
          <w:marTop w:val="0"/>
          <w:marBottom w:val="0"/>
          <w:divBdr>
            <w:top w:val="none" w:sz="0" w:space="0" w:color="auto"/>
            <w:left w:val="none" w:sz="0" w:space="0" w:color="auto"/>
            <w:bottom w:val="none" w:sz="0" w:space="0" w:color="auto"/>
            <w:right w:val="none" w:sz="0" w:space="0" w:color="auto"/>
          </w:divBdr>
          <w:divsChild>
            <w:div w:id="685640134">
              <w:marLeft w:val="0"/>
              <w:marRight w:val="450"/>
              <w:marTop w:val="60"/>
              <w:marBottom w:val="0"/>
              <w:divBdr>
                <w:top w:val="none" w:sz="0" w:space="0" w:color="auto"/>
                <w:left w:val="none" w:sz="0" w:space="0" w:color="auto"/>
                <w:bottom w:val="none" w:sz="0" w:space="0" w:color="auto"/>
                <w:right w:val="none" w:sz="0" w:space="0" w:color="auto"/>
              </w:divBdr>
            </w:div>
          </w:divsChild>
        </w:div>
      </w:divsChild>
    </w:div>
    <w:div w:id="365831466">
      <w:bodyDiv w:val="1"/>
      <w:marLeft w:val="0"/>
      <w:marRight w:val="0"/>
      <w:marTop w:val="0"/>
      <w:marBottom w:val="0"/>
      <w:divBdr>
        <w:top w:val="none" w:sz="0" w:space="0" w:color="auto"/>
        <w:left w:val="none" w:sz="0" w:space="0" w:color="auto"/>
        <w:bottom w:val="none" w:sz="0" w:space="0" w:color="auto"/>
        <w:right w:val="none" w:sz="0" w:space="0" w:color="auto"/>
      </w:divBdr>
    </w:div>
    <w:div w:id="495342799">
      <w:bodyDiv w:val="1"/>
      <w:marLeft w:val="0"/>
      <w:marRight w:val="0"/>
      <w:marTop w:val="0"/>
      <w:marBottom w:val="0"/>
      <w:divBdr>
        <w:top w:val="none" w:sz="0" w:space="0" w:color="auto"/>
        <w:left w:val="none" w:sz="0" w:space="0" w:color="auto"/>
        <w:bottom w:val="none" w:sz="0" w:space="0" w:color="auto"/>
        <w:right w:val="none" w:sz="0" w:space="0" w:color="auto"/>
      </w:divBdr>
      <w:divsChild>
        <w:div w:id="1810709419">
          <w:marLeft w:val="0"/>
          <w:marRight w:val="0"/>
          <w:marTop w:val="225"/>
          <w:marBottom w:val="0"/>
          <w:divBdr>
            <w:top w:val="single" w:sz="6" w:space="4" w:color="C1C1C1"/>
            <w:left w:val="single" w:sz="6" w:space="5" w:color="C1C1C1"/>
            <w:bottom w:val="single" w:sz="6" w:space="3" w:color="C1C1C1"/>
            <w:right w:val="single" w:sz="6" w:space="5" w:color="C1C1C1"/>
          </w:divBdr>
        </w:div>
      </w:divsChild>
    </w:div>
    <w:div w:id="535581285">
      <w:bodyDiv w:val="1"/>
      <w:marLeft w:val="0"/>
      <w:marRight w:val="0"/>
      <w:marTop w:val="0"/>
      <w:marBottom w:val="0"/>
      <w:divBdr>
        <w:top w:val="none" w:sz="0" w:space="0" w:color="auto"/>
        <w:left w:val="none" w:sz="0" w:space="0" w:color="auto"/>
        <w:bottom w:val="none" w:sz="0" w:space="0" w:color="auto"/>
        <w:right w:val="none" w:sz="0" w:space="0" w:color="auto"/>
      </w:divBdr>
    </w:div>
    <w:div w:id="583412599">
      <w:bodyDiv w:val="1"/>
      <w:marLeft w:val="0"/>
      <w:marRight w:val="0"/>
      <w:marTop w:val="0"/>
      <w:marBottom w:val="0"/>
      <w:divBdr>
        <w:top w:val="none" w:sz="0" w:space="0" w:color="auto"/>
        <w:left w:val="none" w:sz="0" w:space="0" w:color="auto"/>
        <w:bottom w:val="none" w:sz="0" w:space="0" w:color="auto"/>
        <w:right w:val="none" w:sz="0" w:space="0" w:color="auto"/>
      </w:divBdr>
    </w:div>
    <w:div w:id="599139735">
      <w:bodyDiv w:val="1"/>
      <w:marLeft w:val="0"/>
      <w:marRight w:val="0"/>
      <w:marTop w:val="0"/>
      <w:marBottom w:val="0"/>
      <w:divBdr>
        <w:top w:val="none" w:sz="0" w:space="0" w:color="auto"/>
        <w:left w:val="none" w:sz="0" w:space="0" w:color="auto"/>
        <w:bottom w:val="none" w:sz="0" w:space="0" w:color="auto"/>
        <w:right w:val="none" w:sz="0" w:space="0" w:color="auto"/>
      </w:divBdr>
    </w:div>
    <w:div w:id="612245604">
      <w:bodyDiv w:val="1"/>
      <w:marLeft w:val="0"/>
      <w:marRight w:val="0"/>
      <w:marTop w:val="0"/>
      <w:marBottom w:val="0"/>
      <w:divBdr>
        <w:top w:val="none" w:sz="0" w:space="0" w:color="auto"/>
        <w:left w:val="none" w:sz="0" w:space="0" w:color="auto"/>
        <w:bottom w:val="none" w:sz="0" w:space="0" w:color="auto"/>
        <w:right w:val="none" w:sz="0" w:space="0" w:color="auto"/>
      </w:divBdr>
    </w:div>
    <w:div w:id="640692978">
      <w:bodyDiv w:val="1"/>
      <w:marLeft w:val="0"/>
      <w:marRight w:val="0"/>
      <w:marTop w:val="0"/>
      <w:marBottom w:val="0"/>
      <w:divBdr>
        <w:top w:val="none" w:sz="0" w:space="0" w:color="auto"/>
        <w:left w:val="none" w:sz="0" w:space="0" w:color="auto"/>
        <w:bottom w:val="none" w:sz="0" w:space="0" w:color="auto"/>
        <w:right w:val="none" w:sz="0" w:space="0" w:color="auto"/>
      </w:divBdr>
    </w:div>
    <w:div w:id="678510539">
      <w:bodyDiv w:val="1"/>
      <w:marLeft w:val="0"/>
      <w:marRight w:val="0"/>
      <w:marTop w:val="0"/>
      <w:marBottom w:val="0"/>
      <w:divBdr>
        <w:top w:val="none" w:sz="0" w:space="0" w:color="auto"/>
        <w:left w:val="none" w:sz="0" w:space="0" w:color="auto"/>
        <w:bottom w:val="none" w:sz="0" w:space="0" w:color="auto"/>
        <w:right w:val="none" w:sz="0" w:space="0" w:color="auto"/>
      </w:divBdr>
    </w:div>
    <w:div w:id="712996513">
      <w:bodyDiv w:val="1"/>
      <w:marLeft w:val="0"/>
      <w:marRight w:val="0"/>
      <w:marTop w:val="0"/>
      <w:marBottom w:val="0"/>
      <w:divBdr>
        <w:top w:val="none" w:sz="0" w:space="0" w:color="auto"/>
        <w:left w:val="none" w:sz="0" w:space="0" w:color="auto"/>
        <w:bottom w:val="none" w:sz="0" w:space="0" w:color="auto"/>
        <w:right w:val="none" w:sz="0" w:space="0" w:color="auto"/>
      </w:divBdr>
    </w:div>
    <w:div w:id="785851048">
      <w:bodyDiv w:val="1"/>
      <w:marLeft w:val="0"/>
      <w:marRight w:val="0"/>
      <w:marTop w:val="0"/>
      <w:marBottom w:val="0"/>
      <w:divBdr>
        <w:top w:val="none" w:sz="0" w:space="0" w:color="auto"/>
        <w:left w:val="none" w:sz="0" w:space="0" w:color="auto"/>
        <w:bottom w:val="none" w:sz="0" w:space="0" w:color="auto"/>
        <w:right w:val="none" w:sz="0" w:space="0" w:color="auto"/>
      </w:divBdr>
    </w:div>
    <w:div w:id="821430724">
      <w:bodyDiv w:val="1"/>
      <w:marLeft w:val="0"/>
      <w:marRight w:val="0"/>
      <w:marTop w:val="0"/>
      <w:marBottom w:val="0"/>
      <w:divBdr>
        <w:top w:val="none" w:sz="0" w:space="0" w:color="auto"/>
        <w:left w:val="none" w:sz="0" w:space="0" w:color="auto"/>
        <w:bottom w:val="none" w:sz="0" w:space="0" w:color="auto"/>
        <w:right w:val="none" w:sz="0" w:space="0" w:color="auto"/>
      </w:divBdr>
    </w:div>
    <w:div w:id="943926915">
      <w:bodyDiv w:val="1"/>
      <w:marLeft w:val="0"/>
      <w:marRight w:val="0"/>
      <w:marTop w:val="0"/>
      <w:marBottom w:val="0"/>
      <w:divBdr>
        <w:top w:val="none" w:sz="0" w:space="0" w:color="auto"/>
        <w:left w:val="none" w:sz="0" w:space="0" w:color="auto"/>
        <w:bottom w:val="none" w:sz="0" w:space="0" w:color="auto"/>
        <w:right w:val="none" w:sz="0" w:space="0" w:color="auto"/>
      </w:divBdr>
    </w:div>
    <w:div w:id="1016232166">
      <w:bodyDiv w:val="1"/>
      <w:marLeft w:val="0"/>
      <w:marRight w:val="0"/>
      <w:marTop w:val="0"/>
      <w:marBottom w:val="0"/>
      <w:divBdr>
        <w:top w:val="none" w:sz="0" w:space="0" w:color="auto"/>
        <w:left w:val="none" w:sz="0" w:space="0" w:color="auto"/>
        <w:bottom w:val="none" w:sz="0" w:space="0" w:color="auto"/>
        <w:right w:val="none" w:sz="0" w:space="0" w:color="auto"/>
      </w:divBdr>
    </w:div>
    <w:div w:id="1029914290">
      <w:bodyDiv w:val="1"/>
      <w:marLeft w:val="0"/>
      <w:marRight w:val="0"/>
      <w:marTop w:val="0"/>
      <w:marBottom w:val="0"/>
      <w:divBdr>
        <w:top w:val="none" w:sz="0" w:space="0" w:color="auto"/>
        <w:left w:val="none" w:sz="0" w:space="0" w:color="auto"/>
        <w:bottom w:val="none" w:sz="0" w:space="0" w:color="auto"/>
        <w:right w:val="none" w:sz="0" w:space="0" w:color="auto"/>
      </w:divBdr>
    </w:div>
    <w:div w:id="1059548129">
      <w:bodyDiv w:val="1"/>
      <w:marLeft w:val="0"/>
      <w:marRight w:val="0"/>
      <w:marTop w:val="0"/>
      <w:marBottom w:val="0"/>
      <w:divBdr>
        <w:top w:val="none" w:sz="0" w:space="0" w:color="auto"/>
        <w:left w:val="none" w:sz="0" w:space="0" w:color="auto"/>
        <w:bottom w:val="none" w:sz="0" w:space="0" w:color="auto"/>
        <w:right w:val="none" w:sz="0" w:space="0" w:color="auto"/>
      </w:divBdr>
    </w:div>
    <w:div w:id="1068576964">
      <w:bodyDiv w:val="1"/>
      <w:marLeft w:val="0"/>
      <w:marRight w:val="0"/>
      <w:marTop w:val="0"/>
      <w:marBottom w:val="0"/>
      <w:divBdr>
        <w:top w:val="none" w:sz="0" w:space="0" w:color="auto"/>
        <w:left w:val="none" w:sz="0" w:space="0" w:color="auto"/>
        <w:bottom w:val="none" w:sz="0" w:space="0" w:color="auto"/>
        <w:right w:val="none" w:sz="0" w:space="0" w:color="auto"/>
      </w:divBdr>
    </w:div>
    <w:div w:id="1113868464">
      <w:bodyDiv w:val="1"/>
      <w:marLeft w:val="0"/>
      <w:marRight w:val="0"/>
      <w:marTop w:val="0"/>
      <w:marBottom w:val="0"/>
      <w:divBdr>
        <w:top w:val="none" w:sz="0" w:space="0" w:color="auto"/>
        <w:left w:val="none" w:sz="0" w:space="0" w:color="auto"/>
        <w:bottom w:val="none" w:sz="0" w:space="0" w:color="auto"/>
        <w:right w:val="none" w:sz="0" w:space="0" w:color="auto"/>
      </w:divBdr>
    </w:div>
    <w:div w:id="1152134304">
      <w:bodyDiv w:val="1"/>
      <w:marLeft w:val="0"/>
      <w:marRight w:val="0"/>
      <w:marTop w:val="0"/>
      <w:marBottom w:val="0"/>
      <w:divBdr>
        <w:top w:val="none" w:sz="0" w:space="0" w:color="auto"/>
        <w:left w:val="none" w:sz="0" w:space="0" w:color="auto"/>
        <w:bottom w:val="none" w:sz="0" w:space="0" w:color="auto"/>
        <w:right w:val="none" w:sz="0" w:space="0" w:color="auto"/>
      </w:divBdr>
    </w:div>
    <w:div w:id="1178927999">
      <w:bodyDiv w:val="1"/>
      <w:marLeft w:val="0"/>
      <w:marRight w:val="0"/>
      <w:marTop w:val="0"/>
      <w:marBottom w:val="0"/>
      <w:divBdr>
        <w:top w:val="none" w:sz="0" w:space="0" w:color="auto"/>
        <w:left w:val="none" w:sz="0" w:space="0" w:color="auto"/>
        <w:bottom w:val="none" w:sz="0" w:space="0" w:color="auto"/>
        <w:right w:val="none" w:sz="0" w:space="0" w:color="auto"/>
      </w:divBdr>
    </w:div>
    <w:div w:id="1211963950">
      <w:bodyDiv w:val="1"/>
      <w:marLeft w:val="0"/>
      <w:marRight w:val="0"/>
      <w:marTop w:val="0"/>
      <w:marBottom w:val="0"/>
      <w:divBdr>
        <w:top w:val="none" w:sz="0" w:space="0" w:color="auto"/>
        <w:left w:val="none" w:sz="0" w:space="0" w:color="auto"/>
        <w:bottom w:val="none" w:sz="0" w:space="0" w:color="auto"/>
        <w:right w:val="none" w:sz="0" w:space="0" w:color="auto"/>
      </w:divBdr>
      <w:divsChild>
        <w:div w:id="1805998758">
          <w:marLeft w:val="0"/>
          <w:marRight w:val="0"/>
          <w:marTop w:val="0"/>
          <w:marBottom w:val="0"/>
          <w:divBdr>
            <w:top w:val="none" w:sz="0" w:space="0" w:color="auto"/>
            <w:left w:val="none" w:sz="0" w:space="0" w:color="auto"/>
            <w:bottom w:val="none" w:sz="0" w:space="0" w:color="auto"/>
            <w:right w:val="none" w:sz="0" w:space="0" w:color="auto"/>
          </w:divBdr>
        </w:div>
      </w:divsChild>
    </w:div>
    <w:div w:id="1238857453">
      <w:bodyDiv w:val="1"/>
      <w:marLeft w:val="0"/>
      <w:marRight w:val="0"/>
      <w:marTop w:val="0"/>
      <w:marBottom w:val="0"/>
      <w:divBdr>
        <w:top w:val="none" w:sz="0" w:space="0" w:color="auto"/>
        <w:left w:val="none" w:sz="0" w:space="0" w:color="auto"/>
        <w:bottom w:val="none" w:sz="0" w:space="0" w:color="auto"/>
        <w:right w:val="none" w:sz="0" w:space="0" w:color="auto"/>
      </w:divBdr>
    </w:div>
    <w:div w:id="1244340902">
      <w:bodyDiv w:val="1"/>
      <w:marLeft w:val="0"/>
      <w:marRight w:val="0"/>
      <w:marTop w:val="0"/>
      <w:marBottom w:val="0"/>
      <w:divBdr>
        <w:top w:val="none" w:sz="0" w:space="0" w:color="auto"/>
        <w:left w:val="none" w:sz="0" w:space="0" w:color="auto"/>
        <w:bottom w:val="none" w:sz="0" w:space="0" w:color="auto"/>
        <w:right w:val="none" w:sz="0" w:space="0" w:color="auto"/>
      </w:divBdr>
    </w:div>
    <w:div w:id="1280990721">
      <w:bodyDiv w:val="1"/>
      <w:marLeft w:val="0"/>
      <w:marRight w:val="0"/>
      <w:marTop w:val="0"/>
      <w:marBottom w:val="0"/>
      <w:divBdr>
        <w:top w:val="none" w:sz="0" w:space="0" w:color="auto"/>
        <w:left w:val="none" w:sz="0" w:space="0" w:color="auto"/>
        <w:bottom w:val="none" w:sz="0" w:space="0" w:color="auto"/>
        <w:right w:val="none" w:sz="0" w:space="0" w:color="auto"/>
      </w:divBdr>
    </w:div>
    <w:div w:id="1352100123">
      <w:bodyDiv w:val="1"/>
      <w:marLeft w:val="0"/>
      <w:marRight w:val="0"/>
      <w:marTop w:val="0"/>
      <w:marBottom w:val="0"/>
      <w:divBdr>
        <w:top w:val="none" w:sz="0" w:space="0" w:color="auto"/>
        <w:left w:val="none" w:sz="0" w:space="0" w:color="auto"/>
        <w:bottom w:val="none" w:sz="0" w:space="0" w:color="auto"/>
        <w:right w:val="none" w:sz="0" w:space="0" w:color="auto"/>
      </w:divBdr>
    </w:div>
    <w:div w:id="1535650934">
      <w:bodyDiv w:val="1"/>
      <w:marLeft w:val="0"/>
      <w:marRight w:val="0"/>
      <w:marTop w:val="0"/>
      <w:marBottom w:val="0"/>
      <w:divBdr>
        <w:top w:val="none" w:sz="0" w:space="0" w:color="auto"/>
        <w:left w:val="none" w:sz="0" w:space="0" w:color="auto"/>
        <w:bottom w:val="none" w:sz="0" w:space="0" w:color="auto"/>
        <w:right w:val="none" w:sz="0" w:space="0" w:color="auto"/>
      </w:divBdr>
    </w:div>
    <w:div w:id="1557668317">
      <w:bodyDiv w:val="1"/>
      <w:marLeft w:val="0"/>
      <w:marRight w:val="0"/>
      <w:marTop w:val="0"/>
      <w:marBottom w:val="0"/>
      <w:divBdr>
        <w:top w:val="none" w:sz="0" w:space="0" w:color="auto"/>
        <w:left w:val="none" w:sz="0" w:space="0" w:color="auto"/>
        <w:bottom w:val="none" w:sz="0" w:space="0" w:color="auto"/>
        <w:right w:val="none" w:sz="0" w:space="0" w:color="auto"/>
      </w:divBdr>
      <w:divsChild>
        <w:div w:id="744492802">
          <w:marLeft w:val="0"/>
          <w:marRight w:val="0"/>
          <w:marTop w:val="0"/>
          <w:marBottom w:val="0"/>
          <w:divBdr>
            <w:top w:val="none" w:sz="0" w:space="0" w:color="auto"/>
            <w:left w:val="none" w:sz="0" w:space="0" w:color="auto"/>
            <w:bottom w:val="none" w:sz="0" w:space="0" w:color="auto"/>
            <w:right w:val="none" w:sz="0" w:space="0" w:color="auto"/>
          </w:divBdr>
        </w:div>
      </w:divsChild>
    </w:div>
    <w:div w:id="1561549199">
      <w:bodyDiv w:val="1"/>
      <w:marLeft w:val="0"/>
      <w:marRight w:val="0"/>
      <w:marTop w:val="0"/>
      <w:marBottom w:val="0"/>
      <w:divBdr>
        <w:top w:val="none" w:sz="0" w:space="0" w:color="auto"/>
        <w:left w:val="none" w:sz="0" w:space="0" w:color="auto"/>
        <w:bottom w:val="none" w:sz="0" w:space="0" w:color="auto"/>
        <w:right w:val="none" w:sz="0" w:space="0" w:color="auto"/>
      </w:divBdr>
    </w:div>
    <w:div w:id="1701780277">
      <w:bodyDiv w:val="1"/>
      <w:marLeft w:val="0"/>
      <w:marRight w:val="0"/>
      <w:marTop w:val="0"/>
      <w:marBottom w:val="0"/>
      <w:divBdr>
        <w:top w:val="none" w:sz="0" w:space="0" w:color="auto"/>
        <w:left w:val="none" w:sz="0" w:space="0" w:color="auto"/>
        <w:bottom w:val="none" w:sz="0" w:space="0" w:color="auto"/>
        <w:right w:val="none" w:sz="0" w:space="0" w:color="auto"/>
      </w:divBdr>
    </w:div>
    <w:div w:id="1728262609">
      <w:bodyDiv w:val="1"/>
      <w:marLeft w:val="0"/>
      <w:marRight w:val="0"/>
      <w:marTop w:val="0"/>
      <w:marBottom w:val="0"/>
      <w:divBdr>
        <w:top w:val="none" w:sz="0" w:space="0" w:color="auto"/>
        <w:left w:val="none" w:sz="0" w:space="0" w:color="auto"/>
        <w:bottom w:val="none" w:sz="0" w:space="0" w:color="auto"/>
        <w:right w:val="none" w:sz="0" w:space="0" w:color="auto"/>
      </w:divBdr>
    </w:div>
    <w:div w:id="1809856879">
      <w:bodyDiv w:val="1"/>
      <w:marLeft w:val="0"/>
      <w:marRight w:val="0"/>
      <w:marTop w:val="0"/>
      <w:marBottom w:val="0"/>
      <w:divBdr>
        <w:top w:val="none" w:sz="0" w:space="0" w:color="auto"/>
        <w:left w:val="none" w:sz="0" w:space="0" w:color="auto"/>
        <w:bottom w:val="none" w:sz="0" w:space="0" w:color="auto"/>
        <w:right w:val="none" w:sz="0" w:space="0" w:color="auto"/>
      </w:divBdr>
    </w:div>
    <w:div w:id="1825392480">
      <w:bodyDiv w:val="1"/>
      <w:marLeft w:val="0"/>
      <w:marRight w:val="0"/>
      <w:marTop w:val="0"/>
      <w:marBottom w:val="0"/>
      <w:divBdr>
        <w:top w:val="none" w:sz="0" w:space="0" w:color="auto"/>
        <w:left w:val="none" w:sz="0" w:space="0" w:color="auto"/>
        <w:bottom w:val="none" w:sz="0" w:space="0" w:color="auto"/>
        <w:right w:val="none" w:sz="0" w:space="0" w:color="auto"/>
      </w:divBdr>
    </w:div>
    <w:div w:id="1882596247">
      <w:bodyDiv w:val="1"/>
      <w:marLeft w:val="0"/>
      <w:marRight w:val="0"/>
      <w:marTop w:val="0"/>
      <w:marBottom w:val="0"/>
      <w:divBdr>
        <w:top w:val="none" w:sz="0" w:space="0" w:color="auto"/>
        <w:left w:val="none" w:sz="0" w:space="0" w:color="auto"/>
        <w:bottom w:val="none" w:sz="0" w:space="0" w:color="auto"/>
        <w:right w:val="none" w:sz="0" w:space="0" w:color="auto"/>
      </w:divBdr>
    </w:div>
    <w:div w:id="1890191455">
      <w:bodyDiv w:val="1"/>
      <w:marLeft w:val="0"/>
      <w:marRight w:val="0"/>
      <w:marTop w:val="0"/>
      <w:marBottom w:val="0"/>
      <w:divBdr>
        <w:top w:val="none" w:sz="0" w:space="0" w:color="auto"/>
        <w:left w:val="none" w:sz="0" w:space="0" w:color="auto"/>
        <w:bottom w:val="none" w:sz="0" w:space="0" w:color="auto"/>
        <w:right w:val="none" w:sz="0" w:space="0" w:color="auto"/>
      </w:divBdr>
    </w:div>
    <w:div w:id="1908493968">
      <w:bodyDiv w:val="1"/>
      <w:marLeft w:val="0"/>
      <w:marRight w:val="0"/>
      <w:marTop w:val="0"/>
      <w:marBottom w:val="0"/>
      <w:divBdr>
        <w:top w:val="none" w:sz="0" w:space="0" w:color="auto"/>
        <w:left w:val="none" w:sz="0" w:space="0" w:color="auto"/>
        <w:bottom w:val="none" w:sz="0" w:space="0" w:color="auto"/>
        <w:right w:val="none" w:sz="0" w:space="0" w:color="auto"/>
      </w:divBdr>
    </w:div>
    <w:div w:id="1952742486">
      <w:bodyDiv w:val="1"/>
      <w:marLeft w:val="0"/>
      <w:marRight w:val="0"/>
      <w:marTop w:val="0"/>
      <w:marBottom w:val="0"/>
      <w:divBdr>
        <w:top w:val="none" w:sz="0" w:space="0" w:color="auto"/>
        <w:left w:val="none" w:sz="0" w:space="0" w:color="auto"/>
        <w:bottom w:val="none" w:sz="0" w:space="0" w:color="auto"/>
        <w:right w:val="none" w:sz="0" w:space="0" w:color="auto"/>
      </w:divBdr>
    </w:div>
    <w:div w:id="1991909630">
      <w:bodyDiv w:val="1"/>
      <w:marLeft w:val="0"/>
      <w:marRight w:val="0"/>
      <w:marTop w:val="0"/>
      <w:marBottom w:val="0"/>
      <w:divBdr>
        <w:top w:val="none" w:sz="0" w:space="0" w:color="auto"/>
        <w:left w:val="none" w:sz="0" w:space="0" w:color="auto"/>
        <w:bottom w:val="none" w:sz="0" w:space="0" w:color="auto"/>
        <w:right w:val="none" w:sz="0" w:space="0" w:color="auto"/>
      </w:divBdr>
    </w:div>
    <w:div w:id="1996253866">
      <w:bodyDiv w:val="1"/>
      <w:marLeft w:val="0"/>
      <w:marRight w:val="0"/>
      <w:marTop w:val="0"/>
      <w:marBottom w:val="0"/>
      <w:divBdr>
        <w:top w:val="none" w:sz="0" w:space="0" w:color="auto"/>
        <w:left w:val="none" w:sz="0" w:space="0" w:color="auto"/>
        <w:bottom w:val="none" w:sz="0" w:space="0" w:color="auto"/>
        <w:right w:val="none" w:sz="0" w:space="0" w:color="auto"/>
      </w:divBdr>
    </w:div>
    <w:div w:id="2016877395">
      <w:bodyDiv w:val="1"/>
      <w:marLeft w:val="0"/>
      <w:marRight w:val="0"/>
      <w:marTop w:val="0"/>
      <w:marBottom w:val="0"/>
      <w:divBdr>
        <w:top w:val="none" w:sz="0" w:space="0" w:color="auto"/>
        <w:left w:val="none" w:sz="0" w:space="0" w:color="auto"/>
        <w:bottom w:val="none" w:sz="0" w:space="0" w:color="auto"/>
        <w:right w:val="none" w:sz="0" w:space="0" w:color="auto"/>
      </w:divBdr>
    </w:div>
    <w:div w:id="2032876312">
      <w:bodyDiv w:val="1"/>
      <w:marLeft w:val="0"/>
      <w:marRight w:val="0"/>
      <w:marTop w:val="0"/>
      <w:marBottom w:val="0"/>
      <w:divBdr>
        <w:top w:val="none" w:sz="0" w:space="0" w:color="auto"/>
        <w:left w:val="none" w:sz="0" w:space="0" w:color="auto"/>
        <w:bottom w:val="none" w:sz="0" w:space="0" w:color="auto"/>
        <w:right w:val="none" w:sz="0" w:space="0" w:color="auto"/>
      </w:divBdr>
    </w:div>
    <w:div w:id="2035382530">
      <w:bodyDiv w:val="1"/>
      <w:marLeft w:val="0"/>
      <w:marRight w:val="0"/>
      <w:marTop w:val="0"/>
      <w:marBottom w:val="0"/>
      <w:divBdr>
        <w:top w:val="none" w:sz="0" w:space="0" w:color="auto"/>
        <w:left w:val="none" w:sz="0" w:space="0" w:color="auto"/>
        <w:bottom w:val="none" w:sz="0" w:space="0" w:color="auto"/>
        <w:right w:val="none" w:sz="0" w:space="0" w:color="auto"/>
      </w:divBdr>
    </w:div>
    <w:div w:id="2053187516">
      <w:bodyDiv w:val="1"/>
      <w:marLeft w:val="0"/>
      <w:marRight w:val="0"/>
      <w:marTop w:val="0"/>
      <w:marBottom w:val="0"/>
      <w:divBdr>
        <w:top w:val="none" w:sz="0" w:space="0" w:color="auto"/>
        <w:left w:val="none" w:sz="0" w:space="0" w:color="auto"/>
        <w:bottom w:val="none" w:sz="0" w:space="0" w:color="auto"/>
        <w:right w:val="none" w:sz="0" w:space="0" w:color="auto"/>
      </w:divBdr>
    </w:div>
    <w:div w:id="21252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opaln@iimb.ernet.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silingam.dms@pondiuni.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cganeshkumar@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F914-CF5B-4057-97A8-319561C1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19</Pages>
  <Words>7894</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iimb</dc:creator>
  <cp:keywords/>
  <dc:description/>
  <cp:lastModifiedBy>Bharathi</cp:lastModifiedBy>
  <cp:revision>4</cp:revision>
  <cp:lastPrinted>2018-05-17T10:02:00Z</cp:lastPrinted>
  <dcterms:created xsi:type="dcterms:W3CDTF">2018-09-14T11:43:00Z</dcterms:created>
  <dcterms:modified xsi:type="dcterms:W3CDTF">2018-09-16T07:16:00Z</dcterms:modified>
</cp:coreProperties>
</file>