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jc w:val="left"/>
            </w:pPr>
            <w:r>
              <w:t xml:space="preserve">Maximum 50sqm per pavilion*</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1"/>
              </w:numPr>
              <w:jc w:val="left"/>
            </w:pPr>
            <w:r>
              <w:t xml:space="preserve">Maximum 500sqm* or 50% of roof coverage, whichever is lower.</w:t>
            </w:r>
          </w:p>
          <w:p>
            <w:pPr>
              <w:pStyle w:val="Compact"/>
              <w:numPr>
                <w:ilvl w:val="0"/>
                <w:numId w:val="1011"/>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1"/>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1"/>
              </w:numPr>
              <w:jc w:val="left"/>
            </w:pPr>
            <w:r>
              <w:t xml:space="preserve">Greenery on the rooftop shall be both enjoyable by the building users and visible from the surroundings.</w:t>
            </w:r>
          </w:p>
          <w:p>
            <w:pPr>
              <w:pStyle w:val="Compact"/>
              <w:numPr>
                <w:ilvl w:val="0"/>
                <w:numId w:val="1011"/>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
          <w:iCs/>
          <w:iCs/>
        </w:rPr>
        <w:t xml:space="preserve">Last updated on 29</w:t>
      </w:r>
      <w:r>
        <w:rPr>
          <w:i/>
          <w:i/>
          <w:i/>
          <w:iCs/>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2024-05-23T03:20:16Z</dcterms:created>
  <dcterms:modified xsi:type="dcterms:W3CDTF">2024-05-23T03:20:16Z</dcterms:modified>
</cp:coreProperties>
</file>

<file path=docProps/custom.xml><?xml version="1.0" encoding="utf-8"?>
<Properties xmlns="http://schemas.openxmlformats.org/officeDocument/2006/custom-properties" xmlns:vt="http://schemas.openxmlformats.org/officeDocument/2006/docPropsVTypes"/>
</file>