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ED022" w14:textId="53147EAD" w:rsidR="00EF7015" w:rsidRPr="00154365" w:rsidRDefault="004C3220">
      <w:pPr>
        <w:rPr>
          <w:b/>
          <w:bCs/>
          <w:sz w:val="32"/>
          <w:szCs w:val="32"/>
        </w:rPr>
      </w:pPr>
      <w:r w:rsidRPr="00154365">
        <w:rPr>
          <w:b/>
          <w:bCs/>
          <w:sz w:val="32"/>
          <w:szCs w:val="32"/>
        </w:rPr>
        <w:t>Code Example 1: Dynamical system</w:t>
      </w:r>
    </w:p>
    <w:p w14:paraId="64F27242" w14:textId="717D280C" w:rsidR="004C3220" w:rsidRDefault="007A0FE0">
      <w:r>
        <w:rPr>
          <w:b/>
          <w:bCs/>
        </w:rPr>
        <w:t>C</w:t>
      </w:r>
      <w:r w:rsidR="004C3220" w:rsidRPr="004C3220">
        <w:rPr>
          <w:b/>
          <w:bCs/>
        </w:rPr>
        <w:t>ode:</w:t>
      </w:r>
      <w:r w:rsidR="004C3220">
        <w:t xml:space="preserve"> </w:t>
      </w:r>
      <w:r w:rsidR="004C3220" w:rsidRPr="004C3220">
        <w:t>Example_1_dynamical_system.py</w:t>
      </w:r>
      <w:r w:rsidR="004C3220">
        <w:t xml:space="preserve"> </w:t>
      </w:r>
    </w:p>
    <w:p w14:paraId="24F900F3" w14:textId="3F7577B7" w:rsidR="004C3220" w:rsidRPr="004C3220" w:rsidRDefault="004C3220">
      <w:pPr>
        <w:rPr>
          <w:b/>
          <w:bCs/>
        </w:rPr>
      </w:pPr>
      <w:r w:rsidRPr="004C3220">
        <w:rPr>
          <w:b/>
          <w:bCs/>
        </w:rPr>
        <w:t>Code description:</w:t>
      </w:r>
    </w:p>
    <w:p w14:paraId="665EADFE" w14:textId="38545BD8" w:rsidR="004C3220" w:rsidRDefault="004C3220">
      <w:r w:rsidRPr="004C3220">
        <w:rPr>
          <w:noProof/>
        </w:rPr>
        <w:drawing>
          <wp:inline distT="0" distB="0" distL="0" distR="0" wp14:anchorId="1754516D" wp14:editId="54FA83D0">
            <wp:extent cx="5943600" cy="3726815"/>
            <wp:effectExtent l="0" t="0" r="0" b="6985"/>
            <wp:docPr id="1857617290" name="Picture 1" descr="A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17290" name="Picture 1" descr="A white text on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349C" w14:textId="77777777" w:rsidR="007E02FD" w:rsidRDefault="007E02FD"/>
    <w:p w14:paraId="2A9E49A2" w14:textId="77777777" w:rsidR="007E02FD" w:rsidRDefault="007E02FD"/>
    <w:sectPr w:rsidR="007E0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3C0A"/>
    <w:multiLevelType w:val="multilevel"/>
    <w:tmpl w:val="F35CD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367D3"/>
    <w:multiLevelType w:val="multilevel"/>
    <w:tmpl w:val="8B7C9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E2C7F"/>
    <w:multiLevelType w:val="multilevel"/>
    <w:tmpl w:val="61FA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4249231">
    <w:abstractNumId w:val="1"/>
  </w:num>
  <w:num w:numId="2" w16cid:durableId="1744064724">
    <w:abstractNumId w:val="0"/>
  </w:num>
  <w:num w:numId="3" w16cid:durableId="1896114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31"/>
    <w:rsid w:val="00062D74"/>
    <w:rsid w:val="00154365"/>
    <w:rsid w:val="00157EF2"/>
    <w:rsid w:val="001A4A97"/>
    <w:rsid w:val="004C3220"/>
    <w:rsid w:val="006F7C84"/>
    <w:rsid w:val="007777EB"/>
    <w:rsid w:val="007A0FE0"/>
    <w:rsid w:val="007E02FD"/>
    <w:rsid w:val="00E30231"/>
    <w:rsid w:val="00E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458F"/>
  <w15:chartTrackingRefBased/>
  <w15:docId w15:val="{A8A14370-6280-45B3-8AA9-431F60C2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2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2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2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2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0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Drgona</dc:creator>
  <cp:keywords/>
  <dc:description/>
  <cp:lastModifiedBy>Jan Drgona</cp:lastModifiedBy>
  <cp:revision>5</cp:revision>
  <dcterms:created xsi:type="dcterms:W3CDTF">2025-01-21T18:37:00Z</dcterms:created>
  <dcterms:modified xsi:type="dcterms:W3CDTF">2025-01-22T17:20:00Z</dcterms:modified>
</cp:coreProperties>
</file>