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1DC" w:rsidRDefault="00B65783">
      <w:pPr>
        <w:rPr>
          <w:b/>
          <w:bCs/>
        </w:rPr>
      </w:pPr>
      <w:r>
        <w:rPr>
          <w:b/>
          <w:bCs/>
        </w:rPr>
        <w:t xml:space="preserve">SD – Seminar </w:t>
      </w:r>
      <w:r w:rsidR="00FA1A6C">
        <w:rPr>
          <w:b/>
          <w:bCs/>
        </w:rPr>
        <w:t>8</w:t>
      </w:r>
      <w:r w:rsidR="002B1075">
        <w:rPr>
          <w:b/>
          <w:bCs/>
        </w:rPr>
        <w:t xml:space="preserve"> – GRAFURI. DIGRAFURI</w:t>
      </w:r>
    </w:p>
    <w:p w:rsidR="00C531DC" w:rsidRDefault="002B1075">
      <w:pPr>
        <w:rPr>
          <w:b/>
          <w:bCs/>
        </w:rPr>
      </w:pPr>
      <w:r>
        <w:rPr>
          <w:b/>
          <w:bCs/>
        </w:rPr>
        <w:t>08</w:t>
      </w:r>
      <w:r w:rsidR="00FA1A6C">
        <w:rPr>
          <w:b/>
          <w:bCs/>
        </w:rPr>
        <w:t>.12</w:t>
      </w:r>
      <w:r w:rsidR="00B65783">
        <w:rPr>
          <w:b/>
          <w:bCs/>
        </w:rPr>
        <w:t>.2020</w:t>
      </w:r>
    </w:p>
    <w:p w:rsidR="00DD655A" w:rsidRDefault="00DD655A" w:rsidP="00DD65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B31B1" w:rsidRDefault="009B31B1" w:rsidP="00F65160">
      <w:pPr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5160" w:rsidRDefault="00F65160" w:rsidP="00F6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Graf.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  </m:t>
        </m:r>
        <m:r>
          <w:rPr>
            <w:rFonts w:ascii="Cambria Math" w:hAnsi="Cambria Math" w:cs="Times New Roman"/>
            <w:sz w:val="28"/>
            <w:szCs w:val="28"/>
          </w:rPr>
          <m:t>G=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V,E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=n,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=m,    V=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0,…,n-1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   E⊂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i,j∊V}</m:t>
        </m:r>
      </m:oMath>
    </w:p>
    <w:p w:rsidR="00F65160" w:rsidRDefault="00F65160" w:rsidP="00F65160">
      <w:pPr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B31B1" w:rsidRDefault="009B31B1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Digraf.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  </m:t>
        </m:r>
        <m:r>
          <w:rPr>
            <w:rFonts w:ascii="Cambria Math" w:hAnsi="Cambria Math" w:cs="Times New Roman"/>
            <w:sz w:val="28"/>
            <w:szCs w:val="28"/>
          </w:rPr>
          <m:t>D=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V,A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=n,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=m,   V=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0,…,n-1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   A⊂{(i,j)|i,j∊V}</m:t>
        </m:r>
      </m:oMath>
    </w:p>
    <w:p w:rsidR="00F71B79" w:rsidRDefault="00F71B79" w:rsidP="00DD655A">
      <w:pPr>
        <w:rPr>
          <w:rFonts w:ascii="Times New Roman" w:hAnsi="Times New Roman" w:cs="Times New Roman"/>
          <w:sz w:val="28"/>
          <w:szCs w:val="28"/>
        </w:rPr>
      </w:pPr>
    </w:p>
    <w:p w:rsidR="00F71B79" w:rsidRDefault="00F71B79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Exemplu</w:t>
      </w:r>
      <w:r w:rsidR="006024C2">
        <w:rPr>
          <w:rFonts w:ascii="Times New Roman" w:hAnsi="Times New Roman" w:cs="Times New Roman"/>
          <w:sz w:val="28"/>
          <w:szCs w:val="28"/>
        </w:rPr>
        <w:t xml:space="preserve"> de digraf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41602" w:rsidRDefault="00141602" w:rsidP="00DD6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0406" w:type="dxa"/>
        <w:tblLayout w:type="fixed"/>
        <w:tblLook w:val="04A0" w:firstRow="1" w:lastRow="0" w:firstColumn="1" w:lastColumn="0" w:noHBand="0" w:noVBand="1"/>
      </w:tblPr>
      <w:tblGrid>
        <w:gridCol w:w="4191"/>
        <w:gridCol w:w="6215"/>
      </w:tblGrid>
      <w:tr w:rsidR="00141602" w:rsidTr="00F65160">
        <w:trPr>
          <w:trHeight w:val="1610"/>
        </w:trPr>
        <w:tc>
          <w:tcPr>
            <w:tcW w:w="4191" w:type="dxa"/>
          </w:tcPr>
          <w:p w:rsidR="00141602" w:rsidRDefault="004D3BB6" w:rsidP="005F6022">
            <w:pPr>
              <w:tabs>
                <w:tab w:val="left" w:pos="1432"/>
              </w:tabs>
            </w:pPr>
            <w:r>
              <w:pict>
                <v:group id="_x0000_s1271" editas="canvas" style="width:201.4pt;height:93.25pt;mso-position-horizontal-relative:char;mso-position-vertical-relative:line" coordorigin="-64,10422" coordsize="4028,1865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72" type="#_x0000_t75" style="position:absolute;left:-64;top:10422;width:4028;height:1865" o:preferrelative="f">
                    <v:fill o:detectmouseclick="t"/>
                    <v:path o:extrusionok="t" o:connecttype="none"/>
                    <o:lock v:ext="edit" text="t"/>
                  </v:shape>
                  <v:oval id="_x0000_s1273" style="position:absolute;left:1825;top:10629;width:289;height:286;v-text-anchor:middle" filled="f" fillcolor="#bbe0e3">
                    <v:textbox style="mso-next-textbox:#_x0000_s1273" inset="0,0,0,0">
                      <w:txbxContent>
                        <w:p w:rsidR="002933E8" w:rsidRPr="00016448" w:rsidRDefault="003E55CF" w:rsidP="002933E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  <w:t>1</w:t>
                          </w:r>
                          <w:r w:rsidR="002933E8" w:rsidRPr="00016448"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  <w:t>C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74" type="#_x0000_t32" style="position:absolute;left:656;top:10772;width:1169;height:17;flip:x" o:connectortype="straight">
                    <v:stroke startarrow="block"/>
                  </v:shape>
                  <v:shape id="_x0000_s1275" type="#_x0000_t32" style="position:absolute;left:2114;top:10772;width:1135;height:5" o:connectortype="straight">
                    <v:stroke endarrow="block"/>
                  </v:shape>
                  <v:shape id="_x0000_s1276" type="#_x0000_t32" style="position:absolute;left:508;top:10932;width:3;height:531;flip:x" o:connectortype="straight">
                    <v:stroke endarrow="block"/>
                  </v:shape>
                  <v:shape id="_x0000_s1277" type="#_x0000_t32" style="position:absolute;left:1964;top:10915;width:6;height:527;flip:x" o:connectortype="straight">
                    <v:stroke endarrow="block"/>
                  </v:shape>
                  <v:shape id="_x0000_s1278" type="#_x0000_t32" style="position:absolute;left:3394;top:10920;width:4;height:546" o:connectortype="straight">
                    <v:stroke endarrow="block"/>
                  </v:shape>
                  <v:oval id="_x0000_s1279" style="position:absolute;left:366;top:10646;width:290;height:286;v-text-anchor:middle" filled="f" fillcolor="#bbe0e3">
                    <v:textbox style="mso-next-textbox:#_x0000_s1279" inset="0,0,0,0">
                      <w:txbxContent>
                        <w:p w:rsidR="002933E8" w:rsidRPr="00016448" w:rsidRDefault="003E55CF" w:rsidP="002933E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oval>
                  <v:oval id="_x0000_s1280" style="position:absolute;left:3249;top:10634;width:289;height:286;v-text-anchor:middle" filled="f" fillcolor="#bbe0e3">
                    <v:textbox style="mso-next-textbox:#_x0000_s1280" inset="0,0,0,0">
                      <w:txbxContent>
                        <w:p w:rsidR="002933E8" w:rsidRPr="00016448" w:rsidRDefault="002933E8" w:rsidP="002933E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81" style="position:absolute;left:363;top:11463;width:289;height:287;v-text-anchor:middle" filled="f" fillcolor="#bbe0e3">
                    <v:textbox style="mso-next-textbox:#_x0000_s1281" inset="0,0,0,0">
                      <w:txbxContent>
                        <w:p w:rsidR="002933E8" w:rsidRPr="00016448" w:rsidRDefault="002933E8" w:rsidP="002933E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82" style="position:absolute;left:1819;top:11442;width:289;height:286;v-text-anchor:middle" filled="f" fillcolor="#bbe0e3">
                    <v:textbox style="mso-next-textbox:#_x0000_s1282" inset="0,0,0,0">
                      <w:txbxContent>
                        <w:p w:rsidR="002933E8" w:rsidRPr="00016448" w:rsidRDefault="002933E8" w:rsidP="002933E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283" style="position:absolute;left:3253;top:11466;width:290;height:286;v-text-anchor:middle" filled="f" fillcolor="#bbe0e3">
                    <v:textbox style="mso-next-textbox:#_x0000_s1283" inset="0,0,0,0">
                      <w:txbxContent>
                        <w:p w:rsidR="002933E8" w:rsidRPr="00016448" w:rsidRDefault="002933E8" w:rsidP="002933E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84" type="#_x0000_t32" style="position:absolute;left:652;top:10873;width:1215;height:734;flip:x" o:connectortype="straight">
                    <v:stroke endarrow="block"/>
                  </v:shape>
                  <v:shape id="_x0000_s1285" type="#_x0000_t32" style="position:absolute;left:610;top:11686;width:1251;height:22;flip:x" o:connectortype="straight">
                    <v:stroke startarrow="block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286" type="#_x0000_t38" style="position:absolute;left:2652;top:10905;width:24;height:1229;rotation:270;flip:x" o:connectortype="curved" adj="185400,156648,-4043700">
                    <v:stroke startarrow="block"/>
                  </v:shape>
                  <v:shape id="_x0000_s1287" type="#_x0000_t38" style="position:absolute;left:2669;top:11083;width:24;height:1229;rotation:90;flip:x" o:connectortype="curved" adj="383400,88738,-2937600">
                    <v:stroke startarrow="block"/>
                  </v:shape>
                  <w10:wrap type="none"/>
                  <w10:anchorlock/>
                </v:group>
              </w:pict>
            </w:r>
          </w:p>
        </w:tc>
        <w:tc>
          <w:tcPr>
            <w:tcW w:w="6215" w:type="dxa"/>
          </w:tcPr>
          <w:p w:rsidR="00141602" w:rsidRDefault="00141602" w:rsidP="005F6022"/>
          <w:p w:rsidR="00141602" w:rsidRPr="008D24FC" w:rsidRDefault="00341827" w:rsidP="005F6022">
            <w:pPr>
              <w:tabs>
                <w:tab w:val="left" w:pos="449"/>
              </w:tabs>
            </w:pPr>
            <w:r>
              <w:t>n = 6,     V = {0, 1, 2, 3, 4, 5}</w:t>
            </w:r>
          </w:p>
          <w:p w:rsidR="00141602" w:rsidRDefault="00341827" w:rsidP="005F6022">
            <w:pPr>
              <w:tabs>
                <w:tab w:val="left" w:pos="449"/>
              </w:tabs>
            </w:pPr>
            <w:r>
              <w:t xml:space="preserve">m = 9  </w:t>
            </w:r>
          </w:p>
          <w:p w:rsidR="00341827" w:rsidRPr="008D24FC" w:rsidRDefault="00341827" w:rsidP="005F6022">
            <w:pPr>
              <w:tabs>
                <w:tab w:val="left" w:pos="449"/>
              </w:tabs>
            </w:pPr>
            <w:r>
              <w:t>A = {(0,1), (0,4), (1,2), (1,3), (1,4), (</w:t>
            </w:r>
            <w:r w:rsidR="00F71B79">
              <w:t>2</w:t>
            </w:r>
            <w:r>
              <w:t>,5), (</w:t>
            </w:r>
            <w:r w:rsidR="00F71B79">
              <w:t>3,5</w:t>
            </w:r>
            <w:r>
              <w:t>), (</w:t>
            </w:r>
            <w:r w:rsidR="00F71B79">
              <w:t>4,2</w:t>
            </w:r>
            <w:r>
              <w:t>), (</w:t>
            </w:r>
            <w:r w:rsidR="00F71B79">
              <w:t>5,2</w:t>
            </w:r>
            <w:r>
              <w:t>)}</w:t>
            </w:r>
          </w:p>
        </w:tc>
      </w:tr>
    </w:tbl>
    <w:p w:rsidR="00141602" w:rsidRDefault="00141602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6024C2" w:rsidRDefault="006024C2" w:rsidP="00DD65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Parcurgere BFS </w:t>
      </w:r>
      <w:r w:rsidRPr="006024C2">
        <w:rPr>
          <w:rFonts w:ascii="Times New Roman" w:hAnsi="Times New Roman" w:cs="Times New Roman"/>
          <w:sz w:val="28"/>
          <w:szCs w:val="28"/>
        </w:rPr>
        <w:t>(din varful 0</w:t>
      </w:r>
      <w:r>
        <w:rPr>
          <w:rFonts w:ascii="Times New Roman" w:hAnsi="Times New Roman" w:cs="Times New Roman"/>
          <w:b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55"/>
        <w:gridCol w:w="1456"/>
        <w:gridCol w:w="1456"/>
        <w:gridCol w:w="1456"/>
      </w:tblGrid>
      <w:tr w:rsidR="006024C2" w:rsidTr="006024C2">
        <w:tc>
          <w:tcPr>
            <w:tcW w:w="1455" w:type="dxa"/>
          </w:tcPr>
          <w:p w:rsidR="006024C2" w:rsidRPr="006024C2" w:rsidRDefault="006024C2" w:rsidP="00DD6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C2">
              <w:rPr>
                <w:rFonts w:ascii="Times New Roman" w:hAnsi="Times New Roman" w:cs="Times New Roman"/>
                <w:sz w:val="28"/>
                <w:szCs w:val="28"/>
              </w:rPr>
              <w:t>coada:</w:t>
            </w:r>
          </w:p>
        </w:tc>
        <w:tc>
          <w:tcPr>
            <w:tcW w:w="1455" w:type="dxa"/>
          </w:tcPr>
          <w:p w:rsidR="006024C2" w:rsidRDefault="00FE20D9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20D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455" w:type="dxa"/>
          </w:tcPr>
          <w:p w:rsidR="006024C2" w:rsidRDefault="00FE20D9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20D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455" w:type="dxa"/>
          </w:tcPr>
          <w:p w:rsidR="006024C2" w:rsidRDefault="00FE20D9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20D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456" w:type="dxa"/>
          </w:tcPr>
          <w:p w:rsidR="006024C2" w:rsidRDefault="00FE20D9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20D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456" w:type="dxa"/>
          </w:tcPr>
          <w:p w:rsidR="006024C2" w:rsidRDefault="00FE20D9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20D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456" w:type="dxa"/>
          </w:tcPr>
          <w:p w:rsidR="006024C2" w:rsidRDefault="00FE20D9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20D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5</w:t>
            </w:r>
          </w:p>
        </w:tc>
      </w:tr>
      <w:tr w:rsidR="006024C2" w:rsidTr="006024C2">
        <w:tc>
          <w:tcPr>
            <w:tcW w:w="1455" w:type="dxa"/>
          </w:tcPr>
          <w:p w:rsidR="006024C2" w:rsidRPr="006024C2" w:rsidRDefault="006024C2" w:rsidP="00DD6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C2">
              <w:rPr>
                <w:rFonts w:ascii="Times New Roman" w:hAnsi="Times New Roman" w:cs="Times New Roman"/>
                <w:sz w:val="28"/>
                <w:szCs w:val="28"/>
              </w:rPr>
              <w:t>vizitare:</w:t>
            </w:r>
          </w:p>
        </w:tc>
        <w:tc>
          <w:tcPr>
            <w:tcW w:w="1455" w:type="dxa"/>
          </w:tcPr>
          <w:p w:rsidR="006024C2" w:rsidRDefault="00FE20D9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455" w:type="dxa"/>
          </w:tcPr>
          <w:p w:rsidR="006024C2" w:rsidRDefault="00FE20D9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55" w:type="dxa"/>
          </w:tcPr>
          <w:p w:rsidR="006024C2" w:rsidRDefault="00FE20D9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456" w:type="dxa"/>
          </w:tcPr>
          <w:p w:rsidR="006024C2" w:rsidRDefault="00FE20D9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456" w:type="dxa"/>
          </w:tcPr>
          <w:p w:rsidR="006024C2" w:rsidRDefault="00FE20D9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456" w:type="dxa"/>
          </w:tcPr>
          <w:p w:rsidR="006024C2" w:rsidRDefault="00FE20D9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</w:tbl>
    <w:p w:rsidR="006024C2" w:rsidRDefault="006024C2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6024C2" w:rsidRDefault="006024C2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6024C2" w:rsidRPr="006024C2" w:rsidRDefault="006024C2" w:rsidP="00602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Parcurgere DFS: </w:t>
      </w:r>
      <w:r>
        <w:rPr>
          <w:rFonts w:ascii="Times New Roman" w:hAnsi="Times New Roman" w:cs="Times New Roman"/>
          <w:sz w:val="28"/>
          <w:szCs w:val="28"/>
        </w:rPr>
        <w:t>(din varful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55"/>
        <w:gridCol w:w="1456"/>
        <w:gridCol w:w="1456"/>
        <w:gridCol w:w="1456"/>
      </w:tblGrid>
      <w:tr w:rsidR="006024C2" w:rsidTr="005F6022">
        <w:tc>
          <w:tcPr>
            <w:tcW w:w="1455" w:type="dxa"/>
          </w:tcPr>
          <w:p w:rsidR="006024C2" w:rsidRPr="006024C2" w:rsidRDefault="006024C2" w:rsidP="005F6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stiv</w:t>
            </w:r>
            <w:r w:rsidRPr="006024C2">
              <w:rPr>
                <w:rFonts w:ascii="Times New Roman" w:hAnsi="Times New Roman" w:cs="Times New Roman"/>
                <w:sz w:val="28"/>
                <w:szCs w:val="28"/>
              </w:rPr>
              <w:t>a:</w:t>
            </w:r>
          </w:p>
        </w:tc>
        <w:tc>
          <w:tcPr>
            <w:tcW w:w="1455" w:type="dxa"/>
          </w:tcPr>
          <w:p w:rsidR="006024C2" w:rsidRDefault="00FE20D9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455" w:type="dxa"/>
          </w:tcPr>
          <w:p w:rsidR="006024C2" w:rsidRDefault="00FE20D9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55" w:type="dxa"/>
          </w:tcPr>
          <w:p w:rsidR="006024C2" w:rsidRDefault="00FE20D9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456" w:type="dxa"/>
          </w:tcPr>
          <w:p w:rsidR="006024C2" w:rsidRDefault="00FE20D9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456" w:type="dxa"/>
          </w:tcPr>
          <w:p w:rsidR="006024C2" w:rsidRDefault="00FE20D9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456" w:type="dxa"/>
          </w:tcPr>
          <w:p w:rsidR="006024C2" w:rsidRDefault="00FE20D9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6024C2" w:rsidTr="005F6022">
        <w:tc>
          <w:tcPr>
            <w:tcW w:w="1455" w:type="dxa"/>
          </w:tcPr>
          <w:p w:rsidR="006024C2" w:rsidRPr="006024C2" w:rsidRDefault="006024C2" w:rsidP="005F6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C2">
              <w:rPr>
                <w:rFonts w:ascii="Times New Roman" w:hAnsi="Times New Roman" w:cs="Times New Roman"/>
                <w:sz w:val="28"/>
                <w:szCs w:val="28"/>
              </w:rPr>
              <w:t>vizitare:</w:t>
            </w:r>
          </w:p>
        </w:tc>
        <w:tc>
          <w:tcPr>
            <w:tcW w:w="1455" w:type="dxa"/>
          </w:tcPr>
          <w:p w:rsidR="006024C2" w:rsidRDefault="00FE20D9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455" w:type="dxa"/>
          </w:tcPr>
          <w:p w:rsidR="006024C2" w:rsidRDefault="00FE20D9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55" w:type="dxa"/>
          </w:tcPr>
          <w:p w:rsidR="006024C2" w:rsidRDefault="00FE20D9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456" w:type="dxa"/>
          </w:tcPr>
          <w:p w:rsidR="006024C2" w:rsidRDefault="00FE20D9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456" w:type="dxa"/>
          </w:tcPr>
          <w:p w:rsidR="006024C2" w:rsidRDefault="00FE20D9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456" w:type="dxa"/>
          </w:tcPr>
          <w:p w:rsidR="006024C2" w:rsidRDefault="00FE20D9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</w:tbl>
    <w:p w:rsidR="006024C2" w:rsidRDefault="006024C2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9F51A5" w:rsidRDefault="009F51A5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9F51A5" w:rsidRDefault="009F51A5" w:rsidP="00DD655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F51A5">
        <w:rPr>
          <w:rFonts w:ascii="Times New Roman" w:hAnsi="Times New Roman" w:cs="Times New Roman"/>
          <w:b/>
          <w:i/>
          <w:sz w:val="28"/>
          <w:szCs w:val="28"/>
        </w:rPr>
        <w:t>I Reprezentarea cu matrici de adiacenta</w:t>
      </w:r>
    </w:p>
    <w:p w:rsidR="009F51A5" w:rsidRDefault="009F51A5" w:rsidP="00DD655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F51A5" w:rsidRDefault="009F51A5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6</w:t>
      </w:r>
    </w:p>
    <w:p w:rsidR="00D625B0" w:rsidRDefault="00D625B0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a[0..n-1, 0..n-1],  a[i,j] = 1 daca (i,j) </w:t>
      </w:r>
      <w:r>
        <w:rPr>
          <w:rFonts w:ascii="Cambria Math" w:hAnsi="Cambria Math" w:cs="Times New Roman"/>
          <w:sz w:val="28"/>
          <w:szCs w:val="28"/>
        </w:rPr>
        <w:t>∊</w:t>
      </w:r>
      <w:r>
        <w:rPr>
          <w:rFonts w:ascii="Times New Roman" w:hAnsi="Times New Roman" w:cs="Times New Roman"/>
          <w:sz w:val="28"/>
          <w:szCs w:val="28"/>
        </w:rPr>
        <w:t>A si 0 in caz contrar.</w:t>
      </w:r>
    </w:p>
    <w:p w:rsidR="00D625B0" w:rsidRDefault="00D625B0" w:rsidP="00DD6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422"/>
        <w:gridCol w:w="422"/>
        <w:gridCol w:w="422"/>
        <w:gridCol w:w="422"/>
        <w:gridCol w:w="422"/>
        <w:gridCol w:w="422"/>
      </w:tblGrid>
      <w:tr w:rsidR="009F51A5" w:rsidTr="00D625B0">
        <w:trPr>
          <w:trHeight w:val="368"/>
        </w:trPr>
        <w:tc>
          <w:tcPr>
            <w:tcW w:w="422" w:type="dxa"/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F51A5" w:rsidTr="00D625B0">
        <w:trPr>
          <w:trHeight w:val="368"/>
        </w:trPr>
        <w:tc>
          <w:tcPr>
            <w:tcW w:w="422" w:type="dxa"/>
            <w:tcBorders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51A5" w:rsidTr="00D625B0">
        <w:trPr>
          <w:trHeight w:val="368"/>
        </w:trPr>
        <w:tc>
          <w:tcPr>
            <w:tcW w:w="422" w:type="dxa"/>
            <w:tcBorders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51A5" w:rsidTr="00D625B0">
        <w:trPr>
          <w:trHeight w:val="368"/>
        </w:trPr>
        <w:tc>
          <w:tcPr>
            <w:tcW w:w="422" w:type="dxa"/>
            <w:tcBorders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F51A5" w:rsidTr="00D625B0">
        <w:trPr>
          <w:trHeight w:val="354"/>
        </w:trPr>
        <w:tc>
          <w:tcPr>
            <w:tcW w:w="422" w:type="dxa"/>
            <w:tcBorders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F51A5" w:rsidTr="00D625B0">
        <w:trPr>
          <w:trHeight w:val="368"/>
        </w:trPr>
        <w:tc>
          <w:tcPr>
            <w:tcW w:w="422" w:type="dxa"/>
            <w:tcBorders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0132AD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51A5" w:rsidTr="00D625B0">
        <w:trPr>
          <w:trHeight w:val="380"/>
        </w:trPr>
        <w:tc>
          <w:tcPr>
            <w:tcW w:w="422" w:type="dxa"/>
            <w:tcBorders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0132AD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25B0" w:rsidRDefault="00D625B0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struct Digraf{</w:t>
      </w:r>
    </w:p>
    <w:p w:rsidR="00D625B0" w:rsidRDefault="00D625B0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 n</w:t>
      </w:r>
    </w:p>
    <w:p w:rsidR="00D625B0" w:rsidRDefault="00D625B0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int m</w:t>
      </w:r>
    </w:p>
    <w:p w:rsidR="00D625B0" w:rsidRDefault="00D625B0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 a[0..nMax</w:t>
      </w:r>
      <w:r w:rsidR="00FE20D9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][0..nMax</w:t>
      </w:r>
      <w:r w:rsidR="00FE20D9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9F51A5" w:rsidRPr="009F51A5" w:rsidRDefault="00D625B0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}  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9F51A5" w:rsidRDefault="009F51A5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2B328F" w:rsidRDefault="002B328F" w:rsidP="002B328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II Reprezentarea cu liste</w:t>
      </w:r>
      <w:r w:rsidRPr="009F51A5">
        <w:rPr>
          <w:rFonts w:ascii="Times New Roman" w:hAnsi="Times New Roman" w:cs="Times New Roman"/>
          <w:b/>
          <w:i/>
          <w:sz w:val="28"/>
          <w:szCs w:val="28"/>
        </w:rPr>
        <w:t xml:space="preserve"> de adiacenta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(exterioara)</w:t>
      </w:r>
    </w:p>
    <w:p w:rsidR="002B328F" w:rsidRDefault="002B328F" w:rsidP="002B328F">
      <w:pPr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5480A" w:rsidRDefault="004D3BB6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en-US" w:bidi="ar-SA"/>
              </w:rPr>
              <w:pict>
                <v:shape id="_x0000_s1288" type="#_x0000_t32" style="position:absolute;left:0;text-align:left;margin-left:7.3pt;margin-top:10.3pt;width:40pt;height:0;z-index:25165824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4D3BB6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 w:bidi="ar-SA"/>
              </w:rPr>
              <w:pict>
                <v:shape id="_x0000_s1294" type="#_x0000_t32" style="position:absolute;left:0;text-align:left;margin-left:6.85pt;margin-top:9.7pt;width:40pt;height:0;z-index:25166438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4D3BB6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en-US" w:bidi="ar-SA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298" type="#_x0000_t34" style="position:absolute;left:0;text-align:left;margin-left:10.05pt;margin-top:9.7pt;width:28.8pt;height:12.75pt;z-index:251667456;mso-position-horizontal-relative:text;mso-position-vertical-relative:text" o:connectortype="elbow" adj=",-552282,-312750" strokeweight="2pt">
                  <v:stroke endarrow="oval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5480A" w:rsidRDefault="004D3BB6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en-US" w:bidi="ar-SA"/>
              </w:rPr>
              <w:pict>
                <v:shape id="_x0000_s1289" type="#_x0000_t32" style="position:absolute;left:0;text-align:left;margin-left:7.3pt;margin-top:10.7pt;width:40pt;height:0;z-index:25165926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4D3BB6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 w:bidi="ar-SA"/>
              </w:rPr>
              <w:pict>
                <v:shape id="_x0000_s1295" type="#_x0000_t32" style="position:absolute;left:0;text-align:left;margin-left:6.85pt;margin-top:10.1pt;width:40pt;height:0;z-index:25166540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4D3BB6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 w:bidi="ar-SA"/>
              </w:rPr>
              <w:pict>
                <v:shape id="_x0000_s1296" type="#_x0000_t32" style="position:absolute;left:0;text-align:left;margin-left:7.6pt;margin-top:10.1pt;width:40pt;height:0;z-index:25166643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4D3BB6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en-US" w:bidi="ar-SA"/>
              </w:rPr>
              <w:pict>
                <v:shape id="_x0000_s1299" type="#_x0000_t34" style="position:absolute;left:0;text-align:left;margin-left:12pt;margin-top:9.5pt;width:28.8pt;height:12.75pt;z-index:251668480;mso-position-horizontal-relative:text;mso-position-vertical-relative:text" o:connectortype="elbow" adj=",-552282,-312750" strokeweight="2pt">
                  <v:stroke endarrow="oval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03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5480A" w:rsidRDefault="004D3BB6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 w:bidi="ar-SA"/>
              </w:rPr>
              <w:pict>
                <v:shape id="_x0000_s1290" type="#_x0000_t32" style="position:absolute;left:0;text-align:left;margin-left:7.3pt;margin-top:9.3pt;width:40pt;height:0;z-index:2516602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4D3BB6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en-US" w:bidi="ar-SA"/>
              </w:rPr>
              <w:pict>
                <v:shape id="_x0000_s1300" type="#_x0000_t34" style="position:absolute;left:0;text-align:left;margin-left:12.3pt;margin-top:8.7pt;width:28.8pt;height:12.75pt;z-index:251669504;mso-position-horizontal-relative:text;mso-position-vertical-relative:text" o:connectortype="elbow" adj=",-552282,-312750" strokeweight="2pt">
                  <v:stroke endarrow="oval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5480A" w:rsidRDefault="004D3BB6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 w:bidi="ar-SA"/>
              </w:rPr>
              <w:pict>
                <v:shape id="_x0000_s1291" type="#_x0000_t32" style="position:absolute;left:0;text-align:left;margin-left:7.3pt;margin-top:9.7pt;width:40pt;height:0;z-index:25166131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4D3BB6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en-US" w:bidi="ar-SA"/>
              </w:rPr>
              <w:pict>
                <v:shape id="_x0000_s1301" type="#_x0000_t34" style="position:absolute;left:0;text-align:left;margin-left:12.3pt;margin-top:9.7pt;width:28.8pt;height:12.75pt;z-index:251670528;mso-position-horizontal-relative:text;mso-position-vertical-relative:text" o:connectortype="elbow" adj=",-552282,-312750" strokeweight="2pt">
                  <v:stroke endarrow="oval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03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5480A" w:rsidRDefault="004D3BB6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 w:bidi="ar-SA"/>
              </w:rPr>
              <w:pict>
                <v:shape id="_x0000_s1292" type="#_x0000_t32" style="position:absolute;left:0;text-align:left;margin-left:8.5pt;margin-top:8.9pt;width:40pt;height:0;z-index:25166233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4D3BB6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en-US" w:bidi="ar-SA"/>
              </w:rPr>
              <w:pict>
                <v:shape id="_x0000_s1302" type="#_x0000_t34" style="position:absolute;left:0;text-align:left;margin-left:12.3pt;margin-top:9.5pt;width:28.8pt;height:12.75pt;z-index:251671552;mso-position-horizontal-relative:text;mso-position-vertical-relative:text" o:connectortype="elbow" adj=",-552282,-312750" strokeweight="2pt">
                  <v:stroke endarrow="oval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5480A" w:rsidRDefault="004D3BB6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 w:bidi="ar-SA"/>
              </w:rPr>
              <w:pict>
                <v:shape id="_x0000_s1293" type="#_x0000_t32" style="position:absolute;left:0;text-align:left;margin-left:7.9pt;margin-top:9.9pt;width:40pt;height:0;z-index:25166336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4D3BB6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en-US" w:bidi="ar-SA"/>
              </w:rPr>
              <w:pict>
                <v:shape id="_x0000_s1303" type="#_x0000_t34" style="position:absolute;left:0;text-align:left;margin-left:13.5pt;margin-top:8.7pt;width:28.8pt;height:12.75pt;z-index:251672576;mso-position-horizontal-relative:text;mso-position-vertical-relative:text" o:connectortype="elbow" adj=",-552282,-312750" strokeweight="2pt">
                  <v:stroke endarrow="oval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328F" w:rsidRDefault="002B328F" w:rsidP="00F338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C3B" w:rsidRDefault="00465C3B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C3B" w:rsidRDefault="00465C3B" w:rsidP="00465C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B328F" w:rsidRPr="002B328F" w:rsidRDefault="00F338E0" w:rsidP="002B32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9F51A5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nod {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Elt inf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nod * succ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Digraf {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n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// int m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nod * a[0..nMax-1]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</w:p>
    <w:p w:rsidR="00465C3B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Pr. 1 </w:t>
      </w:r>
      <w:r>
        <w:rPr>
          <w:rFonts w:ascii="Times New Roman" w:hAnsi="Times New Roman" w:cs="Times New Roman"/>
          <w:sz w:val="28"/>
          <w:szCs w:val="28"/>
        </w:rPr>
        <w:t>Citirea unui digraf in cele doua reprezentari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perechi de forma x, y pentru cele m arce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 w:rsidRPr="00C25328">
        <w:rPr>
          <w:rFonts w:ascii="Times New Roman" w:hAnsi="Times New Roman" w:cs="Times New Roman"/>
          <w:b/>
          <w:sz w:val="28"/>
          <w:szCs w:val="28"/>
        </w:rPr>
        <w:t>procedure</w:t>
      </w:r>
      <w:r>
        <w:rPr>
          <w:rFonts w:ascii="Times New Roman" w:hAnsi="Times New Roman" w:cs="Times New Roman"/>
          <w:sz w:val="28"/>
          <w:szCs w:val="28"/>
        </w:rPr>
        <w:t xml:space="preserve"> citesteDigraf(Digraf D)</w:t>
      </w: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  <w:r w:rsidRPr="00C25328">
        <w:rPr>
          <w:rFonts w:ascii="Times New Roman" w:hAnsi="Times New Roman" w:cs="Times New Roman"/>
          <w:b/>
          <w:sz w:val="28"/>
          <w:szCs w:val="28"/>
        </w:rPr>
        <w:t>begin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 &lt;- digrafVid()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read D.n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read D.m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 i &lt;- 0 to D.m-1 do {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read x, y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insereazaArc(D, x, y)</w:t>
      </w:r>
    </w:p>
    <w:p w:rsidR="00C25328" w:rsidRPr="00C25328" w:rsidRDefault="00C25328" w:rsidP="00C2532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end</w:t>
      </w: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matrice de adiacenta</w:t>
      </w: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procedure </w:t>
      </w:r>
      <w:r>
        <w:rPr>
          <w:rFonts w:ascii="Times New Roman" w:hAnsi="Times New Roman" w:cs="Times New Roman"/>
          <w:sz w:val="28"/>
          <w:szCs w:val="28"/>
        </w:rPr>
        <w:t>insereazaArc(D, x, y)</w:t>
      </w: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begin</w:t>
      </w:r>
    </w:p>
    <w:p w:rsidR="003F2DDB" w:rsidRDefault="003F2DDB" w:rsidP="00DD65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2DDB">
        <w:rPr>
          <w:rFonts w:ascii="Times New Roman" w:hAnsi="Times New Roman" w:cs="Times New Roman"/>
          <w:b/>
          <w:sz w:val="28"/>
          <w:szCs w:val="28"/>
          <w:highlight w:val="yellow"/>
        </w:rPr>
        <w:t>\\ TEMA</w:t>
      </w: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end</w:t>
      </w: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C25328" w:rsidRDefault="00C25328" w:rsidP="00C253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 liste de adiacenta</w:t>
      </w:r>
    </w:p>
    <w:p w:rsidR="00C25328" w:rsidRDefault="00C25328" w:rsidP="00C25328">
      <w:pPr>
        <w:rPr>
          <w:rFonts w:ascii="Times New Roman" w:hAnsi="Times New Roman" w:cs="Times New Roman"/>
          <w:b/>
          <w:sz w:val="28"/>
          <w:szCs w:val="28"/>
        </w:rPr>
      </w:pPr>
    </w:p>
    <w:p w:rsidR="00C25328" w:rsidRDefault="00C25328" w:rsidP="00C253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procedure </w:t>
      </w:r>
      <w:r>
        <w:rPr>
          <w:rFonts w:ascii="Times New Roman" w:hAnsi="Times New Roman" w:cs="Times New Roman"/>
          <w:sz w:val="28"/>
          <w:szCs w:val="28"/>
        </w:rPr>
        <w:t>insereazaArc(D, x, y)</w:t>
      </w:r>
    </w:p>
    <w:p w:rsidR="00C25328" w:rsidRDefault="00C25328" w:rsidP="00C253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begin</w:t>
      </w:r>
    </w:p>
    <w:p w:rsidR="003F2DDB" w:rsidRDefault="003F2DDB" w:rsidP="00C25328">
      <w:pPr>
        <w:rPr>
          <w:rFonts w:ascii="Times New Roman" w:hAnsi="Times New Roman" w:cs="Times New Roman"/>
          <w:b/>
          <w:sz w:val="28"/>
          <w:szCs w:val="28"/>
        </w:rPr>
      </w:pPr>
      <w:r w:rsidRPr="003F2DDB">
        <w:rPr>
          <w:rFonts w:ascii="Times New Roman" w:hAnsi="Times New Roman" w:cs="Times New Roman"/>
          <w:b/>
          <w:sz w:val="28"/>
          <w:szCs w:val="28"/>
          <w:highlight w:val="yellow"/>
        </w:rPr>
        <w:t>\\ TEMA</w:t>
      </w:r>
    </w:p>
    <w:p w:rsidR="00C25328" w:rsidRDefault="00C25328" w:rsidP="00C253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end</w:t>
      </w:r>
    </w:p>
    <w:p w:rsidR="00C25328" w:rsidRDefault="00C25328" w:rsidP="00C25328">
      <w:pPr>
        <w:rPr>
          <w:rFonts w:ascii="Times New Roman" w:hAnsi="Times New Roman" w:cs="Times New Roman"/>
          <w:b/>
          <w:sz w:val="28"/>
          <w:szCs w:val="28"/>
        </w:rPr>
      </w:pPr>
    </w:p>
    <w:p w:rsidR="00C25328" w:rsidRDefault="00C25328" w:rsidP="00C25328">
      <w:pPr>
        <w:rPr>
          <w:rFonts w:ascii="Times New Roman" w:hAnsi="Times New Roman" w:cs="Times New Roman"/>
          <w:b/>
          <w:sz w:val="28"/>
          <w:szCs w:val="28"/>
        </w:rPr>
      </w:pPr>
    </w:p>
    <w:p w:rsidR="00C25328" w:rsidRDefault="00345AB6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Pr. 2 </w:t>
      </w:r>
      <w:r>
        <w:rPr>
          <w:rFonts w:ascii="Times New Roman" w:hAnsi="Times New Roman" w:cs="Times New Roman"/>
          <w:sz w:val="28"/>
          <w:szCs w:val="28"/>
        </w:rPr>
        <w:t>Determinarea componentelor conexe cu numar maxim de varfuri</w:t>
      </w:r>
      <w:r w:rsidR="002B1075">
        <w:rPr>
          <w:rFonts w:ascii="Times New Roman" w:hAnsi="Times New Roman" w:cs="Times New Roman"/>
          <w:sz w:val="28"/>
          <w:szCs w:val="28"/>
        </w:rPr>
        <w:t xml:space="preserve"> a unui graf implementat cu matrici de adiacenta</w:t>
      </w:r>
      <w:r w:rsidR="00F1384A">
        <w:rPr>
          <w:rFonts w:ascii="Times New Roman" w:hAnsi="Times New Roman" w:cs="Times New Roman"/>
          <w:sz w:val="28"/>
          <w:szCs w:val="28"/>
        </w:rPr>
        <w:t xml:space="preserve"> / </w:t>
      </w:r>
      <w:r w:rsidR="00F1384A" w:rsidRPr="00F1384A">
        <w:rPr>
          <w:rFonts w:ascii="Times New Roman" w:hAnsi="Times New Roman" w:cs="Times New Roman"/>
          <w:sz w:val="28"/>
          <w:szCs w:val="28"/>
          <w:highlight w:val="yellow"/>
        </w:rPr>
        <w:t>liste de adiacenta</w:t>
      </w:r>
      <w:r w:rsidR="002B1075">
        <w:rPr>
          <w:rFonts w:ascii="Times New Roman" w:hAnsi="Times New Roman" w:cs="Times New Roman"/>
          <w:sz w:val="28"/>
          <w:szCs w:val="28"/>
        </w:rPr>
        <w:t>.</w:t>
      </w:r>
    </w:p>
    <w:p w:rsidR="00345AB6" w:rsidRDefault="00345AB6" w:rsidP="00DD6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0406" w:type="dxa"/>
        <w:tblLayout w:type="fixed"/>
        <w:tblLook w:val="04A0" w:firstRow="1" w:lastRow="0" w:firstColumn="1" w:lastColumn="0" w:noHBand="0" w:noVBand="1"/>
      </w:tblPr>
      <w:tblGrid>
        <w:gridCol w:w="4191"/>
        <w:gridCol w:w="6215"/>
      </w:tblGrid>
      <w:tr w:rsidR="00374641" w:rsidTr="005F6022">
        <w:trPr>
          <w:trHeight w:val="1610"/>
        </w:trPr>
        <w:tc>
          <w:tcPr>
            <w:tcW w:w="4191" w:type="dxa"/>
          </w:tcPr>
          <w:p w:rsidR="00374641" w:rsidRDefault="004D3BB6" w:rsidP="005F6022">
            <w:pPr>
              <w:tabs>
                <w:tab w:val="left" w:pos="1432"/>
              </w:tabs>
            </w:pPr>
            <w:r>
              <w:pict>
                <v:group id="_x0000_s1304" editas="canvas" style="width:201.4pt;height:80.55pt;mso-position-horizontal-relative:char;mso-position-vertical-relative:line" coordorigin="-64,10422" coordsize="4028,1611">
                  <o:lock v:ext="edit" aspectratio="t"/>
                  <v:shape id="_x0000_s1305" type="#_x0000_t75" style="position:absolute;left:-64;top:10422;width:4028;height:1611" o:preferrelative="f">
                    <v:fill o:detectmouseclick="t"/>
                    <v:path o:extrusionok="t" o:connecttype="none"/>
                    <o:lock v:ext="edit" text="t"/>
                  </v:shape>
                  <v:oval id="_x0000_s1306" style="position:absolute;left:2353;top:10629;width:289;height:286;v-text-anchor:middle" filled="f" fillcolor="#bbe0e3">
                    <v:textbox style="mso-next-textbox:#_x0000_s1306" inset="0,0,0,0">
                      <w:txbxContent>
                        <w:p w:rsidR="00374641" w:rsidRPr="00016448" w:rsidRDefault="00374641" w:rsidP="0037464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  <w:t>1</w:t>
                          </w:r>
                          <w:r w:rsidRPr="00016448"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  <w:t>C</w:t>
                          </w:r>
                        </w:p>
                      </w:txbxContent>
                    </v:textbox>
                  </v:oval>
                  <v:shape id="_x0000_s1308" type="#_x0000_t32" style="position:absolute;left:2642;top:10772;width:607;height:5" o:connectortype="straight"/>
                  <v:shape id="_x0000_s1309" type="#_x0000_t32" style="position:absolute;left:980;top:10789;width:509;height:7" o:connectortype="straight"/>
                  <v:shape id="_x0000_s1311" type="#_x0000_t32" style="position:absolute;left:3394;top:10920;width:4;height:546" o:connectortype="straight"/>
                  <v:oval id="_x0000_s1312" style="position:absolute;left:690;top:10646;width:290;height:286;v-text-anchor:middle" filled="f" fillcolor="#bbe0e3">
                    <v:textbox style="mso-next-textbox:#_x0000_s1312" inset="0,0,0,0">
                      <w:txbxContent>
                        <w:p w:rsidR="00374641" w:rsidRPr="00016448" w:rsidRDefault="00374641" w:rsidP="0037464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oval>
                  <v:oval id="_x0000_s1313" style="position:absolute;left:3249;top:10634;width:289;height:286;v-text-anchor:middle" filled="f" fillcolor="#bbe0e3">
                    <v:textbox style="mso-next-textbox:#_x0000_s1313" inset="0,0,0,0">
                      <w:txbxContent>
                        <w:p w:rsidR="00374641" w:rsidRPr="00016448" w:rsidRDefault="00374641" w:rsidP="0037464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14" style="position:absolute;left:999;top:11463;width:289;height:287;v-text-anchor:middle" filled="f" fillcolor="#bbe0e3">
                    <v:textbox style="mso-next-textbox:#_x0000_s1314" inset="0,0,0,0">
                      <w:txbxContent>
                        <w:p w:rsidR="00374641" w:rsidRPr="00016448" w:rsidRDefault="00374641" w:rsidP="0037464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7</w:t>
                          </w:r>
                        </w:p>
                      </w:txbxContent>
                    </v:textbox>
                  </v:oval>
                  <v:oval id="_x0000_s1315" style="position:absolute;left:2311;top:11466;width:289;height:286;v-text-anchor:middle" filled="f" fillcolor="#bbe0e3">
                    <v:textbox style="mso-next-textbox:#_x0000_s1315" inset="0,0,0,0">
                      <w:txbxContent>
                        <w:p w:rsidR="00374641" w:rsidRPr="00016448" w:rsidRDefault="00374641" w:rsidP="0037464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316" style="position:absolute;left:3253;top:11466;width:290;height:286;v-text-anchor:middle" filled="f" fillcolor="#bbe0e3">
                    <v:textbox style="mso-next-textbox:#_x0000_s1316" inset="0,0,0,0">
                      <w:txbxContent>
                        <w:p w:rsidR="00374641" w:rsidRPr="00016448" w:rsidRDefault="00374641" w:rsidP="0037464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17" type="#_x0000_t32" style="position:absolute;left:1246;top:10939;width:388;height:566;flip:x" o:connectortype="straight"/>
                  <v:shape id="_x0000_s1320" type="#_x0000_t32" style="position:absolute;left:2600;top:11609;width:653;height:1" o:connectortype="straight" adj="166500,159777,-2937600"/>
                  <v:oval id="_x0000_s1321" style="position:absolute;left:1489;top:10653;width:289;height:286;v-text-anchor:middle" filled="f" fillcolor="#bbe0e3">
                    <v:textbox style="mso-next-textbox:#_x0000_s1321" inset="0,0,0,0">
                      <w:txbxContent>
                        <w:p w:rsidR="00374641" w:rsidRPr="00374641" w:rsidRDefault="00374641" w:rsidP="0037464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23" style="position:absolute;left:85;top:11133;width:289;height:286;v-text-anchor:middle" filled="f" fillcolor="#bbe0e3">
                    <v:textbox style="mso-next-textbox:#_x0000_s1323" inset="0,0,0,0">
                      <w:txbxContent>
                        <w:p w:rsidR="00374641" w:rsidRPr="00016448" w:rsidRDefault="00374641" w:rsidP="0037464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  <w:t>6</w:t>
                          </w:r>
                          <w:r w:rsidRPr="00016448"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  <w:t>C</w:t>
                          </w:r>
                        </w:p>
                      </w:txbxContent>
                    </v:textbox>
                  </v:oval>
                  <w10:wrap type="none"/>
                  <w10:anchorlock/>
                </v:group>
              </w:pict>
            </w:r>
          </w:p>
        </w:tc>
        <w:tc>
          <w:tcPr>
            <w:tcW w:w="6215" w:type="dxa"/>
          </w:tcPr>
          <w:p w:rsidR="00374641" w:rsidRDefault="00374641" w:rsidP="005F6022"/>
          <w:p w:rsidR="00374641" w:rsidRPr="008D24FC" w:rsidRDefault="00374641" w:rsidP="005F6022">
            <w:pPr>
              <w:tabs>
                <w:tab w:val="left" w:pos="449"/>
              </w:tabs>
            </w:pPr>
            <w:r>
              <w:t>G = (V, E),   G.n = 8,   G.m = 5</w:t>
            </w:r>
          </w:p>
        </w:tc>
      </w:tr>
    </w:tbl>
    <w:p w:rsidR="00345AB6" w:rsidRDefault="00345AB6" w:rsidP="000E7568">
      <w:pPr>
        <w:rPr>
          <w:rFonts w:ascii="Times New Roman" w:hAnsi="Times New Roman" w:cs="Times New Roman"/>
          <w:sz w:val="28"/>
          <w:szCs w:val="28"/>
        </w:rPr>
      </w:pPr>
    </w:p>
    <w:p w:rsidR="002F5FDD" w:rsidRDefault="002F5FDD" w:rsidP="000E756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133"/>
        <w:gridCol w:w="1134"/>
        <w:gridCol w:w="1134"/>
        <w:gridCol w:w="1134"/>
        <w:gridCol w:w="1135"/>
        <w:gridCol w:w="1135"/>
        <w:gridCol w:w="1135"/>
        <w:gridCol w:w="1135"/>
      </w:tblGrid>
      <w:tr w:rsidR="002F5FDD" w:rsidTr="002F5FDD">
        <w:tc>
          <w:tcPr>
            <w:tcW w:w="1113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1133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5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5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5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5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F5FDD" w:rsidTr="002F5FDD">
        <w:tc>
          <w:tcPr>
            <w:tcW w:w="1113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33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5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5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5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5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F5FDD" w:rsidTr="002F5FDD">
        <w:tc>
          <w:tcPr>
            <w:tcW w:w="1113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33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5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5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5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5" w:type="dxa"/>
          </w:tcPr>
          <w:p w:rsidR="002F5FDD" w:rsidRDefault="002F5FDD" w:rsidP="002F5F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2F5FDD" w:rsidRDefault="002F5FDD" w:rsidP="000E7568">
      <w:pPr>
        <w:rPr>
          <w:rFonts w:ascii="Times New Roman" w:hAnsi="Times New Roman" w:cs="Times New Roman"/>
          <w:sz w:val="28"/>
          <w:szCs w:val="28"/>
        </w:rPr>
      </w:pPr>
    </w:p>
    <w:p w:rsidR="002B1075" w:rsidRDefault="002B1075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Graf{</w:t>
      </w:r>
    </w:p>
    <w:p w:rsidR="002B1075" w:rsidRDefault="002B1075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 n</w:t>
      </w:r>
    </w:p>
    <w:p w:rsidR="002B1075" w:rsidRDefault="002B1075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 m</w:t>
      </w:r>
    </w:p>
    <w:p w:rsidR="002B1075" w:rsidRDefault="002B1075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 a[0..nMax</w:t>
      </w:r>
      <w:r w:rsidR="002F5FDD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][0..nMax</w:t>
      </w:r>
      <w:r w:rsidR="002F5FDD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2B1075" w:rsidRDefault="002B1075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2B1075" w:rsidRDefault="002B1075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B1075" w:rsidRDefault="002B1075" w:rsidP="002B1075">
      <w:pPr>
        <w:rPr>
          <w:rFonts w:ascii="Times New Roman" w:hAnsi="Times New Roman" w:cs="Times New Roman"/>
          <w:sz w:val="28"/>
          <w:szCs w:val="28"/>
        </w:rPr>
      </w:pPr>
      <w:r w:rsidRPr="002F5FDD">
        <w:rPr>
          <w:rFonts w:ascii="Times New Roman" w:hAnsi="Times New Roman" w:cs="Times New Roman"/>
          <w:b/>
          <w:sz w:val="28"/>
          <w:szCs w:val="28"/>
        </w:rPr>
        <w:t>Input:</w:t>
      </w:r>
      <w:r w:rsidRPr="002F5FDD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Graf G</w:t>
      </w:r>
    </w:p>
    <w:p w:rsidR="002B1075" w:rsidRDefault="002B1075" w:rsidP="002B1075">
      <w:pPr>
        <w:rPr>
          <w:rFonts w:ascii="Times New Roman" w:hAnsi="Times New Roman" w:cs="Times New Roman"/>
          <w:sz w:val="28"/>
          <w:szCs w:val="28"/>
        </w:rPr>
      </w:pPr>
      <w:r w:rsidRPr="002F5FDD"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tab/>
        <w:t>Componentele conexe cu numar maxim de varfuri</w:t>
      </w:r>
    </w:p>
    <w:p w:rsidR="002B1075" w:rsidRDefault="002B1075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3F2DDB">
        <w:rPr>
          <w:rFonts w:ascii="Times New Roman" w:hAnsi="Times New Roman" w:cs="Times New Roman"/>
          <w:sz w:val="28"/>
          <w:szCs w:val="28"/>
        </w:rPr>
        <w:t>x R y daca exista drum de la x la y.</w:t>
      </w:r>
    </w:p>
    <w:p w:rsidR="003F2DDB" w:rsidRDefault="003F2DDB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V1 = {6}, V2 = {0,3,7}, </w:t>
      </w:r>
      <w:r w:rsidRPr="003F2DDB">
        <w:rPr>
          <w:rFonts w:ascii="Times New Roman" w:hAnsi="Times New Roman" w:cs="Times New Roman"/>
          <w:sz w:val="28"/>
          <w:szCs w:val="28"/>
          <w:highlight w:val="yellow"/>
        </w:rPr>
        <w:t>V3 = {1,2,4,5}</w:t>
      </w:r>
    </w:p>
    <w:p w:rsidR="002F5FDD" w:rsidRDefault="002F5FDD" w:rsidP="002B1075">
      <w:pPr>
        <w:rPr>
          <w:rFonts w:ascii="Times New Roman" w:hAnsi="Times New Roman" w:cs="Times New Roman"/>
          <w:sz w:val="28"/>
          <w:szCs w:val="28"/>
        </w:rPr>
      </w:pPr>
    </w:p>
    <w:p w:rsidR="002F5FDD" w:rsidRDefault="002F5FDD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 Cum reprezentam o solutie ?</w:t>
      </w:r>
    </w:p>
    <w:p w:rsidR="002F5FDD" w:rsidRDefault="002F5FDD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c[0..n-1], c[i] = eticheta componentei conexe din care face parte varful i.</w:t>
      </w:r>
    </w:p>
    <w:p w:rsidR="002F5FDD" w:rsidRPr="00345AB6" w:rsidRDefault="002F5FDD" w:rsidP="002F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[0..n-1]</w:t>
      </w:r>
      <w:r>
        <w:rPr>
          <w:rFonts w:ascii="Times New Roman" w:hAnsi="Times New Roman" w:cs="Times New Roman"/>
          <w:sz w:val="28"/>
          <w:szCs w:val="28"/>
        </w:rPr>
        <w:t>, d</w:t>
      </w:r>
      <w:r>
        <w:rPr>
          <w:rFonts w:ascii="Times New Roman" w:hAnsi="Times New Roman" w:cs="Times New Roman"/>
          <w:sz w:val="28"/>
          <w:szCs w:val="28"/>
        </w:rPr>
        <w:t xml:space="preserve">[i] = </w:t>
      </w:r>
      <w:r>
        <w:rPr>
          <w:rFonts w:ascii="Times New Roman" w:hAnsi="Times New Roman" w:cs="Times New Roman"/>
          <w:sz w:val="28"/>
          <w:szCs w:val="28"/>
        </w:rPr>
        <w:t>dimensiunea</w:t>
      </w:r>
      <w:r>
        <w:rPr>
          <w:rFonts w:ascii="Times New Roman" w:hAnsi="Times New Roman" w:cs="Times New Roman"/>
          <w:sz w:val="28"/>
          <w:szCs w:val="28"/>
        </w:rPr>
        <w:t xml:space="preserve"> componentei conexe din care face parte varful i.</w:t>
      </w:r>
    </w:p>
    <w:p w:rsidR="002F5FDD" w:rsidRDefault="002F5FDD" w:rsidP="002B1075">
      <w:pPr>
        <w:rPr>
          <w:rFonts w:ascii="Times New Roman" w:hAnsi="Times New Roman" w:cs="Times New Roman"/>
          <w:sz w:val="28"/>
          <w:szCs w:val="28"/>
        </w:rPr>
      </w:pPr>
    </w:p>
    <w:p w:rsidR="002F5FDD" w:rsidRDefault="002F5FDD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 compConexeMax(Graf G, int c[], int d[])</w:t>
      </w:r>
    </w:p>
    <w:p w:rsidR="002F5FDD" w:rsidRDefault="002F5FDD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2F5FDD" w:rsidRDefault="002F5FDD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 i &lt;- 0 to G.n-1 do { c[i] &lt;- i; d[i] &lt;- 1 }</w:t>
      </w:r>
    </w:p>
    <w:p w:rsidR="00F1384A" w:rsidRDefault="00F1384A" w:rsidP="002B1075">
      <w:pPr>
        <w:rPr>
          <w:rFonts w:ascii="Times New Roman" w:hAnsi="Times New Roman" w:cs="Times New Roman"/>
          <w:sz w:val="28"/>
          <w:szCs w:val="28"/>
        </w:rPr>
      </w:pPr>
    </w:p>
    <w:p w:rsidR="002F5FDD" w:rsidRDefault="002F5FDD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for i &lt;- 0 to G.n -2 do </w:t>
      </w:r>
    </w:p>
    <w:p w:rsidR="002F5FDD" w:rsidRDefault="002F5FDD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for j &lt;- i+1 to G.n-1 do </w:t>
      </w:r>
    </w:p>
    <w:p w:rsidR="002F5FDD" w:rsidRDefault="002F5FDD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384A">
        <w:rPr>
          <w:rFonts w:ascii="Times New Roman" w:hAnsi="Times New Roman" w:cs="Times New Roman"/>
          <w:sz w:val="28"/>
          <w:szCs w:val="28"/>
        </w:rPr>
        <w:t>if G.a[i,j] == 1 then {</w:t>
      </w:r>
    </w:p>
    <w:p w:rsidR="00F1384A" w:rsidRDefault="00F1384A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ci &lt;- c[i];  cj &lt;- c[j]; nrVarfuri &lt;- d[i] + d[j]</w:t>
      </w:r>
    </w:p>
    <w:p w:rsidR="00F1384A" w:rsidRDefault="00F1384A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for k &lt;- 0 to G.n – 1 do </w:t>
      </w:r>
    </w:p>
    <w:p w:rsidR="00F1384A" w:rsidRDefault="00F1384A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if c[k] == ci or c[k] == cj then { </w:t>
      </w:r>
    </w:p>
    <w:p w:rsidR="00F1384A" w:rsidRDefault="00F1384A" w:rsidP="00F1384A">
      <w:pPr>
        <w:ind w:left="354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c[k] &lt;- ci; d[k] &lt;- nrVarfuri</w:t>
      </w:r>
    </w:p>
    <w:p w:rsidR="00F1384A" w:rsidRDefault="00F1384A" w:rsidP="00F1384A">
      <w:pPr>
        <w:ind w:left="283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1384A" w:rsidRDefault="00F1384A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F1384A" w:rsidRDefault="00F1384A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max &lt;- d[0]</w:t>
      </w:r>
    </w:p>
    <w:p w:rsidR="00F1384A" w:rsidRDefault="00F1384A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 k &lt;- 1 to G.n – 1 do if d[k] &gt; max then max &lt;- d[k]</w:t>
      </w:r>
    </w:p>
    <w:p w:rsidR="00F1384A" w:rsidRDefault="00F1384A" w:rsidP="002B1075">
      <w:pPr>
        <w:rPr>
          <w:rFonts w:ascii="Times New Roman" w:hAnsi="Times New Roman" w:cs="Times New Roman"/>
          <w:sz w:val="28"/>
          <w:szCs w:val="28"/>
        </w:rPr>
      </w:pPr>
    </w:p>
    <w:p w:rsidR="00F1384A" w:rsidRDefault="00F1384A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for k &lt;-0 to G.n -1 do </w:t>
      </w:r>
    </w:p>
    <w:p w:rsidR="00F1384A" w:rsidRDefault="00F1384A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d[k] == max then print k, c[k]</w:t>
      </w:r>
    </w:p>
    <w:p w:rsidR="002F5FDD" w:rsidRPr="00345AB6" w:rsidRDefault="002F5FDD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  <w:bookmarkStart w:id="0" w:name="_GoBack"/>
      <w:bookmarkEnd w:id="0"/>
    </w:p>
    <w:sectPr w:rsidR="002F5FDD" w:rsidRPr="00345AB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BB6" w:rsidRDefault="004D3BB6" w:rsidP="00374641">
      <w:r>
        <w:separator/>
      </w:r>
    </w:p>
  </w:endnote>
  <w:endnote w:type="continuationSeparator" w:id="0">
    <w:p w:rsidR="004D3BB6" w:rsidRDefault="004D3BB6" w:rsidP="0037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BB6" w:rsidRDefault="004D3BB6" w:rsidP="00374641">
      <w:r>
        <w:separator/>
      </w:r>
    </w:p>
  </w:footnote>
  <w:footnote w:type="continuationSeparator" w:id="0">
    <w:p w:rsidR="004D3BB6" w:rsidRDefault="004D3BB6" w:rsidP="00374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58C"/>
    <w:multiLevelType w:val="hybridMultilevel"/>
    <w:tmpl w:val="E20A16B2"/>
    <w:lvl w:ilvl="0" w:tplc="426473BE">
      <w:start w:val="2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A5768"/>
    <w:multiLevelType w:val="hybridMultilevel"/>
    <w:tmpl w:val="33FCD0BE"/>
    <w:lvl w:ilvl="0" w:tplc="9ACC2FC6">
      <w:start w:val="17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F31F9"/>
    <w:multiLevelType w:val="hybridMultilevel"/>
    <w:tmpl w:val="89EEF53A"/>
    <w:lvl w:ilvl="0" w:tplc="0D84F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A7186"/>
    <w:multiLevelType w:val="hybridMultilevel"/>
    <w:tmpl w:val="6FA6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1DC"/>
    <w:rsid w:val="000132AD"/>
    <w:rsid w:val="00057D35"/>
    <w:rsid w:val="00057DC5"/>
    <w:rsid w:val="000B14AD"/>
    <w:rsid w:val="000B2F2F"/>
    <w:rsid w:val="000B6987"/>
    <w:rsid w:val="000E7568"/>
    <w:rsid w:val="0010679D"/>
    <w:rsid w:val="00117AF8"/>
    <w:rsid w:val="0013260B"/>
    <w:rsid w:val="00141602"/>
    <w:rsid w:val="00157401"/>
    <w:rsid w:val="00166EE0"/>
    <w:rsid w:val="001F2372"/>
    <w:rsid w:val="00227D7E"/>
    <w:rsid w:val="0025164B"/>
    <w:rsid w:val="002933E8"/>
    <w:rsid w:val="002B1075"/>
    <w:rsid w:val="002B328F"/>
    <w:rsid w:val="002F5FDD"/>
    <w:rsid w:val="0031012F"/>
    <w:rsid w:val="00341827"/>
    <w:rsid w:val="00345AB6"/>
    <w:rsid w:val="00374641"/>
    <w:rsid w:val="003B5D83"/>
    <w:rsid w:val="003E55CF"/>
    <w:rsid w:val="003F2DDB"/>
    <w:rsid w:val="00465C3B"/>
    <w:rsid w:val="004A7B77"/>
    <w:rsid w:val="004D10FE"/>
    <w:rsid w:val="004D3BB6"/>
    <w:rsid w:val="00507E49"/>
    <w:rsid w:val="00553D10"/>
    <w:rsid w:val="00590AFA"/>
    <w:rsid w:val="006024C2"/>
    <w:rsid w:val="0061435F"/>
    <w:rsid w:val="006529FA"/>
    <w:rsid w:val="006761BC"/>
    <w:rsid w:val="006A03F8"/>
    <w:rsid w:val="006D1030"/>
    <w:rsid w:val="00766AB1"/>
    <w:rsid w:val="00793DAB"/>
    <w:rsid w:val="007D1FCB"/>
    <w:rsid w:val="007F1C38"/>
    <w:rsid w:val="00820565"/>
    <w:rsid w:val="00835C4F"/>
    <w:rsid w:val="008372A5"/>
    <w:rsid w:val="00850086"/>
    <w:rsid w:val="008D24FC"/>
    <w:rsid w:val="008F1FD0"/>
    <w:rsid w:val="00927CE8"/>
    <w:rsid w:val="009B31B1"/>
    <w:rsid w:val="009F51A5"/>
    <w:rsid w:val="00A3443F"/>
    <w:rsid w:val="00A84141"/>
    <w:rsid w:val="00B5480A"/>
    <w:rsid w:val="00B65783"/>
    <w:rsid w:val="00B85A19"/>
    <w:rsid w:val="00BC33C3"/>
    <w:rsid w:val="00C25328"/>
    <w:rsid w:val="00C531DC"/>
    <w:rsid w:val="00C958D4"/>
    <w:rsid w:val="00D4443C"/>
    <w:rsid w:val="00D625B0"/>
    <w:rsid w:val="00D643DC"/>
    <w:rsid w:val="00D73A9F"/>
    <w:rsid w:val="00D82F10"/>
    <w:rsid w:val="00D8450E"/>
    <w:rsid w:val="00DC19C2"/>
    <w:rsid w:val="00DD655A"/>
    <w:rsid w:val="00E31CD9"/>
    <w:rsid w:val="00E32819"/>
    <w:rsid w:val="00E52E1F"/>
    <w:rsid w:val="00E560D4"/>
    <w:rsid w:val="00EA4F8A"/>
    <w:rsid w:val="00F1384A"/>
    <w:rsid w:val="00F338E0"/>
    <w:rsid w:val="00F65160"/>
    <w:rsid w:val="00F71B79"/>
    <w:rsid w:val="00F745E1"/>
    <w:rsid w:val="00FA1A6C"/>
    <w:rsid w:val="00FE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4"/>
    <o:shapelayout v:ext="edit">
      <o:idmap v:ext="edit" data="1"/>
      <o:rules v:ext="edit">
        <o:r id="V:Rule1" type="connector" idref="#_x0000_s1285">
          <o:proxy start="" idref="#_x0000_s1282" connectloc="3"/>
          <o:proxy end="" idref="#_x0000_s1281" connectloc="5"/>
        </o:r>
        <o:r id="V:Rule2" type="connector" idref="#_x0000_s1276">
          <o:proxy start="" idref="#_x0000_s1279" connectloc="4"/>
          <o:proxy end="" idref="#_x0000_s1281" connectloc="0"/>
        </o:r>
        <o:r id="V:Rule3" type="connector" idref="#_x0000_s1292"/>
        <o:r id="V:Rule4" type="connector" idref="#_x0000_s1299"/>
        <o:r id="V:Rule5" type="connector" idref="#_x0000_s1290"/>
        <o:r id="V:Rule6" type="connector" idref="#_x0000_s1274">
          <o:proxy start="" idref="#_x0000_s1273" connectloc="2"/>
          <o:proxy end="" idref="#_x0000_s1279" connectloc="6"/>
        </o:r>
        <o:r id="V:Rule7" type="connector" idref="#_x0000_s1309">
          <o:proxy start="" idref="#_x0000_s1312" connectloc="6"/>
          <o:proxy end="" idref="#_x0000_s1321" connectloc="2"/>
        </o:r>
        <o:r id="V:Rule8" type="connector" idref="#_x0000_s1296"/>
        <o:r id="V:Rule9" type="connector" idref="#_x0000_s1311">
          <o:proxy start="" idref="#_x0000_s1313" connectloc="4"/>
          <o:proxy end="" idref="#_x0000_s1316" connectloc="0"/>
        </o:r>
        <o:r id="V:Rule10" type="connector" idref="#_x0000_s1300"/>
        <o:r id="V:Rule11" type="connector" idref="#_x0000_s1291"/>
        <o:r id="V:Rule12" type="connector" idref="#_x0000_s1289"/>
        <o:r id="V:Rule13" type="connector" idref="#_x0000_s1288"/>
        <o:r id="V:Rule14" type="connector" idref="#_x0000_s1275">
          <o:proxy start="" idref="#_x0000_s1273" connectloc="6"/>
          <o:proxy end="" idref="#_x0000_s1280" connectloc="2"/>
        </o:r>
        <o:r id="V:Rule15" type="connector" idref="#_x0000_s1317">
          <o:proxy start="" idref="#_x0000_s1321" connectloc="4"/>
          <o:proxy end="" idref="#_x0000_s1314" connectloc="7"/>
        </o:r>
        <o:r id="V:Rule16" type="connector" idref="#_x0000_s1293"/>
        <o:r id="V:Rule17" type="connector" idref="#_x0000_s1302"/>
        <o:r id="V:Rule18" type="connector" idref="#_x0000_s1298"/>
        <o:r id="V:Rule19" type="connector" idref="#_x0000_s1284">
          <o:proxy start="" idref="#_x0000_s1273" connectloc="3"/>
          <o:proxy end="" idref="#_x0000_s1281" connectloc="6"/>
        </o:r>
        <o:r id="V:Rule20" type="connector" idref="#_x0000_s1277">
          <o:proxy start="" idref="#_x0000_s1273" connectloc="4"/>
          <o:proxy end="" idref="#_x0000_s1282" connectloc="0"/>
        </o:r>
        <o:r id="V:Rule21" type="connector" idref="#_x0000_s1294"/>
        <o:r id="V:Rule22" type="connector" idref="#_x0000_s1320">
          <o:proxy start="" idref="#_x0000_s1315" connectloc="6"/>
          <o:proxy end="" idref="#_x0000_s1316" connectloc="2"/>
        </o:r>
        <o:r id="V:Rule23" type="connector" idref="#_x0000_s1286"/>
        <o:r id="V:Rule24" type="connector" idref="#_x0000_s1301"/>
        <o:r id="V:Rule25" type="connector" idref="#_x0000_s1287">
          <o:proxy start="" idref="#_x0000_s1282" connectloc="5"/>
          <o:proxy end="" idref="#_x0000_s1283" connectloc="3"/>
        </o:r>
        <o:r id="V:Rule26" type="connector" idref="#_x0000_s1295"/>
        <o:r id="V:Rule27" type="connector" idref="#_x0000_s1303"/>
        <o:r id="V:Rule28" type="connector" idref="#_x0000_s1278">
          <o:proxy start="" idref="#_x0000_s1280" connectloc="4"/>
          <o:proxy end="" idref="#_x0000_s1283" connectloc="0"/>
        </o:r>
        <o:r id="V:Rule29" type="connector" idref="#_x0000_s1308">
          <o:proxy start="" idref="#_x0000_s1306" connectloc="6"/>
          <o:proxy end="" idref="#_x0000_s1313" connectloc="2"/>
        </o:r>
      </o:rules>
    </o:shapelayout>
  </w:shapeDefaults>
  <w:decimalSymbol w:val="."/>
  <w:listSeparator w:val=","/>
  <w15:docId w15:val="{724BB887-2702-48FE-9605-298CE9D4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B6987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4D10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B31B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464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7464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7464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7464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Cristian</cp:lastModifiedBy>
  <cp:revision>57</cp:revision>
  <dcterms:created xsi:type="dcterms:W3CDTF">2020-11-09T20:27:00Z</dcterms:created>
  <dcterms:modified xsi:type="dcterms:W3CDTF">2020-12-08T08:53:00Z</dcterms:modified>
  <dc:language>en-US</dc:language>
</cp:coreProperties>
</file>