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Shoulder Pain in Manual Workers and Farmers: Causes and Solutions</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If you work in the fields, on a building site, or lift and carry loads all day, your shoulder does a huge amount of work. It reaches, lifts, pushes, pulls, and holds heavy weight, often for many years. So it is no surprise that shoulder pain is one of the most common problems seen in people who work with their hands.</w:t>
      </w:r>
    </w:p>
    <w:p>
      <w:pPr>
        <w:spacing w:after="160" w:line="288"/>
        <w:jc w:val="both"/>
      </w:pPr>
      <w:r>
        <w:rPr>
          <w:rFonts w:ascii="Calibri" w:cs="Calibri" w:eastAsia="Calibri" w:hAnsi="Calibri"/>
          <w:color w:val="1A1A1A"/>
          <w:sz w:val="22"/>
          <w:szCs w:val="22"/>
        </w:rPr>
        <w:t xml:space="preserve">The good news is that most shoulder pain gets better with sensible rest and simple care. But some shoulder problems get worse if you keep pushing through them. This article explains, in plain language, why the pain happens, how to spot the warning signs, what you can do yourself, and when it is worth seeing a doctor so you can keep earning.</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Repetitive overhead work, heavy lifting, and carrying loads on the head or shoulder put great strain on the rotator cuff, the group of muscles and tendons that move and steady your shoulder.</w:t>
            </w:r>
          </w:p>
          <w:p>
            <w:pPr>
              <w:pStyle w:val="ListParagraph"/>
              <w:numPr>
                <w:ilvl w:val="0"/>
                <w:numId w:val="2"/>
              </w:numPr>
              <w:spacing w:after="80" w:line="282"/>
            </w:pPr>
            <w:r>
              <w:rPr>
                <w:rFonts w:ascii="Calibri" w:cs="Calibri" w:eastAsia="Calibri" w:hAnsi="Calibri"/>
                <w:color w:val="1A1A1A"/>
                <w:sz w:val="21"/>
                <w:szCs w:val="21"/>
              </w:rPr>
              <w:t xml:space="preserve">Most everyday shoulder aches settle with a few days of sensible rest, ice or heat, gentle movement, and safe use of over-the-counter pain relief.</w:t>
            </w:r>
          </w:p>
          <w:p>
            <w:pPr>
              <w:pStyle w:val="ListParagraph"/>
              <w:numPr>
                <w:ilvl w:val="0"/>
                <w:numId w:val="2"/>
              </w:numPr>
              <w:spacing w:after="80" w:line="282"/>
            </w:pPr>
            <w:r>
              <w:rPr>
                <w:rFonts w:ascii="Calibri" w:cs="Calibri" w:eastAsia="Calibri" w:hAnsi="Calibri"/>
                <w:color w:val="1A1A1A"/>
                <w:sz w:val="21"/>
                <w:szCs w:val="21"/>
              </w:rPr>
              <w:t xml:space="preserve">Pain that does not settle with rest, pain that wakes you at night, weakness, or not being able to lift your arm are warning signs that need a doctor.</w:t>
            </w:r>
          </w:p>
          <w:p>
            <w:pPr>
              <w:pStyle w:val="ListParagraph"/>
              <w:numPr>
                <w:ilvl w:val="0"/>
                <w:numId w:val="2"/>
              </w:numPr>
              <w:spacing w:after="80" w:line="282"/>
            </w:pPr>
            <w:r>
              <w:rPr>
                <w:rFonts w:ascii="Calibri" w:cs="Calibri" w:eastAsia="Calibri" w:hAnsi="Calibri"/>
                <w:color w:val="1A1A1A"/>
                <w:sz w:val="21"/>
                <w:szCs w:val="21"/>
              </w:rPr>
              <w:t xml:space="preserve">Continuing to work through a real tendon tear can make it bigger and harder to fix. Getting help early often saves money and time off work in the long run.</w:t>
            </w:r>
          </w:p>
          <w:p>
            <w:pPr>
              <w:pStyle w:val="ListParagraph"/>
              <w:numPr>
                <w:ilvl w:val="0"/>
                <w:numId w:val="2"/>
              </w:numPr>
              <w:spacing w:after="80" w:line="282"/>
            </w:pPr>
            <w:r>
              <w:rPr>
                <w:rFonts w:ascii="Calibri" w:cs="Calibri" w:eastAsia="Calibri" w:hAnsi="Calibri"/>
                <w:color w:val="1A1A1A"/>
                <w:sz w:val="21"/>
                <w:szCs w:val="21"/>
              </w:rPr>
              <w:t xml:space="preserve">Simple changes at work help a lot: lift close to the body, split or share loads, use a cart or aid, take short breaks, and warm up before heavy tasks.</w:t>
            </w:r>
          </w:p>
          <w:p>
            <w:pPr>
              <w:pStyle w:val="ListParagraph"/>
              <w:numPr>
                <w:ilvl w:val="0"/>
                <w:numId w:val="2"/>
              </w:numPr>
              <w:spacing w:after="0" w:line="282"/>
            </w:pPr>
            <w:r>
              <w:rPr>
                <w:rFonts w:ascii="Calibri" w:cs="Calibri" w:eastAsia="Calibri" w:hAnsi="Calibri"/>
                <w:color w:val="1A1A1A"/>
                <w:sz w:val="21"/>
                <w:szCs w:val="21"/>
              </w:rPr>
              <w:t xml:space="preserve">A doctor can examine you, arrange a scan if needed, and offer physiotherapy, injections, or surgery only when it is truly required.</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Why shoulder pain is so common in heavy work</w:t>
      </w:r>
    </w:p>
    <w:p>
      <w:pPr>
        <w:spacing w:after="160" w:line="288"/>
        <w:jc w:val="both"/>
      </w:pPr>
      <w:r>
        <w:rPr>
          <w:rFonts w:ascii="Calibri" w:cs="Calibri" w:eastAsia="Calibri" w:hAnsi="Calibri"/>
          <w:b/>
          <w:bCs/>
          <w:color w:val="1A1A1A"/>
          <w:sz w:val="22"/>
          <w:szCs w:val="22"/>
        </w:rPr>
        <w:t xml:space="preserve">Your shoulder is built for movement, not for endless heavy load. </w:t>
      </w:r>
      <w:r>
        <w:rPr>
          <w:rFonts w:ascii="Calibri" w:cs="Calibri" w:eastAsia="Calibri" w:hAnsi="Calibri"/>
          <w:color w:val="1A1A1A"/>
          <w:sz w:val="22"/>
          <w:szCs w:val="22"/>
        </w:rPr>
        <w:t xml:space="preserve">The shoulder is the most mobile joint in the body. It can move in almost every direction, but that freedom comes at a cost: it depends on a set of small muscles and tendons called the rotator cuff to hold the joint together and lift the arm. When you use the shoulder hard, day after day, these tissues take the strain.</w:t>
      </w:r>
    </w:p>
    <w:p>
      <w:pPr>
        <w:spacing w:after="160" w:line="288"/>
        <w:jc w:val="both"/>
      </w:pPr>
      <w:r>
        <w:rPr>
          <w:rFonts w:ascii="Calibri" w:cs="Calibri" w:eastAsia="Calibri" w:hAnsi="Calibri"/>
          <w:color w:val="1A1A1A"/>
          <w:sz w:val="22"/>
          <w:szCs w:val="22"/>
        </w:rPr>
        <w:t xml:space="preserve">In farm and manual work, several things stack up together and wear the shoulder down. Doctors and workplace-health studies link shoulder trouble to the same jobs you may do every day.</w:t>
      </w:r>
    </w:p>
    <w:p>
      <w:pPr>
        <w:pStyle w:val="ListParagraph"/>
        <w:numPr>
          <w:ilvl w:val="0"/>
          <w:numId w:val="3"/>
        </w:numPr>
        <w:spacing w:after="90" w:line="282"/>
      </w:pPr>
      <w:r>
        <w:rPr>
          <w:rFonts w:ascii="Calibri" w:cs="Calibri" w:eastAsia="Calibri" w:hAnsi="Calibri"/>
          <w:color w:val="1A1A1A"/>
          <w:sz w:val="22"/>
          <w:szCs w:val="22"/>
        </w:rPr>
        <w:t xml:space="preserve">Reaching overhead again and again: plucking, pruning, plastering, painting, or stacking above your head.</w:t>
      </w:r>
    </w:p>
    <w:p>
      <w:pPr>
        <w:pStyle w:val="ListParagraph"/>
        <w:numPr>
          <w:ilvl w:val="0"/>
          <w:numId w:val="3"/>
        </w:numPr>
        <w:spacing w:after="90" w:line="282"/>
      </w:pPr>
      <w:r>
        <w:rPr>
          <w:rFonts w:ascii="Calibri" w:cs="Calibri" w:eastAsia="Calibri" w:hAnsi="Calibri"/>
          <w:color w:val="1A1A1A"/>
          <w:sz w:val="22"/>
          <w:szCs w:val="22"/>
        </w:rPr>
        <w:t xml:space="preserve">Lifting and carrying heavy loads: sacks of grain, bricks, cement, water pots, or feed.</w:t>
      </w:r>
    </w:p>
    <w:p>
      <w:pPr>
        <w:pStyle w:val="ListParagraph"/>
        <w:numPr>
          <w:ilvl w:val="0"/>
          <w:numId w:val="3"/>
        </w:numPr>
        <w:spacing w:after="90" w:line="282"/>
      </w:pPr>
      <w:r>
        <w:rPr>
          <w:rFonts w:ascii="Calibri" w:cs="Calibri" w:eastAsia="Calibri" w:hAnsi="Calibri"/>
          <w:color w:val="1A1A1A"/>
          <w:sz w:val="22"/>
          <w:szCs w:val="22"/>
        </w:rPr>
        <w:t xml:space="preserve">Carrying weight on the head or one shoulder for long stretches.</w:t>
      </w:r>
    </w:p>
    <w:p>
      <w:pPr>
        <w:pStyle w:val="ListParagraph"/>
        <w:numPr>
          <w:ilvl w:val="0"/>
          <w:numId w:val="3"/>
        </w:numPr>
        <w:spacing w:after="90" w:line="282"/>
      </w:pPr>
      <w:r>
        <w:rPr>
          <w:rFonts w:ascii="Calibri" w:cs="Calibri" w:eastAsia="Calibri" w:hAnsi="Calibri"/>
          <w:color w:val="1A1A1A"/>
          <w:sz w:val="22"/>
          <w:szCs w:val="22"/>
        </w:rPr>
        <w:t xml:space="preserve">Pushing and pulling carts, ploughs, pumps, and heavy equipment.</w:t>
      </w:r>
    </w:p>
    <w:p>
      <w:pPr>
        <w:pStyle w:val="ListParagraph"/>
        <w:numPr>
          <w:ilvl w:val="0"/>
          <w:numId w:val="3"/>
        </w:numPr>
        <w:spacing w:after="90" w:line="282"/>
      </w:pPr>
      <w:r>
        <w:rPr>
          <w:rFonts w:ascii="Calibri" w:cs="Calibri" w:eastAsia="Calibri" w:hAnsi="Calibri"/>
          <w:color w:val="1A1A1A"/>
          <w:sz w:val="22"/>
          <w:szCs w:val="22"/>
        </w:rPr>
        <w:t xml:space="preserve">Vibration from machines and long two-wheeler rides on rough roads.</w:t>
      </w:r>
    </w:p>
    <w:p>
      <w:pPr>
        <w:pStyle w:val="ListParagraph"/>
        <w:numPr>
          <w:ilvl w:val="0"/>
          <w:numId w:val="3"/>
        </w:numPr>
        <w:spacing w:after="90" w:line="282"/>
      </w:pPr>
      <w:r>
        <w:rPr>
          <w:rFonts w:ascii="Calibri" w:cs="Calibri" w:eastAsia="Calibri" w:hAnsi="Calibri"/>
          <w:color w:val="1A1A1A"/>
          <w:sz w:val="22"/>
          <w:szCs w:val="22"/>
        </w:rPr>
        <w:t xml:space="preserve">Years of steady wear, which slowly weakens the tendons, especially after the age of 40.</w:t>
      </w:r>
    </w:p>
    <w:p>
      <w:pPr>
        <w:spacing w:after="160" w:line="288"/>
        <w:jc w:val="both"/>
      </w:pPr>
      <w:r>
        <w:rPr>
          <w:rFonts w:ascii="Calibri" w:cs="Calibri" w:eastAsia="Calibri" w:hAnsi="Calibri"/>
          <w:color w:val="1A1A1A"/>
          <w:sz w:val="22"/>
          <w:szCs w:val="22"/>
        </w:rPr>
        <w:t xml:space="preserve">None of these means you have done anything wrong. It simply means the shoulder has been asked to do a lot, and understanding the cause is the first step to protecting it.</w:t>
      </w:r>
    </w:p>
    <w:p>
      <w:pPr>
        <w:pStyle w:val="Heading2"/>
        <w:spacing w:after="120" w:before="300"/>
      </w:pPr>
      <w:r>
        <w:rPr>
          <w:rFonts w:ascii="Calibri" w:cs="Calibri" w:eastAsia="Calibri" w:hAnsi="Calibri"/>
          <w:b/>
          <w:bCs/>
          <w:color w:val="1F6F78"/>
          <w:sz w:val="26"/>
          <w:szCs w:val="26"/>
        </w:rPr>
        <w:t xml:space="preserve">What is actually going wrong inside the shoulder</w:t>
      </w:r>
    </w:p>
    <w:p>
      <w:pPr>
        <w:spacing w:after="160" w:line="288"/>
        <w:jc w:val="both"/>
      </w:pPr>
      <w:r>
        <w:rPr>
          <w:rFonts w:ascii="Calibri" w:cs="Calibri" w:eastAsia="Calibri" w:hAnsi="Calibri"/>
          <w:color w:val="1A1A1A"/>
          <w:sz w:val="22"/>
          <w:szCs w:val="22"/>
        </w:rPr>
        <w:t xml:space="preserve">Shoulder pain is not one single problem. A few common conditions cause most of the pain in working people. Here they are, explained simply.</w:t>
      </w:r>
    </w:p>
    <w:p>
      <w:pPr>
        <w:pStyle w:val="ListParagraph"/>
        <w:numPr>
          <w:ilvl w:val="0"/>
          <w:numId w:val="3"/>
        </w:numPr>
        <w:spacing w:after="90" w:line="282"/>
      </w:pPr>
      <w:r>
        <w:rPr>
          <w:rFonts w:ascii="Calibri" w:cs="Calibri" w:eastAsia="Calibri" w:hAnsi="Calibri"/>
          <w:color w:val="1A1A1A"/>
          <w:sz w:val="22"/>
          <w:szCs w:val="22"/>
        </w:rPr>
        <w:t xml:space="preserve">Rotator cuff strain or tear: the tendons that lift the arm become inflamed, frayed, or torn. This is the most common cause. A tear can come on suddenly with a heavy lift or fall, or build up slowly with years of use.</w:t>
      </w:r>
    </w:p>
    <w:p>
      <w:pPr>
        <w:pStyle w:val="ListParagraph"/>
        <w:numPr>
          <w:ilvl w:val="0"/>
          <w:numId w:val="3"/>
        </w:numPr>
        <w:spacing w:after="90" w:line="282"/>
      </w:pPr>
      <w:r>
        <w:rPr>
          <w:rFonts w:ascii="Calibri" w:cs="Calibri" w:eastAsia="Calibri" w:hAnsi="Calibri"/>
          <w:color w:val="1A1A1A"/>
          <w:sz w:val="22"/>
          <w:szCs w:val="22"/>
        </w:rPr>
        <w:t xml:space="preserve">Shoulder impingement: the space where the tendons pass gets tight, so the tendon rubs and gets pinched when you raise your arm. This causes pain when reaching up or out.</w:t>
      </w:r>
    </w:p>
    <w:p>
      <w:pPr>
        <w:pStyle w:val="ListParagraph"/>
        <w:numPr>
          <w:ilvl w:val="0"/>
          <w:numId w:val="3"/>
        </w:numPr>
        <w:spacing w:after="90" w:line="282"/>
      </w:pPr>
      <w:r>
        <w:rPr>
          <w:rFonts w:ascii="Calibri" w:cs="Calibri" w:eastAsia="Calibri" w:hAnsi="Calibri"/>
          <w:color w:val="1A1A1A"/>
          <w:sz w:val="22"/>
          <w:szCs w:val="22"/>
        </w:rPr>
        <w:t xml:space="preserve">Biceps tendon problems: the cord at the front of the shoulder gets inflamed, giving pain at the front of the arm.</w:t>
      </w:r>
    </w:p>
    <w:p>
      <w:pPr>
        <w:pStyle w:val="ListParagraph"/>
        <w:numPr>
          <w:ilvl w:val="0"/>
          <w:numId w:val="3"/>
        </w:numPr>
        <w:spacing w:after="90" w:line="282"/>
      </w:pPr>
      <w:r>
        <w:rPr>
          <w:rFonts w:ascii="Calibri" w:cs="Calibri" w:eastAsia="Calibri" w:hAnsi="Calibri"/>
          <w:color w:val="1A1A1A"/>
          <w:sz w:val="22"/>
          <w:szCs w:val="22"/>
        </w:rPr>
        <w:t xml:space="preserve">Arthritis: over the years the smooth surface of the joint wears down, causing stiffness and a deep ache.</w:t>
      </w:r>
    </w:p>
    <w:p>
      <w:pPr>
        <w:pStyle w:val="ListParagraph"/>
        <w:numPr>
          <w:ilvl w:val="0"/>
          <w:numId w:val="3"/>
        </w:numPr>
        <w:spacing w:after="90" w:line="282"/>
      </w:pPr>
      <w:r>
        <w:rPr>
          <w:rFonts w:ascii="Calibri" w:cs="Calibri" w:eastAsia="Calibri" w:hAnsi="Calibri"/>
          <w:color w:val="1A1A1A"/>
          <w:sz w:val="22"/>
          <w:szCs w:val="22"/>
        </w:rPr>
        <w:t xml:space="preserve">Pain coming from the neck: a problem in the neck can send pain down into the shoulder and arm. If your pain travels below the elbow, or comes with pins and needles or numbness in the hand, the neck may be the real source.</w:t>
      </w:r>
    </w:p>
    <w:p>
      <w:pPr>
        <w:spacing w:after="160" w:line="288"/>
        <w:jc w:val="both"/>
      </w:pPr>
      <w:r>
        <w:rPr>
          <w:rFonts w:ascii="Calibri" w:cs="Calibri" w:eastAsia="Calibri" w:hAnsi="Calibri"/>
          <w:color w:val="1A1A1A"/>
          <w:sz w:val="22"/>
          <w:szCs w:val="22"/>
        </w:rPr>
        <w:t xml:space="preserve">You do not need to work out which one you have; that is the doctor's job. But knowing these exist helps you understand why rest alone does not always fix the problem.</w:t>
      </w:r>
    </w:p>
    <w:p>
      <w:pPr>
        <w:pStyle w:val="Heading2"/>
        <w:spacing w:after="120" w:before="300"/>
      </w:pPr>
      <w:r>
        <w:rPr>
          <w:rFonts w:ascii="Calibri" w:cs="Calibri" w:eastAsia="Calibri" w:hAnsi="Calibri"/>
          <w:b/>
          <w:bCs/>
          <w:color w:val="1F6F78"/>
          <w:sz w:val="26"/>
          <w:szCs w:val="26"/>
        </w:rPr>
        <w:t xml:space="preserve">Warning signs it is more than ordinary tiredness</w:t>
      </w:r>
    </w:p>
    <w:p>
      <w:pPr>
        <w:spacing w:after="160" w:line="288"/>
        <w:jc w:val="both"/>
      </w:pPr>
      <w:r>
        <w:rPr>
          <w:rFonts w:ascii="Calibri" w:cs="Calibri" w:eastAsia="Calibri" w:hAnsi="Calibri"/>
          <w:b/>
          <w:bCs/>
          <w:color w:val="1A1A1A"/>
          <w:sz w:val="22"/>
          <w:szCs w:val="22"/>
        </w:rPr>
        <w:t xml:space="preserve">A tired, aching shoulder after a hard day is normal. </w:t>
      </w:r>
      <w:r>
        <w:rPr>
          <w:rFonts w:ascii="Calibri" w:cs="Calibri" w:eastAsia="Calibri" w:hAnsi="Calibri"/>
          <w:color w:val="1A1A1A"/>
          <w:sz w:val="22"/>
          <w:szCs w:val="22"/>
        </w:rPr>
        <w:t xml:space="preserve">That kind of ache usually eases with a night's rest and is gone in a day or two. The signs below are different. They suggest the tissue is injured, not just tired, and they are worth taking seriously.</w:t>
      </w:r>
    </w:p>
    <w:p>
      <w:pPr>
        <w:pStyle w:val="ListParagraph"/>
        <w:numPr>
          <w:ilvl w:val="0"/>
          <w:numId w:val="3"/>
        </w:numPr>
        <w:spacing w:after="90" w:line="282"/>
      </w:pPr>
      <w:r>
        <w:rPr>
          <w:rFonts w:ascii="Calibri" w:cs="Calibri" w:eastAsia="Calibri" w:hAnsi="Calibri"/>
          <w:color w:val="1A1A1A"/>
          <w:sz w:val="22"/>
          <w:szCs w:val="22"/>
        </w:rPr>
        <w:t xml:space="preserve">Pain that does not settle even after several days of rest, or keeps coming back.</w:t>
      </w:r>
    </w:p>
    <w:p>
      <w:pPr>
        <w:pStyle w:val="ListParagraph"/>
        <w:numPr>
          <w:ilvl w:val="0"/>
          <w:numId w:val="3"/>
        </w:numPr>
        <w:spacing w:after="90" w:line="282"/>
      </w:pPr>
      <w:r>
        <w:rPr>
          <w:rFonts w:ascii="Calibri" w:cs="Calibri" w:eastAsia="Calibri" w:hAnsi="Calibri"/>
          <w:color w:val="1A1A1A"/>
          <w:sz w:val="22"/>
          <w:szCs w:val="22"/>
        </w:rPr>
        <w:t xml:space="preserve">Pain at night that wakes you, especially when you lie on that shoulder.</w:t>
      </w:r>
    </w:p>
    <w:p>
      <w:pPr>
        <w:pStyle w:val="ListParagraph"/>
        <w:numPr>
          <w:ilvl w:val="0"/>
          <w:numId w:val="3"/>
        </w:numPr>
        <w:spacing w:after="90" w:line="282"/>
      </w:pPr>
      <w:r>
        <w:rPr>
          <w:rFonts w:ascii="Calibri" w:cs="Calibri" w:eastAsia="Calibri" w:hAnsi="Calibri"/>
          <w:color w:val="1A1A1A"/>
          <w:sz w:val="22"/>
          <w:szCs w:val="22"/>
        </w:rPr>
        <w:t xml:space="preserve">Weakness: the arm feels unable to lift, carry, or do jobs it managed easily before.</w:t>
      </w:r>
    </w:p>
    <w:p>
      <w:pPr>
        <w:pStyle w:val="ListParagraph"/>
        <w:numPr>
          <w:ilvl w:val="0"/>
          <w:numId w:val="3"/>
        </w:numPr>
        <w:spacing w:after="90" w:line="282"/>
      </w:pPr>
      <w:r>
        <w:rPr>
          <w:rFonts w:ascii="Calibri" w:cs="Calibri" w:eastAsia="Calibri" w:hAnsi="Calibri"/>
          <w:color w:val="1A1A1A"/>
          <w:sz w:val="22"/>
          <w:szCs w:val="22"/>
        </w:rPr>
        <w:t xml:space="preserve">Loss of movement: you cannot raise the arm fully, reach behind your back, or comb your hair.</w:t>
      </w:r>
    </w:p>
    <w:p>
      <w:pPr>
        <w:pStyle w:val="ListParagraph"/>
        <w:numPr>
          <w:ilvl w:val="0"/>
          <w:numId w:val="3"/>
        </w:numPr>
        <w:spacing w:after="90" w:line="282"/>
      </w:pPr>
      <w:r>
        <w:rPr>
          <w:rFonts w:ascii="Calibri" w:cs="Calibri" w:eastAsia="Calibri" w:hAnsi="Calibri"/>
          <w:color w:val="1A1A1A"/>
          <w:sz w:val="22"/>
          <w:szCs w:val="22"/>
        </w:rPr>
        <w:t xml:space="preserve">A sudden sharp pain after a fall or a heavy jerking lift, sometimes with a snapping feeling.</w:t>
      </w:r>
    </w:p>
    <w:p>
      <w:pPr>
        <w:pStyle w:val="ListParagraph"/>
        <w:numPr>
          <w:ilvl w:val="0"/>
          <w:numId w:val="3"/>
        </w:numPr>
        <w:spacing w:after="90" w:line="282"/>
      </w:pPr>
      <w:r>
        <w:rPr>
          <w:rFonts w:ascii="Calibri" w:cs="Calibri" w:eastAsia="Calibri" w:hAnsi="Calibri"/>
          <w:color w:val="1A1A1A"/>
          <w:sz w:val="22"/>
          <w:szCs w:val="22"/>
        </w:rPr>
        <w:t xml:space="preserve">Pain that spreads down the arm below the elbow, or numbness and tingling in the hand.</w:t>
      </w:r>
    </w:p>
    <w:p>
      <w:pPr>
        <w:spacing w:after="160" w:line="288"/>
        <w:jc w:val="both"/>
      </w:pPr>
      <w:r>
        <w:rPr>
          <w:rFonts w:ascii="Calibri" w:cs="Calibri" w:eastAsia="Calibri" w:hAnsi="Calibri"/>
          <w:color w:val="1A1A1A"/>
          <w:sz w:val="22"/>
          <w:szCs w:val="22"/>
        </w:rPr>
        <w:t xml:space="preserve">If you have one or more of these, please do not simply push through for months. Weakness and night pain in particular are the body's way of saying the shoulder needs proper attention.</w:t>
      </w:r>
    </w:p>
    <w:p>
      <w:pPr>
        <w:pStyle w:val="Heading2"/>
        <w:spacing w:after="120" w:before="300"/>
      </w:pPr>
      <w:r>
        <w:rPr>
          <w:rFonts w:ascii="Calibri" w:cs="Calibri" w:eastAsia="Calibri" w:hAnsi="Calibri"/>
          <w:b/>
          <w:bCs/>
          <w:color w:val="1F6F78"/>
          <w:sz w:val="26"/>
          <w:szCs w:val="26"/>
        </w:rPr>
        <w:t xml:space="preserve">Simple self-care you can actually do</w:t>
      </w:r>
    </w:p>
    <w:p>
      <w:pPr>
        <w:spacing w:after="160" w:line="288"/>
        <w:jc w:val="both"/>
      </w:pPr>
      <w:r>
        <w:rPr>
          <w:rFonts w:ascii="Calibri" w:cs="Calibri" w:eastAsia="Calibri" w:hAnsi="Calibri"/>
          <w:color w:val="1A1A1A"/>
          <w:sz w:val="22"/>
          <w:szCs w:val="22"/>
        </w:rPr>
        <w:t xml:space="preserve">For an ordinary strain, you can often settle things yourself over 2 to 3 weeks. The aim is to calm the pain without stopping all movement, because a shoulder that is not moved at all becomes stiff.</w:t>
      </w:r>
    </w:p>
    <w:p>
      <w:pPr>
        <w:pStyle w:val="ListParagraph"/>
        <w:numPr>
          <w:ilvl w:val="0"/>
          <w:numId w:val="3"/>
        </w:numPr>
        <w:spacing w:after="90" w:line="282"/>
      </w:pPr>
      <w:r>
        <w:rPr>
          <w:rFonts w:ascii="Calibri" w:cs="Calibri" w:eastAsia="Calibri" w:hAnsi="Calibri"/>
          <w:color w:val="1A1A1A"/>
          <w:sz w:val="22"/>
          <w:szCs w:val="22"/>
        </w:rPr>
        <w:t xml:space="preserve">Sensible rest and lighter duties: stop the exact movement that hurts most, such as overhead reaching, for a while. You do not have to stop all work; ask to swap to ground-level or lighter tasks for a few days.</w:t>
      </w:r>
    </w:p>
    <w:p>
      <w:pPr>
        <w:pStyle w:val="ListParagraph"/>
        <w:numPr>
          <w:ilvl w:val="0"/>
          <w:numId w:val="3"/>
        </w:numPr>
        <w:spacing w:after="90" w:line="282"/>
      </w:pPr>
      <w:r>
        <w:rPr>
          <w:rFonts w:ascii="Calibri" w:cs="Calibri" w:eastAsia="Calibri" w:hAnsi="Calibri"/>
          <w:color w:val="1A1A1A"/>
          <w:sz w:val="22"/>
          <w:szCs w:val="22"/>
        </w:rPr>
        <w:t xml:space="preserve">Ice or heat: an ice pack wrapped in a cloth for 15 to 20 minutes can ease a fresh, hot, painful shoulder. For an old, stiff ache, gentle heat before work can help.</w:t>
      </w:r>
    </w:p>
    <w:p>
      <w:pPr>
        <w:pStyle w:val="ListParagraph"/>
        <w:numPr>
          <w:ilvl w:val="0"/>
          <w:numId w:val="3"/>
        </w:numPr>
        <w:spacing w:after="90" w:line="282"/>
      </w:pPr>
      <w:r>
        <w:rPr>
          <w:rFonts w:ascii="Calibri" w:cs="Calibri" w:eastAsia="Calibri" w:hAnsi="Calibri"/>
          <w:color w:val="1A1A1A"/>
          <w:sz w:val="22"/>
          <w:szCs w:val="22"/>
        </w:rPr>
        <w:t xml:space="preserve">Over-the-counter pain relief, used safely: paracetamol, or anti-inflammatory tablets like ibuprofen, can reduce pain. Take them with food, at the lowest dose that helps, for short periods only. Anti-inflammatory tablets can upset the stomach or affect the kidneys, so avoid them if you have ulcers, kidney trouble, or other medicines, and ask a pharmacist if unsure.</w:t>
      </w:r>
    </w:p>
    <w:p>
      <w:pPr>
        <w:pStyle w:val="ListParagraph"/>
        <w:numPr>
          <w:ilvl w:val="0"/>
          <w:numId w:val="3"/>
        </w:numPr>
        <w:spacing w:after="90" w:line="282"/>
      </w:pPr>
      <w:r>
        <w:rPr>
          <w:rFonts w:ascii="Calibri" w:cs="Calibri" w:eastAsia="Calibri" w:hAnsi="Calibri"/>
          <w:color w:val="1A1A1A"/>
          <w:sz w:val="22"/>
          <w:szCs w:val="22"/>
        </w:rPr>
        <w:t xml:space="preserve">Gentle movement: let the arm hang and swing it in small slow circles, and slowly walk your fingers up a wall. Move within comfort, not into sharp pain, and use the arm for light tasks so it does not stiffen up.</w:t>
      </w:r>
    </w:p>
    <w:p>
      <w:pPr>
        <w:spacing w:after="160" w:line="288"/>
        <w:jc w:val="both"/>
      </w:pPr>
      <w:r>
        <w:rPr>
          <w:rFonts w:ascii="Calibri" w:cs="Calibri" w:eastAsia="Calibri" w:hAnsi="Calibri"/>
          <w:color w:val="1A1A1A"/>
          <w:sz w:val="22"/>
          <w:szCs w:val="22"/>
        </w:rPr>
        <w:t xml:space="preserve">If the pain is clearly improving week by week, you are on the right track. If it is not budging after 2 to 3 weeks, or any warning sign appears, it is time for a doctor.</w:t>
      </w:r>
    </w:p>
    <w:p>
      <w:pPr>
        <w:pStyle w:val="Heading2"/>
        <w:spacing w:after="120" w:before="300"/>
      </w:pPr>
      <w:r>
        <w:rPr>
          <w:rFonts w:ascii="Calibri" w:cs="Calibri" w:eastAsia="Calibri" w:hAnsi="Calibri"/>
          <w:b/>
          <w:bCs/>
          <w:color w:val="1F6F78"/>
          <w:sz w:val="26"/>
          <w:szCs w:val="26"/>
        </w:rPr>
        <w:t xml:space="preserve">When to manage at home and when to see a doctor</w:t>
      </w:r>
    </w:p>
    <w:p>
      <w:pPr>
        <w:spacing w:after="160" w:line="288"/>
        <w:jc w:val="both"/>
      </w:pPr>
      <w:r>
        <w:rPr>
          <w:rFonts w:ascii="Calibri" w:cs="Calibri" w:eastAsia="Calibri" w:hAnsi="Calibri"/>
          <w:color w:val="1A1A1A"/>
          <w:sz w:val="22"/>
          <w:szCs w:val="22"/>
        </w:rPr>
        <w:t xml:space="preserve">This simple guide can help you decide. When in doubt, it is always safer to get checked.</w:t>
      </w:r>
    </w:p>
    <w:p>
      <w:pPr>
        <w:pStyle w:val="Heading2"/>
        <w:spacing w:after="120" w:before="300"/>
      </w:pPr>
      <w:r>
        <w:rPr>
          <w:rFonts w:ascii="Calibri" w:cs="Calibri" w:eastAsia="Calibri" w:hAnsi="Calibri"/>
          <w:b/>
          <w:bCs/>
          <w:color w:val="1F6F78"/>
          <w:sz w:val="26"/>
          <w:szCs w:val="26"/>
        </w:rPr>
        <w:t xml:space="preserve">Self-care now vs see a doctor soon</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4820"/>
        <w:gridCol w:w="4820"/>
      </w:tblGrid>
      <w:tr>
        <w:trPr>
          <w:tblHeader/>
        </w:trPr>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Self-care at home is reasonable</w:t>
            </w:r>
          </w:p>
        </w:tc>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See a doctor soon</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Ache after a hard day that eases with rest</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Pain that does not settle after 2 to 3 weeks of care</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Mild pain only during certain movements</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Pain that wakes you at night, again and again</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Full or nearly full arm movement</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Clear weakness, or you cannot lift the arm</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Pain slowly improving week by week</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Pain getting worse despite rest</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No injury, just gradual soreness</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Sudden severe pain after a fall or heavy lift</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Pain stays around the shoulder</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Pain, numbness, or tingling spreading down the arm</w:t>
            </w:r>
          </w:p>
        </w:tc>
      </w:tr>
    </w:tbl>
    <w:p>
      <w:pPr>
        <w:spacing w:after="140"/>
      </w:pPr>
    </w:p>
    <w:p>
      <w:pPr>
        <w:pStyle w:val="Heading2"/>
        <w:spacing w:after="120" w:before="300"/>
      </w:pPr>
      <w:r>
        <w:rPr>
          <w:rFonts w:ascii="Calibri" w:cs="Calibri" w:eastAsia="Calibri" w:hAnsi="Calibri"/>
          <w:b/>
          <w:bCs/>
          <w:color w:val="1F6F78"/>
          <w:sz w:val="26"/>
          <w:szCs w:val="26"/>
        </w:rPr>
        <w:t xml:space="preserve">Preventing shoulder pain at work</w:t>
      </w:r>
    </w:p>
    <w:p>
      <w:pPr>
        <w:spacing w:after="160" w:line="288"/>
        <w:jc w:val="both"/>
      </w:pPr>
      <w:r>
        <w:rPr>
          <w:rFonts w:ascii="Calibri" w:cs="Calibri" w:eastAsia="Calibri" w:hAnsi="Calibri"/>
          <w:b/>
          <w:bCs/>
          <w:color w:val="1A1A1A"/>
          <w:sz w:val="22"/>
          <w:szCs w:val="22"/>
        </w:rPr>
        <w:t xml:space="preserve">Small changes to how you work protect the shoulder for years. </w:t>
      </w:r>
      <w:r>
        <w:rPr>
          <w:rFonts w:ascii="Calibri" w:cs="Calibri" w:eastAsia="Calibri" w:hAnsi="Calibri"/>
          <w:color w:val="1A1A1A"/>
          <w:sz w:val="22"/>
          <w:szCs w:val="22"/>
        </w:rPr>
        <w:t xml:space="preserve">You cannot always change the job, but you can often change the way you do it. These practical steps are used in workplace-health programmes to cut down shoulder injuries.</w:t>
      </w:r>
    </w:p>
    <w:p>
      <w:pPr>
        <w:pStyle w:val="ListParagraph"/>
        <w:numPr>
          <w:ilvl w:val="0"/>
          <w:numId w:val="3"/>
        </w:numPr>
        <w:spacing w:after="90" w:line="282"/>
      </w:pPr>
      <w:r>
        <w:rPr>
          <w:rFonts w:ascii="Calibri" w:cs="Calibri" w:eastAsia="Calibri" w:hAnsi="Calibri"/>
          <w:color w:val="1A1A1A"/>
          <w:sz w:val="22"/>
          <w:szCs w:val="22"/>
        </w:rPr>
        <w:t xml:space="preserve">Lift close to your body: hold the load near your chest, not out at arm's length. The further out it is, the harder your shoulder works.</w:t>
      </w:r>
    </w:p>
    <w:p>
      <w:pPr>
        <w:pStyle w:val="ListParagraph"/>
        <w:numPr>
          <w:ilvl w:val="0"/>
          <w:numId w:val="3"/>
        </w:numPr>
        <w:spacing w:after="90" w:line="282"/>
      </w:pPr>
      <w:r>
        <w:rPr>
          <w:rFonts w:ascii="Calibri" w:cs="Calibri" w:eastAsia="Calibri" w:hAnsi="Calibri"/>
          <w:color w:val="1A1A1A"/>
          <w:sz w:val="22"/>
          <w:szCs w:val="22"/>
        </w:rPr>
        <w:t xml:space="preserve">Split or share the load: carry two smaller loads instead of one huge one, or take help from another person for heavy items.</w:t>
      </w:r>
    </w:p>
    <w:p>
      <w:pPr>
        <w:pStyle w:val="ListParagraph"/>
        <w:numPr>
          <w:ilvl w:val="0"/>
          <w:numId w:val="3"/>
        </w:numPr>
        <w:spacing w:after="90" w:line="282"/>
      </w:pPr>
      <w:r>
        <w:rPr>
          <w:rFonts w:ascii="Calibri" w:cs="Calibri" w:eastAsia="Calibri" w:hAnsi="Calibri"/>
          <w:color w:val="1A1A1A"/>
          <w:sz w:val="22"/>
          <w:szCs w:val="22"/>
        </w:rPr>
        <w:t xml:space="preserve">Use a cart, wheelbarrow, trolley, or rope-and-pulley where you can, instead of carrying on the head or shoulder.</w:t>
      </w:r>
    </w:p>
    <w:p>
      <w:pPr>
        <w:pStyle w:val="ListParagraph"/>
        <w:numPr>
          <w:ilvl w:val="0"/>
          <w:numId w:val="3"/>
        </w:numPr>
        <w:spacing w:after="90" w:line="282"/>
      </w:pPr>
      <w:r>
        <w:rPr>
          <w:rFonts w:ascii="Calibri" w:cs="Calibri" w:eastAsia="Calibri" w:hAnsi="Calibri"/>
          <w:color w:val="1A1A1A"/>
          <w:sz w:val="22"/>
          <w:szCs w:val="22"/>
        </w:rPr>
        <w:t xml:space="preserve">Take micro-breaks: a short pause of even one to two minutes every so often lets the tendons recover during long repetitive tasks.</w:t>
      </w:r>
    </w:p>
    <w:p>
      <w:pPr>
        <w:pStyle w:val="ListParagraph"/>
        <w:numPr>
          <w:ilvl w:val="0"/>
          <w:numId w:val="3"/>
        </w:numPr>
        <w:spacing w:after="90" w:line="282"/>
      </w:pPr>
      <w:r>
        <w:rPr>
          <w:rFonts w:ascii="Calibri" w:cs="Calibri" w:eastAsia="Calibri" w:hAnsi="Calibri"/>
          <w:color w:val="1A1A1A"/>
          <w:sz w:val="22"/>
          <w:szCs w:val="22"/>
        </w:rPr>
        <w:t xml:space="preserve">Warm up: a few minutes of gentle arm circles and stretches before heavy or overhead work, much like loosening up before a long day.</w:t>
      </w:r>
    </w:p>
    <w:p>
      <w:pPr>
        <w:pStyle w:val="ListParagraph"/>
        <w:numPr>
          <w:ilvl w:val="0"/>
          <w:numId w:val="3"/>
        </w:numPr>
        <w:spacing w:after="90" w:line="282"/>
      </w:pPr>
      <w:r>
        <w:rPr>
          <w:rFonts w:ascii="Calibri" w:cs="Calibri" w:eastAsia="Calibri" w:hAnsi="Calibri"/>
          <w:color w:val="1A1A1A"/>
          <w:sz w:val="22"/>
          <w:szCs w:val="22"/>
        </w:rPr>
        <w:t xml:space="preserve">Adjust overhead tasks: use a stool or platform so you are not reaching high for long, keep tools within easy reach, and switch arms or tasks so one shoulder is not doing everything.</w:t>
      </w:r>
    </w:p>
    <w:p>
      <w:pPr>
        <w:pStyle w:val="ListParagraph"/>
        <w:numPr>
          <w:ilvl w:val="0"/>
          <w:numId w:val="3"/>
        </w:numPr>
        <w:spacing w:after="90" w:line="282"/>
      </w:pPr>
      <w:r>
        <w:rPr>
          <w:rFonts w:ascii="Calibri" w:cs="Calibri" w:eastAsia="Calibri" w:hAnsi="Calibri"/>
          <w:color w:val="1A1A1A"/>
          <w:sz w:val="22"/>
          <w:szCs w:val="22"/>
        </w:rPr>
        <w:t xml:space="preserve">Build strength: simple shoulder and upper-back exercises make the joint more able to handle daily loads.</w:t>
      </w:r>
    </w:p>
    <w:p>
      <w:pPr>
        <w:pStyle w:val="Heading2"/>
        <w:spacing w:after="120" w:before="300"/>
      </w:pPr>
      <w:r>
        <w:rPr>
          <w:rFonts w:ascii="Calibri" w:cs="Calibri" w:eastAsia="Calibri" w:hAnsi="Calibri"/>
          <w:b/>
          <w:bCs/>
          <w:color w:val="1F6F78"/>
          <w:sz w:val="26"/>
          <w:szCs w:val="26"/>
        </w:rPr>
        <w:t xml:space="preserve">Why working through a real tear is a false saving</w:t>
      </w:r>
    </w:p>
    <w:p>
      <w:pPr>
        <w:spacing w:after="160" w:line="288"/>
        <w:jc w:val="both"/>
      </w:pPr>
      <w:r>
        <w:rPr>
          <w:rFonts w:ascii="Calibri" w:cs="Calibri" w:eastAsia="Calibri" w:hAnsi="Calibri"/>
          <w:color w:val="1A1A1A"/>
          <w:sz w:val="22"/>
          <w:szCs w:val="22"/>
        </w:rPr>
        <w:t xml:space="preserve">We understand the pressure. Time off work means lost earnings, and treatment costs money. Many hard-working people carry on for months, hoping the shoulder will sort itself out. With a simple strain, that often works. But with a genuine tendon tear, it can backfire.</w:t>
      </w:r>
    </w:p>
    <w:p>
      <w:pPr>
        <w:spacing w:after="160" w:line="288"/>
        <w:jc w:val="both"/>
      </w:pPr>
      <w:r>
        <w:rPr>
          <w:rFonts w:ascii="Calibri" w:cs="Calibri" w:eastAsia="Calibri" w:hAnsi="Calibri"/>
          <w:color w:val="1A1A1A"/>
          <w:sz w:val="22"/>
          <w:szCs w:val="22"/>
        </w:rPr>
        <w:t xml:space="preserve">Doctors' guidance is clear: if you have a rotator cuff tear and keep using the shoulder through rising pain, the tear can slowly grow larger. A small tear that might have healed well with rest and physiotherapy can turn into a big one that is harder to treat and may need surgery. Pushing on can cost you far more time and money later than getting checked early.</w:t>
      </w:r>
    </w:p>
    <w:p>
      <w:pPr>
        <w:spacing w:after="160" w:line="288"/>
        <w:jc w:val="both"/>
      </w:pPr>
      <w:r>
        <w:rPr>
          <w:rFonts w:ascii="Calibri" w:cs="Calibri" w:eastAsia="Calibri" w:hAnsi="Calibri"/>
          <w:b/>
          <w:bCs/>
          <w:color w:val="1A1A1A"/>
          <w:sz w:val="22"/>
          <w:szCs w:val="22"/>
        </w:rPr>
        <w:t xml:space="preserve">Think of it as protecting your ability to earn. </w:t>
      </w:r>
      <w:r>
        <w:rPr>
          <w:rFonts w:ascii="Calibri" w:cs="Calibri" w:eastAsia="Calibri" w:hAnsi="Calibri"/>
          <w:color w:val="1A1A1A"/>
          <w:sz w:val="22"/>
          <w:szCs w:val="22"/>
        </w:rPr>
        <w:t xml:space="preserve">Your shoulder is one of your main tools. Looking after it early is a sensible way to keep working for years to come.</w:t>
      </w:r>
    </w:p>
    <w:p>
      <w:pPr>
        <w:pStyle w:val="Heading2"/>
        <w:spacing w:after="120" w:before="300"/>
      </w:pPr>
      <w:r>
        <w:rPr>
          <w:rFonts w:ascii="Calibri" w:cs="Calibri" w:eastAsia="Calibri" w:hAnsi="Calibri"/>
          <w:b/>
          <w:bCs/>
          <w:color w:val="1F6F78"/>
          <w:sz w:val="26"/>
          <w:szCs w:val="26"/>
        </w:rPr>
        <w:t xml:space="preserve">What a doctor can offer, and why to come early</w:t>
      </w:r>
    </w:p>
    <w:p>
      <w:pPr>
        <w:spacing w:after="160" w:line="288"/>
        <w:jc w:val="both"/>
      </w:pPr>
      <w:r>
        <w:rPr>
          <w:rFonts w:ascii="Calibri" w:cs="Calibri" w:eastAsia="Calibri" w:hAnsi="Calibri"/>
          <w:color w:val="1A1A1A"/>
          <w:sz w:val="22"/>
          <w:szCs w:val="22"/>
        </w:rPr>
        <w:t xml:space="preserve">Seeing an orthopaedic doctor does not mean you will be rushed into an operation. Most shoulder problems are treated without surgery. Here is what usually happens:</w:t>
      </w:r>
    </w:p>
    <w:p>
      <w:pPr>
        <w:pStyle w:val="ListParagraph"/>
        <w:numPr>
          <w:ilvl w:val="0"/>
          <w:numId w:val="3"/>
        </w:numPr>
        <w:spacing w:after="90" w:line="282"/>
      </w:pPr>
      <w:r>
        <w:rPr>
          <w:rFonts w:ascii="Calibri" w:cs="Calibri" w:eastAsia="Calibri" w:hAnsi="Calibri"/>
          <w:color w:val="1A1A1A"/>
          <w:sz w:val="22"/>
          <w:szCs w:val="22"/>
        </w:rPr>
        <w:t xml:space="preserve">Examination: the doctor moves and tests your shoulder to find out which structure is causing the pain.</w:t>
      </w:r>
    </w:p>
    <w:p>
      <w:pPr>
        <w:pStyle w:val="ListParagraph"/>
        <w:numPr>
          <w:ilvl w:val="0"/>
          <w:numId w:val="3"/>
        </w:numPr>
        <w:spacing w:after="90" w:line="282"/>
      </w:pPr>
      <w:r>
        <w:rPr>
          <w:rFonts w:ascii="Calibri" w:cs="Calibri" w:eastAsia="Calibri" w:hAnsi="Calibri"/>
          <w:color w:val="1A1A1A"/>
          <w:sz w:val="22"/>
          <w:szCs w:val="22"/>
        </w:rPr>
        <w:t xml:space="preserve">Scans if needed: an X-ray or ultrasound, and sometimes an MRI, to see the tendons and bone and confirm what is wrong.</w:t>
      </w:r>
    </w:p>
    <w:p>
      <w:pPr>
        <w:pStyle w:val="ListParagraph"/>
        <w:numPr>
          <w:ilvl w:val="0"/>
          <w:numId w:val="3"/>
        </w:numPr>
        <w:spacing w:after="90" w:line="282"/>
      </w:pPr>
      <w:r>
        <w:rPr>
          <w:rFonts w:ascii="Calibri" w:cs="Calibri" w:eastAsia="Calibri" w:hAnsi="Calibri"/>
          <w:color w:val="1A1A1A"/>
          <w:sz w:val="22"/>
          <w:szCs w:val="22"/>
        </w:rPr>
        <w:t xml:space="preserve">Physiotherapy: guided exercises to reduce pain and rebuild strength and movement. This is the main treatment for most people and works well.</w:t>
      </w:r>
    </w:p>
    <w:p>
      <w:pPr>
        <w:pStyle w:val="ListParagraph"/>
        <w:numPr>
          <w:ilvl w:val="0"/>
          <w:numId w:val="3"/>
        </w:numPr>
        <w:spacing w:after="90" w:line="282"/>
      </w:pPr>
      <w:r>
        <w:rPr>
          <w:rFonts w:ascii="Calibri" w:cs="Calibri" w:eastAsia="Calibri" w:hAnsi="Calibri"/>
          <w:color w:val="1A1A1A"/>
          <w:sz w:val="22"/>
          <w:szCs w:val="22"/>
        </w:rPr>
        <w:t xml:space="preserve">Injections: a steroid injection can settle stubborn pain and inflammation so you can do your exercises, when tablets and physiotherapy are not enough.</w:t>
      </w:r>
    </w:p>
    <w:p>
      <w:pPr>
        <w:pStyle w:val="ListParagraph"/>
        <w:numPr>
          <w:ilvl w:val="0"/>
          <w:numId w:val="3"/>
        </w:numPr>
        <w:spacing w:after="90" w:line="282"/>
      </w:pPr>
      <w:r>
        <w:rPr>
          <w:rFonts w:ascii="Calibri" w:cs="Calibri" w:eastAsia="Calibri" w:hAnsi="Calibri"/>
          <w:color w:val="1A1A1A"/>
          <w:sz w:val="22"/>
          <w:szCs w:val="22"/>
        </w:rPr>
        <w:t xml:space="preserve">Surgery only when truly needed: for large tears, or when other treatments have not helped after a fair trial. Many people never reach this stage.</w:t>
      </w:r>
    </w:p>
    <w:p>
      <w:pPr>
        <w:spacing w:after="160" w:line="288"/>
        <w:jc w:val="both"/>
      </w:pPr>
      <w:r>
        <w:rPr>
          <w:rFonts w:ascii="Calibri" w:cs="Calibri" w:eastAsia="Calibri" w:hAnsi="Calibri"/>
          <w:color w:val="1A1A1A"/>
          <w:sz w:val="22"/>
          <w:szCs w:val="22"/>
        </w:rPr>
        <w:t xml:space="preserve">Coming early gives you more choices and simpler, cheaper treatment; leaving it late narrows those choices. If your shoulder is stopping you from working, sleeping, or lifting, please do not wait until you have lost the ability to earn. A short visit now can save you a great deal later.</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Shoulder pain is common in farmers and manual workers because the shoulder takes years of reaching, lifting, carrying, and strain. Most of it settles with sensible rest, gentle movement, ice or heat, and safe pain relief.</w:t>
            </w:r>
          </w:p>
          <w:p>
            <w:pPr>
              <w:pStyle w:val="ListParagraph"/>
              <w:numPr>
                <w:ilvl w:val="0"/>
                <w:numId w:val="2"/>
              </w:numPr>
              <w:spacing w:after="80" w:line="282"/>
            </w:pPr>
            <w:r>
              <w:rPr>
                <w:rFonts w:ascii="Calibri" w:cs="Calibri" w:eastAsia="Calibri" w:hAnsi="Calibri"/>
                <w:color w:val="1A1A1A"/>
                <w:sz w:val="21"/>
                <w:szCs w:val="21"/>
              </w:rPr>
              <w:t xml:space="preserve">Watch for the warning signs: pain that will not settle, night pain, weakness, or not being able to lift the arm. These need a doctor, not just more rest.</w:t>
            </w:r>
          </w:p>
          <w:p>
            <w:pPr>
              <w:pStyle w:val="ListParagraph"/>
              <w:numPr>
                <w:ilvl w:val="0"/>
                <w:numId w:val="2"/>
              </w:numPr>
              <w:spacing w:after="0" w:line="282"/>
            </w:pPr>
            <w:r>
              <w:rPr>
                <w:rFonts w:ascii="Calibri" w:cs="Calibri" w:eastAsia="Calibri" w:hAnsi="Calibri"/>
                <w:color w:val="1A1A1A"/>
                <w:sz w:val="21"/>
                <w:szCs w:val="21"/>
              </w:rPr>
              <w:t xml:space="preserve">Working through a real tear can make it bigger and costlier to fix. Getting help early usually means simpler treatment, less time off work, and a shoulder that keeps you earning.</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Rotator Cuff Tears: The Shoulder Injury Most People Misunderstand</w:t>
      </w:r>
    </w:p>
    <w:p>
      <w:pPr>
        <w:pStyle w:val="ListParagraph"/>
        <w:numPr>
          <w:ilvl w:val="0"/>
          <w:numId w:val="3"/>
        </w:numPr>
        <w:spacing w:after="90" w:line="282"/>
      </w:pPr>
      <w:r>
        <w:rPr>
          <w:rFonts w:ascii="Calibri" w:cs="Calibri" w:eastAsia="Calibri" w:hAnsi="Calibri"/>
          <w:color w:val="1A1A1A"/>
          <w:sz w:val="22"/>
          <w:szCs w:val="22"/>
        </w:rPr>
        <w:t xml:space="preserve">Frozen Shoulder: Why It Is So Common in Indians with Diabetes</w:t>
      </w:r>
    </w:p>
    <w:p>
      <w:pPr>
        <w:pStyle w:val="ListParagraph"/>
        <w:numPr>
          <w:ilvl w:val="0"/>
          <w:numId w:val="3"/>
        </w:numPr>
        <w:spacing w:after="90" w:line="282"/>
      </w:pPr>
      <w:r>
        <w:rPr>
          <w:rFonts w:ascii="Calibri" w:cs="Calibri" w:eastAsia="Calibri" w:hAnsi="Calibri"/>
          <w:color w:val="1A1A1A"/>
          <w:sz w:val="22"/>
          <w:szCs w:val="22"/>
        </w:rPr>
        <w:t xml:space="preserve">Managing Pain During Orthopaedic Recovery: What Is Normal and What Is Not</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2026-07-24T08:25:52.029Z</dcterms:created>
  <dcterms:modified xsi:type="dcterms:W3CDTF">2026-07-24T08:25:52.029Z</dcterms:modified>
</cp:coreProperties>
</file>

<file path=docProps/custom.xml><?xml version="1.0" encoding="utf-8"?>
<Properties xmlns="http://schemas.openxmlformats.org/officeDocument/2006/custom-properties" xmlns:vt="http://schemas.openxmlformats.org/officeDocument/2006/docPropsVTypes"/>
</file>