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38A07"/>
          <w:spacing w:val="80"/>
          <w:sz w:val="56"/>
          <w:szCs w:val="56"/>
        </w:rPr>
        <w:t xml:space="preserve">KERMA  v3.0</w:t>
      </w:r>
    </w:p>
    <w:p>
      <w:pPr>
        <w:spacing w:after="360"/>
      </w:pPr>
      <w:r>
        <w:rPr>
          <w:rFonts w:ascii="Arial" w:cs="Arial" w:eastAsia="Arial" w:hAnsi="Arial"/>
          <w:color w:val="5C6369"/>
          <w:sz w:val="24"/>
          <w:szCs w:val="24"/>
        </w:rPr>
        <w:t xml:space="preserve">Setup &amp; Launch Guide  ·  Health Physics Toolkit</w:t>
      </w:r>
    </w:p>
    <w:p>
      <w:pPr>
        <w:pBdr>
          <w:bottom w:val="single" w:color="138A07" w:sz="6" w:space="6"/>
        </w:pBdr>
      </w:pPr>
      <w:r>
        <w:t xml:space="preserve"> </w:t>
      </w:r>
    </w:p>
    <w:p>
      <w:pPr>
        <w:spacing w:after="200"/>
      </w:pPr>
      <w:r>
        <w:t xml:space="preserve"> </w:t>
      </w:r>
    </w:p>
    <w:p>
      <w:pPr>
        <w:spacing w:after="120"/>
      </w:pPr>
      <w:r>
        <w:rPr>
          <w:rFonts w:ascii="Arial" w:cs="Arial" w:eastAsia="Arial" w:hAnsi="Arial"/>
          <w:sz w:val="22"/>
          <w:szCs w:val="22"/>
        </w:rPr>
        <w:t xml:space="preserve">This guide walks you from a clean Windows machine to a working Kerma install in about ten minutes. No prior Python experience is assumed. If you can copy and paste a line of text, you can get through this.</w:t>
      </w:r>
    </w:p>
    <w:p>
      <w:pPr>
        <w:spacing w:after="120"/>
      </w:pPr>
      <w:r>
        <w:rPr>
          <w:rFonts w:ascii="Arial" w:cs="Arial" w:eastAsia="Arial" w:hAnsi="Arial"/>
          <w:sz w:val="22"/>
          <w:szCs w:val="22"/>
        </w:rPr>
        <w:t xml:space="preserve">Everything happens in three steps: install Python, run one setup script, then double-click an icon.</w:t>
      </w:r>
    </w:p>
    <w:p>
      <w:pPr>
        <w:pStyle w:val="Heading2"/>
        <w:spacing w:after="140" w:before="280"/>
      </w:pPr>
      <w:r>
        <w:rPr>
          <w:rFonts w:ascii="Arial" w:cs="Arial" w:eastAsia="Arial" w:hAnsi="Arial"/>
          <w:b/>
          <w:bCs/>
          <w:color w:val="1F2328"/>
          <w:sz w:val="28"/>
          <w:szCs w:val="28"/>
        </w:rPr>
        <w:t xml:space="preserve">What you'll end up with</w:t>
      </w:r>
    </w:p>
    <w:p>
      <w:pPr>
        <w:pStyle w:val="ListParagraph"/>
        <w:numPr>
          <w:ilvl w:val="0"/>
          <w:numId w:val="2"/>
        </w:numPr>
        <w:spacing w:after="80"/>
      </w:pPr>
      <w:r>
        <w:rPr>
          <w:rFonts w:ascii="Arial" w:cs="Arial" w:eastAsia="Arial" w:hAnsi="Arial"/>
          <w:sz w:val="22"/>
          <w:szCs w:val="22"/>
        </w:rPr>
        <w:t xml:space="preserve">A working PyQt6 desktop app with a notebook, decay calculator, shielding tool, data browser, statistics suite, and built-in help.</w:t>
      </w:r>
    </w:p>
    <w:p>
      <w:pPr>
        <w:pStyle w:val="ListParagraph"/>
        <w:numPr>
          <w:ilvl w:val="0"/>
          <w:numId w:val="2"/>
        </w:numPr>
        <w:spacing w:after="80"/>
      </w:pPr>
      <w:r>
        <w:rPr>
          <w:rFonts w:ascii="Arial" w:cs="Arial" w:eastAsia="Arial" w:hAnsi="Arial"/>
          <w:sz w:val="22"/>
          <w:szCs w:val="22"/>
        </w:rPr>
        <w:t xml:space="preserve">An enhanced Python REPL with the Kerma facade pre-loaded for scripting.</w:t>
      </w:r>
    </w:p>
    <w:p>
      <w:pPr>
        <w:pStyle w:val="ListParagraph"/>
        <w:numPr>
          <w:ilvl w:val="0"/>
          <w:numId w:val="2"/>
        </w:numPr>
        <w:spacing w:after="80"/>
      </w:pPr>
      <w:r>
        <w:rPr>
          <w:rFonts w:ascii="Arial" w:cs="Arial" w:eastAsia="Arial" w:hAnsi="Arial"/>
          <w:sz w:val="22"/>
          <w:szCs w:val="22"/>
        </w:rPr>
        <w:t xml:space="preserve">Two double-clickable shortcuts on disk:  Kerma_GUI.bat  and  Kerma_REPL.bat.</w:t>
      </w:r>
    </w:p>
    <w:p>
      <w:pPr>
        <w:spacing w:after="200"/>
      </w:pPr>
      <w:r>
        <w:t xml:space="preserve"> </w:t>
      </w:r>
    </w:p>
    <w:p>
      <w:pPr>
        <w:pStyle w:val="Heading1"/>
        <w:spacing w:after="180" w:before="360"/>
      </w:pPr>
      <w:r>
        <w:rPr>
          <w:rFonts w:ascii="Arial" w:cs="Arial" w:eastAsia="Arial" w:hAnsi="Arial"/>
          <w:b/>
          <w:bCs/>
          <w:color w:val="138A07"/>
          <w:sz w:val="36"/>
          <w:szCs w:val="36"/>
        </w:rPr>
        <w:t xml:space="preserve">Step 1  ·  Install Python</w:t>
      </w:r>
    </w:p>
    <w:p>
      <w:pPr>
        <w:spacing w:after="120"/>
      </w:pPr>
      <w:r>
        <w:rPr>
          <w:rFonts w:ascii="Arial" w:cs="Arial" w:eastAsia="Arial" w:hAnsi="Arial"/>
          <w:sz w:val="22"/>
          <w:szCs w:val="22"/>
        </w:rPr>
        <w:t xml:space="preserve">Kerma needs Python 3.10 or newer. To check what you have, open a Command Prompt (press the Windows key, type cmd, hit Enter) and type:</w:t>
      </w:r>
    </w:p>
    <w:p>
      <w:pPr>
        <w:shd w:fill="F4F3EF" w:val="clear"/>
        <w:spacing w:after="160" w:before="80"/>
        <w:ind w:left="240"/>
      </w:pPr>
      <w:r>
        <w:rPr>
          <w:rFonts w:ascii="Consolas" w:cs="Consolas" w:eastAsia="Consolas" w:hAnsi="Consolas"/>
          <w:color w:val="1F2328"/>
          <w:sz w:val="20"/>
          <w:szCs w:val="20"/>
        </w:rPr>
        <w:t xml:space="preserve">python --version</w:t>
      </w:r>
    </w:p>
    <w:p>
      <w:pPr>
        <w:spacing w:after="120"/>
      </w:pPr>
      <w:r>
        <w:rPr>
          <w:rFonts w:ascii="Arial" w:cs="Arial" w:eastAsia="Arial" w:hAnsi="Arial"/>
          <w:sz w:val="22"/>
          <w:szCs w:val="22"/>
        </w:rPr>
        <w:t xml:space="preserve">If it prints something like Python 3.11.5, skip ahead to Step 2.</w:t>
      </w:r>
    </w:p>
    <w:p>
      <w:pPr>
        <w:spacing w:after="120"/>
      </w:pPr>
      <w:r>
        <w:rPr>
          <w:rFonts w:ascii="Arial" w:cs="Arial" w:eastAsia="Arial" w:hAnsi="Arial"/>
          <w:sz w:val="22"/>
          <w:szCs w:val="22"/>
        </w:rPr>
        <w:t xml:space="preserve">If it says 'python is not recognized' or shows a version older than 3.10, install a fresh copy:</w:t>
      </w:r>
    </w:p>
    <w:p>
      <w:pPr>
        <w:pStyle w:val="ListParagraph"/>
        <w:numPr>
          <w:ilvl w:val="0"/>
          <w:numId w:val="3"/>
        </w:numPr>
        <w:spacing w:after="80"/>
      </w:pPr>
      <w:r>
        <w:rPr>
          <w:rFonts w:ascii="Arial" w:cs="Arial" w:eastAsia="Arial" w:hAnsi="Arial"/>
          <w:sz w:val="22"/>
          <w:szCs w:val="22"/>
        </w:rPr>
        <w:t xml:space="preserve">Open https://www.python.org/downloads/ in a browser.</w:t>
      </w:r>
    </w:p>
    <w:p>
      <w:pPr>
        <w:pStyle w:val="ListParagraph"/>
        <w:numPr>
          <w:ilvl w:val="0"/>
          <w:numId w:val="3"/>
        </w:numPr>
        <w:spacing w:after="80"/>
      </w:pPr>
      <w:r>
        <w:rPr>
          <w:rFonts w:ascii="Arial" w:cs="Arial" w:eastAsia="Arial" w:hAnsi="Arial"/>
          <w:sz w:val="22"/>
          <w:szCs w:val="22"/>
        </w:rPr>
        <w:t xml:space="preserve">Click the big yellow Download Python 3.x button.</w:t>
      </w:r>
    </w:p>
    <w:p>
      <w:pPr>
        <w:pStyle w:val="ListParagraph"/>
        <w:numPr>
          <w:ilvl w:val="0"/>
          <w:numId w:val="3"/>
        </w:numPr>
        <w:spacing w:after="80"/>
      </w:pPr>
      <w:r>
        <w:rPr>
          <w:rFonts w:ascii="Arial" w:cs="Arial" w:eastAsia="Arial" w:hAnsi="Arial"/>
          <w:sz w:val="22"/>
          <w:szCs w:val="22"/>
        </w:rPr>
        <w:t xml:space="preserve">Run the installer.</w:t>
      </w:r>
    </w:p>
    <w:p>
      <w:pPr>
        <w:pStyle w:val="ListParagraph"/>
        <w:numPr>
          <w:ilvl w:val="0"/>
          <w:numId w:val="3"/>
        </w:numPr>
        <w:spacing w:after="80"/>
      </w:pPr>
      <w:r>
        <w:rPr>
          <w:rFonts w:ascii="Arial" w:cs="Arial" w:eastAsia="Arial" w:hAnsi="Arial"/>
          <w:sz w:val="22"/>
          <w:szCs w:val="22"/>
        </w:rPr>
        <w:t xml:space="preserve">CRITICAL: tick 'Add python.exe to PATH' on the very first installer screen, then click Install Now.</w:t>
      </w:r>
    </w:p>
    <w:p>
      <w:pPr>
        <w:pStyle w:val="ListParagraph"/>
        <w:numPr>
          <w:ilvl w:val="0"/>
          <w:numId w:val="3"/>
        </w:numPr>
        <w:spacing w:after="80"/>
      </w:pPr>
      <w:r>
        <w:rPr>
          <w:rFonts w:ascii="Arial" w:cs="Arial" w:eastAsia="Arial" w:hAnsi="Arial"/>
          <w:sz w:val="22"/>
          <w:szCs w:val="22"/>
        </w:rPr>
        <w:t xml:space="preserve">When it finishes, close and reopen Command Prompt and re-run python --version to confirm.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E1DC" w:sz="4"/>
              <w:left w:val="single" w:color="138A07" w:sz="24"/>
              <w:bottom w:val="single" w:color="E3E1DC" w:sz="4"/>
              <w:right w:val="single" w:color="E3E1DC" w:sz="4"/>
            </w:tcBorders>
            <w:shd w:fill="FAF9F7" w:val="clear"/>
            <w:tcMar>
              <w:top w:type="dxa" w:w="140"/>
              <w:left w:type="dxa" w:w="220"/>
              <w:bottom w:type="dxa" w:w="140"/>
              <w:right w:type="dxa" w:w="200"/>
            </w:tcMar>
          </w:tcPr>
          <w:p>
            <w:pPr>
              <w:spacing w:after="60"/>
            </w:pPr>
            <w:r>
              <w:rPr>
                <w:rFonts w:ascii="Arial" w:cs="Arial" w:eastAsia="Arial" w:hAnsi="Arial"/>
                <w:b/>
                <w:bCs/>
                <w:color w:val="138A07"/>
                <w:spacing w:val="30"/>
                <w:sz w:val="18"/>
                <w:szCs w:val="18"/>
              </w:rPr>
              <w:t xml:space="preserve">WHY THIS MATTERS</w:t>
            </w:r>
          </w:p>
          <w:p>
            <w:r>
              <w:rPr>
                <w:rFonts w:ascii="Arial" w:cs="Arial" w:eastAsia="Arial" w:hAnsi="Arial"/>
                <w:sz w:val="22"/>
                <w:szCs w:val="22"/>
              </w:rPr>
              <w:t xml:space="preserve">Without 'Add to PATH' ticked, Windows won't be able to find Python and the setup script will fail. If you missed it, just rerun the installer and pick Modify &gt; Next &gt; tick the box.</w:t>
            </w:r>
          </w:p>
        </w:tc>
      </w:tr>
    </w:tbl>
    <w:p>
      <w:r>
        <w:br w:type="page"/>
      </w:r>
    </w:p>
    <w:p>
      <w:pPr>
        <w:pStyle w:val="Heading1"/>
        <w:spacing w:after="180" w:before="360"/>
      </w:pPr>
      <w:r>
        <w:rPr>
          <w:rFonts w:ascii="Arial" w:cs="Arial" w:eastAsia="Arial" w:hAnsi="Arial"/>
          <w:b/>
          <w:bCs/>
          <w:color w:val="138A07"/>
          <w:sz w:val="36"/>
          <w:szCs w:val="36"/>
        </w:rPr>
        <w:t xml:space="preserve">Step 2  ·  Get the Kerma project on disk</w:t>
      </w:r>
    </w:p>
    <w:p>
      <w:pPr>
        <w:spacing w:after="120"/>
      </w:pPr>
      <w:r>
        <w:rPr>
          <w:rFonts w:ascii="Arial" w:cs="Arial" w:eastAsia="Arial" w:hAnsi="Arial"/>
          <w:sz w:val="22"/>
          <w:szCs w:val="22"/>
        </w:rPr>
        <w:t xml:space="preserve">You should have received a folder called Kerma V3 (or similar). Place it somewhere convenient, for example on your Desktop. The exact path doesn't matter as long as it has no special characters or accented letters in it.</w:t>
      </w:r>
    </w:p>
    <w:p>
      <w:pPr>
        <w:spacing w:after="120"/>
      </w:pPr>
      <w:r>
        <w:rPr>
          <w:rFonts w:ascii="Arial" w:cs="Arial" w:eastAsia="Arial" w:hAnsi="Arial"/>
          <w:sz w:val="22"/>
          <w:szCs w:val="22"/>
        </w:rPr>
        <w:t xml:space="preserve">Inside that folder you should see:</w:t>
      </w:r>
    </w:p>
    <w:p>
      <w:pPr>
        <w:pStyle w:val="ListParagraph"/>
        <w:numPr>
          <w:ilvl w:val="0"/>
          <w:numId w:val="2"/>
        </w:numPr>
        <w:spacing w:after="80"/>
      </w:pPr>
      <w:r>
        <w:rPr>
          <w:rFonts w:ascii="Arial" w:cs="Arial" w:eastAsia="Arial" w:hAnsi="Arial"/>
          <w:sz w:val="22"/>
          <w:szCs w:val="22"/>
        </w:rPr>
        <w:t xml:space="preserve">kerma_app.py  — the main entry point</w:t>
      </w:r>
    </w:p>
    <w:p>
      <w:pPr>
        <w:pStyle w:val="ListParagraph"/>
        <w:numPr>
          <w:ilvl w:val="0"/>
          <w:numId w:val="2"/>
        </w:numPr>
        <w:spacing w:after="80"/>
      </w:pPr>
      <w:r>
        <w:rPr>
          <w:rFonts w:ascii="Arial" w:cs="Arial" w:eastAsia="Arial" w:hAnsi="Arial"/>
          <w:sz w:val="22"/>
          <w:szCs w:val="22"/>
        </w:rPr>
        <w:t xml:space="preserve">setup_kerma.py  — the installer you'll run in Step 3</w:t>
      </w:r>
    </w:p>
    <w:p>
      <w:pPr>
        <w:pStyle w:val="ListParagraph"/>
        <w:numPr>
          <w:ilvl w:val="0"/>
          <w:numId w:val="2"/>
        </w:numPr>
        <w:spacing w:after="80"/>
      </w:pPr>
      <w:r>
        <w:rPr>
          <w:rFonts w:ascii="Arial" w:cs="Arial" w:eastAsia="Arial" w:hAnsi="Arial"/>
          <w:sz w:val="22"/>
          <w:szCs w:val="22"/>
        </w:rPr>
        <w:t xml:space="preserve">kerma2\  — the Python package containing the actual code</w:t>
      </w:r>
    </w:p>
    <w:p>
      <w:pPr>
        <w:spacing w:after="120"/>
      </w:pPr>
      <w:r>
        <w:rPr>
          <w:rFonts w:ascii="Arial" w:cs="Arial" w:eastAsia="Arial" w:hAnsi="Arial"/>
          <w:sz w:val="22"/>
          <w:szCs w:val="22"/>
        </w:rPr>
        <w:t xml:space="preserve">If any of those are missing, ask whoever sent you the folder for a fresh copy before continuing.</w:t>
      </w:r>
    </w:p>
    <w:p>
      <w:pPr>
        <w:spacing w:after="200"/>
      </w:pPr>
      <w:r>
        <w:t xml:space="preserve"> </w:t>
      </w:r>
    </w:p>
    <w:p>
      <w:pPr>
        <w:pStyle w:val="Heading1"/>
        <w:spacing w:after="180" w:before="360"/>
      </w:pPr>
      <w:r>
        <w:rPr>
          <w:rFonts w:ascii="Arial" w:cs="Arial" w:eastAsia="Arial" w:hAnsi="Arial"/>
          <w:b/>
          <w:bCs/>
          <w:color w:val="138A07"/>
          <w:sz w:val="36"/>
          <w:szCs w:val="36"/>
        </w:rPr>
        <w:t xml:space="preserve">Step 3  ·  Run the installer</w:t>
      </w:r>
    </w:p>
    <w:p>
      <w:pPr>
        <w:spacing w:after="120"/>
      </w:pPr>
      <w:r>
        <w:rPr>
          <w:rFonts w:ascii="Arial" w:cs="Arial" w:eastAsia="Arial" w:hAnsi="Arial"/>
          <w:sz w:val="22"/>
          <w:szCs w:val="22"/>
        </w:rPr>
        <w:t xml:space="preserve">Open a Command Prompt and navigate into the project folder. The cd command does this; replace the path in the example with wherever you actually put the folder:</w:t>
      </w:r>
    </w:p>
    <w:p>
      <w:pPr>
        <w:shd w:fill="F4F3EF" w:val="clear"/>
        <w:spacing w:after="160" w:before="80"/>
        <w:ind w:left="240"/>
      </w:pPr>
      <w:r>
        <w:rPr>
          <w:rFonts w:ascii="Consolas" w:cs="Consolas" w:eastAsia="Consolas" w:hAnsi="Consolas"/>
          <w:color w:val="1F2328"/>
          <w:sz w:val="20"/>
          <w:szCs w:val="20"/>
        </w:rPr>
        <w:t xml:space="preserve">cd "C:\Users\YourName\Desktop\Kerma V3"</w:t>
      </w:r>
    </w:p>
    <w:p>
      <w:pPr>
        <w:spacing w:after="120"/>
      </w:pPr>
      <w:r>
        <w:rPr>
          <w:rFonts w:ascii="Arial" w:cs="Arial" w:eastAsia="Arial" w:hAnsi="Arial"/>
          <w:sz w:val="22"/>
          <w:szCs w:val="22"/>
        </w:rPr>
        <w:t xml:space="preserve">Then run:</w:t>
      </w:r>
    </w:p>
    <w:p>
      <w:pPr>
        <w:shd w:fill="F4F3EF" w:val="clear"/>
        <w:spacing w:after="160" w:before="80"/>
        <w:ind w:left="240"/>
      </w:pPr>
      <w:r>
        <w:rPr>
          <w:rFonts w:ascii="Consolas" w:cs="Consolas" w:eastAsia="Consolas" w:hAnsi="Consolas"/>
          <w:color w:val="1F2328"/>
          <w:sz w:val="20"/>
          <w:szCs w:val="20"/>
        </w:rPr>
        <w:t xml:space="preserve">python setup_kerma.py</w:t>
      </w:r>
    </w:p>
    <w:p>
      <w:pPr>
        <w:spacing w:after="120"/>
      </w:pPr>
      <w:r>
        <w:rPr>
          <w:rFonts w:ascii="Arial" w:cs="Arial" w:eastAsia="Arial" w:hAnsi="Arial"/>
          <w:sz w:val="22"/>
          <w:szCs w:val="22"/>
        </w:rPr>
        <w:t xml:space="preserve">The script will:</w:t>
      </w:r>
    </w:p>
    <w:p>
      <w:pPr>
        <w:pStyle w:val="ListParagraph"/>
        <w:numPr>
          <w:ilvl w:val="0"/>
          <w:numId w:val="2"/>
        </w:numPr>
        <w:spacing w:after="80"/>
      </w:pPr>
      <w:r>
        <w:rPr>
          <w:rFonts w:ascii="Arial" w:cs="Arial" w:eastAsia="Arial" w:hAnsi="Arial"/>
          <w:sz w:val="22"/>
          <w:szCs w:val="22"/>
        </w:rPr>
        <w:t xml:space="preserve">Confirm your Python version is recent enough.</w:t>
      </w:r>
    </w:p>
    <w:p>
      <w:pPr>
        <w:pStyle w:val="ListParagraph"/>
        <w:numPr>
          <w:ilvl w:val="0"/>
          <w:numId w:val="2"/>
        </w:numPr>
        <w:spacing w:after="80"/>
      </w:pPr>
      <w:r>
        <w:rPr>
          <w:rFonts w:ascii="Arial" w:cs="Arial" w:eastAsia="Arial" w:hAnsi="Arial"/>
          <w:sz w:val="22"/>
          <w:szCs w:val="22"/>
        </w:rPr>
        <w:t xml:space="preserve">Upgrade pip (Python's package manager).</w:t>
      </w:r>
    </w:p>
    <w:p>
      <w:pPr>
        <w:pStyle w:val="ListParagraph"/>
        <w:numPr>
          <w:ilvl w:val="0"/>
          <w:numId w:val="2"/>
        </w:numPr>
        <w:spacing w:after="80"/>
      </w:pPr>
      <w:r>
        <w:rPr>
          <w:rFonts w:ascii="Arial" w:cs="Arial" w:eastAsia="Arial" w:hAnsi="Arial"/>
          <w:sz w:val="22"/>
          <w:szCs w:val="22"/>
        </w:rPr>
        <w:t xml:space="preserve">Install every required library — PyQt6, matplotlib, NumPy, SymPy, Pint, python-docx, pytest. This is the slowest step; expect 1 to 5 minutes depending on your connection.</w:t>
      </w:r>
    </w:p>
    <w:p>
      <w:pPr>
        <w:pStyle w:val="ListParagraph"/>
        <w:numPr>
          <w:ilvl w:val="0"/>
          <w:numId w:val="2"/>
        </w:numPr>
        <w:spacing w:after="80"/>
      </w:pPr>
      <w:r>
        <w:rPr>
          <w:rFonts w:ascii="Arial" w:cs="Arial" w:eastAsia="Arial" w:hAnsi="Arial"/>
          <w:sz w:val="22"/>
          <w:szCs w:val="22"/>
        </w:rPr>
        <w:t xml:space="preserve">Pre-build the SQLite nuclear-data warehouse so the first GUI launch is instant.</w:t>
      </w:r>
    </w:p>
    <w:p>
      <w:pPr>
        <w:pStyle w:val="ListParagraph"/>
        <w:numPr>
          <w:ilvl w:val="0"/>
          <w:numId w:val="2"/>
        </w:numPr>
        <w:spacing w:after="80"/>
      </w:pPr>
      <w:r>
        <w:rPr>
          <w:rFonts w:ascii="Arial" w:cs="Arial" w:eastAsia="Arial" w:hAnsi="Arial"/>
          <w:sz w:val="22"/>
          <w:szCs w:val="22"/>
        </w:rPr>
        <w:t xml:space="preserve">Drop two double-clickable launchers next to setup_kerma.py:  Kerma_GUI.bat  and  Kerma_REPL.bat.</w:t>
      </w:r>
    </w:p>
    <w:p>
      <w:pPr>
        <w:spacing w:after="120"/>
      </w:pPr>
      <w:r>
        <w:rPr>
          <w:rFonts w:ascii="Arial" w:cs="Arial" w:eastAsia="Arial" w:hAnsi="Arial"/>
          <w:sz w:val="22"/>
          <w:szCs w:val="22"/>
        </w:rPr>
        <w:t xml:space="preserve">When it finishes you'll see a 'Done.' banner and instructions to double-click the launchers.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E1DC" w:sz="4"/>
              <w:left w:val="single" w:color="138A07" w:sz="24"/>
              <w:bottom w:val="single" w:color="E3E1DC" w:sz="4"/>
              <w:right w:val="single" w:color="E3E1DC" w:sz="4"/>
            </w:tcBorders>
            <w:shd w:fill="FAF9F7" w:val="clear"/>
            <w:tcMar>
              <w:top w:type="dxa" w:w="140"/>
              <w:left w:type="dxa" w:w="220"/>
              <w:bottom w:type="dxa" w:w="140"/>
              <w:right w:type="dxa" w:w="200"/>
            </w:tcMar>
          </w:tcPr>
          <w:p>
            <w:pPr>
              <w:spacing w:after="60"/>
            </w:pPr>
            <w:r>
              <w:rPr>
                <w:rFonts w:ascii="Arial" w:cs="Arial" w:eastAsia="Arial" w:hAnsi="Arial"/>
                <w:b/>
                <w:bCs/>
                <w:color w:val="138A07"/>
                <w:spacing w:val="30"/>
                <w:sz w:val="18"/>
                <w:szCs w:val="18"/>
              </w:rPr>
              <w:t xml:space="preserve">IF SOMETHING FAILS</w:t>
            </w:r>
          </w:p>
          <w:p>
            <w:r>
              <w:rPr>
                <w:rFonts w:ascii="Arial" w:cs="Arial" w:eastAsia="Arial" w:hAnsi="Arial"/>
                <w:sz w:val="22"/>
                <w:szCs w:val="22"/>
              </w:rPr>
              <w:t xml:space="preserve">The most common cause is a corporate firewall blocking pip from reaching pypi.org. Try running setup again on a regular network, or ask IT to whitelist pypi.org and files.pythonhosted.org. If a single library fails, you can install it manually with: python -m pip install &lt;package-name&gt;</w:t>
            </w:r>
          </w:p>
        </w:tc>
      </w:tr>
    </w:tbl>
    <w:p>
      <w:r>
        <w:br w:type="page"/>
      </w:r>
    </w:p>
    <w:p>
      <w:pPr>
        <w:pStyle w:val="Heading1"/>
        <w:spacing w:after="180" w:before="360"/>
      </w:pPr>
      <w:r>
        <w:rPr>
          <w:rFonts w:ascii="Arial" w:cs="Arial" w:eastAsia="Arial" w:hAnsi="Arial"/>
          <w:b/>
          <w:bCs/>
          <w:color w:val="138A07"/>
          <w:sz w:val="36"/>
          <w:szCs w:val="36"/>
        </w:rPr>
        <w:t xml:space="preserve">Step 4  ·  Launch Kerma</w:t>
      </w:r>
    </w:p>
    <w:p>
      <w:pPr>
        <w:spacing w:after="120"/>
      </w:pPr>
      <w:r>
        <w:rPr>
          <w:rFonts w:ascii="Arial" w:cs="Arial" w:eastAsia="Arial" w:hAnsi="Arial"/>
          <w:sz w:val="22"/>
          <w:szCs w:val="22"/>
        </w:rPr>
        <w:t xml:space="preserve">Open the project folder in File Explorer. You'll now see two new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8C5BE" w:sz="4"/>
              <w:left w:val="single" w:color="C8C5BE" w:sz="4"/>
              <w:bottom w:val="single" w:color="C8C5BE" w:sz="4"/>
              <w:right w:val="single" w:color="C8C5BE" w:sz="4"/>
            </w:tcBorders>
            <w:shd w:fill="E8F1E3" w:val="clear"/>
            <w:tcMar>
              <w:top w:type="dxa" w:w="100"/>
              <w:left w:type="dxa" w:w="140"/>
              <w:bottom w:type="dxa" w:w="100"/>
              <w:right w:type="dxa" w:w="140"/>
            </w:tcMar>
          </w:tcPr>
          <w:p>
            <w:r>
              <w:rPr>
                <w:rFonts w:ascii="Arial" w:cs="Arial" w:eastAsia="Arial" w:hAnsi="Arial"/>
                <w:b/>
                <w:bCs/>
                <w:sz w:val="22"/>
                <w:szCs w:val="22"/>
              </w:rPr>
              <w:t xml:space="preserve">File</w:t>
            </w:r>
          </w:p>
        </w:tc>
        <w:tc>
          <w:tcPr>
            <w:tcW w:type="dxa" w:w="6360"/>
            <w:tcBorders>
              <w:top w:val="single" w:color="C8C5BE" w:sz="4"/>
              <w:left w:val="single" w:color="C8C5BE" w:sz="4"/>
              <w:bottom w:val="single" w:color="C8C5BE" w:sz="4"/>
              <w:right w:val="single" w:color="C8C5BE" w:sz="4"/>
            </w:tcBorders>
            <w:shd w:fill="E8F1E3" w:val="clear"/>
            <w:tcMar>
              <w:top w:type="dxa" w:w="100"/>
              <w:left w:type="dxa" w:w="140"/>
              <w:bottom w:type="dxa" w:w="100"/>
              <w:right w:type="dxa" w:w="140"/>
            </w:tcMar>
          </w:tcPr>
          <w:p>
            <w:r>
              <w:rPr>
                <w:rFonts w:ascii="Arial" w:cs="Arial" w:eastAsia="Arial" w:hAnsi="Arial"/>
                <w:b/>
                <w:bCs/>
                <w:sz w:val="22"/>
                <w:szCs w:val="22"/>
              </w:rPr>
              <w:t xml:space="preserve">What it does</w:t>
            </w:r>
          </w:p>
        </w:tc>
      </w:tr>
      <w:tr>
        <w:tc>
          <w:tcPr>
            <w:tcW w:type="dxa" w:w="3000"/>
            <w:tcBorders>
              <w:top w:val="single" w:color="C8C5BE" w:sz="4"/>
              <w:left w:val="single" w:color="C8C5BE" w:sz="4"/>
              <w:bottom w:val="single" w:color="C8C5BE" w:sz="4"/>
              <w:right w:val="single" w:color="C8C5BE" w:sz="4"/>
            </w:tcBorders>
            <w:tcMar>
              <w:top w:type="dxa" w:w="100"/>
              <w:left w:type="dxa" w:w="140"/>
              <w:bottom w:type="dxa" w:w="100"/>
              <w:right w:type="dxa" w:w="140"/>
            </w:tcMar>
          </w:tcPr>
          <w:p>
            <w:r>
              <w:rPr>
                <w:rFonts w:ascii="Consolas" w:cs="Consolas" w:eastAsia="Consolas" w:hAnsi="Consolas"/>
                <w:sz w:val="20"/>
                <w:szCs w:val="20"/>
              </w:rPr>
              <w:t xml:space="preserve">Kerma_GUI.bat</w:t>
            </w:r>
          </w:p>
        </w:tc>
        <w:tc>
          <w:tcPr>
            <w:tcW w:type="dxa" w:w="6360"/>
            <w:tcBorders>
              <w:top w:val="single" w:color="C8C5BE" w:sz="4"/>
              <w:left w:val="single" w:color="C8C5BE" w:sz="4"/>
              <w:bottom w:val="single" w:color="C8C5BE" w:sz="4"/>
              <w:right w:val="single" w:color="C8C5BE" w:sz="4"/>
            </w:tcBorders>
            <w:tcMar>
              <w:top w:type="dxa" w:w="100"/>
              <w:left w:type="dxa" w:w="140"/>
              <w:bottom w:type="dxa" w:w="100"/>
              <w:right w:type="dxa" w:w="140"/>
            </w:tcMar>
          </w:tcPr>
          <w:p>
            <w:r>
              <w:rPr>
                <w:rFonts w:ascii="Arial" w:cs="Arial" w:eastAsia="Arial" w:hAnsi="Arial"/>
                <w:sz w:val="22"/>
                <w:szCs w:val="22"/>
              </w:rPr>
              <w:t xml:space="preserve">Opens the desktop application — notebook, shielding, decay, data browser, statistics, help.</w:t>
            </w:r>
          </w:p>
        </w:tc>
      </w:tr>
      <w:tr>
        <w:tc>
          <w:tcPr>
            <w:tcW w:type="dxa" w:w="3000"/>
            <w:tcBorders>
              <w:top w:val="single" w:color="C8C5BE" w:sz="4"/>
              <w:left w:val="single" w:color="C8C5BE" w:sz="4"/>
              <w:bottom w:val="single" w:color="C8C5BE" w:sz="4"/>
              <w:right w:val="single" w:color="C8C5BE" w:sz="4"/>
            </w:tcBorders>
            <w:tcMar>
              <w:top w:type="dxa" w:w="100"/>
              <w:left w:type="dxa" w:w="140"/>
              <w:bottom w:type="dxa" w:w="100"/>
              <w:right w:type="dxa" w:w="140"/>
            </w:tcMar>
          </w:tcPr>
          <w:p>
            <w:r>
              <w:rPr>
                <w:rFonts w:ascii="Consolas" w:cs="Consolas" w:eastAsia="Consolas" w:hAnsi="Consolas"/>
                <w:sz w:val="20"/>
                <w:szCs w:val="20"/>
              </w:rPr>
              <w:t xml:space="preserve">Kerma_REPL.bat</w:t>
            </w:r>
          </w:p>
        </w:tc>
        <w:tc>
          <w:tcPr>
            <w:tcW w:type="dxa" w:w="6360"/>
            <w:tcBorders>
              <w:top w:val="single" w:color="C8C5BE" w:sz="4"/>
              <w:left w:val="single" w:color="C8C5BE" w:sz="4"/>
              <w:bottom w:val="single" w:color="C8C5BE" w:sz="4"/>
              <w:right w:val="single" w:color="C8C5BE" w:sz="4"/>
            </w:tcBorders>
            <w:tcMar>
              <w:top w:type="dxa" w:w="100"/>
              <w:left w:type="dxa" w:w="140"/>
              <w:bottom w:type="dxa" w:w="100"/>
              <w:right w:type="dxa" w:w="140"/>
            </w:tcMar>
          </w:tcPr>
          <w:p>
            <w:r>
              <w:rPr>
                <w:rFonts w:ascii="Arial" w:cs="Arial" w:eastAsia="Arial" w:hAnsi="Arial"/>
                <w:sz w:val="22"/>
                <w:szCs w:val="22"/>
              </w:rPr>
              <w:t xml:space="preserve">Opens an interactive Python prompt with the Kerma facade preloaded as K — handy for one-off calculations.</w:t>
            </w:r>
          </w:p>
        </w:tc>
      </w:tr>
    </w:tbl>
    <w:p>
      <w:pPr>
        <w:spacing w:after="200"/>
      </w:pPr>
      <w:r>
        <w:t xml:space="preserve"> </w:t>
      </w:r>
    </w:p>
    <w:p>
      <w:pPr>
        <w:spacing w:after="120"/>
      </w:pPr>
      <w:r>
        <w:rPr>
          <w:rFonts w:ascii="Arial" w:cs="Arial" w:eastAsia="Arial" w:hAnsi="Arial"/>
          <w:sz w:val="22"/>
          <w:szCs w:val="22"/>
        </w:rPr>
        <w:t xml:space="preserve">Double-click whichever one you want. To put a shortcut on the desktop, right-click the .bat file and pick Send to &gt; Desktop (create shortcut).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E1DC" w:sz="4"/>
              <w:left w:val="single" w:color="138A07" w:sz="24"/>
              <w:bottom w:val="single" w:color="E3E1DC" w:sz="4"/>
              <w:right w:val="single" w:color="E3E1DC" w:sz="4"/>
            </w:tcBorders>
            <w:shd w:fill="FAF9F7" w:val="clear"/>
            <w:tcMar>
              <w:top w:type="dxa" w:w="140"/>
              <w:left w:type="dxa" w:w="220"/>
              <w:bottom w:type="dxa" w:w="140"/>
              <w:right w:type="dxa" w:w="200"/>
            </w:tcMar>
          </w:tcPr>
          <w:p>
            <w:pPr>
              <w:spacing w:after="60"/>
            </w:pPr>
            <w:r>
              <w:rPr>
                <w:rFonts w:ascii="Arial" w:cs="Arial" w:eastAsia="Arial" w:hAnsi="Arial"/>
                <w:b/>
                <w:bCs/>
                <w:color w:val="138A07"/>
                <w:spacing w:val="30"/>
                <w:sz w:val="18"/>
                <w:szCs w:val="18"/>
              </w:rPr>
              <w:t xml:space="preserve">PIN IT TO THE TASKBAR</w:t>
            </w:r>
          </w:p>
          <w:p>
            <w:r>
              <w:rPr>
                <w:rFonts w:ascii="Arial" w:cs="Arial" w:eastAsia="Arial" w:hAnsi="Arial"/>
                <w:sz w:val="22"/>
                <w:szCs w:val="22"/>
              </w:rPr>
              <w:t xml:space="preserve">Right-clicking a .bat file directly does not let you pin to taskbar, but you can: create a desktop shortcut first, then right-click the shortcut &gt; Properties &gt; Change Icon if you want a custom icon, then drag the shortcut onto the taskbar.</w:t>
            </w:r>
          </w:p>
        </w:tc>
      </w:tr>
    </w:tbl>
    <w:p>
      <w:pPr>
        <w:spacing w:after="200"/>
      </w:pPr>
      <w:r>
        <w:t xml:space="preserve"> </w:t>
      </w:r>
    </w:p>
    <w:p>
      <w:pPr>
        <w:pStyle w:val="Heading1"/>
        <w:spacing w:after="180" w:before="360"/>
      </w:pPr>
      <w:r>
        <w:rPr>
          <w:rFonts w:ascii="Arial" w:cs="Arial" w:eastAsia="Arial" w:hAnsi="Arial"/>
          <w:b/>
          <w:bCs/>
          <w:color w:val="138A07"/>
          <w:sz w:val="36"/>
          <w:szCs w:val="36"/>
        </w:rPr>
        <w:t xml:space="preserve">Step 5  ·  Verify the install</w:t>
      </w:r>
    </w:p>
    <w:p>
      <w:pPr>
        <w:spacing w:after="120"/>
      </w:pPr>
      <w:r>
        <w:rPr>
          <w:rFonts w:ascii="Arial" w:cs="Arial" w:eastAsia="Arial" w:hAnsi="Arial"/>
          <w:sz w:val="22"/>
          <w:szCs w:val="22"/>
        </w:rPr>
        <w:t xml:space="preserve">Once the GUI opens, do a quick sanity check:</w:t>
      </w:r>
    </w:p>
    <w:p>
      <w:pPr>
        <w:pStyle w:val="ListParagraph"/>
        <w:numPr>
          <w:ilvl w:val="0"/>
          <w:numId w:val="3"/>
        </w:numPr>
        <w:spacing w:after="80"/>
      </w:pPr>
      <w:r>
        <w:rPr>
          <w:rFonts w:ascii="Arial" w:cs="Arial" w:eastAsia="Arial" w:hAnsi="Arial"/>
          <w:sz w:val="22"/>
          <w:szCs w:val="22"/>
        </w:rPr>
        <w:t xml:space="preserve">Click the Notebook tab in the left sidebar.</w:t>
      </w:r>
    </w:p>
    <w:p>
      <w:pPr>
        <w:pStyle w:val="ListParagraph"/>
        <w:numPr>
          <w:ilvl w:val="0"/>
          <w:numId w:val="3"/>
        </w:numPr>
        <w:spacing w:after="80"/>
      </w:pPr>
      <w:r>
        <w:rPr>
          <w:rFonts w:ascii="Arial" w:cs="Arial" w:eastAsia="Arial" w:hAnsi="Arial"/>
          <w:sz w:val="22"/>
          <w:szCs w:val="22"/>
        </w:rPr>
        <w:t xml:space="preserve">Add a math cell, type:  2 + 2</w:t>
      </w:r>
    </w:p>
    <w:p>
      <w:pPr>
        <w:pStyle w:val="ListParagraph"/>
        <w:numPr>
          <w:ilvl w:val="0"/>
          <w:numId w:val="3"/>
        </w:numPr>
        <w:spacing w:after="80"/>
      </w:pPr>
      <w:r>
        <w:rPr>
          <w:rFonts w:ascii="Arial" w:cs="Arial" w:eastAsia="Arial" w:hAnsi="Arial"/>
          <w:sz w:val="22"/>
          <w:szCs w:val="22"/>
        </w:rPr>
        <w:t xml:space="preserve">Press Shift+Enter — it should evaluate to 4.</w:t>
      </w:r>
    </w:p>
    <w:p>
      <w:pPr>
        <w:pStyle w:val="ListParagraph"/>
        <w:numPr>
          <w:ilvl w:val="0"/>
          <w:numId w:val="3"/>
        </w:numPr>
        <w:spacing w:after="80"/>
      </w:pPr>
      <w:r>
        <w:rPr>
          <w:rFonts w:ascii="Arial" w:cs="Arial" w:eastAsia="Arial" w:hAnsi="Arial"/>
          <w:sz w:val="22"/>
          <w:szCs w:val="22"/>
        </w:rPr>
        <w:t xml:space="preserve">Switch to the Decay tab, pick Cs-137 from the list, click Plot. You should see a smooth exponential.</w:t>
      </w:r>
    </w:p>
    <w:p>
      <w:pPr>
        <w:pStyle w:val="ListParagraph"/>
        <w:numPr>
          <w:ilvl w:val="0"/>
          <w:numId w:val="3"/>
        </w:numPr>
        <w:spacing w:after="80"/>
      </w:pPr>
      <w:r>
        <w:rPr>
          <w:rFonts w:ascii="Arial" w:cs="Arial" w:eastAsia="Arial" w:hAnsi="Arial"/>
          <w:sz w:val="22"/>
          <w:szCs w:val="22"/>
        </w:rPr>
        <w:t xml:space="preserve">Open the Help tab. The left tree should be populated with topics. The Equation Catalog node should list ~55 formulas across photon, beta, neutron, reactor, dosimetry, etc.</w:t>
      </w:r>
    </w:p>
    <w:p>
      <w:pPr>
        <w:spacing w:after="120"/>
      </w:pPr>
      <w:r>
        <w:rPr>
          <w:rFonts w:ascii="Arial" w:cs="Arial" w:eastAsia="Arial" w:hAnsi="Arial"/>
          <w:sz w:val="22"/>
          <w:szCs w:val="22"/>
        </w:rPr>
        <w:t xml:space="preserve">If all five work, the install is healthy.</w:t>
      </w:r>
    </w:p>
    <w:p>
      <w:pPr>
        <w:spacing w:after="200"/>
      </w:pPr>
      <w:r>
        <w:t xml:space="preserve"> </w:t>
      </w:r>
    </w:p>
    <w:p>
      <w:pPr>
        <w:pStyle w:val="Heading2"/>
        <w:spacing w:after="140" w:before="280"/>
      </w:pPr>
      <w:r>
        <w:rPr>
          <w:rFonts w:ascii="Arial" w:cs="Arial" w:eastAsia="Arial" w:hAnsi="Arial"/>
          <w:b/>
          <w:bCs/>
          <w:color w:val="1F2328"/>
          <w:sz w:val="28"/>
          <w:szCs w:val="28"/>
        </w:rPr>
        <w:t xml:space="preserve">Optional  ·  Run the test suite</w:t>
      </w:r>
    </w:p>
    <w:p>
      <w:pPr>
        <w:spacing w:after="120"/>
      </w:pPr>
      <w:r>
        <w:rPr>
          <w:rFonts w:ascii="Arial" w:cs="Arial" w:eastAsia="Arial" w:hAnsi="Arial"/>
          <w:sz w:val="22"/>
          <w:szCs w:val="22"/>
        </w:rPr>
        <w:t xml:space="preserve">If you want to confirm every module passes its automated tests:</w:t>
      </w:r>
    </w:p>
    <w:p>
      <w:pPr>
        <w:shd w:fill="F4F3EF" w:val="clear"/>
        <w:spacing w:after="160" w:before="80"/>
        <w:ind w:left="240"/>
      </w:pPr>
      <w:r>
        <w:rPr>
          <w:rFonts w:ascii="Consolas" w:cs="Consolas" w:eastAsia="Consolas" w:hAnsi="Consolas"/>
          <w:color w:val="1F2328"/>
          <w:sz w:val="20"/>
          <w:szCs w:val="20"/>
        </w:rPr>
        <w:t xml:space="preserve">python -m pytest kerma2\tests -v</w:t>
      </w:r>
    </w:p>
    <w:p>
      <w:pPr>
        <w:spacing w:after="120"/>
      </w:pPr>
      <w:r>
        <w:rPr>
          <w:rFonts w:ascii="Arial" w:cs="Arial" w:eastAsia="Arial" w:hAnsi="Arial"/>
          <w:sz w:val="22"/>
          <w:szCs w:val="22"/>
        </w:rPr>
        <w:t xml:space="preserve">Expect ~65 tests across statistics, equations, exporters, and the data warehouse to pass in well under a minute.</w:t>
      </w:r>
    </w:p>
    <w:p>
      <w:r>
        <w:br w:type="page"/>
      </w:r>
    </w:p>
    <w:p>
      <w:pPr>
        <w:pStyle w:val="Heading1"/>
        <w:spacing w:after="180" w:before="360"/>
      </w:pPr>
      <w:r>
        <w:rPr>
          <w:rFonts w:ascii="Arial" w:cs="Arial" w:eastAsia="Arial" w:hAnsi="Arial"/>
          <w:b/>
          <w:bCs/>
          <w:color w:val="138A07"/>
          <w:sz w:val="36"/>
          <w:szCs w:val="36"/>
        </w:rPr>
        <w:t xml:space="preserve">Troubleshooting</w:t>
      </w:r>
    </w:p>
    <w:p>
      <w:pPr>
        <w:pStyle w:val="Heading3"/>
        <w:spacing w:after="100" w:before="200"/>
      </w:pPr>
      <w:r>
        <w:rPr>
          <w:rFonts w:ascii="Arial" w:cs="Arial" w:eastAsia="Arial" w:hAnsi="Arial"/>
          <w:b/>
          <w:bCs/>
          <w:color w:val="5C6369"/>
          <w:sz w:val="24"/>
          <w:szCs w:val="24"/>
        </w:rPr>
        <w:t xml:space="preserve">Double-clicking Kerma_GUI.bat flashes a black window then closes</w:t>
      </w:r>
    </w:p>
    <w:p>
      <w:pPr>
        <w:spacing w:after="120"/>
      </w:pPr>
      <w:r>
        <w:rPr>
          <w:rFonts w:ascii="Arial" w:cs="Arial" w:eastAsia="Arial" w:hAnsi="Arial"/>
          <w:sz w:val="22"/>
          <w:szCs w:val="22"/>
        </w:rPr>
        <w:t xml:space="preserve">The launcher includes 'if errorlevel 1 pause' so any failure stays on screen. If the window vanishes anyway, open Command Prompt yourself, cd into the project folder, and run:</w:t>
      </w:r>
    </w:p>
    <w:p>
      <w:pPr>
        <w:shd w:fill="F4F3EF" w:val="clear"/>
        <w:spacing w:after="160" w:before="80"/>
        <w:ind w:left="240"/>
      </w:pPr>
      <w:r>
        <w:rPr>
          <w:rFonts w:ascii="Consolas" w:cs="Consolas" w:eastAsia="Consolas" w:hAnsi="Consolas"/>
          <w:color w:val="1F2328"/>
          <w:sz w:val="20"/>
          <w:szCs w:val="20"/>
        </w:rPr>
        <w:t xml:space="preserve">python kerma_app.py --gui</w:t>
      </w:r>
    </w:p>
    <w:p>
      <w:pPr>
        <w:spacing w:after="120"/>
      </w:pPr>
      <w:r>
        <w:rPr>
          <w:rFonts w:ascii="Arial" w:cs="Arial" w:eastAsia="Arial" w:hAnsi="Arial"/>
          <w:sz w:val="22"/>
          <w:szCs w:val="22"/>
        </w:rPr>
        <w:t xml:space="preserve">Whatever error appears is what you need to fix or report.</w:t>
      </w:r>
    </w:p>
    <w:p>
      <w:pPr>
        <w:pStyle w:val="Heading3"/>
        <w:spacing w:after="100" w:before="200"/>
      </w:pPr>
      <w:r>
        <w:rPr>
          <w:rFonts w:ascii="Arial" w:cs="Arial" w:eastAsia="Arial" w:hAnsi="Arial"/>
          <w:b/>
          <w:bCs/>
          <w:color w:val="5C6369"/>
          <w:sz w:val="24"/>
          <w:szCs w:val="24"/>
        </w:rPr>
        <w:t xml:space="preserve">ImportError: cannot import name 'apply_theme' (or similar)</w:t>
      </w:r>
    </w:p>
    <w:p>
      <w:pPr>
        <w:spacing w:after="120"/>
      </w:pPr>
      <w:r>
        <w:rPr>
          <w:rFonts w:ascii="Arial" w:cs="Arial" w:eastAsia="Arial" w:hAnsi="Arial"/>
          <w:sz w:val="22"/>
          <w:szCs w:val="22"/>
        </w:rPr>
        <w:t xml:space="preserve">This means the package files don't match each other — usually because somebody updated one file but not its siblings. Pull a fresh copy of the project folder.</w:t>
      </w:r>
    </w:p>
    <w:p>
      <w:pPr>
        <w:pStyle w:val="Heading3"/>
        <w:spacing w:after="100" w:before="200"/>
      </w:pPr>
      <w:r>
        <w:rPr>
          <w:rFonts w:ascii="Arial" w:cs="Arial" w:eastAsia="Arial" w:hAnsi="Arial"/>
          <w:b/>
          <w:bCs/>
          <w:color w:val="5C6369"/>
          <w:sz w:val="24"/>
          <w:szCs w:val="24"/>
        </w:rPr>
        <w:t xml:space="preserve">'python' is not recognized</w:t>
      </w:r>
    </w:p>
    <w:p>
      <w:pPr>
        <w:spacing w:after="120"/>
      </w:pPr>
      <w:r>
        <w:rPr>
          <w:rFonts w:ascii="Arial" w:cs="Arial" w:eastAsia="Arial" w:hAnsi="Arial"/>
          <w:sz w:val="22"/>
          <w:szCs w:val="22"/>
        </w:rPr>
        <w:t xml:space="preserve">Python isn't on your PATH. Re-run the installer from python.org and tick 'Add python.exe to PATH' on the first screen, then open a NEW Command Prompt (the old one won't pick up the change).</w:t>
      </w:r>
    </w:p>
    <w:p>
      <w:pPr>
        <w:pStyle w:val="Heading3"/>
        <w:spacing w:after="100" w:before="200"/>
      </w:pPr>
      <w:r>
        <w:rPr>
          <w:rFonts w:ascii="Arial" w:cs="Arial" w:eastAsia="Arial" w:hAnsi="Arial"/>
          <w:b/>
          <w:bCs/>
          <w:color w:val="5C6369"/>
          <w:sz w:val="24"/>
          <w:szCs w:val="24"/>
        </w:rPr>
        <w:t xml:space="preserve">PyQt6 fails to install with a wheel error</w:t>
      </w:r>
    </w:p>
    <w:p>
      <w:pPr>
        <w:spacing w:after="120"/>
      </w:pPr>
      <w:r>
        <w:rPr>
          <w:rFonts w:ascii="Arial" w:cs="Arial" w:eastAsia="Arial" w:hAnsi="Arial"/>
          <w:sz w:val="22"/>
          <w:szCs w:val="22"/>
        </w:rPr>
        <w:t xml:space="preserve">Almost always a Python-version issue. PyQt6 needs a 64-bit Python 3.10+. Check with:</w:t>
      </w:r>
    </w:p>
    <w:p>
      <w:pPr>
        <w:shd w:fill="F4F3EF" w:val="clear"/>
        <w:spacing w:after="160" w:before="80"/>
        <w:ind w:left="240"/>
      </w:pPr>
      <w:r>
        <w:rPr>
          <w:rFonts w:ascii="Consolas" w:cs="Consolas" w:eastAsia="Consolas" w:hAnsi="Consolas"/>
          <w:color w:val="1F2328"/>
          <w:sz w:val="20"/>
          <w:szCs w:val="20"/>
        </w:rPr>
        <w:t xml:space="preserve">python -c "import sys; print(sys.version, sys.maxsize &gt; 2**32)"</w:t>
      </w:r>
    </w:p>
    <w:p>
      <w:pPr>
        <w:spacing w:after="120"/>
      </w:pPr>
      <w:r>
        <w:rPr>
          <w:rFonts w:ascii="Arial" w:cs="Arial" w:eastAsia="Arial" w:hAnsi="Arial"/>
          <w:sz w:val="22"/>
          <w:szCs w:val="22"/>
        </w:rPr>
        <w:t xml:space="preserve">The boolean at the end must say True (64-bit).</w:t>
      </w:r>
    </w:p>
    <w:p>
      <w:pPr>
        <w:pStyle w:val="Heading3"/>
        <w:spacing w:after="100" w:before="200"/>
      </w:pPr>
      <w:r>
        <w:rPr>
          <w:rFonts w:ascii="Arial" w:cs="Arial" w:eastAsia="Arial" w:hAnsi="Arial"/>
          <w:b/>
          <w:bCs/>
          <w:color w:val="5C6369"/>
          <w:sz w:val="24"/>
          <w:szCs w:val="24"/>
        </w:rPr>
        <w:t xml:space="preserve">Corporate antivirus quarantines the .bat files</w:t>
      </w:r>
    </w:p>
    <w:p>
      <w:pPr>
        <w:spacing w:after="120"/>
      </w:pPr>
      <w:r>
        <w:rPr>
          <w:rFonts w:ascii="Arial" w:cs="Arial" w:eastAsia="Arial" w:hAnsi="Arial"/>
          <w:sz w:val="22"/>
          <w:szCs w:val="22"/>
        </w:rPr>
        <w:t xml:space="preserve">They are plain text — open them in Notepad to confirm. Whitelist the project folder with your endpoint protection, or run the equivalent commands directly from Command Prompt:</w:t>
      </w:r>
    </w:p>
    <w:p>
      <w:pPr>
        <w:shd w:fill="F4F3EF" w:val="clear"/>
        <w:spacing w:after="0" w:before="80"/>
        <w:ind w:left="240"/>
      </w:pPr>
      <w:r>
        <w:rPr>
          <w:rFonts w:ascii="Consolas" w:cs="Consolas" w:eastAsia="Consolas" w:hAnsi="Consolas"/>
          <w:color w:val="1F2328"/>
          <w:sz w:val="20"/>
          <w:szCs w:val="20"/>
        </w:rPr>
        <w:t xml:space="preserve">python kerma_app.py --gui    REM  GUI mode</w:t>
      </w:r>
    </w:p>
    <w:p>
      <w:pPr>
        <w:shd w:fill="F4F3EF" w:val="clear"/>
        <w:spacing w:after="160" w:before="0"/>
        <w:ind w:left="240"/>
      </w:pPr>
      <w:r>
        <w:rPr>
          <w:rFonts w:ascii="Consolas" w:cs="Consolas" w:eastAsia="Consolas" w:hAnsi="Consolas"/>
          <w:color w:val="1F2328"/>
          <w:sz w:val="20"/>
          <w:szCs w:val="20"/>
        </w:rPr>
        <w:t xml:space="preserve">python kerma_app.py           REM  REPL mode</w:t>
      </w:r>
    </w:p>
    <w:p>
      <w:pPr>
        <w:spacing w:after="200"/>
      </w:pPr>
      <w:r>
        <w:t xml:space="preserve"> </w:t>
      </w:r>
    </w:p>
    <w:p>
      <w:pPr>
        <w:pStyle w:val="Heading1"/>
        <w:spacing w:after="180" w:before="360"/>
      </w:pPr>
      <w:r>
        <w:rPr>
          <w:rFonts w:ascii="Arial" w:cs="Arial" w:eastAsia="Arial" w:hAnsi="Arial"/>
          <w:b/>
          <w:bCs/>
          <w:color w:val="138A07"/>
          <w:sz w:val="36"/>
          <w:szCs w:val="36"/>
        </w:rPr>
        <w:t xml:space="preserve">One-page reference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C8C5BE" w:sz="4"/>
              <w:left w:val="single" w:color="C8C5BE" w:sz="4"/>
              <w:bottom w:val="single" w:color="C8C5BE" w:sz="4"/>
              <w:right w:val="single" w:color="C8C5BE" w:sz="4"/>
            </w:tcBorders>
            <w:shd w:fill="E8F1E3" w:val="clear"/>
            <w:tcMar>
              <w:top w:type="dxa" w:w="100"/>
              <w:left w:type="dxa" w:w="140"/>
              <w:bottom w:type="dxa" w:w="100"/>
              <w:right w:type="dxa" w:w="140"/>
            </w:tcMar>
          </w:tcPr>
          <w:p>
            <w:r>
              <w:rPr>
                <w:rFonts w:ascii="Arial" w:cs="Arial" w:eastAsia="Arial" w:hAnsi="Arial"/>
                <w:b/>
                <w:bCs/>
                <w:sz w:val="22"/>
                <w:szCs w:val="22"/>
              </w:rPr>
              <w:t xml:space="preserve">Command</w:t>
            </w:r>
          </w:p>
        </w:tc>
        <w:tc>
          <w:tcPr>
            <w:tcW w:type="dxa" w:w="4960"/>
            <w:tcBorders>
              <w:top w:val="single" w:color="C8C5BE" w:sz="4"/>
              <w:left w:val="single" w:color="C8C5BE" w:sz="4"/>
              <w:bottom w:val="single" w:color="C8C5BE" w:sz="4"/>
              <w:right w:val="single" w:color="C8C5BE" w:sz="4"/>
            </w:tcBorders>
            <w:shd w:fill="E8F1E3" w:val="clear"/>
            <w:tcMar>
              <w:top w:type="dxa" w:w="100"/>
              <w:left w:type="dxa" w:w="140"/>
              <w:bottom w:type="dxa" w:w="100"/>
              <w:right w:type="dxa" w:w="140"/>
            </w:tcMar>
          </w:tcPr>
          <w:p>
            <w:r>
              <w:rPr>
                <w:rFonts w:ascii="Arial" w:cs="Arial" w:eastAsia="Arial" w:hAnsi="Arial"/>
                <w:b/>
                <w:bCs/>
                <w:sz w:val="22"/>
                <w:szCs w:val="22"/>
              </w:rPr>
              <w:t xml:space="preserve">Effect</w:t>
            </w:r>
          </w:p>
        </w:tc>
      </w:tr>
      <w:tr>
        <w:tc>
          <w:tcPr>
            <w:tcW w:type="dxa" w:w="4400"/>
            <w:tcBorders>
              <w:top w:val="single" w:color="C8C5BE" w:sz="4"/>
              <w:left w:val="single" w:color="C8C5BE" w:sz="4"/>
              <w:bottom w:val="single" w:color="C8C5BE" w:sz="4"/>
              <w:right w:val="single" w:color="C8C5BE" w:sz="4"/>
            </w:tcBorders>
            <w:tcMar>
              <w:top w:type="dxa" w:w="90"/>
              <w:left w:type="dxa" w:w="140"/>
              <w:bottom w:type="dxa" w:w="90"/>
              <w:right w:type="dxa" w:w="140"/>
            </w:tcMar>
          </w:tcPr>
          <w:p>
            <w:r>
              <w:rPr>
                <w:rFonts w:ascii="Consolas" w:cs="Consolas" w:eastAsia="Consolas" w:hAnsi="Consolas"/>
                <w:sz w:val="20"/>
                <w:szCs w:val="20"/>
              </w:rPr>
              <w:t xml:space="preserve">python setup_kerma.py</w:t>
            </w:r>
          </w:p>
        </w:tc>
        <w:tc>
          <w:tcPr>
            <w:tcW w:type="dxa" w:w="4960"/>
            <w:tcBorders>
              <w:top w:val="single" w:color="C8C5BE" w:sz="4"/>
              <w:left w:val="single" w:color="C8C5BE" w:sz="4"/>
              <w:bottom w:val="single" w:color="C8C5BE" w:sz="4"/>
              <w:right w:val="single" w:color="C8C5BE" w:sz="4"/>
            </w:tcBorders>
            <w:tcMar>
              <w:top w:type="dxa" w:w="90"/>
              <w:left w:type="dxa" w:w="140"/>
              <w:bottom w:type="dxa" w:w="90"/>
              <w:right w:type="dxa" w:w="140"/>
            </w:tcMar>
          </w:tcPr>
          <w:p>
            <w:r>
              <w:rPr>
                <w:rFonts w:ascii="Arial" w:cs="Arial" w:eastAsia="Arial" w:hAnsi="Arial"/>
                <w:sz w:val="22"/>
                <w:szCs w:val="22"/>
              </w:rPr>
              <w:t xml:space="preserve">Install everything and create the launchers</w:t>
            </w:r>
          </w:p>
        </w:tc>
      </w:tr>
      <w:tr>
        <w:tc>
          <w:tcPr>
            <w:tcW w:type="dxa" w:w="4400"/>
            <w:tcBorders>
              <w:top w:val="single" w:color="C8C5BE" w:sz="4"/>
              <w:left w:val="single" w:color="C8C5BE" w:sz="4"/>
              <w:bottom w:val="single" w:color="C8C5BE" w:sz="4"/>
              <w:right w:val="single" w:color="C8C5BE" w:sz="4"/>
            </w:tcBorders>
            <w:tcMar>
              <w:top w:type="dxa" w:w="90"/>
              <w:left w:type="dxa" w:w="140"/>
              <w:bottom w:type="dxa" w:w="90"/>
              <w:right w:type="dxa" w:w="140"/>
            </w:tcMar>
          </w:tcPr>
          <w:p>
            <w:r>
              <w:rPr>
                <w:rFonts w:ascii="Consolas" w:cs="Consolas" w:eastAsia="Consolas" w:hAnsi="Consolas"/>
                <w:sz w:val="20"/>
                <w:szCs w:val="20"/>
              </w:rPr>
              <w:t xml:space="preserve">python kerma_app.py --gui</w:t>
            </w:r>
          </w:p>
        </w:tc>
        <w:tc>
          <w:tcPr>
            <w:tcW w:type="dxa" w:w="4960"/>
            <w:tcBorders>
              <w:top w:val="single" w:color="C8C5BE" w:sz="4"/>
              <w:left w:val="single" w:color="C8C5BE" w:sz="4"/>
              <w:bottom w:val="single" w:color="C8C5BE" w:sz="4"/>
              <w:right w:val="single" w:color="C8C5BE" w:sz="4"/>
            </w:tcBorders>
            <w:tcMar>
              <w:top w:type="dxa" w:w="90"/>
              <w:left w:type="dxa" w:w="140"/>
              <w:bottom w:type="dxa" w:w="90"/>
              <w:right w:type="dxa" w:w="140"/>
            </w:tcMar>
          </w:tcPr>
          <w:p>
            <w:r>
              <w:rPr>
                <w:rFonts w:ascii="Arial" w:cs="Arial" w:eastAsia="Arial" w:hAnsi="Arial"/>
                <w:sz w:val="22"/>
                <w:szCs w:val="22"/>
              </w:rPr>
              <w:t xml:space="preserve">Launch the desktop application</w:t>
            </w:r>
          </w:p>
        </w:tc>
      </w:tr>
      <w:tr>
        <w:tc>
          <w:tcPr>
            <w:tcW w:type="dxa" w:w="4400"/>
            <w:tcBorders>
              <w:top w:val="single" w:color="C8C5BE" w:sz="4"/>
              <w:left w:val="single" w:color="C8C5BE" w:sz="4"/>
              <w:bottom w:val="single" w:color="C8C5BE" w:sz="4"/>
              <w:right w:val="single" w:color="C8C5BE" w:sz="4"/>
            </w:tcBorders>
            <w:tcMar>
              <w:top w:type="dxa" w:w="90"/>
              <w:left w:type="dxa" w:w="140"/>
              <w:bottom w:type="dxa" w:w="90"/>
              <w:right w:type="dxa" w:w="140"/>
            </w:tcMar>
          </w:tcPr>
          <w:p>
            <w:r>
              <w:rPr>
                <w:rFonts w:ascii="Consolas" w:cs="Consolas" w:eastAsia="Consolas" w:hAnsi="Consolas"/>
                <w:sz w:val="20"/>
                <w:szCs w:val="20"/>
              </w:rPr>
              <w:t xml:space="preserve">python kerma_app.py</w:t>
            </w:r>
          </w:p>
        </w:tc>
        <w:tc>
          <w:tcPr>
            <w:tcW w:type="dxa" w:w="4960"/>
            <w:tcBorders>
              <w:top w:val="single" w:color="C8C5BE" w:sz="4"/>
              <w:left w:val="single" w:color="C8C5BE" w:sz="4"/>
              <w:bottom w:val="single" w:color="C8C5BE" w:sz="4"/>
              <w:right w:val="single" w:color="C8C5BE" w:sz="4"/>
            </w:tcBorders>
            <w:tcMar>
              <w:top w:type="dxa" w:w="90"/>
              <w:left w:type="dxa" w:w="140"/>
              <w:bottom w:type="dxa" w:w="90"/>
              <w:right w:type="dxa" w:w="140"/>
            </w:tcMar>
          </w:tcPr>
          <w:p>
            <w:r>
              <w:rPr>
                <w:rFonts w:ascii="Arial" w:cs="Arial" w:eastAsia="Arial" w:hAnsi="Arial"/>
                <w:sz w:val="22"/>
                <w:szCs w:val="22"/>
              </w:rPr>
              <w:t xml:space="preserve">Launch the enhanced Python REPL</w:t>
            </w:r>
          </w:p>
        </w:tc>
      </w:tr>
      <w:tr>
        <w:tc>
          <w:tcPr>
            <w:tcW w:type="dxa" w:w="4400"/>
            <w:tcBorders>
              <w:top w:val="single" w:color="C8C5BE" w:sz="4"/>
              <w:left w:val="single" w:color="C8C5BE" w:sz="4"/>
              <w:bottom w:val="single" w:color="C8C5BE" w:sz="4"/>
              <w:right w:val="single" w:color="C8C5BE" w:sz="4"/>
            </w:tcBorders>
            <w:tcMar>
              <w:top w:type="dxa" w:w="90"/>
              <w:left w:type="dxa" w:w="140"/>
              <w:bottom w:type="dxa" w:w="90"/>
              <w:right w:type="dxa" w:w="140"/>
            </w:tcMar>
          </w:tcPr>
          <w:p>
            <w:r>
              <w:rPr>
                <w:rFonts w:ascii="Consolas" w:cs="Consolas" w:eastAsia="Consolas" w:hAnsi="Consolas"/>
                <w:sz w:val="20"/>
                <w:szCs w:val="20"/>
              </w:rPr>
              <w:t xml:space="preserve">python kerma_app.py --rebuild-db</w:t>
            </w:r>
          </w:p>
        </w:tc>
        <w:tc>
          <w:tcPr>
            <w:tcW w:type="dxa" w:w="4960"/>
            <w:tcBorders>
              <w:top w:val="single" w:color="C8C5BE" w:sz="4"/>
              <w:left w:val="single" w:color="C8C5BE" w:sz="4"/>
              <w:bottom w:val="single" w:color="C8C5BE" w:sz="4"/>
              <w:right w:val="single" w:color="C8C5BE" w:sz="4"/>
            </w:tcBorders>
            <w:tcMar>
              <w:top w:type="dxa" w:w="90"/>
              <w:left w:type="dxa" w:w="140"/>
              <w:bottom w:type="dxa" w:w="90"/>
              <w:right w:type="dxa" w:w="140"/>
            </w:tcMar>
          </w:tcPr>
          <w:p>
            <w:r>
              <w:rPr>
                <w:rFonts w:ascii="Arial" w:cs="Arial" w:eastAsia="Arial" w:hAnsi="Arial"/>
                <w:sz w:val="22"/>
                <w:szCs w:val="22"/>
              </w:rPr>
              <w:t xml:space="preserve">Force-rebuild the nuclear-data warehouse</w:t>
            </w:r>
          </w:p>
        </w:tc>
      </w:tr>
      <w:tr>
        <w:tc>
          <w:tcPr>
            <w:tcW w:type="dxa" w:w="4400"/>
            <w:tcBorders>
              <w:top w:val="single" w:color="C8C5BE" w:sz="4"/>
              <w:left w:val="single" w:color="C8C5BE" w:sz="4"/>
              <w:bottom w:val="single" w:color="C8C5BE" w:sz="4"/>
              <w:right w:val="single" w:color="C8C5BE" w:sz="4"/>
            </w:tcBorders>
            <w:tcMar>
              <w:top w:type="dxa" w:w="90"/>
              <w:left w:type="dxa" w:w="140"/>
              <w:bottom w:type="dxa" w:w="90"/>
              <w:right w:type="dxa" w:w="140"/>
            </w:tcMar>
          </w:tcPr>
          <w:p>
            <w:r>
              <w:rPr>
                <w:rFonts w:ascii="Consolas" w:cs="Consolas" w:eastAsia="Consolas" w:hAnsi="Consolas"/>
                <w:sz w:val="20"/>
                <w:szCs w:val="20"/>
              </w:rPr>
              <w:t xml:space="preserve">python kerma_app.py -c "EXPR"</w:t>
            </w:r>
          </w:p>
        </w:tc>
        <w:tc>
          <w:tcPr>
            <w:tcW w:type="dxa" w:w="4960"/>
            <w:tcBorders>
              <w:top w:val="single" w:color="C8C5BE" w:sz="4"/>
              <w:left w:val="single" w:color="C8C5BE" w:sz="4"/>
              <w:bottom w:val="single" w:color="C8C5BE" w:sz="4"/>
              <w:right w:val="single" w:color="C8C5BE" w:sz="4"/>
            </w:tcBorders>
            <w:tcMar>
              <w:top w:type="dxa" w:w="90"/>
              <w:left w:type="dxa" w:w="140"/>
              <w:bottom w:type="dxa" w:w="90"/>
              <w:right w:type="dxa" w:w="140"/>
            </w:tcMar>
          </w:tcPr>
          <w:p>
            <w:r>
              <w:rPr>
                <w:rFonts w:ascii="Arial" w:cs="Arial" w:eastAsia="Arial" w:hAnsi="Arial"/>
                <w:sz w:val="22"/>
                <w:szCs w:val="22"/>
              </w:rPr>
              <w:t xml:space="preserve">Evaluate one Python expression with Kerma loaded</w:t>
            </w:r>
          </w:p>
        </w:tc>
      </w:tr>
      <w:tr>
        <w:tc>
          <w:tcPr>
            <w:tcW w:type="dxa" w:w="4400"/>
            <w:tcBorders>
              <w:top w:val="single" w:color="C8C5BE" w:sz="4"/>
              <w:left w:val="single" w:color="C8C5BE" w:sz="4"/>
              <w:bottom w:val="single" w:color="C8C5BE" w:sz="4"/>
              <w:right w:val="single" w:color="C8C5BE" w:sz="4"/>
            </w:tcBorders>
            <w:tcMar>
              <w:top w:type="dxa" w:w="90"/>
              <w:left w:type="dxa" w:w="140"/>
              <w:bottom w:type="dxa" w:w="90"/>
              <w:right w:type="dxa" w:w="140"/>
            </w:tcMar>
          </w:tcPr>
          <w:p>
            <w:r>
              <w:rPr>
                <w:rFonts w:ascii="Consolas" w:cs="Consolas" w:eastAsia="Consolas" w:hAnsi="Consolas"/>
                <w:sz w:val="20"/>
                <w:szCs w:val="20"/>
              </w:rPr>
              <w:t xml:space="preserve">python -m pytest kerma2\tests -v</w:t>
            </w:r>
          </w:p>
        </w:tc>
        <w:tc>
          <w:tcPr>
            <w:tcW w:type="dxa" w:w="4960"/>
            <w:tcBorders>
              <w:top w:val="single" w:color="C8C5BE" w:sz="4"/>
              <w:left w:val="single" w:color="C8C5BE" w:sz="4"/>
              <w:bottom w:val="single" w:color="C8C5BE" w:sz="4"/>
              <w:right w:val="single" w:color="C8C5BE" w:sz="4"/>
            </w:tcBorders>
            <w:tcMar>
              <w:top w:type="dxa" w:w="90"/>
              <w:left w:type="dxa" w:w="140"/>
              <w:bottom w:type="dxa" w:w="90"/>
              <w:right w:type="dxa" w:w="140"/>
            </w:tcMar>
          </w:tcPr>
          <w:p>
            <w:r>
              <w:rPr>
                <w:rFonts w:ascii="Arial" w:cs="Arial" w:eastAsia="Arial" w:hAnsi="Arial"/>
                <w:sz w:val="22"/>
                <w:szCs w:val="22"/>
              </w:rPr>
              <w:t xml:space="preserve">Run the full automated test suite</w:t>
            </w:r>
          </w:p>
        </w:tc>
      </w:tr>
    </w:tbl>
    <w:p>
      <w:pPr>
        <w:spacing w:after="200"/>
      </w:pPr>
      <w:r>
        <w:t xml:space="preserve"> </w:t>
      </w:r>
    </w:p>
    <w:p>
      <w:pPr>
        <w:spacing w:after="200"/>
      </w:pPr>
      <w:r>
        <w:t xml:space="preserve"> </w:t>
      </w:r>
    </w:p>
    <w:p>
      <w:pPr>
        <w:jc w:val="center"/>
      </w:pPr>
      <w:r>
        <w:rPr>
          <w:rFonts w:ascii="Arial" w:cs="Arial" w:eastAsia="Arial" w:hAnsi="Arial"/>
          <w:i/>
          <w:iCs/>
          <w:color w:val="8B9299"/>
          <w:sz w:val="18"/>
          <w:szCs w:val="18"/>
        </w:rPr>
        <w:t xml:space="preserve">Kerma v3.0  ·  Becquerel release  ·  2026.04</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B9299"/>
        <w:sz w:val="18"/>
        <w:szCs w:val="18"/>
      </w:rPr>
      <w:t xml:space="preserve">Kerma v3.0 Setup Guide  ·  Page </w:t>
    </w:r>
    <w:r>
      <w:rPr>
        <w:rFonts w:ascii="Arial" w:cs="Arial" w:eastAsia="Arial" w:hAnsi="Arial"/>
        <w:color w:val="8B9299"/>
        <w:sz w:val="18"/>
        <w:szCs w:val="18"/>
      </w:rPr>
      <w:fldChar w:fldCharType="begin"/>
      <w:instrText xml:space="preserve">PAGE</w:instrText>
      <w:fldChar w:fldCharType="separate"/>
      <w:fldChar w:fldCharType="end"/>
    </w:r>
    <w:r>
      <w:rPr>
        <w:rFonts w:ascii="Arial" w:cs="Arial" w:eastAsia="Arial" w:hAnsi="Arial"/>
        <w:color w:val="8B9299"/>
        <w:sz w:val="18"/>
        <w:szCs w:val="18"/>
      </w:rPr>
      <w:t xml:space="preserve"> of </w:t>
    </w:r>
    <w:r>
      <w:rPr>
        <w:rFonts w:ascii="Arial" w:cs="Arial" w:eastAsia="Arial" w:hAnsi="Arial"/>
        <w:color w:val="8B92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38A07"/>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2328"/>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5C63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Kerma v3.0 Setup Guide</dc:title>
  <dc:creator>Kerma</dc:creator>
  <cp:lastModifiedBy>Un-named</cp:lastModifiedBy>
  <cp:revision>1</cp:revision>
  <dcterms:created xsi:type="dcterms:W3CDTF">2026-04-15T05:20:15.836Z</dcterms:created>
  <dcterms:modified xsi:type="dcterms:W3CDTF">2026-04-15T05:20:15.837Z</dcterms:modified>
</cp:coreProperties>
</file>

<file path=docProps/custom.xml><?xml version="1.0" encoding="utf-8"?>
<Properties xmlns="http://schemas.openxmlformats.org/officeDocument/2006/custom-properties" xmlns:vt="http://schemas.openxmlformats.org/officeDocument/2006/docPropsVTypes"/>
</file>