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D4BF" w14:textId="793798F1" w:rsidR="009A10BC" w:rsidRDefault="00581618" w:rsidP="005A2364">
      <w:pPr>
        <w:rPr>
          <w:rFonts w:cs="Times New Roman"/>
          <w:bCs/>
          <w:szCs w:val="28"/>
          <w:rtl/>
        </w:rPr>
      </w:pPr>
      <w:r>
        <w:rPr>
          <w:rFonts w:cs="Times New Roman"/>
          <w:bCs/>
          <w:sz w:val="40"/>
          <w:szCs w:val="40"/>
          <w:rtl/>
          <w:lang w:val="ar-EG" w:bidi="ar-EG"/>
        </w:rPr>
        <w:drawing>
          <wp:anchor distT="0" distB="0" distL="114300" distR="114300" simplePos="0" relativeHeight="251658752" behindDoc="1" locked="0" layoutInCell="1" allowOverlap="1" wp14:anchorId="44900199" wp14:editId="2B6FF776">
            <wp:simplePos x="0" y="0"/>
            <wp:positionH relativeFrom="column">
              <wp:posOffset>-624205</wp:posOffset>
            </wp:positionH>
            <wp:positionV relativeFrom="paragraph">
              <wp:posOffset>13335</wp:posOffset>
            </wp:positionV>
            <wp:extent cx="1608455" cy="2144549"/>
            <wp:effectExtent l="0" t="0" r="0" b="8255"/>
            <wp:wrapTight wrapText="bothSides">
              <wp:wrapPolygon edited="0">
                <wp:start x="0" y="0"/>
                <wp:lineTo x="0" y="21491"/>
                <wp:lineTo x="21233" y="21491"/>
                <wp:lineTo x="21233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1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2144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9C4C72" w14:textId="77777777" w:rsidR="00283F5A" w:rsidRDefault="00283F5A" w:rsidP="005A2364">
      <w:pPr>
        <w:rPr>
          <w:rFonts w:cs="Times New Roman"/>
          <w:bCs/>
          <w:szCs w:val="28"/>
          <w:rtl/>
          <w:lang w:bidi="ar-EG"/>
        </w:rPr>
      </w:pPr>
    </w:p>
    <w:p w14:paraId="152D9FF0" w14:textId="77777777" w:rsidR="00283F5A" w:rsidRDefault="00283F5A" w:rsidP="005A2364">
      <w:pPr>
        <w:rPr>
          <w:rFonts w:cs="Times New Roman"/>
          <w:bCs/>
          <w:szCs w:val="28"/>
          <w:rtl/>
          <w:lang w:bidi="ar-EG"/>
        </w:rPr>
      </w:pPr>
    </w:p>
    <w:p w14:paraId="125D6A98" w14:textId="77777777" w:rsidR="00FB3568" w:rsidRDefault="00FB3568" w:rsidP="00283F5A">
      <w:pPr>
        <w:rPr>
          <w:rFonts w:cs="Times New Roman"/>
          <w:bCs/>
          <w:szCs w:val="28"/>
          <w:rtl/>
          <w:lang w:bidi="ar-EG"/>
        </w:rPr>
      </w:pPr>
    </w:p>
    <w:p w14:paraId="24CF09BC" w14:textId="77777777" w:rsidR="00FB3568" w:rsidRDefault="00FB3568" w:rsidP="00283F5A">
      <w:pPr>
        <w:rPr>
          <w:rFonts w:cs="Times New Roman"/>
          <w:bCs/>
          <w:szCs w:val="28"/>
          <w:rtl/>
          <w:lang w:bidi="ar-EG"/>
        </w:rPr>
      </w:pPr>
    </w:p>
    <w:p w14:paraId="35B533D6" w14:textId="77777777" w:rsidR="00FB3568" w:rsidRDefault="00FB3568" w:rsidP="00283F5A">
      <w:pPr>
        <w:rPr>
          <w:rFonts w:cs="Times New Roman"/>
          <w:bCs/>
          <w:szCs w:val="28"/>
          <w:rtl/>
          <w:lang w:bidi="ar-EG"/>
        </w:rPr>
      </w:pPr>
    </w:p>
    <w:p w14:paraId="0392579C" w14:textId="77777777" w:rsidR="00283F5A" w:rsidRDefault="00283F5A" w:rsidP="00FB3568">
      <w:pPr>
        <w:jc w:val="right"/>
        <w:rPr>
          <w:rFonts w:cs="Times New Roman"/>
          <w:bCs/>
          <w:szCs w:val="28"/>
          <w:rtl/>
          <w:lang w:bidi="ar-EG"/>
        </w:rPr>
      </w:pPr>
    </w:p>
    <w:p w14:paraId="2037BE5C" w14:textId="77777777" w:rsidR="00283F5A" w:rsidRPr="005A2364" w:rsidRDefault="00283F5A" w:rsidP="007E58AD">
      <w:pPr>
        <w:jc w:val="right"/>
        <w:rPr>
          <w:rFonts w:cs="Times New Roman"/>
          <w:bCs/>
          <w:szCs w:val="28"/>
          <w:rtl/>
          <w:lang w:bidi="ar-EG"/>
        </w:rPr>
      </w:pPr>
    </w:p>
    <w:p w14:paraId="158E9C3A" w14:textId="77777777" w:rsidR="009A10BC" w:rsidRPr="005A2364" w:rsidRDefault="009A10BC" w:rsidP="005A2364">
      <w:pPr>
        <w:rPr>
          <w:rFonts w:cs="Times New Roman"/>
          <w:bCs/>
          <w:szCs w:val="28"/>
          <w:rtl/>
        </w:rPr>
      </w:pPr>
    </w:p>
    <w:p w14:paraId="1B0C1784" w14:textId="77777777" w:rsidR="009A10BC" w:rsidRPr="005A2364" w:rsidRDefault="009A10BC" w:rsidP="005A2364">
      <w:pPr>
        <w:rPr>
          <w:rFonts w:cs="Times New Roman"/>
          <w:bCs/>
          <w:szCs w:val="28"/>
          <w:rtl/>
        </w:rPr>
      </w:pPr>
    </w:p>
    <w:p w14:paraId="39EEF081" w14:textId="77777777" w:rsidR="009A10BC" w:rsidRPr="005A2364" w:rsidRDefault="009A10BC" w:rsidP="005A2364">
      <w:pPr>
        <w:rPr>
          <w:rFonts w:cs="Times New Roman"/>
          <w:bCs/>
          <w:szCs w:val="28"/>
          <w:rtl/>
        </w:rPr>
      </w:pPr>
    </w:p>
    <w:p w14:paraId="1E8D5EA1" w14:textId="77777777" w:rsidR="009A10BC" w:rsidRPr="005A2364" w:rsidRDefault="001D08C4" w:rsidP="005A2364">
      <w:pPr>
        <w:rPr>
          <w:rFonts w:cs="Times New Roman"/>
          <w:bCs/>
          <w:szCs w:val="28"/>
          <w:rtl/>
        </w:rPr>
      </w:pPr>
      <w:r w:rsidRPr="005A2364">
        <w:rPr>
          <w:rFonts w:cs="Times New Roman"/>
          <w:bCs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2F67CB" wp14:editId="3BADAA4B">
                <wp:simplePos x="0" y="0"/>
                <wp:positionH relativeFrom="page">
                  <wp:posOffset>965835</wp:posOffset>
                </wp:positionH>
                <wp:positionV relativeFrom="paragraph">
                  <wp:posOffset>3810</wp:posOffset>
                </wp:positionV>
                <wp:extent cx="5600700" cy="4800600"/>
                <wp:effectExtent l="101600" t="381000" r="38100" b="38100"/>
                <wp:wrapNone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600700" cy="48006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00FF"/>
                        </a:solidFill>
                        <a:ln w="60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63673" dir="15474315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4884E5" w14:textId="77777777" w:rsidR="00080881" w:rsidRDefault="00080881" w:rsidP="008B3EFA">
                            <w:pPr>
                              <w:pStyle w:val="1"/>
                              <w:rPr>
                                <w:sz w:val="24"/>
                                <w:szCs w:val="44"/>
                                <w:rtl/>
                              </w:rPr>
                            </w:pPr>
                          </w:p>
                          <w:p w14:paraId="061F30DE" w14:textId="77777777" w:rsidR="003F18DE" w:rsidRDefault="003F18DE" w:rsidP="008B3EFA">
                            <w:pPr>
                              <w:pStyle w:val="1"/>
                              <w:rPr>
                                <w:sz w:val="2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44"/>
                                <w:rtl/>
                              </w:rPr>
                              <w:t>السيرة الذاتية</w:t>
                            </w:r>
                          </w:p>
                          <w:p w14:paraId="75A268DF" w14:textId="77777777" w:rsidR="003F18DE" w:rsidRPr="008B3EFA" w:rsidRDefault="003F18DE" w:rsidP="003C6D30">
                            <w:pPr>
                              <w:pStyle w:val="1"/>
                              <w:rPr>
                                <w:sz w:val="2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ل</w:t>
                            </w:r>
                            <w:r w:rsidRPr="00CE6DA1">
                              <w:rPr>
                                <w:rtl/>
                              </w:rPr>
                              <w:t xml:space="preserve">لدكتور/ </w:t>
                            </w:r>
                            <w:r w:rsidR="003C6D30">
                              <w:rPr>
                                <w:rFonts w:hint="cs"/>
                                <w:rtl/>
                              </w:rPr>
                              <w:t>حاسم أحمد محمود الجزار</w:t>
                            </w:r>
                          </w:p>
                          <w:p w14:paraId="729E2400" w14:textId="77777777" w:rsidR="003C6D30" w:rsidRDefault="000943D2" w:rsidP="003C6D30">
                            <w:pPr>
                              <w:jc w:val="center"/>
                              <w:rPr>
                                <w:rFonts w:cs="Monotype Koufi"/>
                                <w:b/>
                                <w:bCs/>
                                <w:sz w:val="26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cs="Monotype Koufi" w:hint="cs"/>
                                <w:b/>
                                <w:bCs/>
                                <w:sz w:val="26"/>
                                <w:szCs w:val="38"/>
                                <w:rtl/>
                              </w:rPr>
                              <w:t>معالج نفسي</w:t>
                            </w:r>
                            <w:r w:rsidR="009174E8">
                              <w:rPr>
                                <w:rFonts w:cs="Monotype Koufi" w:hint="cs"/>
                                <w:b/>
                                <w:bCs/>
                                <w:sz w:val="26"/>
                                <w:szCs w:val="38"/>
                                <w:rtl/>
                              </w:rPr>
                              <w:t xml:space="preserve"> معتمد من وزارة الصحة</w:t>
                            </w:r>
                          </w:p>
                          <w:p w14:paraId="37D810E8" w14:textId="022F5B4F" w:rsidR="00195DEC" w:rsidRDefault="000943D2" w:rsidP="00F877A0">
                            <w:pPr>
                              <w:jc w:val="center"/>
                              <w:rPr>
                                <w:rFonts w:cs="Monotype Koufi"/>
                                <w:b/>
                                <w:bCs/>
                                <w:sz w:val="26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cs="Monotype Koufi" w:hint="cs"/>
                                <w:b/>
                                <w:bCs/>
                                <w:sz w:val="26"/>
                                <w:szCs w:val="38"/>
                                <w:rtl/>
                              </w:rPr>
                              <w:t xml:space="preserve">استاذ علم النفس </w:t>
                            </w:r>
                            <w:r w:rsidR="00F877A0">
                              <w:rPr>
                                <w:rFonts w:cs="Monotype Koufi" w:hint="cs"/>
                                <w:b/>
                                <w:bCs/>
                                <w:sz w:val="26"/>
                                <w:szCs w:val="38"/>
                                <w:rtl/>
                              </w:rPr>
                              <w:t>بكلية التربية</w:t>
                            </w:r>
                            <w:r w:rsidR="00F20A9B">
                              <w:rPr>
                                <w:rFonts w:cs="Monotype Koufi" w:hint="cs"/>
                                <w:b/>
                                <w:bCs/>
                                <w:sz w:val="26"/>
                                <w:szCs w:val="38"/>
                                <w:rtl/>
                              </w:rPr>
                              <w:t>سابقا</w:t>
                            </w:r>
                            <w:r w:rsidR="00D65622">
                              <w:rPr>
                                <w:rFonts w:cs="Monotype Koufi" w:hint="cs"/>
                                <w:b/>
                                <w:bCs/>
                                <w:sz w:val="26"/>
                                <w:szCs w:val="38"/>
                                <w:rtl/>
                              </w:rPr>
                              <w:t>بدولة ليبيا</w:t>
                            </w:r>
                          </w:p>
                          <w:p w14:paraId="770D6653" w14:textId="38425BE1" w:rsidR="00F877A0" w:rsidRDefault="008E1756" w:rsidP="00F877A0">
                            <w:pPr>
                              <w:jc w:val="center"/>
                              <w:rPr>
                                <w:rFonts w:cs="Monotype Koufi"/>
                                <w:b/>
                                <w:bCs/>
                                <w:sz w:val="26"/>
                                <w:szCs w:val="38"/>
                                <w:rtl/>
                              </w:rPr>
                            </w:pPr>
                            <w:r>
                              <w:rPr>
                                <w:rFonts w:cs="Monotype Koufi" w:hint="cs"/>
                                <w:b/>
                                <w:bCs/>
                                <w:sz w:val="26"/>
                                <w:szCs w:val="38"/>
                                <w:rtl/>
                              </w:rPr>
                              <w:t xml:space="preserve">محلل احصائي ومعالج بيانات </w:t>
                            </w:r>
                          </w:p>
                          <w:p w14:paraId="581B7A62" w14:textId="77777777" w:rsidR="00690DD2" w:rsidRPr="00690DD2" w:rsidRDefault="00690DD2" w:rsidP="00802751">
                            <w:pPr>
                              <w:jc w:val="center"/>
                              <w:rPr>
                                <w:rFonts w:cs="Monotype Kouf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14:paraId="3132E1BC" w14:textId="77777777" w:rsidR="00690DD2" w:rsidRPr="00690DD2" w:rsidRDefault="00690DD2" w:rsidP="00802751">
                            <w:pPr>
                              <w:jc w:val="center"/>
                              <w:rPr>
                                <w:rFonts w:cs="Monotype Koufi"/>
                                <w:b/>
                                <w:bCs/>
                                <w:sz w:val="26"/>
                                <w:szCs w:val="3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F67C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2" o:spid="_x0000_s1026" type="#_x0000_t98" style="position:absolute;left:0;text-align:left;margin-left:76.05pt;margin-top:.3pt;width:441pt;height:3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" fillcolor="fuchsia" strokeweight="4.75pt">
                <v:shadow on="t" opacity=".5" offset="-6pt,-28pt"/>
                <v:path arrowok="t"/>
                <o:lock v:ext="edit" aspectratio="t"/>
                <v:textbox>
                  <w:txbxContent>
                    <w:p w14:paraId="714884E5" w14:textId="77777777" w:rsidR="00080881" w:rsidRDefault="00080881" w:rsidP="008B3EFA">
                      <w:pPr>
                        <w:pStyle w:val="1"/>
                        <w:rPr>
                          <w:sz w:val="24"/>
                          <w:szCs w:val="44"/>
                          <w:rtl/>
                        </w:rPr>
                      </w:pPr>
                    </w:p>
                    <w:p w14:paraId="061F30DE" w14:textId="77777777" w:rsidR="003F18DE" w:rsidRDefault="003F18DE" w:rsidP="008B3EFA">
                      <w:pPr>
                        <w:pStyle w:val="1"/>
                        <w:rPr>
                          <w:sz w:val="24"/>
                          <w:szCs w:val="44"/>
                          <w:rtl/>
                        </w:rPr>
                      </w:pPr>
                      <w:r>
                        <w:rPr>
                          <w:sz w:val="24"/>
                          <w:szCs w:val="44"/>
                          <w:rtl/>
                        </w:rPr>
                        <w:t>السيرة الذاتية</w:t>
                      </w:r>
                    </w:p>
                    <w:p w14:paraId="75A268DF" w14:textId="77777777" w:rsidR="003F18DE" w:rsidRPr="008B3EFA" w:rsidRDefault="003F18DE" w:rsidP="003C6D30">
                      <w:pPr>
                        <w:pStyle w:val="1"/>
                        <w:rPr>
                          <w:sz w:val="2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ل</w:t>
                      </w:r>
                      <w:r w:rsidRPr="00CE6DA1">
                        <w:rPr>
                          <w:rtl/>
                        </w:rPr>
                        <w:t xml:space="preserve">لدكتور/ </w:t>
                      </w:r>
                      <w:r w:rsidR="003C6D30">
                        <w:rPr>
                          <w:rFonts w:hint="cs"/>
                          <w:rtl/>
                        </w:rPr>
                        <w:t>حاسم أحمد محمود الجزار</w:t>
                      </w:r>
                    </w:p>
                    <w:p w14:paraId="729E2400" w14:textId="77777777" w:rsidR="003C6D30" w:rsidRDefault="000943D2" w:rsidP="003C6D30">
                      <w:pPr>
                        <w:jc w:val="center"/>
                        <w:rPr>
                          <w:rFonts w:cs="Monotype Koufi"/>
                          <w:b/>
                          <w:bCs/>
                          <w:sz w:val="26"/>
                          <w:szCs w:val="38"/>
                          <w:rtl/>
                        </w:rPr>
                      </w:pPr>
                      <w:r>
                        <w:rPr>
                          <w:rFonts w:cs="Monotype Koufi" w:hint="cs"/>
                          <w:b/>
                          <w:bCs/>
                          <w:sz w:val="26"/>
                          <w:szCs w:val="38"/>
                          <w:rtl/>
                        </w:rPr>
                        <w:t>معالج نفسي</w:t>
                      </w:r>
                      <w:r w:rsidR="009174E8">
                        <w:rPr>
                          <w:rFonts w:cs="Monotype Koufi" w:hint="cs"/>
                          <w:b/>
                          <w:bCs/>
                          <w:sz w:val="26"/>
                          <w:szCs w:val="38"/>
                          <w:rtl/>
                        </w:rPr>
                        <w:t xml:space="preserve"> معتمد من وزارة الصحة</w:t>
                      </w:r>
                    </w:p>
                    <w:p w14:paraId="37D810E8" w14:textId="022F5B4F" w:rsidR="00195DEC" w:rsidRDefault="000943D2" w:rsidP="00F877A0">
                      <w:pPr>
                        <w:jc w:val="center"/>
                        <w:rPr>
                          <w:rFonts w:cs="Monotype Koufi"/>
                          <w:b/>
                          <w:bCs/>
                          <w:sz w:val="26"/>
                          <w:szCs w:val="38"/>
                          <w:rtl/>
                        </w:rPr>
                      </w:pPr>
                      <w:r>
                        <w:rPr>
                          <w:rFonts w:cs="Monotype Koufi" w:hint="cs"/>
                          <w:b/>
                          <w:bCs/>
                          <w:sz w:val="26"/>
                          <w:szCs w:val="38"/>
                          <w:rtl/>
                        </w:rPr>
                        <w:t xml:space="preserve">استاذ علم النفس </w:t>
                      </w:r>
                      <w:r w:rsidR="00F877A0">
                        <w:rPr>
                          <w:rFonts w:cs="Monotype Koufi" w:hint="cs"/>
                          <w:b/>
                          <w:bCs/>
                          <w:sz w:val="26"/>
                          <w:szCs w:val="38"/>
                          <w:rtl/>
                        </w:rPr>
                        <w:t>بكلية التربية</w:t>
                      </w:r>
                      <w:r w:rsidR="00F20A9B">
                        <w:rPr>
                          <w:rFonts w:cs="Monotype Koufi" w:hint="cs"/>
                          <w:b/>
                          <w:bCs/>
                          <w:sz w:val="26"/>
                          <w:szCs w:val="38"/>
                          <w:rtl/>
                        </w:rPr>
                        <w:t>سابقا</w:t>
                      </w:r>
                      <w:r w:rsidR="00D65622">
                        <w:rPr>
                          <w:rFonts w:cs="Monotype Koufi" w:hint="cs"/>
                          <w:b/>
                          <w:bCs/>
                          <w:sz w:val="26"/>
                          <w:szCs w:val="38"/>
                          <w:rtl/>
                        </w:rPr>
                        <w:t>بدولة ليبيا</w:t>
                      </w:r>
                    </w:p>
                    <w:p w14:paraId="770D6653" w14:textId="38425BE1" w:rsidR="00F877A0" w:rsidRDefault="008E1756" w:rsidP="00F877A0">
                      <w:pPr>
                        <w:jc w:val="center"/>
                        <w:rPr>
                          <w:rFonts w:cs="Monotype Koufi"/>
                          <w:b/>
                          <w:bCs/>
                          <w:sz w:val="26"/>
                          <w:szCs w:val="38"/>
                          <w:rtl/>
                        </w:rPr>
                      </w:pPr>
                      <w:r>
                        <w:rPr>
                          <w:rFonts w:cs="Monotype Koufi" w:hint="cs"/>
                          <w:b/>
                          <w:bCs/>
                          <w:sz w:val="26"/>
                          <w:szCs w:val="38"/>
                          <w:rtl/>
                        </w:rPr>
                        <w:t xml:space="preserve">محلل احصائي ومعالج بيانات </w:t>
                      </w:r>
                    </w:p>
                    <w:p w14:paraId="581B7A62" w14:textId="77777777" w:rsidR="00690DD2" w:rsidRPr="00690DD2" w:rsidRDefault="00690DD2" w:rsidP="00802751">
                      <w:pPr>
                        <w:jc w:val="center"/>
                        <w:rPr>
                          <w:rFonts w:cs="Monotype Koufi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</w:p>
                    <w:p w14:paraId="3132E1BC" w14:textId="77777777" w:rsidR="00690DD2" w:rsidRPr="00690DD2" w:rsidRDefault="00690DD2" w:rsidP="00802751">
                      <w:pPr>
                        <w:jc w:val="center"/>
                        <w:rPr>
                          <w:rFonts w:cs="Monotype Koufi"/>
                          <w:b/>
                          <w:bCs/>
                          <w:sz w:val="26"/>
                          <w:szCs w:val="38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741131" w14:textId="77777777" w:rsidR="009A10BC" w:rsidRPr="005A2364" w:rsidRDefault="009A10BC" w:rsidP="005A2364">
      <w:pPr>
        <w:rPr>
          <w:rFonts w:cs="Times New Roman"/>
          <w:bCs/>
          <w:szCs w:val="28"/>
          <w:rtl/>
        </w:rPr>
      </w:pPr>
    </w:p>
    <w:p w14:paraId="6FC4624F" w14:textId="77777777" w:rsidR="009A10BC" w:rsidRPr="005A2364" w:rsidRDefault="009A10BC" w:rsidP="005A2364">
      <w:pPr>
        <w:rPr>
          <w:rFonts w:cs="Times New Roman"/>
          <w:bCs/>
          <w:szCs w:val="28"/>
          <w:rtl/>
        </w:rPr>
      </w:pPr>
    </w:p>
    <w:p w14:paraId="5BFC64E9" w14:textId="77777777" w:rsidR="009A10BC" w:rsidRPr="005A2364" w:rsidRDefault="009A10BC" w:rsidP="005A2364">
      <w:pPr>
        <w:rPr>
          <w:rFonts w:cs="Times New Roman"/>
          <w:bCs/>
          <w:szCs w:val="28"/>
          <w:rtl/>
        </w:rPr>
      </w:pPr>
    </w:p>
    <w:p w14:paraId="7CB8345A" w14:textId="77777777" w:rsidR="009A10BC" w:rsidRPr="005A2364" w:rsidRDefault="009A10BC" w:rsidP="005A2364">
      <w:pPr>
        <w:rPr>
          <w:rFonts w:cs="Times New Roman"/>
          <w:bCs/>
          <w:szCs w:val="28"/>
          <w:rtl/>
        </w:rPr>
      </w:pPr>
    </w:p>
    <w:p w14:paraId="41BD6E9C" w14:textId="77777777" w:rsidR="009A10BC" w:rsidRPr="005A2364" w:rsidRDefault="009A10BC" w:rsidP="005A2364">
      <w:pPr>
        <w:rPr>
          <w:rFonts w:cs="Times New Roman"/>
          <w:bCs/>
          <w:szCs w:val="28"/>
          <w:rtl/>
        </w:rPr>
      </w:pPr>
    </w:p>
    <w:p w14:paraId="1B4931B6" w14:textId="77777777" w:rsidR="00234AC6" w:rsidRDefault="00234AC6" w:rsidP="005A2364">
      <w:pPr>
        <w:rPr>
          <w:rFonts w:cs="Times New Roman"/>
          <w:bCs/>
          <w:szCs w:val="28"/>
          <w:rtl/>
        </w:rPr>
      </w:pPr>
    </w:p>
    <w:p w14:paraId="6204E131" w14:textId="77777777" w:rsidR="008605F0" w:rsidRDefault="008605F0" w:rsidP="005A2364">
      <w:pPr>
        <w:rPr>
          <w:rFonts w:cs="Times New Roman"/>
          <w:bCs/>
          <w:szCs w:val="28"/>
          <w:rtl/>
        </w:rPr>
      </w:pPr>
    </w:p>
    <w:p w14:paraId="703FF8FA" w14:textId="77777777" w:rsidR="008605F0" w:rsidRDefault="008605F0" w:rsidP="005A2364">
      <w:pPr>
        <w:rPr>
          <w:rFonts w:cs="Times New Roman"/>
          <w:bCs/>
          <w:szCs w:val="28"/>
          <w:rtl/>
          <w:lang w:bidi="ar-EG"/>
        </w:rPr>
      </w:pPr>
    </w:p>
    <w:p w14:paraId="613F8967" w14:textId="77777777" w:rsidR="00234AC6" w:rsidRPr="005A2364" w:rsidRDefault="00234AC6" w:rsidP="005A2364">
      <w:pPr>
        <w:rPr>
          <w:rFonts w:cs="Times New Roman"/>
          <w:bCs/>
          <w:szCs w:val="28"/>
          <w:rtl/>
          <w:lang w:bidi="ar-EG"/>
        </w:rPr>
      </w:pPr>
    </w:p>
    <w:p w14:paraId="5D87148D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222C40CA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16BE3783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1A6463ED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185A2B94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5646943F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6CB219AA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078F745D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256FD2F4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4DFC92D6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6D99FE6C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47C2578A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05A52EF7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2D076770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101805E3" w14:textId="7777777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69B2DB46" w14:textId="430A3247" w:rsidR="002F64EB" w:rsidRPr="005A2364" w:rsidRDefault="002F64EB" w:rsidP="005A2364">
      <w:pPr>
        <w:rPr>
          <w:rFonts w:cs="Times New Roman"/>
          <w:bCs/>
          <w:szCs w:val="28"/>
          <w:rtl/>
          <w:lang w:bidi="ar-EG"/>
        </w:rPr>
      </w:pPr>
    </w:p>
    <w:p w14:paraId="0D92F688" w14:textId="1EA9E27D" w:rsidR="002F64EB" w:rsidRPr="00802751" w:rsidRDefault="002F64EB" w:rsidP="005A2364">
      <w:pPr>
        <w:rPr>
          <w:rFonts w:cs="Times New Roman"/>
          <w:bCs/>
          <w:sz w:val="40"/>
          <w:szCs w:val="40"/>
          <w:rtl/>
          <w:lang w:bidi="ar-EG"/>
        </w:rPr>
      </w:pPr>
    </w:p>
    <w:p w14:paraId="5A087AAC" w14:textId="34E0347A" w:rsidR="002F64EB" w:rsidRPr="00802751" w:rsidRDefault="00B44A05" w:rsidP="003C6D30">
      <w:pPr>
        <w:pStyle w:val="a9"/>
        <w:rPr>
          <w:rtl/>
          <w:lang w:bidi="ar-EG"/>
        </w:rPr>
      </w:pPr>
      <w:r>
        <w:rPr>
          <w:rFonts w:hint="cs"/>
          <w:rtl/>
          <w:lang w:bidi="ar-EG"/>
        </w:rPr>
        <w:t>2023</w:t>
      </w:r>
    </w:p>
    <w:p w14:paraId="12570C54" w14:textId="66A8964F" w:rsidR="002F64EB" w:rsidRDefault="002F64EB" w:rsidP="005A2364">
      <w:pPr>
        <w:rPr>
          <w:rFonts w:cs="Times New Roman"/>
          <w:b/>
          <w:bCs/>
          <w:szCs w:val="28"/>
          <w:rtl/>
          <w:lang w:bidi="ar-KW"/>
        </w:rPr>
      </w:pPr>
    </w:p>
    <w:p w14:paraId="6C9B5054" w14:textId="1D659B7B" w:rsidR="00581618" w:rsidRDefault="00581618" w:rsidP="005A2364">
      <w:pPr>
        <w:rPr>
          <w:rFonts w:cs="Times New Roman"/>
          <w:b/>
          <w:bCs/>
          <w:szCs w:val="28"/>
          <w:rtl/>
          <w:lang w:bidi="ar-KW"/>
        </w:rPr>
      </w:pPr>
    </w:p>
    <w:p w14:paraId="5E0A85FD" w14:textId="54C31F9D" w:rsidR="00581618" w:rsidRDefault="00581618" w:rsidP="005A2364">
      <w:pPr>
        <w:rPr>
          <w:rFonts w:cs="Times New Roman"/>
          <w:b/>
          <w:bCs/>
          <w:szCs w:val="28"/>
          <w:rtl/>
          <w:lang w:bidi="ar-KW"/>
        </w:rPr>
      </w:pPr>
    </w:p>
    <w:p w14:paraId="5CA0A8AB" w14:textId="74C0F074" w:rsidR="00581618" w:rsidRPr="00581618" w:rsidRDefault="00581618" w:rsidP="005A2364">
      <w:pPr>
        <w:rPr>
          <w:rFonts w:cs="Times New Roman"/>
          <w:b/>
          <w:bCs/>
          <w:sz w:val="22"/>
          <w:szCs w:val="32"/>
          <w:rtl/>
          <w:lang w:bidi="ar-KW"/>
        </w:rPr>
      </w:pPr>
      <w:r w:rsidRPr="00581618">
        <w:rPr>
          <w:rFonts w:cs="Times New Roman" w:hint="cs"/>
          <w:b/>
          <w:bCs/>
          <w:sz w:val="22"/>
          <w:szCs w:val="32"/>
          <w:rtl/>
          <w:lang w:bidi="ar-KW"/>
        </w:rPr>
        <w:lastRenderedPageBreak/>
        <w:t xml:space="preserve">المؤهلات </w:t>
      </w:r>
      <w:r>
        <w:rPr>
          <w:rFonts w:cs="Times New Roman" w:hint="cs"/>
          <w:b/>
          <w:bCs/>
          <w:sz w:val="22"/>
          <w:szCs w:val="32"/>
          <w:rtl/>
          <w:lang w:bidi="ar-KW"/>
        </w:rPr>
        <w:t xml:space="preserve"> والمواقع الوظيفية </w:t>
      </w:r>
      <w:r w:rsidRPr="00581618">
        <w:rPr>
          <w:rFonts w:cs="Times New Roman" w:hint="cs"/>
          <w:b/>
          <w:bCs/>
          <w:sz w:val="22"/>
          <w:szCs w:val="32"/>
          <w:rtl/>
          <w:lang w:bidi="ar-KW"/>
        </w:rPr>
        <w:t xml:space="preserve">:   </w:t>
      </w:r>
    </w:p>
    <w:p w14:paraId="7B0E0E88" w14:textId="77777777" w:rsidR="00581618" w:rsidRPr="005A2364" w:rsidRDefault="00581618" w:rsidP="005A2364">
      <w:pPr>
        <w:rPr>
          <w:rFonts w:cs="Times New Roman"/>
          <w:b/>
          <w:bCs/>
          <w:szCs w:val="28"/>
          <w:rtl/>
          <w:lang w:bidi="ar-KW"/>
        </w:rPr>
      </w:pPr>
    </w:p>
    <w:tbl>
      <w:tblPr>
        <w:bidiVisual/>
        <w:tblW w:w="9926" w:type="dxa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567"/>
        <w:gridCol w:w="4406"/>
        <w:gridCol w:w="1022"/>
        <w:gridCol w:w="1115"/>
        <w:gridCol w:w="1282"/>
      </w:tblGrid>
      <w:tr w:rsidR="00EE6B54" w:rsidRPr="005A2364" w14:paraId="62990F88" w14:textId="77777777">
        <w:trPr>
          <w:jc w:val="center"/>
        </w:trPr>
        <w:tc>
          <w:tcPr>
            <w:tcW w:w="1534" w:type="dxa"/>
            <w:shd w:val="clear" w:color="auto" w:fill="E6E6E6"/>
            <w:vAlign w:val="center"/>
          </w:tcPr>
          <w:p w14:paraId="30809EF3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البيان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15E9F1A" w14:textId="77777777" w:rsidR="00EE6B54" w:rsidRPr="00861ED6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861ED6">
              <w:rPr>
                <w:rFonts w:cs="Monotype Koufi"/>
                <w:b/>
                <w:bCs/>
                <w:szCs w:val="28"/>
                <w:rtl/>
              </w:rPr>
              <w:t>م</w:t>
            </w:r>
          </w:p>
        </w:tc>
        <w:tc>
          <w:tcPr>
            <w:tcW w:w="4406" w:type="dxa"/>
            <w:shd w:val="clear" w:color="auto" w:fill="E6E6E6"/>
            <w:vAlign w:val="center"/>
          </w:tcPr>
          <w:p w14:paraId="360A8595" w14:textId="77777777" w:rsidR="00EE6B54" w:rsidRPr="00861ED6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861ED6">
              <w:rPr>
                <w:rFonts w:cs="Monotype Koufi"/>
                <w:b/>
                <w:bCs/>
                <w:szCs w:val="28"/>
                <w:rtl/>
              </w:rPr>
              <w:t>المؤهل</w:t>
            </w:r>
          </w:p>
        </w:tc>
        <w:tc>
          <w:tcPr>
            <w:tcW w:w="1022" w:type="dxa"/>
            <w:shd w:val="clear" w:color="auto" w:fill="E6E6E6"/>
            <w:vAlign w:val="center"/>
          </w:tcPr>
          <w:p w14:paraId="4CB37680" w14:textId="77777777" w:rsidR="00EE6B54" w:rsidRPr="00861ED6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861ED6">
              <w:rPr>
                <w:rFonts w:cs="Monotype Koufi"/>
                <w:b/>
                <w:bCs/>
                <w:szCs w:val="28"/>
                <w:rtl/>
              </w:rPr>
              <w:t>الكلية</w:t>
            </w:r>
          </w:p>
        </w:tc>
        <w:tc>
          <w:tcPr>
            <w:tcW w:w="1115" w:type="dxa"/>
            <w:shd w:val="clear" w:color="auto" w:fill="E6E6E6"/>
            <w:vAlign w:val="center"/>
          </w:tcPr>
          <w:p w14:paraId="1BD5F062" w14:textId="77777777" w:rsidR="00EE6B54" w:rsidRPr="00861ED6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861ED6">
              <w:rPr>
                <w:rFonts w:cs="Monotype Koufi"/>
                <w:b/>
                <w:bCs/>
                <w:szCs w:val="28"/>
                <w:rtl/>
              </w:rPr>
              <w:t>الجامعة</w:t>
            </w:r>
          </w:p>
        </w:tc>
        <w:tc>
          <w:tcPr>
            <w:tcW w:w="1282" w:type="dxa"/>
            <w:shd w:val="clear" w:color="auto" w:fill="E6E6E6"/>
            <w:vAlign w:val="center"/>
          </w:tcPr>
          <w:p w14:paraId="797397F2" w14:textId="77777777" w:rsidR="00EE6B54" w:rsidRPr="00861ED6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861ED6">
              <w:rPr>
                <w:rFonts w:cs="Monotype Koufi"/>
                <w:b/>
                <w:bCs/>
                <w:szCs w:val="28"/>
                <w:rtl/>
              </w:rPr>
              <w:t>التاريخ</w:t>
            </w:r>
          </w:p>
        </w:tc>
      </w:tr>
      <w:tr w:rsidR="00EE6B54" w:rsidRPr="005A2364" w14:paraId="4141A806" w14:textId="77777777">
        <w:trPr>
          <w:jc w:val="center"/>
        </w:trPr>
        <w:tc>
          <w:tcPr>
            <w:tcW w:w="1534" w:type="dxa"/>
            <w:vMerge w:val="restart"/>
            <w:vAlign w:val="center"/>
          </w:tcPr>
          <w:p w14:paraId="24F5AE8C" w14:textId="77777777" w:rsidR="00EE6B54" w:rsidRPr="005A2364" w:rsidRDefault="00EE6B54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المؤهلات العلمية</w:t>
            </w:r>
          </w:p>
        </w:tc>
        <w:tc>
          <w:tcPr>
            <w:tcW w:w="567" w:type="dxa"/>
          </w:tcPr>
          <w:p w14:paraId="0035F80C" w14:textId="77777777" w:rsidR="00EE6B54" w:rsidRPr="005A2364" w:rsidRDefault="00EE6B54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1</w:t>
            </w:r>
          </w:p>
        </w:tc>
        <w:tc>
          <w:tcPr>
            <w:tcW w:w="4406" w:type="dxa"/>
          </w:tcPr>
          <w:p w14:paraId="317986E7" w14:textId="77777777" w:rsidR="00EE6B54" w:rsidRPr="005A2364" w:rsidRDefault="00EE6B54" w:rsidP="005A2364">
            <w:pPr>
              <w:pStyle w:val="7"/>
              <w:rPr>
                <w:rFonts w:cs="Times New Roman"/>
                <w:rtl/>
              </w:rPr>
            </w:pPr>
            <w:r w:rsidRPr="005A2364">
              <w:rPr>
                <w:rFonts w:cs="Times New Roman"/>
                <w:rtl/>
              </w:rPr>
              <w:t xml:space="preserve">ليسانس </w:t>
            </w:r>
            <w:r w:rsidR="003C6D30">
              <w:rPr>
                <w:rFonts w:cs="Times New Roman" w:hint="cs"/>
                <w:rtl/>
              </w:rPr>
              <w:t xml:space="preserve"> اداب </w:t>
            </w:r>
            <w:r w:rsidRPr="005A2364">
              <w:rPr>
                <w:rFonts w:cs="Times New Roman"/>
                <w:rtl/>
              </w:rPr>
              <w:t>علم النفس</w:t>
            </w:r>
          </w:p>
        </w:tc>
        <w:tc>
          <w:tcPr>
            <w:tcW w:w="1022" w:type="dxa"/>
            <w:vAlign w:val="center"/>
          </w:tcPr>
          <w:p w14:paraId="1E391BA5" w14:textId="77777777" w:rsidR="00EE6B54" w:rsidRPr="005A2364" w:rsidRDefault="00EE6B54" w:rsidP="00DD0005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الآداب</w:t>
            </w:r>
          </w:p>
        </w:tc>
        <w:tc>
          <w:tcPr>
            <w:tcW w:w="1115" w:type="dxa"/>
            <w:vAlign w:val="center"/>
          </w:tcPr>
          <w:p w14:paraId="0FE654FF" w14:textId="77777777" w:rsidR="00EE6B54" w:rsidRPr="005A2364" w:rsidRDefault="003C6D30" w:rsidP="00DD0005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طنطا</w:t>
            </w:r>
          </w:p>
        </w:tc>
        <w:tc>
          <w:tcPr>
            <w:tcW w:w="1282" w:type="dxa"/>
            <w:vAlign w:val="center"/>
          </w:tcPr>
          <w:p w14:paraId="12577C21" w14:textId="77777777" w:rsidR="00EE6B54" w:rsidRPr="005A2364" w:rsidRDefault="003C6D30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1992</w:t>
            </w:r>
          </w:p>
        </w:tc>
      </w:tr>
      <w:tr w:rsidR="00EE6B54" w:rsidRPr="005A2364" w14:paraId="52E058DB" w14:textId="77777777">
        <w:trPr>
          <w:jc w:val="center"/>
        </w:trPr>
        <w:tc>
          <w:tcPr>
            <w:tcW w:w="1534" w:type="dxa"/>
            <w:vMerge/>
          </w:tcPr>
          <w:p w14:paraId="0ED7C433" w14:textId="77777777" w:rsidR="00EE6B54" w:rsidRPr="005A2364" w:rsidRDefault="00EE6B54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068EA016" w14:textId="77777777" w:rsidR="00EE6B54" w:rsidRPr="005A2364" w:rsidRDefault="00EE6B54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2</w:t>
            </w:r>
          </w:p>
        </w:tc>
        <w:tc>
          <w:tcPr>
            <w:tcW w:w="4406" w:type="dxa"/>
          </w:tcPr>
          <w:p w14:paraId="28A03161" w14:textId="77777777" w:rsidR="00EE6B54" w:rsidRPr="005A2364" w:rsidRDefault="00EE6B54" w:rsidP="005A2364">
            <w:pPr>
              <w:jc w:val="both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ماجستير علم النفس عن رسالة بعنوان "</w:t>
            </w:r>
            <w:r w:rsidR="003C6D30">
              <w:rPr>
                <w:rFonts w:cs="Times New Roman" w:hint="cs"/>
                <w:b/>
                <w:bCs/>
                <w:szCs w:val="28"/>
                <w:rtl/>
              </w:rPr>
              <w:t>علاقة التفكير اللاعقلاني بال</w:t>
            </w:r>
            <w:r w:rsidR="002A3B36">
              <w:rPr>
                <w:rFonts w:cs="Times New Roman" w:hint="cs"/>
                <w:b/>
                <w:bCs/>
                <w:szCs w:val="28"/>
                <w:rtl/>
              </w:rPr>
              <w:t>ذ</w:t>
            </w:r>
            <w:r w:rsidR="003C6D30">
              <w:rPr>
                <w:rFonts w:cs="Times New Roman" w:hint="cs"/>
                <w:b/>
                <w:bCs/>
                <w:szCs w:val="28"/>
                <w:rtl/>
              </w:rPr>
              <w:t>كاء والشخصية والتنشئة الاجتماعية</w:t>
            </w:r>
            <w:r w:rsidR="00087E8C">
              <w:rPr>
                <w:rFonts w:cs="Times New Roman" w:hint="cs"/>
                <w:b/>
                <w:bCs/>
                <w:szCs w:val="28"/>
                <w:rtl/>
              </w:rPr>
              <w:t xml:space="preserve"> لدى طلاب المدارس الثانوية من الريف والحضر</w:t>
            </w:r>
            <w:r w:rsidRPr="005A2364">
              <w:rPr>
                <w:rFonts w:cs="Times New Roman"/>
                <w:b/>
                <w:bCs/>
                <w:szCs w:val="28"/>
                <w:rtl/>
              </w:rPr>
              <w:t>"</w:t>
            </w:r>
          </w:p>
        </w:tc>
        <w:tc>
          <w:tcPr>
            <w:tcW w:w="1022" w:type="dxa"/>
            <w:vAlign w:val="center"/>
          </w:tcPr>
          <w:p w14:paraId="2493115C" w14:textId="77777777" w:rsidR="00EE6B54" w:rsidRPr="005A2364" w:rsidRDefault="00EE6B54" w:rsidP="00DD0005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الآداب</w:t>
            </w:r>
          </w:p>
        </w:tc>
        <w:tc>
          <w:tcPr>
            <w:tcW w:w="1115" w:type="dxa"/>
            <w:vAlign w:val="center"/>
          </w:tcPr>
          <w:p w14:paraId="390DB5F6" w14:textId="77777777" w:rsidR="00EE6B54" w:rsidRPr="005A2364" w:rsidRDefault="00EE6B54" w:rsidP="00DD0005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الم</w:t>
            </w:r>
            <w:r w:rsidR="00087E8C">
              <w:rPr>
                <w:rFonts w:cs="Times New Roman" w:hint="cs"/>
                <w:b/>
                <w:bCs/>
                <w:szCs w:val="28"/>
                <w:rtl/>
              </w:rPr>
              <w:t>نوفية</w:t>
            </w:r>
          </w:p>
        </w:tc>
        <w:tc>
          <w:tcPr>
            <w:tcW w:w="1282" w:type="dxa"/>
            <w:vAlign w:val="center"/>
          </w:tcPr>
          <w:p w14:paraId="5E0A7967" w14:textId="77777777" w:rsidR="00EE6B54" w:rsidRPr="005A2364" w:rsidRDefault="00087E8C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2001</w:t>
            </w:r>
          </w:p>
        </w:tc>
      </w:tr>
      <w:tr w:rsidR="00EE6B54" w:rsidRPr="005A2364" w14:paraId="23487286" w14:textId="77777777">
        <w:trPr>
          <w:jc w:val="center"/>
        </w:trPr>
        <w:tc>
          <w:tcPr>
            <w:tcW w:w="1534" w:type="dxa"/>
            <w:vMerge/>
          </w:tcPr>
          <w:p w14:paraId="03BDADBE" w14:textId="77777777" w:rsidR="00EE6B54" w:rsidRPr="005A2364" w:rsidRDefault="00EE6B54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1EBEFFE2" w14:textId="77777777" w:rsidR="00EE6B54" w:rsidRPr="005A2364" w:rsidRDefault="00EE6B54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3</w:t>
            </w:r>
          </w:p>
        </w:tc>
        <w:tc>
          <w:tcPr>
            <w:tcW w:w="4406" w:type="dxa"/>
          </w:tcPr>
          <w:p w14:paraId="206B3AE0" w14:textId="77777777" w:rsidR="00EE6B54" w:rsidRPr="005A2364" w:rsidRDefault="00EE6B54" w:rsidP="005A2364">
            <w:pPr>
              <w:jc w:val="both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دكتوراه علم النفس عن رسالة بعنوان "</w:t>
            </w:r>
            <w:r w:rsidR="00087E8C">
              <w:rPr>
                <w:rFonts w:cs="Times New Roman" w:hint="cs"/>
                <w:b/>
                <w:bCs/>
                <w:szCs w:val="28"/>
                <w:rtl/>
              </w:rPr>
              <w:t>بعض المحددات النفسية المنبئة بتدخين السجائر لدى المراهقين المدخنين وغير المدخنين</w:t>
            </w:r>
            <w:r w:rsidRPr="005A2364">
              <w:rPr>
                <w:rFonts w:cs="Times New Roman"/>
                <w:b/>
                <w:bCs/>
                <w:szCs w:val="28"/>
                <w:rtl/>
              </w:rPr>
              <w:t>"</w:t>
            </w:r>
          </w:p>
        </w:tc>
        <w:tc>
          <w:tcPr>
            <w:tcW w:w="1022" w:type="dxa"/>
            <w:vAlign w:val="center"/>
          </w:tcPr>
          <w:p w14:paraId="4CBE5893" w14:textId="77777777" w:rsidR="00EE6B54" w:rsidRPr="005A2364" w:rsidRDefault="00EE6B54" w:rsidP="00DD0005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الآداب</w:t>
            </w:r>
          </w:p>
        </w:tc>
        <w:tc>
          <w:tcPr>
            <w:tcW w:w="1115" w:type="dxa"/>
            <w:vAlign w:val="center"/>
          </w:tcPr>
          <w:p w14:paraId="3D58D7E5" w14:textId="77777777" w:rsidR="00EE6B54" w:rsidRPr="005A2364" w:rsidRDefault="00087E8C" w:rsidP="00087E8C">
            <w:pPr>
              <w:jc w:val="center"/>
              <w:rPr>
                <w:rFonts w:cs="Times New Roman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الم</w:t>
            </w:r>
            <w:r>
              <w:rPr>
                <w:rFonts w:cs="Times New Roman" w:hint="cs"/>
                <w:b/>
                <w:bCs/>
                <w:szCs w:val="28"/>
                <w:rtl/>
              </w:rPr>
              <w:t>نوفية</w:t>
            </w:r>
          </w:p>
        </w:tc>
        <w:tc>
          <w:tcPr>
            <w:tcW w:w="1282" w:type="dxa"/>
            <w:vAlign w:val="center"/>
          </w:tcPr>
          <w:p w14:paraId="145F3387" w14:textId="77777777" w:rsidR="00EE6B54" w:rsidRPr="005A2364" w:rsidRDefault="00087E8C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2005</w:t>
            </w:r>
          </w:p>
        </w:tc>
      </w:tr>
      <w:tr w:rsidR="000C4E39" w:rsidRPr="005A2364" w14:paraId="771005C6" w14:textId="77777777">
        <w:trPr>
          <w:jc w:val="center"/>
        </w:trPr>
        <w:tc>
          <w:tcPr>
            <w:tcW w:w="1534" w:type="dxa"/>
          </w:tcPr>
          <w:p w14:paraId="304A18DB" w14:textId="77777777" w:rsidR="000C4E39" w:rsidRPr="005A2364" w:rsidRDefault="000C4E39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25A8571C" w14:textId="77777777" w:rsidR="000C4E39" w:rsidRPr="005A2364" w:rsidRDefault="000C4E39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4406" w:type="dxa"/>
          </w:tcPr>
          <w:p w14:paraId="4622A6F0" w14:textId="75E8B49E" w:rsidR="000C4E39" w:rsidRPr="005A2364" w:rsidRDefault="000C4E39" w:rsidP="005A2364">
            <w:pPr>
              <w:jc w:val="both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الحصول على رخصة مزاولة مهنة معالج نفسي من وزارة الصحة المصرية .</w:t>
            </w:r>
          </w:p>
        </w:tc>
        <w:tc>
          <w:tcPr>
            <w:tcW w:w="1022" w:type="dxa"/>
            <w:vAlign w:val="center"/>
          </w:tcPr>
          <w:p w14:paraId="3A6B0FE4" w14:textId="77777777" w:rsidR="000C4E39" w:rsidRPr="005A2364" w:rsidRDefault="000C4E39" w:rsidP="00DD0005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1115" w:type="dxa"/>
            <w:vAlign w:val="center"/>
          </w:tcPr>
          <w:p w14:paraId="384D7B57" w14:textId="77777777" w:rsidR="000C4E39" w:rsidRPr="005A2364" w:rsidRDefault="000C4E39" w:rsidP="00087E8C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1282" w:type="dxa"/>
            <w:vAlign w:val="center"/>
          </w:tcPr>
          <w:p w14:paraId="0F818676" w14:textId="4AD82525" w:rsidR="000C4E39" w:rsidRDefault="000C4E39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2016</w:t>
            </w:r>
          </w:p>
        </w:tc>
      </w:tr>
    </w:tbl>
    <w:p w14:paraId="2D5E462A" w14:textId="77777777" w:rsidR="0079574F" w:rsidRPr="005A2364" w:rsidRDefault="0079574F" w:rsidP="005A2364">
      <w:pPr>
        <w:rPr>
          <w:rFonts w:cs="Times New Roman"/>
          <w:b/>
          <w:bCs/>
          <w:szCs w:val="28"/>
          <w:rtl/>
        </w:rPr>
      </w:pPr>
    </w:p>
    <w:tbl>
      <w:tblPr>
        <w:bidiVisual/>
        <w:tblW w:w="9924" w:type="dxa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448"/>
        <w:gridCol w:w="3513"/>
        <w:gridCol w:w="1862"/>
        <w:gridCol w:w="1205"/>
        <w:gridCol w:w="1064"/>
      </w:tblGrid>
      <w:tr w:rsidR="00EA7760" w:rsidRPr="005A2364" w14:paraId="460AD0F0" w14:textId="77777777">
        <w:trPr>
          <w:trHeight w:val="433"/>
          <w:jc w:val="center"/>
        </w:trPr>
        <w:tc>
          <w:tcPr>
            <w:tcW w:w="1832" w:type="dxa"/>
            <w:shd w:val="clear" w:color="auto" w:fill="E6E6E6"/>
            <w:vAlign w:val="center"/>
          </w:tcPr>
          <w:p w14:paraId="14B677AD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البيان</w:t>
            </w:r>
          </w:p>
        </w:tc>
        <w:tc>
          <w:tcPr>
            <w:tcW w:w="448" w:type="dxa"/>
            <w:shd w:val="clear" w:color="auto" w:fill="E6E6E6"/>
            <w:vAlign w:val="center"/>
          </w:tcPr>
          <w:p w14:paraId="3719E717" w14:textId="77777777" w:rsidR="00EE6B54" w:rsidRPr="00861ED6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861ED6">
              <w:rPr>
                <w:rFonts w:cs="Monotype Koufi"/>
                <w:b/>
                <w:bCs/>
                <w:szCs w:val="28"/>
                <w:rtl/>
              </w:rPr>
              <w:t>م</w:t>
            </w:r>
          </w:p>
        </w:tc>
        <w:tc>
          <w:tcPr>
            <w:tcW w:w="3513" w:type="dxa"/>
            <w:shd w:val="clear" w:color="auto" w:fill="E6E6E6"/>
            <w:vAlign w:val="center"/>
          </w:tcPr>
          <w:p w14:paraId="77C31C84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الوظيفة</w:t>
            </w:r>
          </w:p>
        </w:tc>
        <w:tc>
          <w:tcPr>
            <w:tcW w:w="1862" w:type="dxa"/>
            <w:shd w:val="clear" w:color="auto" w:fill="E6E6E6"/>
            <w:vAlign w:val="center"/>
          </w:tcPr>
          <w:p w14:paraId="1329F8E1" w14:textId="77777777" w:rsidR="00EE6B54" w:rsidRPr="00861ED6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861ED6">
              <w:rPr>
                <w:rFonts w:cs="Monotype Koufi"/>
                <w:b/>
                <w:bCs/>
                <w:szCs w:val="28"/>
                <w:rtl/>
              </w:rPr>
              <w:t>الجهة</w:t>
            </w:r>
          </w:p>
        </w:tc>
        <w:tc>
          <w:tcPr>
            <w:tcW w:w="1205" w:type="dxa"/>
            <w:shd w:val="clear" w:color="auto" w:fill="E6E6E6"/>
            <w:vAlign w:val="center"/>
          </w:tcPr>
          <w:p w14:paraId="4C3D8C34" w14:textId="77777777" w:rsidR="00EE6B54" w:rsidRPr="00861ED6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861ED6">
              <w:rPr>
                <w:rFonts w:cs="Monotype Koufi"/>
                <w:b/>
                <w:bCs/>
                <w:szCs w:val="28"/>
                <w:rtl/>
              </w:rPr>
              <w:t>من</w:t>
            </w:r>
          </w:p>
        </w:tc>
        <w:tc>
          <w:tcPr>
            <w:tcW w:w="1064" w:type="dxa"/>
            <w:shd w:val="clear" w:color="auto" w:fill="E6E6E6"/>
            <w:vAlign w:val="center"/>
          </w:tcPr>
          <w:p w14:paraId="70389721" w14:textId="77777777" w:rsidR="00EE6B54" w:rsidRPr="00861ED6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861ED6">
              <w:rPr>
                <w:rFonts w:cs="Monotype Koufi"/>
                <w:b/>
                <w:bCs/>
                <w:szCs w:val="28"/>
                <w:rtl/>
              </w:rPr>
              <w:t>إلى</w:t>
            </w:r>
          </w:p>
        </w:tc>
      </w:tr>
      <w:tr w:rsidR="000943D2" w:rsidRPr="005A2364" w14:paraId="6A34B70E" w14:textId="77777777">
        <w:trPr>
          <w:jc w:val="center"/>
        </w:trPr>
        <w:tc>
          <w:tcPr>
            <w:tcW w:w="1832" w:type="dxa"/>
            <w:vMerge w:val="restart"/>
            <w:vAlign w:val="center"/>
          </w:tcPr>
          <w:p w14:paraId="27FE5C15" w14:textId="77777777" w:rsidR="000943D2" w:rsidRDefault="000943D2" w:rsidP="00080881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التدرج ال</w:t>
            </w: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علمي</w:t>
            </w:r>
          </w:p>
          <w:p w14:paraId="641F63C0" w14:textId="77777777" w:rsidR="000943D2" w:rsidRPr="005A2364" w:rsidRDefault="000943D2" w:rsidP="00080881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والمواقع الوظيفية</w:t>
            </w:r>
          </w:p>
        </w:tc>
        <w:tc>
          <w:tcPr>
            <w:tcW w:w="448" w:type="dxa"/>
          </w:tcPr>
          <w:p w14:paraId="23429997" w14:textId="77777777" w:rsidR="000943D2" w:rsidRPr="005A2364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1</w:t>
            </w:r>
          </w:p>
        </w:tc>
        <w:tc>
          <w:tcPr>
            <w:tcW w:w="3513" w:type="dxa"/>
          </w:tcPr>
          <w:p w14:paraId="4D0AEB5B" w14:textId="77777777" w:rsidR="000943D2" w:rsidRPr="005A2364" w:rsidRDefault="000943D2" w:rsidP="005A2364">
            <w:pPr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اخصائي نفسي اكلينكي</w:t>
            </w:r>
          </w:p>
        </w:tc>
        <w:tc>
          <w:tcPr>
            <w:tcW w:w="1862" w:type="dxa"/>
          </w:tcPr>
          <w:p w14:paraId="36F3D00F" w14:textId="77777777" w:rsidR="000943D2" w:rsidRPr="005A2364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مستشفى الزهور للطب النفسي بالهرم</w:t>
            </w:r>
          </w:p>
        </w:tc>
        <w:tc>
          <w:tcPr>
            <w:tcW w:w="1205" w:type="dxa"/>
            <w:vAlign w:val="center"/>
          </w:tcPr>
          <w:p w14:paraId="4281ACA9" w14:textId="77777777" w:rsidR="000943D2" w:rsidRPr="005A2364" w:rsidRDefault="000943D2" w:rsidP="00087E8C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1992</w:t>
            </w:r>
          </w:p>
        </w:tc>
        <w:tc>
          <w:tcPr>
            <w:tcW w:w="1064" w:type="dxa"/>
            <w:vAlign w:val="center"/>
          </w:tcPr>
          <w:p w14:paraId="03C9A7BD" w14:textId="77777777" w:rsidR="000943D2" w:rsidRPr="005A2364" w:rsidRDefault="000943D2" w:rsidP="00087E8C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1994</w:t>
            </w:r>
          </w:p>
        </w:tc>
      </w:tr>
      <w:tr w:rsidR="000943D2" w:rsidRPr="005A2364" w14:paraId="2C8F2F69" w14:textId="77777777">
        <w:trPr>
          <w:jc w:val="center"/>
        </w:trPr>
        <w:tc>
          <w:tcPr>
            <w:tcW w:w="1832" w:type="dxa"/>
            <w:vMerge/>
          </w:tcPr>
          <w:p w14:paraId="035F732D" w14:textId="77777777" w:rsidR="000943D2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</w:p>
        </w:tc>
        <w:tc>
          <w:tcPr>
            <w:tcW w:w="448" w:type="dxa"/>
          </w:tcPr>
          <w:p w14:paraId="7FD225B7" w14:textId="77777777" w:rsidR="000943D2" w:rsidRPr="005A2364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</w:t>
            </w:r>
          </w:p>
        </w:tc>
        <w:tc>
          <w:tcPr>
            <w:tcW w:w="3513" w:type="dxa"/>
          </w:tcPr>
          <w:p w14:paraId="3BFDC94E" w14:textId="77777777" w:rsidR="000943D2" w:rsidRPr="005A2364" w:rsidRDefault="000943D2" w:rsidP="00962756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اخصائي نفسي اكلينكي </w:t>
            </w:r>
          </w:p>
        </w:tc>
        <w:tc>
          <w:tcPr>
            <w:tcW w:w="1862" w:type="dxa"/>
          </w:tcPr>
          <w:p w14:paraId="12207780" w14:textId="77777777" w:rsidR="000943D2" w:rsidRPr="005A2364" w:rsidRDefault="000943D2" w:rsidP="0096275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مؤسسة الاورمان للتربية الفكرية بالهرم</w:t>
            </w:r>
          </w:p>
        </w:tc>
        <w:tc>
          <w:tcPr>
            <w:tcW w:w="1205" w:type="dxa"/>
          </w:tcPr>
          <w:p w14:paraId="02952BE4" w14:textId="77777777" w:rsidR="000943D2" w:rsidRPr="005A2364" w:rsidRDefault="000943D2" w:rsidP="0096275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1994</w:t>
            </w:r>
          </w:p>
        </w:tc>
        <w:tc>
          <w:tcPr>
            <w:tcW w:w="1064" w:type="dxa"/>
            <w:vAlign w:val="center"/>
          </w:tcPr>
          <w:p w14:paraId="2FC17AC2" w14:textId="77777777" w:rsidR="000943D2" w:rsidRPr="005A2364" w:rsidRDefault="000943D2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1995</w:t>
            </w:r>
          </w:p>
        </w:tc>
      </w:tr>
      <w:tr w:rsidR="000943D2" w:rsidRPr="005A2364" w14:paraId="06679689" w14:textId="77777777">
        <w:trPr>
          <w:jc w:val="center"/>
        </w:trPr>
        <w:tc>
          <w:tcPr>
            <w:tcW w:w="1832" w:type="dxa"/>
            <w:vMerge/>
          </w:tcPr>
          <w:p w14:paraId="0C1A8BD7" w14:textId="77777777" w:rsidR="000943D2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</w:p>
        </w:tc>
        <w:tc>
          <w:tcPr>
            <w:tcW w:w="448" w:type="dxa"/>
          </w:tcPr>
          <w:p w14:paraId="71736F86" w14:textId="77777777" w:rsidR="000943D2" w:rsidRPr="005A2364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3</w:t>
            </w:r>
          </w:p>
        </w:tc>
        <w:tc>
          <w:tcPr>
            <w:tcW w:w="3513" w:type="dxa"/>
          </w:tcPr>
          <w:p w14:paraId="748A5F43" w14:textId="77777777" w:rsidR="000943D2" w:rsidRPr="005A2364" w:rsidRDefault="000943D2" w:rsidP="00962756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مدير فني لمركز الاعاقات الخاصة  بنادي الشمس الرياضي</w:t>
            </w:r>
          </w:p>
        </w:tc>
        <w:tc>
          <w:tcPr>
            <w:tcW w:w="1862" w:type="dxa"/>
          </w:tcPr>
          <w:p w14:paraId="7B7589A5" w14:textId="77777777" w:rsidR="000943D2" w:rsidRPr="005A2364" w:rsidRDefault="000943D2" w:rsidP="0096275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نادي الشمس بمصر الجديدة</w:t>
            </w:r>
          </w:p>
        </w:tc>
        <w:tc>
          <w:tcPr>
            <w:tcW w:w="1205" w:type="dxa"/>
          </w:tcPr>
          <w:p w14:paraId="672E65F7" w14:textId="77777777" w:rsidR="000943D2" w:rsidRPr="005A2364" w:rsidRDefault="000943D2" w:rsidP="0096275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1995</w:t>
            </w:r>
          </w:p>
        </w:tc>
        <w:tc>
          <w:tcPr>
            <w:tcW w:w="1064" w:type="dxa"/>
            <w:vAlign w:val="center"/>
          </w:tcPr>
          <w:p w14:paraId="7A0AABA3" w14:textId="77777777" w:rsidR="000943D2" w:rsidRPr="005A2364" w:rsidRDefault="000943D2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1996</w:t>
            </w:r>
          </w:p>
        </w:tc>
      </w:tr>
      <w:tr w:rsidR="000943D2" w:rsidRPr="005A2364" w14:paraId="38B1681D" w14:textId="77777777">
        <w:trPr>
          <w:jc w:val="center"/>
        </w:trPr>
        <w:tc>
          <w:tcPr>
            <w:tcW w:w="1832" w:type="dxa"/>
            <w:vMerge/>
          </w:tcPr>
          <w:p w14:paraId="4F06C53C" w14:textId="77777777" w:rsidR="000943D2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</w:p>
        </w:tc>
        <w:tc>
          <w:tcPr>
            <w:tcW w:w="448" w:type="dxa"/>
          </w:tcPr>
          <w:p w14:paraId="51C962DE" w14:textId="77777777" w:rsidR="000943D2" w:rsidRPr="005A2364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4</w:t>
            </w:r>
          </w:p>
        </w:tc>
        <w:tc>
          <w:tcPr>
            <w:tcW w:w="3513" w:type="dxa"/>
          </w:tcPr>
          <w:p w14:paraId="35E2B0D9" w14:textId="77777777" w:rsidR="000943D2" w:rsidRPr="005A2364" w:rsidRDefault="000943D2" w:rsidP="00E24486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اخصائي نفسي مدرسي</w:t>
            </w:r>
          </w:p>
        </w:tc>
        <w:tc>
          <w:tcPr>
            <w:tcW w:w="1862" w:type="dxa"/>
          </w:tcPr>
          <w:p w14:paraId="54A73246" w14:textId="77777777" w:rsidR="000943D2" w:rsidRPr="005A2364" w:rsidRDefault="000943D2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وزارة التربية والتعليم </w:t>
            </w:r>
            <w:r>
              <w:rPr>
                <w:rFonts w:cs="Times New Roman"/>
                <w:b/>
                <w:bCs/>
                <w:szCs w:val="28"/>
                <w:rtl/>
              </w:rPr>
              <w:t>–</w:t>
            </w:r>
            <w:r>
              <w:rPr>
                <w:rFonts w:cs="Times New Roman" w:hint="cs"/>
                <w:b/>
                <w:bCs/>
                <w:szCs w:val="28"/>
                <w:rtl/>
              </w:rPr>
              <w:t xml:space="preserve"> ادارة تلا التعليمية</w:t>
            </w:r>
          </w:p>
        </w:tc>
        <w:tc>
          <w:tcPr>
            <w:tcW w:w="1205" w:type="dxa"/>
          </w:tcPr>
          <w:p w14:paraId="2D407F2C" w14:textId="77777777" w:rsidR="000943D2" w:rsidRPr="005A2364" w:rsidRDefault="000943D2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1996</w:t>
            </w:r>
          </w:p>
        </w:tc>
        <w:tc>
          <w:tcPr>
            <w:tcW w:w="1064" w:type="dxa"/>
            <w:vAlign w:val="center"/>
          </w:tcPr>
          <w:p w14:paraId="1E5B895D" w14:textId="77777777" w:rsidR="000943D2" w:rsidRPr="005A2364" w:rsidRDefault="000943D2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2005</w:t>
            </w:r>
          </w:p>
        </w:tc>
      </w:tr>
      <w:tr w:rsidR="000943D2" w:rsidRPr="005A2364" w14:paraId="060B0E22" w14:textId="77777777">
        <w:trPr>
          <w:jc w:val="center"/>
        </w:trPr>
        <w:tc>
          <w:tcPr>
            <w:tcW w:w="1832" w:type="dxa"/>
            <w:vMerge/>
          </w:tcPr>
          <w:p w14:paraId="08F3E446" w14:textId="77777777" w:rsidR="000943D2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</w:p>
        </w:tc>
        <w:tc>
          <w:tcPr>
            <w:tcW w:w="448" w:type="dxa"/>
          </w:tcPr>
          <w:p w14:paraId="0F890CB4" w14:textId="77777777" w:rsidR="000943D2" w:rsidRPr="005A2364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5</w:t>
            </w:r>
          </w:p>
        </w:tc>
        <w:tc>
          <w:tcPr>
            <w:tcW w:w="3513" w:type="dxa"/>
          </w:tcPr>
          <w:p w14:paraId="17B8FC82" w14:textId="77777777" w:rsidR="000943D2" w:rsidRPr="005A2364" w:rsidRDefault="000943D2" w:rsidP="00E24486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موجه تربية نفسية</w:t>
            </w:r>
          </w:p>
        </w:tc>
        <w:tc>
          <w:tcPr>
            <w:tcW w:w="1862" w:type="dxa"/>
          </w:tcPr>
          <w:p w14:paraId="2EBBB3A9" w14:textId="77777777" w:rsidR="000943D2" w:rsidRPr="005A2364" w:rsidRDefault="000943D2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وزارة التربية والتعليم</w:t>
            </w:r>
          </w:p>
        </w:tc>
        <w:tc>
          <w:tcPr>
            <w:tcW w:w="1205" w:type="dxa"/>
          </w:tcPr>
          <w:p w14:paraId="71E82937" w14:textId="77777777" w:rsidR="000943D2" w:rsidRPr="005A2364" w:rsidRDefault="000943D2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2005</w:t>
            </w:r>
          </w:p>
        </w:tc>
        <w:tc>
          <w:tcPr>
            <w:tcW w:w="1064" w:type="dxa"/>
            <w:vAlign w:val="center"/>
          </w:tcPr>
          <w:p w14:paraId="7282267A" w14:textId="705918BC" w:rsidR="000943D2" w:rsidRPr="005A2364" w:rsidRDefault="00B44A05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الان</w:t>
            </w:r>
          </w:p>
        </w:tc>
      </w:tr>
      <w:tr w:rsidR="000943D2" w:rsidRPr="005A2364" w14:paraId="20D9E200" w14:textId="77777777">
        <w:trPr>
          <w:jc w:val="center"/>
        </w:trPr>
        <w:tc>
          <w:tcPr>
            <w:tcW w:w="1832" w:type="dxa"/>
            <w:vMerge/>
            <w:vAlign w:val="center"/>
          </w:tcPr>
          <w:p w14:paraId="7129F2E9" w14:textId="77777777" w:rsidR="000943D2" w:rsidRDefault="000943D2" w:rsidP="00ED35EB">
            <w:pPr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</w:p>
        </w:tc>
        <w:tc>
          <w:tcPr>
            <w:tcW w:w="448" w:type="dxa"/>
          </w:tcPr>
          <w:p w14:paraId="7158B633" w14:textId="33DB2868" w:rsidR="000943D2" w:rsidRDefault="00F20A9B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6</w:t>
            </w:r>
          </w:p>
        </w:tc>
        <w:tc>
          <w:tcPr>
            <w:tcW w:w="3513" w:type="dxa"/>
          </w:tcPr>
          <w:p w14:paraId="7352AF8C" w14:textId="77777777" w:rsidR="000943D2" w:rsidRDefault="000943D2" w:rsidP="00E24486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اخصائي نفسي متعاقد بدولة الكويت بوزارة التربية</w:t>
            </w:r>
          </w:p>
        </w:tc>
        <w:tc>
          <w:tcPr>
            <w:tcW w:w="1862" w:type="dxa"/>
          </w:tcPr>
          <w:p w14:paraId="462572CA" w14:textId="77777777" w:rsidR="000943D2" w:rsidRDefault="000943D2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الكويت</w:t>
            </w:r>
          </w:p>
        </w:tc>
        <w:tc>
          <w:tcPr>
            <w:tcW w:w="1205" w:type="dxa"/>
          </w:tcPr>
          <w:p w14:paraId="25B17CA3" w14:textId="77777777" w:rsidR="000943D2" w:rsidRDefault="000943D2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2007</w:t>
            </w:r>
          </w:p>
        </w:tc>
        <w:tc>
          <w:tcPr>
            <w:tcW w:w="1064" w:type="dxa"/>
            <w:vAlign w:val="center"/>
          </w:tcPr>
          <w:p w14:paraId="2507371C" w14:textId="77777777" w:rsidR="000943D2" w:rsidRDefault="000943D2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</w:tr>
      <w:tr w:rsidR="000943D2" w:rsidRPr="005A2364" w14:paraId="783CFDA3" w14:textId="77777777" w:rsidTr="00F20A9B">
        <w:trPr>
          <w:trHeight w:val="1152"/>
          <w:jc w:val="center"/>
        </w:trPr>
        <w:tc>
          <w:tcPr>
            <w:tcW w:w="1832" w:type="dxa"/>
            <w:vMerge/>
          </w:tcPr>
          <w:p w14:paraId="61BFCFA6" w14:textId="77777777" w:rsidR="000943D2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</w:p>
        </w:tc>
        <w:tc>
          <w:tcPr>
            <w:tcW w:w="448" w:type="dxa"/>
          </w:tcPr>
          <w:p w14:paraId="0762209D" w14:textId="0635A7A6" w:rsidR="00F20A9B" w:rsidRDefault="00F20A9B" w:rsidP="00F20A9B">
            <w:pPr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7</w:t>
            </w:r>
          </w:p>
          <w:p w14:paraId="168DEF3F" w14:textId="7C582AFA" w:rsidR="000943D2" w:rsidRDefault="00F20A9B" w:rsidP="00F20A9B">
            <w:pPr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8</w:t>
            </w:r>
          </w:p>
        </w:tc>
        <w:tc>
          <w:tcPr>
            <w:tcW w:w="3513" w:type="dxa"/>
          </w:tcPr>
          <w:p w14:paraId="63965A65" w14:textId="77777777" w:rsidR="000943D2" w:rsidRDefault="000943D2" w:rsidP="00E24486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معالج نفسي بمركز النور والامل للاستشارات النفسية</w:t>
            </w:r>
          </w:p>
          <w:p w14:paraId="778AD707" w14:textId="1708C98D" w:rsidR="00F20A9B" w:rsidRDefault="00F20A9B" w:rsidP="00E24486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استاذ علم النفس الارشادي بكلية التربية جامعة مصراتة بليبيا</w:t>
            </w:r>
          </w:p>
          <w:p w14:paraId="5E1FF27E" w14:textId="1A16CB88" w:rsidR="00F20A9B" w:rsidRDefault="00F20A9B" w:rsidP="00E24486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1862" w:type="dxa"/>
          </w:tcPr>
          <w:p w14:paraId="1405284A" w14:textId="77777777" w:rsidR="000943D2" w:rsidRDefault="000943D2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الكويت</w:t>
            </w:r>
          </w:p>
          <w:p w14:paraId="592A06C6" w14:textId="77777777" w:rsidR="00F20A9B" w:rsidRDefault="00F20A9B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  <w:p w14:paraId="0AA6A4DE" w14:textId="3C52C288" w:rsidR="00F20A9B" w:rsidRDefault="00F20A9B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ليبيا</w:t>
            </w:r>
          </w:p>
        </w:tc>
        <w:tc>
          <w:tcPr>
            <w:tcW w:w="1205" w:type="dxa"/>
          </w:tcPr>
          <w:p w14:paraId="16A6A003" w14:textId="77777777" w:rsidR="000943D2" w:rsidRDefault="000943D2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2007</w:t>
            </w:r>
          </w:p>
          <w:p w14:paraId="1313113A" w14:textId="77777777" w:rsidR="00F20A9B" w:rsidRDefault="00F20A9B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  <w:p w14:paraId="360F8B00" w14:textId="3FB5E17E" w:rsidR="00F20A9B" w:rsidRDefault="00F20A9B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2015</w:t>
            </w:r>
          </w:p>
        </w:tc>
        <w:tc>
          <w:tcPr>
            <w:tcW w:w="1064" w:type="dxa"/>
            <w:vAlign w:val="center"/>
          </w:tcPr>
          <w:p w14:paraId="0D545B3D" w14:textId="0FAAE0A9" w:rsidR="000943D2" w:rsidRDefault="00F20A9B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2018</w:t>
            </w:r>
          </w:p>
        </w:tc>
      </w:tr>
      <w:tr w:rsidR="000943D2" w:rsidRPr="005A2364" w14:paraId="291471F8" w14:textId="77777777">
        <w:trPr>
          <w:jc w:val="center"/>
        </w:trPr>
        <w:tc>
          <w:tcPr>
            <w:tcW w:w="1832" w:type="dxa"/>
          </w:tcPr>
          <w:p w14:paraId="56DB452F" w14:textId="77777777" w:rsidR="000943D2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الوظيفةالحالية</w:t>
            </w:r>
          </w:p>
        </w:tc>
        <w:tc>
          <w:tcPr>
            <w:tcW w:w="448" w:type="dxa"/>
          </w:tcPr>
          <w:p w14:paraId="34F9F65D" w14:textId="77777777" w:rsidR="000943D2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3513" w:type="dxa"/>
          </w:tcPr>
          <w:p w14:paraId="746D22E7" w14:textId="3C10E5C2" w:rsidR="000943D2" w:rsidRDefault="00F20A9B" w:rsidP="00E24486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مستشار قياس وتقويم بالهيئة الملكية بينبع </w:t>
            </w:r>
            <w:r>
              <w:rPr>
                <w:rFonts w:cs="Times New Roman"/>
                <w:b/>
                <w:bCs/>
                <w:szCs w:val="28"/>
                <w:rtl/>
              </w:rPr>
              <w:t>–</w:t>
            </w:r>
            <w:r>
              <w:rPr>
                <w:rFonts w:cs="Times New Roman" w:hint="cs"/>
                <w:b/>
                <w:bCs/>
                <w:szCs w:val="28"/>
                <w:rtl/>
              </w:rPr>
              <w:t xml:space="preserve"> المملكة العربية السعودية</w:t>
            </w:r>
          </w:p>
        </w:tc>
        <w:tc>
          <w:tcPr>
            <w:tcW w:w="1862" w:type="dxa"/>
          </w:tcPr>
          <w:p w14:paraId="19E0DEF2" w14:textId="6F6CF319" w:rsidR="000943D2" w:rsidRDefault="00B44A05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المملكة العربية السعودية</w:t>
            </w:r>
          </w:p>
        </w:tc>
        <w:tc>
          <w:tcPr>
            <w:tcW w:w="1205" w:type="dxa"/>
          </w:tcPr>
          <w:p w14:paraId="62D5BA76" w14:textId="4A843121" w:rsidR="000943D2" w:rsidRDefault="00F20A9B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2020</w:t>
            </w:r>
          </w:p>
        </w:tc>
        <w:tc>
          <w:tcPr>
            <w:tcW w:w="1064" w:type="dxa"/>
            <w:vAlign w:val="center"/>
          </w:tcPr>
          <w:p w14:paraId="3C5F24D2" w14:textId="4FFDC912" w:rsidR="000943D2" w:rsidRDefault="008E1756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2022</w:t>
            </w:r>
          </w:p>
        </w:tc>
      </w:tr>
    </w:tbl>
    <w:p w14:paraId="1064FD3B" w14:textId="4C5DAB69" w:rsidR="00ED35EB" w:rsidRDefault="00ED35EB" w:rsidP="005A2364">
      <w:pPr>
        <w:rPr>
          <w:rFonts w:cs="Times New Roman"/>
          <w:b/>
          <w:bCs/>
          <w:szCs w:val="28"/>
          <w:rtl/>
          <w:lang w:bidi="ar-EG"/>
        </w:rPr>
      </w:pPr>
    </w:p>
    <w:p w14:paraId="4085AE9D" w14:textId="6388A436" w:rsidR="00F20A9B" w:rsidRDefault="00F20A9B" w:rsidP="005A2364">
      <w:pPr>
        <w:rPr>
          <w:rFonts w:cs="Times New Roman"/>
          <w:b/>
          <w:bCs/>
          <w:szCs w:val="28"/>
          <w:rtl/>
          <w:lang w:bidi="ar-EG"/>
        </w:rPr>
      </w:pPr>
    </w:p>
    <w:p w14:paraId="0C108A08" w14:textId="77777777" w:rsidR="00F20A9B" w:rsidRDefault="00F20A9B" w:rsidP="005A2364">
      <w:pPr>
        <w:rPr>
          <w:rFonts w:cs="Times New Roman"/>
          <w:b/>
          <w:bCs/>
          <w:szCs w:val="28"/>
          <w:rtl/>
          <w:lang w:bidi="ar-EG"/>
        </w:rPr>
      </w:pPr>
    </w:p>
    <w:p w14:paraId="0D537483" w14:textId="0972B4A0" w:rsidR="00ED35EB" w:rsidRDefault="00ED35EB" w:rsidP="005A2364">
      <w:pPr>
        <w:rPr>
          <w:rFonts w:cs="Times New Roman"/>
          <w:b/>
          <w:bCs/>
          <w:szCs w:val="28"/>
          <w:rtl/>
          <w:lang w:bidi="ar-EG"/>
        </w:rPr>
      </w:pPr>
    </w:p>
    <w:p w14:paraId="1088010B" w14:textId="4C9CCF33" w:rsidR="00F20A9B" w:rsidRDefault="00F20A9B" w:rsidP="005A2364">
      <w:pPr>
        <w:rPr>
          <w:rFonts w:cs="Times New Roman"/>
          <w:b/>
          <w:bCs/>
          <w:szCs w:val="28"/>
          <w:rtl/>
          <w:lang w:bidi="ar-EG"/>
        </w:rPr>
      </w:pPr>
    </w:p>
    <w:p w14:paraId="36C5A6F4" w14:textId="57A2A6CC" w:rsidR="00F20A9B" w:rsidRDefault="00F20A9B" w:rsidP="005A2364">
      <w:pPr>
        <w:rPr>
          <w:rFonts w:cs="Times New Roman"/>
          <w:b/>
          <w:bCs/>
          <w:szCs w:val="28"/>
          <w:rtl/>
          <w:lang w:bidi="ar-EG"/>
        </w:rPr>
      </w:pPr>
    </w:p>
    <w:p w14:paraId="15E5B6E1" w14:textId="7F95972C" w:rsidR="00F20A9B" w:rsidRDefault="00F20A9B" w:rsidP="005A2364">
      <w:pPr>
        <w:rPr>
          <w:rFonts w:cs="Times New Roman"/>
          <w:b/>
          <w:bCs/>
          <w:szCs w:val="28"/>
          <w:rtl/>
          <w:lang w:bidi="ar-EG"/>
        </w:rPr>
      </w:pPr>
      <w:r w:rsidRPr="00F20A9B">
        <w:rPr>
          <w:rFonts w:cs="Times New Roman" w:hint="cs"/>
          <w:b/>
          <w:bCs/>
          <w:sz w:val="22"/>
          <w:szCs w:val="32"/>
          <w:rtl/>
          <w:lang w:bidi="ar-EG"/>
        </w:rPr>
        <w:t xml:space="preserve">الكتب والأنشطة المختلفة </w:t>
      </w:r>
      <w:r>
        <w:rPr>
          <w:rFonts w:cs="Times New Roman" w:hint="cs"/>
          <w:b/>
          <w:bCs/>
          <w:szCs w:val="28"/>
          <w:rtl/>
          <w:lang w:bidi="ar-EG"/>
        </w:rPr>
        <w:t xml:space="preserve">: </w:t>
      </w:r>
    </w:p>
    <w:p w14:paraId="28D578A8" w14:textId="77777777" w:rsidR="00F20A9B" w:rsidRDefault="00F20A9B" w:rsidP="005A2364">
      <w:pPr>
        <w:rPr>
          <w:rFonts w:cs="Times New Roman"/>
          <w:b/>
          <w:bCs/>
          <w:szCs w:val="28"/>
          <w:rtl/>
          <w:lang w:bidi="ar-EG"/>
        </w:rPr>
      </w:pPr>
    </w:p>
    <w:tbl>
      <w:tblPr>
        <w:bidiVisual/>
        <w:tblW w:w="10093" w:type="dxa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7"/>
        <w:gridCol w:w="687"/>
        <w:gridCol w:w="7"/>
        <w:gridCol w:w="5030"/>
        <w:gridCol w:w="2323"/>
        <w:gridCol w:w="1019"/>
        <w:gridCol w:w="7"/>
      </w:tblGrid>
      <w:tr w:rsidR="00EE6B54" w:rsidRPr="00545C73" w14:paraId="03D9AB3D" w14:textId="77777777">
        <w:trPr>
          <w:gridAfter w:val="1"/>
          <w:wAfter w:w="7" w:type="dxa"/>
          <w:jc w:val="center"/>
        </w:trPr>
        <w:tc>
          <w:tcPr>
            <w:tcW w:w="1013" w:type="dxa"/>
            <w:shd w:val="clear" w:color="auto" w:fill="E6E6E6"/>
            <w:vAlign w:val="center"/>
          </w:tcPr>
          <w:p w14:paraId="55A98248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نوعية النشاط</w:t>
            </w:r>
          </w:p>
        </w:tc>
        <w:tc>
          <w:tcPr>
            <w:tcW w:w="694" w:type="dxa"/>
            <w:gridSpan w:val="2"/>
            <w:shd w:val="clear" w:color="auto" w:fill="E6E6E6"/>
            <w:vAlign w:val="center"/>
          </w:tcPr>
          <w:p w14:paraId="62F7E2F0" w14:textId="77777777" w:rsidR="00EE6B54" w:rsidRPr="00545C73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545C73">
              <w:rPr>
                <w:rFonts w:cs="Monotype Koufi"/>
                <w:b/>
                <w:bCs/>
                <w:szCs w:val="28"/>
                <w:rtl/>
              </w:rPr>
              <w:t>م</w:t>
            </w:r>
          </w:p>
        </w:tc>
        <w:tc>
          <w:tcPr>
            <w:tcW w:w="5037" w:type="dxa"/>
            <w:gridSpan w:val="2"/>
            <w:shd w:val="clear" w:color="auto" w:fill="E6E6E6"/>
            <w:vAlign w:val="center"/>
          </w:tcPr>
          <w:p w14:paraId="5ACA08C6" w14:textId="77777777" w:rsidR="00EE6B54" w:rsidRPr="00545C73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545C73">
              <w:rPr>
                <w:rFonts w:cs="Monotype Koufi"/>
                <w:b/>
                <w:bCs/>
                <w:szCs w:val="28"/>
                <w:rtl/>
              </w:rPr>
              <w:t>عنوان الكتاب</w:t>
            </w:r>
          </w:p>
        </w:tc>
        <w:tc>
          <w:tcPr>
            <w:tcW w:w="2323" w:type="dxa"/>
            <w:shd w:val="clear" w:color="auto" w:fill="E6E6E6"/>
            <w:vAlign w:val="center"/>
          </w:tcPr>
          <w:p w14:paraId="13BF69E0" w14:textId="77777777" w:rsidR="00EE6B54" w:rsidRPr="00545C73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545C73">
              <w:rPr>
                <w:rFonts w:cs="Monotype Koufi"/>
                <w:b/>
                <w:bCs/>
                <w:szCs w:val="28"/>
                <w:rtl/>
              </w:rPr>
              <w:t>جهة النشر</w:t>
            </w:r>
          </w:p>
        </w:tc>
        <w:tc>
          <w:tcPr>
            <w:tcW w:w="1019" w:type="dxa"/>
            <w:shd w:val="clear" w:color="auto" w:fill="E6E6E6"/>
            <w:vAlign w:val="center"/>
          </w:tcPr>
          <w:p w14:paraId="314D76F7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تاريخ النشر</w:t>
            </w:r>
          </w:p>
        </w:tc>
      </w:tr>
      <w:tr w:rsidR="00E5606B" w:rsidRPr="00545C73" w14:paraId="21EDFD8E" w14:textId="77777777">
        <w:trPr>
          <w:cantSplit/>
          <w:jc w:val="center"/>
        </w:trPr>
        <w:tc>
          <w:tcPr>
            <w:tcW w:w="1020" w:type="dxa"/>
            <w:gridSpan w:val="2"/>
            <w:vAlign w:val="center"/>
          </w:tcPr>
          <w:p w14:paraId="508AFDE7" w14:textId="77777777" w:rsidR="00E5606B" w:rsidRPr="00545C73" w:rsidRDefault="00E5606B" w:rsidP="00177701">
            <w:pPr>
              <w:spacing w:line="216" w:lineRule="auto"/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45C73">
              <w:rPr>
                <w:rFonts w:cs="Times New Roman"/>
                <w:b/>
                <w:bCs/>
                <w:szCs w:val="28"/>
                <w:rtl/>
              </w:rPr>
              <w:t>الكتب</w:t>
            </w:r>
          </w:p>
        </w:tc>
        <w:tc>
          <w:tcPr>
            <w:tcW w:w="694" w:type="dxa"/>
            <w:gridSpan w:val="2"/>
            <w:vAlign w:val="center"/>
          </w:tcPr>
          <w:p w14:paraId="7F3B7057" w14:textId="77777777" w:rsidR="00690D7A" w:rsidRPr="00545C73" w:rsidRDefault="000943D2" w:rsidP="00690D7A">
            <w:pPr>
              <w:spacing w:line="216" w:lineRule="auto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1</w:t>
            </w:r>
          </w:p>
        </w:tc>
        <w:tc>
          <w:tcPr>
            <w:tcW w:w="5030" w:type="dxa"/>
            <w:vAlign w:val="center"/>
          </w:tcPr>
          <w:p w14:paraId="2651A940" w14:textId="77777777" w:rsidR="00690D7A" w:rsidRDefault="00690D7A" w:rsidP="00690D7A">
            <w:pPr>
              <w:spacing w:line="216" w:lineRule="auto"/>
              <w:rPr>
                <w:rFonts w:cs="Times New Roman"/>
                <w:b/>
                <w:bCs/>
                <w:szCs w:val="28"/>
                <w:rtl/>
              </w:rPr>
            </w:pPr>
          </w:p>
          <w:p w14:paraId="25D6C89B" w14:textId="77777777" w:rsidR="00E5606B" w:rsidRPr="00545C73" w:rsidRDefault="009F7359" w:rsidP="00690D7A">
            <w:pPr>
              <w:spacing w:line="216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مهارات التحليل الاحصائي للبيانات باستخدام برنامج </w:t>
            </w:r>
            <w:r w:rsidRPr="00690D7A">
              <w:rPr>
                <w:rFonts w:cs="Times New Roman"/>
                <w:b/>
                <w:bCs/>
                <w:sz w:val="28"/>
                <w:szCs w:val="28"/>
              </w:rPr>
              <w:t>SPSS</w:t>
            </w:r>
            <w:r w:rsidR="00690D7A">
              <w:rPr>
                <w:rFonts w:cs="Times New Roman" w:hint="cs"/>
                <w:b/>
                <w:bCs/>
                <w:szCs w:val="28"/>
                <w:rtl/>
              </w:rPr>
              <w:t xml:space="preserve">  الاصدار الرابع عشر</w:t>
            </w:r>
          </w:p>
        </w:tc>
        <w:tc>
          <w:tcPr>
            <w:tcW w:w="2323" w:type="dxa"/>
            <w:vAlign w:val="center"/>
          </w:tcPr>
          <w:p w14:paraId="3BDA994E" w14:textId="77777777" w:rsidR="00E5606B" w:rsidRPr="00545C73" w:rsidRDefault="00690D7A" w:rsidP="00690D7A">
            <w:pPr>
              <w:spacing w:line="216" w:lineRule="auto"/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دارالفيحاء للنشر</w:t>
            </w:r>
          </w:p>
        </w:tc>
        <w:tc>
          <w:tcPr>
            <w:tcW w:w="1026" w:type="dxa"/>
            <w:gridSpan w:val="2"/>
            <w:vAlign w:val="center"/>
          </w:tcPr>
          <w:p w14:paraId="4C382B9D" w14:textId="77777777" w:rsidR="00E5606B" w:rsidRPr="00545C73" w:rsidRDefault="009F7359" w:rsidP="0079574F">
            <w:pPr>
              <w:spacing w:line="216" w:lineRule="auto"/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2007</w:t>
            </w:r>
          </w:p>
        </w:tc>
      </w:tr>
      <w:tr w:rsidR="000943D2" w:rsidRPr="00545C73" w14:paraId="63D3C055" w14:textId="77777777">
        <w:trPr>
          <w:cantSplit/>
          <w:jc w:val="center"/>
        </w:trPr>
        <w:tc>
          <w:tcPr>
            <w:tcW w:w="1020" w:type="dxa"/>
            <w:gridSpan w:val="2"/>
            <w:vAlign w:val="center"/>
          </w:tcPr>
          <w:p w14:paraId="4224EA0E" w14:textId="27CAA0B8" w:rsidR="000943D2" w:rsidRPr="00545C73" w:rsidRDefault="000943D2" w:rsidP="00177701">
            <w:pPr>
              <w:spacing w:line="216" w:lineRule="auto"/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694" w:type="dxa"/>
            <w:gridSpan w:val="2"/>
            <w:vAlign w:val="center"/>
          </w:tcPr>
          <w:p w14:paraId="1D340124" w14:textId="77777777" w:rsidR="000943D2" w:rsidRPr="00545C73" w:rsidRDefault="000943D2" w:rsidP="00690D7A">
            <w:pPr>
              <w:spacing w:line="216" w:lineRule="auto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</w:t>
            </w:r>
          </w:p>
        </w:tc>
        <w:tc>
          <w:tcPr>
            <w:tcW w:w="5030" w:type="dxa"/>
            <w:vAlign w:val="center"/>
          </w:tcPr>
          <w:p w14:paraId="271D568A" w14:textId="77777777" w:rsidR="000943D2" w:rsidRDefault="000943D2" w:rsidP="00690D7A">
            <w:pPr>
              <w:spacing w:line="216" w:lineRule="auto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التوحد ومشكلاته دليل للوالدين</w:t>
            </w:r>
          </w:p>
          <w:p w14:paraId="6F1C84B0" w14:textId="07B1F36B" w:rsidR="00B44A05" w:rsidRDefault="00B44A05" w:rsidP="00690D7A">
            <w:pPr>
              <w:spacing w:line="216" w:lineRule="auto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إشكاليات الارشاد والعلاج النفسي في المجتمع العربي</w:t>
            </w:r>
          </w:p>
        </w:tc>
        <w:tc>
          <w:tcPr>
            <w:tcW w:w="2323" w:type="dxa"/>
            <w:vAlign w:val="center"/>
          </w:tcPr>
          <w:p w14:paraId="341B4023" w14:textId="77777777" w:rsidR="000943D2" w:rsidRDefault="000943D2" w:rsidP="00690D7A">
            <w:pPr>
              <w:spacing w:line="216" w:lineRule="auto"/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دار اقرا</w:t>
            </w:r>
          </w:p>
        </w:tc>
        <w:tc>
          <w:tcPr>
            <w:tcW w:w="1026" w:type="dxa"/>
            <w:gridSpan w:val="2"/>
            <w:vAlign w:val="center"/>
          </w:tcPr>
          <w:p w14:paraId="14783D48" w14:textId="77777777" w:rsidR="000943D2" w:rsidRDefault="000943D2" w:rsidP="0079574F">
            <w:pPr>
              <w:spacing w:line="216" w:lineRule="auto"/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2010</w:t>
            </w:r>
          </w:p>
        </w:tc>
      </w:tr>
      <w:tr w:rsidR="00F20A9B" w:rsidRPr="00545C73" w14:paraId="34DA71CB" w14:textId="77777777">
        <w:trPr>
          <w:cantSplit/>
          <w:jc w:val="center"/>
        </w:trPr>
        <w:tc>
          <w:tcPr>
            <w:tcW w:w="1020" w:type="dxa"/>
            <w:gridSpan w:val="2"/>
            <w:vAlign w:val="center"/>
          </w:tcPr>
          <w:p w14:paraId="4D865A2A" w14:textId="54C7A0DA" w:rsidR="00F20A9B" w:rsidRPr="00545C73" w:rsidRDefault="00F20A9B" w:rsidP="00F20A9B">
            <w:pPr>
              <w:spacing w:line="216" w:lineRule="auto"/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مقررات دراسية تم تدريسها  </w:t>
            </w:r>
          </w:p>
        </w:tc>
        <w:tc>
          <w:tcPr>
            <w:tcW w:w="694" w:type="dxa"/>
            <w:gridSpan w:val="2"/>
            <w:vAlign w:val="center"/>
          </w:tcPr>
          <w:p w14:paraId="363DDC91" w14:textId="77777777" w:rsidR="00F20A9B" w:rsidRDefault="00F20A9B" w:rsidP="00F20A9B">
            <w:pPr>
              <w:spacing w:line="216" w:lineRule="auto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030" w:type="dxa"/>
            <w:vAlign w:val="center"/>
          </w:tcPr>
          <w:p w14:paraId="7E43824F" w14:textId="77777777" w:rsidR="00F20A9B" w:rsidRDefault="00F20A9B" w:rsidP="00F20A9B">
            <w:pPr>
              <w:spacing w:line="216" w:lineRule="auto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تدريس المقررات الاتية :</w:t>
            </w:r>
          </w:p>
          <w:p w14:paraId="7EEB1685" w14:textId="77777777" w:rsidR="00F20A9B" w:rsidRDefault="00F20A9B" w:rsidP="00F20A9B">
            <w:pPr>
              <w:numPr>
                <w:ilvl w:val="0"/>
                <w:numId w:val="1"/>
              </w:numPr>
              <w:spacing w:line="216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التقويم والقياس التربوي</w:t>
            </w:r>
          </w:p>
          <w:p w14:paraId="1BCBD60B" w14:textId="77777777" w:rsidR="00F20A9B" w:rsidRDefault="00F20A9B" w:rsidP="00F20A9B">
            <w:pPr>
              <w:numPr>
                <w:ilvl w:val="0"/>
                <w:numId w:val="1"/>
              </w:numPr>
              <w:spacing w:line="216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علم نفس النمو</w:t>
            </w:r>
          </w:p>
          <w:p w14:paraId="75DF22DC" w14:textId="77777777" w:rsidR="00F20A9B" w:rsidRDefault="00F20A9B" w:rsidP="00F20A9B">
            <w:pPr>
              <w:numPr>
                <w:ilvl w:val="0"/>
                <w:numId w:val="1"/>
              </w:numPr>
              <w:spacing w:line="216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مدارس علم النفس</w:t>
            </w:r>
          </w:p>
          <w:p w14:paraId="0C493AFA" w14:textId="77777777" w:rsidR="00F20A9B" w:rsidRDefault="00F20A9B" w:rsidP="00F20A9B">
            <w:pPr>
              <w:numPr>
                <w:ilvl w:val="0"/>
                <w:numId w:val="1"/>
              </w:numPr>
              <w:spacing w:line="216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الإحصاء الوصفي </w:t>
            </w:r>
          </w:p>
          <w:p w14:paraId="70682F68" w14:textId="77777777" w:rsidR="00F20A9B" w:rsidRDefault="00F20A9B" w:rsidP="00F20A9B">
            <w:pPr>
              <w:numPr>
                <w:ilvl w:val="0"/>
                <w:numId w:val="1"/>
              </w:numPr>
              <w:spacing w:line="216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نظريات التعلم</w:t>
            </w:r>
          </w:p>
          <w:p w14:paraId="67EF9786" w14:textId="77777777" w:rsidR="00F20A9B" w:rsidRDefault="00F20A9B" w:rsidP="00F20A9B">
            <w:pPr>
              <w:numPr>
                <w:ilvl w:val="0"/>
                <w:numId w:val="1"/>
              </w:numPr>
              <w:spacing w:line="216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علم النفس الفسيولوجي</w:t>
            </w:r>
          </w:p>
          <w:p w14:paraId="6D94DB80" w14:textId="77777777" w:rsidR="00F20A9B" w:rsidRDefault="00F20A9B" w:rsidP="00F20A9B">
            <w:pPr>
              <w:numPr>
                <w:ilvl w:val="0"/>
                <w:numId w:val="1"/>
              </w:numPr>
              <w:spacing w:line="216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تطبيقات برنامج </w:t>
            </w:r>
            <w:r w:rsidRPr="00BD7B17">
              <w:rPr>
                <w:rFonts w:cs="Times New Roman"/>
                <w:b/>
                <w:bCs/>
                <w:sz w:val="32"/>
                <w:szCs w:val="44"/>
              </w:rPr>
              <w:t>spss</w:t>
            </w:r>
          </w:p>
          <w:p w14:paraId="02B5A5F4" w14:textId="77777777" w:rsidR="00F20A9B" w:rsidRDefault="00F20A9B" w:rsidP="00F20A9B">
            <w:pPr>
              <w:numPr>
                <w:ilvl w:val="0"/>
                <w:numId w:val="1"/>
              </w:numPr>
              <w:spacing w:line="216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سيكولوجية الطفولة </w:t>
            </w:r>
          </w:p>
          <w:p w14:paraId="0DAC3D36" w14:textId="77777777" w:rsidR="00F20A9B" w:rsidRDefault="00F20A9B" w:rsidP="00F20A9B">
            <w:pPr>
              <w:numPr>
                <w:ilvl w:val="0"/>
                <w:numId w:val="1"/>
              </w:numPr>
              <w:spacing w:line="216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علم نفس الفئات الخاصة</w:t>
            </w:r>
          </w:p>
          <w:p w14:paraId="23B5039C" w14:textId="77777777" w:rsidR="00F20A9B" w:rsidRDefault="00F20A9B" w:rsidP="00F20A9B">
            <w:pPr>
              <w:numPr>
                <w:ilvl w:val="0"/>
                <w:numId w:val="1"/>
              </w:numPr>
              <w:spacing w:line="216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علم النفس العام </w:t>
            </w:r>
          </w:p>
          <w:p w14:paraId="152B7937" w14:textId="77777777" w:rsidR="00F20A9B" w:rsidRDefault="00F20A9B" w:rsidP="00F20A9B">
            <w:pPr>
              <w:numPr>
                <w:ilvl w:val="0"/>
                <w:numId w:val="1"/>
              </w:numPr>
              <w:spacing w:line="216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الاختبارات والمقاييس </w:t>
            </w:r>
          </w:p>
          <w:p w14:paraId="72582A9F" w14:textId="2A744ACC" w:rsidR="000C4E39" w:rsidRDefault="000C4E39" w:rsidP="00F20A9B">
            <w:pPr>
              <w:numPr>
                <w:ilvl w:val="0"/>
                <w:numId w:val="1"/>
              </w:numPr>
              <w:spacing w:line="216" w:lineRule="auto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الارشاد النفسي والتربوي</w:t>
            </w:r>
          </w:p>
        </w:tc>
        <w:tc>
          <w:tcPr>
            <w:tcW w:w="2323" w:type="dxa"/>
            <w:vAlign w:val="center"/>
          </w:tcPr>
          <w:p w14:paraId="3B680362" w14:textId="77777777" w:rsidR="00F20A9B" w:rsidRDefault="00F20A9B" w:rsidP="00F20A9B">
            <w:pPr>
              <w:spacing w:line="216" w:lineRule="auto"/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1026" w:type="dxa"/>
            <w:gridSpan w:val="2"/>
            <w:vAlign w:val="center"/>
          </w:tcPr>
          <w:p w14:paraId="2056968D" w14:textId="77777777" w:rsidR="00F20A9B" w:rsidRDefault="00F20A9B" w:rsidP="00F20A9B">
            <w:pPr>
              <w:spacing w:line="216" w:lineRule="auto"/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</w:tr>
    </w:tbl>
    <w:p w14:paraId="3B4C5908" w14:textId="3831C4D1" w:rsidR="00721B98" w:rsidRDefault="00721B98" w:rsidP="005A2364">
      <w:pPr>
        <w:rPr>
          <w:rFonts w:cs="Times New Roman"/>
          <w:bCs/>
          <w:szCs w:val="28"/>
          <w:rtl/>
          <w:lang w:bidi="ar-EG"/>
        </w:rPr>
      </w:pPr>
    </w:p>
    <w:p w14:paraId="68585220" w14:textId="1F538B6A" w:rsidR="000C4E39" w:rsidRDefault="000C4E39" w:rsidP="005A2364">
      <w:pPr>
        <w:rPr>
          <w:rFonts w:cs="Times New Roman"/>
          <w:bCs/>
          <w:szCs w:val="28"/>
          <w:rtl/>
          <w:lang w:bidi="ar-EG"/>
        </w:rPr>
      </w:pPr>
    </w:p>
    <w:p w14:paraId="631829A9" w14:textId="77777777" w:rsidR="000C4E39" w:rsidRDefault="000C4E39" w:rsidP="005A2364">
      <w:pPr>
        <w:rPr>
          <w:rFonts w:cs="Times New Roman"/>
          <w:bCs/>
          <w:szCs w:val="28"/>
          <w:rtl/>
          <w:lang w:bidi="ar-EG"/>
        </w:rPr>
      </w:pPr>
    </w:p>
    <w:p w14:paraId="7B004B0A" w14:textId="79CEBF3C" w:rsidR="00195DEC" w:rsidRPr="00F20A9B" w:rsidRDefault="00F20A9B" w:rsidP="005A2364">
      <w:pPr>
        <w:rPr>
          <w:rFonts w:cs="Times New Roman"/>
          <w:bCs/>
          <w:sz w:val="22"/>
          <w:szCs w:val="32"/>
          <w:rtl/>
          <w:lang w:bidi="ar-EG"/>
        </w:rPr>
      </w:pPr>
      <w:r w:rsidRPr="00F20A9B">
        <w:rPr>
          <w:rFonts w:cs="Times New Roman" w:hint="cs"/>
          <w:bCs/>
          <w:sz w:val="22"/>
          <w:szCs w:val="32"/>
          <w:rtl/>
          <w:lang w:bidi="ar-EG"/>
        </w:rPr>
        <w:t xml:space="preserve">أبحاث منشورة : </w:t>
      </w:r>
    </w:p>
    <w:p w14:paraId="0B8B69FE" w14:textId="77777777" w:rsidR="00F20A9B" w:rsidRPr="005A2364" w:rsidRDefault="00F20A9B" w:rsidP="005A2364">
      <w:pPr>
        <w:rPr>
          <w:rFonts w:cs="Times New Roman"/>
          <w:bCs/>
          <w:szCs w:val="28"/>
          <w:rtl/>
          <w:lang w:bidi="ar-EG"/>
        </w:rPr>
      </w:pPr>
    </w:p>
    <w:tbl>
      <w:tblPr>
        <w:bidiVisual/>
        <w:tblW w:w="10206" w:type="dxa"/>
        <w:tblInd w:w="-461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567"/>
        <w:gridCol w:w="4252"/>
        <w:gridCol w:w="2911"/>
        <w:gridCol w:w="1313"/>
      </w:tblGrid>
      <w:tr w:rsidR="00EE6B54" w:rsidRPr="005A2364" w14:paraId="53942C77" w14:textId="77777777" w:rsidTr="000C4E39">
        <w:trPr>
          <w:tblHeader/>
        </w:trPr>
        <w:tc>
          <w:tcPr>
            <w:tcW w:w="1163" w:type="dxa"/>
            <w:shd w:val="clear" w:color="auto" w:fill="E6E6E6"/>
            <w:vAlign w:val="center"/>
          </w:tcPr>
          <w:p w14:paraId="554BB53E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نوعية النشاط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474FA0B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م</w:t>
            </w:r>
          </w:p>
        </w:tc>
        <w:tc>
          <w:tcPr>
            <w:tcW w:w="4252" w:type="dxa"/>
            <w:shd w:val="clear" w:color="auto" w:fill="E6E6E6"/>
            <w:vAlign w:val="center"/>
          </w:tcPr>
          <w:p w14:paraId="26A94EC4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عنوان البحث</w:t>
            </w:r>
          </w:p>
        </w:tc>
        <w:tc>
          <w:tcPr>
            <w:tcW w:w="2911" w:type="dxa"/>
            <w:shd w:val="clear" w:color="auto" w:fill="E6E6E6"/>
            <w:vAlign w:val="center"/>
          </w:tcPr>
          <w:p w14:paraId="483F75B7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جهة النشر</w:t>
            </w:r>
          </w:p>
        </w:tc>
        <w:tc>
          <w:tcPr>
            <w:tcW w:w="1313" w:type="dxa"/>
            <w:shd w:val="clear" w:color="auto" w:fill="E6E6E6"/>
            <w:vAlign w:val="center"/>
          </w:tcPr>
          <w:p w14:paraId="4593D661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تاريخ النشر</w:t>
            </w:r>
          </w:p>
        </w:tc>
      </w:tr>
      <w:tr w:rsidR="00C21472" w:rsidRPr="005A2364" w14:paraId="13E59E75" w14:textId="77777777">
        <w:trPr>
          <w:cantSplit/>
        </w:trPr>
        <w:tc>
          <w:tcPr>
            <w:tcW w:w="1163" w:type="dxa"/>
            <w:vMerge w:val="restart"/>
            <w:vAlign w:val="center"/>
          </w:tcPr>
          <w:p w14:paraId="767ABA47" w14:textId="77777777" w:rsidR="00C21472" w:rsidRDefault="00C21472" w:rsidP="00C21472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</w:p>
          <w:p w14:paraId="5D4928F5" w14:textId="77777777" w:rsidR="00C21472" w:rsidRPr="005A2364" w:rsidRDefault="00C21472" w:rsidP="00C21472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9A3F14">
              <w:rPr>
                <w:rFonts w:cs="Times New Roman"/>
                <w:b/>
                <w:bCs/>
                <w:sz w:val="24"/>
                <w:szCs w:val="32"/>
                <w:rtl/>
              </w:rPr>
              <w:t>البحوث</w:t>
            </w:r>
          </w:p>
        </w:tc>
        <w:tc>
          <w:tcPr>
            <w:tcW w:w="567" w:type="dxa"/>
          </w:tcPr>
          <w:p w14:paraId="5AB51FE3" w14:textId="77777777" w:rsidR="00C21472" w:rsidRDefault="00C2147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1</w:t>
            </w:r>
          </w:p>
          <w:p w14:paraId="71951BFB" w14:textId="77777777" w:rsidR="00690D7A" w:rsidRPr="005A2364" w:rsidRDefault="00690D7A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4252" w:type="dxa"/>
          </w:tcPr>
          <w:p w14:paraId="005F6832" w14:textId="77777777" w:rsidR="00C21472" w:rsidRPr="005A2364" w:rsidRDefault="00690D7A" w:rsidP="005A2364">
            <w:pPr>
              <w:pStyle w:val="8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المرغوبية الاجتماعية وعلاقتها ببعض القدرات الاب</w:t>
            </w:r>
            <w:r w:rsidR="00846404">
              <w:rPr>
                <w:rFonts w:cs="Times New Roman" w:hint="cs"/>
                <w:rtl/>
              </w:rPr>
              <w:t>داعية</w:t>
            </w:r>
            <w:r>
              <w:rPr>
                <w:rFonts w:cs="Times New Roman" w:hint="cs"/>
                <w:rtl/>
              </w:rPr>
              <w:t xml:space="preserve"> لدى عينة من طلبة المدارس الثانوية.</w:t>
            </w:r>
          </w:p>
        </w:tc>
        <w:tc>
          <w:tcPr>
            <w:tcW w:w="2911" w:type="dxa"/>
            <w:vAlign w:val="center"/>
          </w:tcPr>
          <w:p w14:paraId="672CEAF4" w14:textId="77777777" w:rsidR="00C21472" w:rsidRPr="005A2364" w:rsidRDefault="00690D7A" w:rsidP="00690D7A">
            <w:pPr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مجلة كلية الاداب جامعة طنطا</w:t>
            </w:r>
          </w:p>
        </w:tc>
        <w:tc>
          <w:tcPr>
            <w:tcW w:w="1313" w:type="dxa"/>
            <w:vAlign w:val="center"/>
          </w:tcPr>
          <w:p w14:paraId="413E7399" w14:textId="77777777" w:rsidR="00C21472" w:rsidRPr="005A2364" w:rsidRDefault="00690D7A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2000</w:t>
            </w:r>
          </w:p>
        </w:tc>
      </w:tr>
      <w:tr w:rsidR="00C21472" w:rsidRPr="005A2364" w14:paraId="03FD0BF2" w14:textId="77777777">
        <w:trPr>
          <w:cantSplit/>
        </w:trPr>
        <w:tc>
          <w:tcPr>
            <w:tcW w:w="1163" w:type="dxa"/>
            <w:vMerge/>
          </w:tcPr>
          <w:p w14:paraId="6AFCBB3A" w14:textId="77777777" w:rsidR="00C21472" w:rsidRPr="005A2364" w:rsidRDefault="00C2147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7CA7A045" w14:textId="77777777" w:rsidR="00C21472" w:rsidRPr="005A2364" w:rsidRDefault="00C21472" w:rsidP="00887B0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</w:t>
            </w:r>
          </w:p>
        </w:tc>
        <w:tc>
          <w:tcPr>
            <w:tcW w:w="4252" w:type="dxa"/>
          </w:tcPr>
          <w:p w14:paraId="45BC6F2D" w14:textId="77777777" w:rsidR="00C21472" w:rsidRPr="005A2364" w:rsidRDefault="00690D7A" w:rsidP="00887B0F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المناخ الدراسي وعلاقته بالمستوى التحصيلي لطلاب المرحلة الاعدادية.</w:t>
            </w:r>
          </w:p>
        </w:tc>
        <w:tc>
          <w:tcPr>
            <w:tcW w:w="2911" w:type="dxa"/>
            <w:vAlign w:val="center"/>
          </w:tcPr>
          <w:p w14:paraId="6901F1C7" w14:textId="77777777" w:rsidR="00C21472" w:rsidRPr="005A2364" w:rsidRDefault="00690D7A" w:rsidP="00690D7A">
            <w:pPr>
              <w:rPr>
                <w:rFonts w:cs="Times New Roman"/>
                <w:b/>
                <w:bCs/>
                <w:szCs w:val="28"/>
                <w:rtl/>
              </w:rPr>
            </w:pPr>
            <w:r w:rsidRPr="00690D7A">
              <w:rPr>
                <w:rFonts w:cs="Times New Roman" w:hint="cs"/>
                <w:b/>
                <w:bCs/>
                <w:szCs w:val="28"/>
                <w:rtl/>
              </w:rPr>
              <w:t>مجلة كلية الاداب جامعة طنطا</w:t>
            </w:r>
          </w:p>
        </w:tc>
        <w:tc>
          <w:tcPr>
            <w:tcW w:w="1313" w:type="dxa"/>
            <w:vAlign w:val="center"/>
          </w:tcPr>
          <w:p w14:paraId="0AA556BB" w14:textId="77777777" w:rsidR="00C21472" w:rsidRPr="005A2364" w:rsidRDefault="00690D7A" w:rsidP="0079574F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2004</w:t>
            </w:r>
          </w:p>
        </w:tc>
      </w:tr>
      <w:tr w:rsidR="00C21472" w:rsidRPr="005A2364" w14:paraId="1A50F4F4" w14:textId="77777777">
        <w:trPr>
          <w:cantSplit/>
        </w:trPr>
        <w:tc>
          <w:tcPr>
            <w:tcW w:w="1163" w:type="dxa"/>
            <w:vMerge/>
          </w:tcPr>
          <w:p w14:paraId="1DBFE562" w14:textId="77777777" w:rsidR="00C21472" w:rsidRPr="005A2364" w:rsidRDefault="00C2147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65CFA95B" w14:textId="77777777" w:rsidR="00C21472" w:rsidRPr="005A2364" w:rsidRDefault="00C2147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3</w:t>
            </w:r>
          </w:p>
        </w:tc>
        <w:tc>
          <w:tcPr>
            <w:tcW w:w="4252" w:type="dxa"/>
          </w:tcPr>
          <w:p w14:paraId="6AA0F035" w14:textId="77777777" w:rsidR="00C21472" w:rsidRPr="005A2364" w:rsidRDefault="00301333" w:rsidP="005A2364">
            <w:pPr>
              <w:jc w:val="both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الثقة بالنفس كمدخل لتنمية مهارات الكفاءة الشخصية دراسة في </w:t>
            </w:r>
            <w:r w:rsidR="002A3B36">
              <w:rPr>
                <w:rFonts w:cs="Times New Roman" w:hint="cs"/>
                <w:b/>
                <w:bCs/>
                <w:szCs w:val="28"/>
                <w:rtl/>
              </w:rPr>
              <w:t>إعداد و</w:t>
            </w: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تقنين اختبار الثقة بالنفس على المجتمع المصري  </w:t>
            </w:r>
          </w:p>
        </w:tc>
        <w:tc>
          <w:tcPr>
            <w:tcW w:w="2911" w:type="dxa"/>
            <w:vAlign w:val="center"/>
          </w:tcPr>
          <w:p w14:paraId="3B2C0D87" w14:textId="77777777" w:rsidR="00301333" w:rsidRDefault="00301333" w:rsidP="0084640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  <w:p w14:paraId="240FB994" w14:textId="77777777" w:rsidR="00C21472" w:rsidRPr="005A2364" w:rsidRDefault="00C21472" w:rsidP="0084640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 xml:space="preserve">مجلة </w:t>
            </w:r>
            <w:r w:rsidR="00301333">
              <w:rPr>
                <w:rFonts w:cs="Times New Roman" w:hint="cs"/>
                <w:b/>
                <w:bCs/>
                <w:szCs w:val="28"/>
                <w:rtl/>
              </w:rPr>
              <w:t>الخدمة النفسية بوزارة التربية والتعليم</w:t>
            </w:r>
          </w:p>
        </w:tc>
        <w:tc>
          <w:tcPr>
            <w:tcW w:w="1313" w:type="dxa"/>
            <w:vAlign w:val="center"/>
          </w:tcPr>
          <w:p w14:paraId="0A4F2BD3" w14:textId="77777777" w:rsidR="00C21472" w:rsidRPr="005A2364" w:rsidRDefault="00301333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2004</w:t>
            </w:r>
          </w:p>
        </w:tc>
      </w:tr>
      <w:tr w:rsidR="00C21472" w:rsidRPr="005A2364" w14:paraId="18ECAC59" w14:textId="77777777">
        <w:trPr>
          <w:cantSplit/>
        </w:trPr>
        <w:tc>
          <w:tcPr>
            <w:tcW w:w="1163" w:type="dxa"/>
            <w:vMerge/>
          </w:tcPr>
          <w:p w14:paraId="2ED1EA11" w14:textId="77777777" w:rsidR="00C21472" w:rsidRPr="005A2364" w:rsidRDefault="00C2147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460D5535" w14:textId="77777777" w:rsidR="00C21472" w:rsidRPr="005A2364" w:rsidRDefault="00C2147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4</w:t>
            </w:r>
          </w:p>
        </w:tc>
        <w:tc>
          <w:tcPr>
            <w:tcW w:w="4252" w:type="dxa"/>
          </w:tcPr>
          <w:p w14:paraId="088AB397" w14:textId="77777777" w:rsidR="00C21472" w:rsidRPr="005A2364" w:rsidRDefault="00301333" w:rsidP="005A2364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علاقة القبول / الرفض الوالدي بالتطرف </w:t>
            </w:r>
          </w:p>
        </w:tc>
        <w:tc>
          <w:tcPr>
            <w:tcW w:w="2911" w:type="dxa"/>
          </w:tcPr>
          <w:p w14:paraId="4C185975" w14:textId="77777777" w:rsidR="00C21472" w:rsidRPr="005A2364" w:rsidRDefault="00301333" w:rsidP="0089123D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تحت النشر </w:t>
            </w:r>
          </w:p>
        </w:tc>
        <w:tc>
          <w:tcPr>
            <w:tcW w:w="1313" w:type="dxa"/>
            <w:vAlign w:val="center"/>
          </w:tcPr>
          <w:p w14:paraId="5D2CC0C8" w14:textId="77777777" w:rsidR="00C21472" w:rsidRPr="005A2364" w:rsidRDefault="00C21472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</w:tr>
      <w:tr w:rsidR="000943D2" w:rsidRPr="005A2364" w14:paraId="6F2CE5D3" w14:textId="77777777">
        <w:trPr>
          <w:cantSplit/>
        </w:trPr>
        <w:tc>
          <w:tcPr>
            <w:tcW w:w="1163" w:type="dxa"/>
          </w:tcPr>
          <w:p w14:paraId="4A9C9731" w14:textId="77777777" w:rsidR="000943D2" w:rsidRPr="005A2364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746109DD" w14:textId="77777777" w:rsidR="000943D2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5</w:t>
            </w:r>
          </w:p>
        </w:tc>
        <w:tc>
          <w:tcPr>
            <w:tcW w:w="4252" w:type="dxa"/>
          </w:tcPr>
          <w:p w14:paraId="49C46609" w14:textId="77777777" w:rsidR="000943D2" w:rsidRDefault="000943D2" w:rsidP="005A2364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فعالية الذات والتفكير الايجابي لدى عينة من طلبة الجامعة </w:t>
            </w:r>
          </w:p>
        </w:tc>
        <w:tc>
          <w:tcPr>
            <w:tcW w:w="2911" w:type="dxa"/>
          </w:tcPr>
          <w:p w14:paraId="0E8B3FC3" w14:textId="77777777" w:rsidR="000943D2" w:rsidRDefault="000943D2" w:rsidP="0089123D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مجلة كلية التربية جامعة مصراتة</w:t>
            </w:r>
          </w:p>
        </w:tc>
        <w:tc>
          <w:tcPr>
            <w:tcW w:w="1313" w:type="dxa"/>
            <w:vAlign w:val="center"/>
          </w:tcPr>
          <w:p w14:paraId="0F19E32D" w14:textId="77777777" w:rsidR="000943D2" w:rsidRPr="005A2364" w:rsidRDefault="000943D2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2018</w:t>
            </w:r>
          </w:p>
        </w:tc>
      </w:tr>
      <w:tr w:rsidR="000943D2" w:rsidRPr="005A2364" w14:paraId="7003DD68" w14:textId="77777777">
        <w:trPr>
          <w:cantSplit/>
        </w:trPr>
        <w:tc>
          <w:tcPr>
            <w:tcW w:w="1163" w:type="dxa"/>
          </w:tcPr>
          <w:p w14:paraId="2879BD80" w14:textId="77777777" w:rsidR="000943D2" w:rsidRPr="005A2364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61679610" w14:textId="77777777" w:rsidR="000943D2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6</w:t>
            </w:r>
          </w:p>
        </w:tc>
        <w:tc>
          <w:tcPr>
            <w:tcW w:w="4252" w:type="dxa"/>
          </w:tcPr>
          <w:p w14:paraId="5DF4D75A" w14:textId="77777777" w:rsidR="000943D2" w:rsidRDefault="000943D2" w:rsidP="005A2364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التدين وتوكيد الذات كمنبئان لتعاطي المخدرات لدى عينة من المدمنين</w:t>
            </w:r>
          </w:p>
        </w:tc>
        <w:tc>
          <w:tcPr>
            <w:tcW w:w="2911" w:type="dxa"/>
          </w:tcPr>
          <w:p w14:paraId="14F674FC" w14:textId="78AAB344" w:rsidR="000943D2" w:rsidRDefault="00F20A9B" w:rsidP="0089123D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المركز القومي للبحوث الاجنماعية والجنائية </w:t>
            </w:r>
          </w:p>
        </w:tc>
        <w:tc>
          <w:tcPr>
            <w:tcW w:w="1313" w:type="dxa"/>
            <w:vAlign w:val="center"/>
          </w:tcPr>
          <w:p w14:paraId="4DF2A07E" w14:textId="77777777" w:rsidR="000943D2" w:rsidRDefault="000943D2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2018</w:t>
            </w:r>
          </w:p>
        </w:tc>
      </w:tr>
      <w:tr w:rsidR="000943D2" w:rsidRPr="005A2364" w14:paraId="0A67BD07" w14:textId="77777777">
        <w:trPr>
          <w:cantSplit/>
        </w:trPr>
        <w:tc>
          <w:tcPr>
            <w:tcW w:w="1163" w:type="dxa"/>
          </w:tcPr>
          <w:p w14:paraId="5F51E49A" w14:textId="77777777" w:rsidR="000943D2" w:rsidRPr="005A2364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63BBD1AB" w14:textId="77777777" w:rsidR="000943D2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7</w:t>
            </w:r>
          </w:p>
        </w:tc>
        <w:tc>
          <w:tcPr>
            <w:tcW w:w="4252" w:type="dxa"/>
          </w:tcPr>
          <w:p w14:paraId="37677246" w14:textId="77777777" w:rsidR="000943D2" w:rsidRDefault="000943D2" w:rsidP="005A2364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الاضطرابات النفس جسمية وعلاقتها بالامن النفسي لدى عينة من طلبة الجامعة </w:t>
            </w:r>
          </w:p>
        </w:tc>
        <w:tc>
          <w:tcPr>
            <w:tcW w:w="2911" w:type="dxa"/>
          </w:tcPr>
          <w:p w14:paraId="1697C984" w14:textId="77777777" w:rsidR="000943D2" w:rsidRDefault="000943D2" w:rsidP="0089123D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,,,,,,,,,,,,</w:t>
            </w:r>
          </w:p>
        </w:tc>
        <w:tc>
          <w:tcPr>
            <w:tcW w:w="1313" w:type="dxa"/>
            <w:vAlign w:val="center"/>
          </w:tcPr>
          <w:p w14:paraId="581A7783" w14:textId="77777777" w:rsidR="000943D2" w:rsidRDefault="000943D2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2018</w:t>
            </w:r>
          </w:p>
        </w:tc>
      </w:tr>
      <w:tr w:rsidR="000943D2" w:rsidRPr="005A2364" w14:paraId="327546BB" w14:textId="77777777">
        <w:trPr>
          <w:cantSplit/>
        </w:trPr>
        <w:tc>
          <w:tcPr>
            <w:tcW w:w="1163" w:type="dxa"/>
          </w:tcPr>
          <w:p w14:paraId="48CB6040" w14:textId="77777777" w:rsidR="000943D2" w:rsidRPr="005A2364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3D38659F" w14:textId="77777777" w:rsidR="000943D2" w:rsidRDefault="000943D2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8</w:t>
            </w:r>
          </w:p>
        </w:tc>
        <w:tc>
          <w:tcPr>
            <w:tcW w:w="4252" w:type="dxa"/>
          </w:tcPr>
          <w:p w14:paraId="379F4D98" w14:textId="77777777" w:rsidR="000943D2" w:rsidRDefault="000943D2" w:rsidP="005A2364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تقنيين اختبار المخاوف الاسقاطي بالمجتمع الليبي </w:t>
            </w:r>
          </w:p>
        </w:tc>
        <w:tc>
          <w:tcPr>
            <w:tcW w:w="2911" w:type="dxa"/>
          </w:tcPr>
          <w:p w14:paraId="757088F9" w14:textId="77777777" w:rsidR="000943D2" w:rsidRDefault="000943D2" w:rsidP="0089123D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,,,,,,,,,,,,,,</w:t>
            </w:r>
          </w:p>
        </w:tc>
        <w:tc>
          <w:tcPr>
            <w:tcW w:w="1313" w:type="dxa"/>
            <w:vAlign w:val="center"/>
          </w:tcPr>
          <w:p w14:paraId="7943A09B" w14:textId="77777777" w:rsidR="000943D2" w:rsidRDefault="000943D2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2018</w:t>
            </w:r>
          </w:p>
        </w:tc>
      </w:tr>
      <w:tr w:rsidR="009174E8" w:rsidRPr="005A2364" w14:paraId="2628D310" w14:textId="77777777">
        <w:trPr>
          <w:cantSplit/>
        </w:trPr>
        <w:tc>
          <w:tcPr>
            <w:tcW w:w="1163" w:type="dxa"/>
          </w:tcPr>
          <w:p w14:paraId="5827477A" w14:textId="77777777" w:rsidR="009174E8" w:rsidRPr="005A2364" w:rsidRDefault="009174E8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75EE0176" w14:textId="77777777" w:rsidR="009174E8" w:rsidRDefault="009174E8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9</w:t>
            </w:r>
          </w:p>
        </w:tc>
        <w:tc>
          <w:tcPr>
            <w:tcW w:w="4252" w:type="dxa"/>
          </w:tcPr>
          <w:p w14:paraId="46BB0C85" w14:textId="77777777" w:rsidR="009174E8" w:rsidRDefault="009174E8" w:rsidP="005A2364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الثقة بالنفس كمنبئ لجودة الصحة النفسية لدى عينة من الشباب الجامعي </w:t>
            </w:r>
          </w:p>
        </w:tc>
        <w:tc>
          <w:tcPr>
            <w:tcW w:w="2911" w:type="dxa"/>
          </w:tcPr>
          <w:p w14:paraId="10DC1F83" w14:textId="77777777" w:rsidR="009174E8" w:rsidRDefault="009174E8" w:rsidP="0089123D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 xml:space="preserve">مؤتمر الخدمات النفسية بين الواقع والمأمول </w:t>
            </w:r>
          </w:p>
        </w:tc>
        <w:tc>
          <w:tcPr>
            <w:tcW w:w="1313" w:type="dxa"/>
            <w:vAlign w:val="center"/>
          </w:tcPr>
          <w:p w14:paraId="67B1AC38" w14:textId="77777777" w:rsidR="009174E8" w:rsidRDefault="009174E8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2019</w:t>
            </w:r>
          </w:p>
        </w:tc>
      </w:tr>
      <w:tr w:rsidR="009174E8" w:rsidRPr="005A2364" w14:paraId="4A679A1D" w14:textId="77777777">
        <w:trPr>
          <w:cantSplit/>
        </w:trPr>
        <w:tc>
          <w:tcPr>
            <w:tcW w:w="1163" w:type="dxa"/>
          </w:tcPr>
          <w:p w14:paraId="0735C3D0" w14:textId="77777777" w:rsidR="009174E8" w:rsidRPr="005A2364" w:rsidRDefault="009174E8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34A5C27A" w14:textId="77777777" w:rsidR="009174E8" w:rsidRDefault="009174E8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10</w:t>
            </w:r>
          </w:p>
        </w:tc>
        <w:tc>
          <w:tcPr>
            <w:tcW w:w="4252" w:type="dxa"/>
          </w:tcPr>
          <w:p w14:paraId="562299D6" w14:textId="77777777" w:rsidR="009174E8" w:rsidRDefault="009174E8" w:rsidP="005A2364">
            <w:pPr>
              <w:jc w:val="lowKashida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فعالية برنامج ارشادي عقلاني انفعالي سلوكي في خفض حالة وسمة الغضب لدى عينة من طلاب الجامعة</w:t>
            </w:r>
          </w:p>
        </w:tc>
        <w:tc>
          <w:tcPr>
            <w:tcW w:w="2911" w:type="dxa"/>
          </w:tcPr>
          <w:p w14:paraId="08748694" w14:textId="77777777" w:rsidR="009174E8" w:rsidRDefault="009174E8" w:rsidP="0089123D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مؤتمر الاسرة الليبية بطرابلس</w:t>
            </w:r>
          </w:p>
        </w:tc>
        <w:tc>
          <w:tcPr>
            <w:tcW w:w="1313" w:type="dxa"/>
            <w:vAlign w:val="center"/>
          </w:tcPr>
          <w:p w14:paraId="795B9B74" w14:textId="77777777" w:rsidR="009174E8" w:rsidRDefault="009174E8" w:rsidP="0079574F">
            <w:pPr>
              <w:jc w:val="center"/>
              <w:rPr>
                <w:rFonts w:cs="Times New Roman" w:hint="cs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2019</w:t>
            </w:r>
          </w:p>
        </w:tc>
      </w:tr>
      <w:tr w:rsidR="00C04E65" w:rsidRPr="005A2364" w14:paraId="0BE126A1" w14:textId="77777777">
        <w:trPr>
          <w:cantSplit/>
        </w:trPr>
        <w:tc>
          <w:tcPr>
            <w:tcW w:w="1163" w:type="dxa"/>
          </w:tcPr>
          <w:p w14:paraId="2684BB40" w14:textId="77777777" w:rsidR="00C04E65" w:rsidRPr="005A2364" w:rsidRDefault="00C04E65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4D1057FF" w14:textId="53B109CF" w:rsidR="00C04E65" w:rsidRDefault="00C04E65" w:rsidP="005A2364">
            <w:pPr>
              <w:jc w:val="center"/>
              <w:rPr>
                <w:rFonts w:cs="Times New Roman" w:hint="cs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11</w:t>
            </w:r>
          </w:p>
        </w:tc>
        <w:tc>
          <w:tcPr>
            <w:tcW w:w="4252" w:type="dxa"/>
          </w:tcPr>
          <w:p w14:paraId="070CB200" w14:textId="3E7EA9EB" w:rsidR="00C04E65" w:rsidRPr="00C04E65" w:rsidRDefault="00C04E65" w:rsidP="005A2364">
            <w:pPr>
              <w:jc w:val="lowKashida"/>
              <w:rPr>
                <w:rFonts w:cs="Times New Roman" w:hint="cs"/>
                <w:b/>
                <w:bCs/>
                <w:szCs w:val="28"/>
                <w:rtl/>
              </w:rPr>
            </w:pPr>
            <w:hyperlink r:id="rId9" w:history="1">
              <w:r w:rsidRPr="00C04E65">
                <w:rPr>
                  <w:rFonts w:cs="Times New Roman"/>
                  <w:sz w:val="22"/>
                  <w:szCs w:val="32"/>
                </w:rPr>
                <w:t xml:space="preserve">Self-Efficacy as a Predictor of Psychological Resilience in Children with Post-Traumatic Disorder Hasem ahmed algazar ,2023 Psychological psychotherapist </w:t>
              </w:r>
              <w:r w:rsidRPr="00C04E65">
                <w:rPr>
                  <w:rFonts w:cs="Times New Roman" w:hint="cs"/>
                  <w:sz w:val="22"/>
                  <w:szCs w:val="32"/>
                  <w:rtl/>
                </w:rPr>
                <w:t xml:space="preserve">  </w:t>
              </w:r>
              <w:r w:rsidRPr="00C04E65">
                <w:rPr>
                  <w:rFonts w:cs="Times New Roman"/>
                  <w:sz w:val="22"/>
                  <w:szCs w:val="32"/>
                  <w:rtl/>
                </w:rPr>
                <w:t>فعالية الذات كمنبئ للمرونة الانفعالية لدى الاطفال من ذوي اضطراب ما بعد الصدمة رؤية بحثية نقدية</w:t>
              </w:r>
            </w:hyperlink>
          </w:p>
        </w:tc>
        <w:tc>
          <w:tcPr>
            <w:tcW w:w="2911" w:type="dxa"/>
          </w:tcPr>
          <w:p w14:paraId="0D154DBF" w14:textId="219D0106" w:rsidR="00C04E65" w:rsidRDefault="00C04E65" w:rsidP="00C04E65">
            <w:pPr>
              <w:jc w:val="center"/>
              <w:rPr>
                <w:rFonts w:cs="Times New Roman" w:hint="cs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مؤتمر الصحة النفسية بجامعة الازهر</w:t>
            </w:r>
          </w:p>
        </w:tc>
        <w:tc>
          <w:tcPr>
            <w:tcW w:w="1313" w:type="dxa"/>
            <w:vAlign w:val="center"/>
          </w:tcPr>
          <w:p w14:paraId="05543E28" w14:textId="1D0384A1" w:rsidR="00C04E65" w:rsidRDefault="00C04E65" w:rsidP="0079574F">
            <w:pPr>
              <w:jc w:val="center"/>
              <w:rPr>
                <w:rFonts w:cs="Times New Roman" w:hint="cs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2023</w:t>
            </w:r>
          </w:p>
        </w:tc>
      </w:tr>
      <w:tr w:rsidR="00C04E65" w:rsidRPr="005A2364" w14:paraId="0F97A19F" w14:textId="77777777">
        <w:trPr>
          <w:cantSplit/>
        </w:trPr>
        <w:tc>
          <w:tcPr>
            <w:tcW w:w="1163" w:type="dxa"/>
          </w:tcPr>
          <w:p w14:paraId="2BF4156B" w14:textId="77777777" w:rsidR="00C04E65" w:rsidRPr="005A2364" w:rsidRDefault="00C04E65" w:rsidP="005A236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67" w:type="dxa"/>
          </w:tcPr>
          <w:p w14:paraId="4DE67181" w14:textId="33355F7D" w:rsidR="00C04E65" w:rsidRDefault="00C04E65" w:rsidP="005A2364">
            <w:pPr>
              <w:jc w:val="center"/>
              <w:rPr>
                <w:rFonts w:cs="Times New Roman" w:hint="cs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12</w:t>
            </w:r>
          </w:p>
        </w:tc>
        <w:tc>
          <w:tcPr>
            <w:tcW w:w="4252" w:type="dxa"/>
          </w:tcPr>
          <w:p w14:paraId="034449FC" w14:textId="77777777" w:rsidR="00C04E65" w:rsidRPr="00C04E65" w:rsidRDefault="00C04E65" w:rsidP="00C04E65">
            <w:pPr>
              <w:shd w:val="clear" w:color="auto" w:fill="FFFFFF"/>
              <w:bidi w:val="0"/>
              <w:rPr>
                <w:rFonts w:cs="Times New Roman"/>
                <w:sz w:val="22"/>
                <w:szCs w:val="32"/>
              </w:rPr>
            </w:pPr>
            <w:hyperlink r:id="rId10" w:history="1">
              <w:r w:rsidRPr="00C04E65">
                <w:rPr>
                  <w:rFonts w:cs="Times New Roman"/>
                  <w:sz w:val="22"/>
                  <w:szCs w:val="32"/>
                </w:rPr>
                <w:br/>
              </w:r>
              <w:r w:rsidRPr="00C04E65">
                <w:rPr>
                  <w:rFonts w:cs="Times New Roman"/>
                  <w:sz w:val="22"/>
                  <w:szCs w:val="32"/>
                  <w:rtl/>
                </w:rPr>
                <w:t>تعزيز الكفاءة الذاتية من خلال العلاج النفسي: إطلاق العنان لمهاراتك الشخصية- نحو منهج مقاربة الكفاءة الذاتية والعلاج النفسي جنبًا إلى جنب عندما يتعلق الأمر بتحسين الصحة العقلية والرفاهية العامة</w:t>
              </w:r>
            </w:hyperlink>
          </w:p>
          <w:p w14:paraId="1C9D2E38" w14:textId="77777777" w:rsidR="00C04E65" w:rsidRPr="00C04E65" w:rsidRDefault="00C04E65" w:rsidP="00C04E65">
            <w:pPr>
              <w:shd w:val="clear" w:color="auto" w:fill="FFFFFF"/>
              <w:bidi w:val="0"/>
              <w:rPr>
                <w:rFonts w:cs="Times New Roman"/>
                <w:szCs w:val="28"/>
              </w:rPr>
            </w:pPr>
          </w:p>
        </w:tc>
        <w:tc>
          <w:tcPr>
            <w:tcW w:w="2911" w:type="dxa"/>
          </w:tcPr>
          <w:p w14:paraId="5502D157" w14:textId="7C3CA0FF" w:rsidR="00C04E65" w:rsidRDefault="00C04E65" w:rsidP="0089123D">
            <w:pPr>
              <w:jc w:val="center"/>
              <w:rPr>
                <w:rFonts w:cs="Times New Roman" w:hint="cs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مؤتمر الصحة النفسية والطب النفسي بجامعة الازهر</w:t>
            </w:r>
          </w:p>
        </w:tc>
        <w:tc>
          <w:tcPr>
            <w:tcW w:w="1313" w:type="dxa"/>
            <w:vAlign w:val="center"/>
          </w:tcPr>
          <w:p w14:paraId="6825DCE1" w14:textId="27D91ED6" w:rsidR="00C04E65" w:rsidRDefault="00C04E65" w:rsidP="0079574F">
            <w:pPr>
              <w:jc w:val="center"/>
              <w:rPr>
                <w:rFonts w:cs="Times New Roman" w:hint="cs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2023</w:t>
            </w:r>
          </w:p>
        </w:tc>
      </w:tr>
    </w:tbl>
    <w:p w14:paraId="039036D0" w14:textId="77777777" w:rsidR="009A10BC" w:rsidRDefault="009A10BC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 w:val="4"/>
          <w:szCs w:val="28"/>
          <w:rtl/>
          <w:lang w:bidi="ar-EG"/>
        </w:rPr>
      </w:pPr>
    </w:p>
    <w:p w14:paraId="4E9368BB" w14:textId="77777777" w:rsidR="005D41D3" w:rsidRDefault="005D41D3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 w:val="4"/>
          <w:szCs w:val="28"/>
          <w:rtl/>
          <w:lang w:bidi="ar-EG"/>
        </w:rPr>
      </w:pPr>
    </w:p>
    <w:p w14:paraId="0825BD5B" w14:textId="77777777" w:rsidR="005D41D3" w:rsidRDefault="005D41D3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 w:val="4"/>
          <w:szCs w:val="28"/>
          <w:rtl/>
          <w:lang w:bidi="ar-EG"/>
        </w:rPr>
      </w:pPr>
    </w:p>
    <w:p w14:paraId="47891CF6" w14:textId="77777777" w:rsidR="00C04E65" w:rsidRDefault="00C04E65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 w:val="4"/>
          <w:szCs w:val="28"/>
          <w:rtl/>
          <w:lang w:bidi="ar-EG"/>
        </w:rPr>
      </w:pPr>
    </w:p>
    <w:p w14:paraId="269E2E8C" w14:textId="77777777" w:rsidR="00C04E65" w:rsidRDefault="00C04E65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 w:val="4"/>
          <w:szCs w:val="28"/>
          <w:rtl/>
          <w:lang w:bidi="ar-EG"/>
        </w:rPr>
      </w:pPr>
    </w:p>
    <w:p w14:paraId="656B6538" w14:textId="77777777" w:rsidR="00C04E65" w:rsidRDefault="00C04E65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 w:val="4"/>
          <w:szCs w:val="28"/>
          <w:rtl/>
          <w:lang w:bidi="ar-EG"/>
        </w:rPr>
      </w:pPr>
    </w:p>
    <w:p w14:paraId="60D6D93E" w14:textId="77777777" w:rsidR="00C04E65" w:rsidRDefault="00C04E65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 w:val="4"/>
          <w:szCs w:val="28"/>
          <w:rtl/>
          <w:lang w:bidi="ar-EG"/>
        </w:rPr>
      </w:pPr>
    </w:p>
    <w:p w14:paraId="4B1822CD" w14:textId="77777777" w:rsidR="00C04E65" w:rsidRDefault="00C04E65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 w:val="4"/>
          <w:szCs w:val="28"/>
          <w:rtl/>
          <w:lang w:bidi="ar-EG"/>
        </w:rPr>
      </w:pPr>
    </w:p>
    <w:p w14:paraId="14B1613D" w14:textId="77777777" w:rsidR="00C04E65" w:rsidRDefault="00C04E65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 w:val="4"/>
          <w:szCs w:val="28"/>
          <w:rtl/>
          <w:lang w:bidi="ar-EG"/>
        </w:rPr>
      </w:pPr>
    </w:p>
    <w:p w14:paraId="46C8D5E2" w14:textId="77777777" w:rsidR="00C04E65" w:rsidRDefault="00C04E65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 w:val="4"/>
          <w:szCs w:val="28"/>
          <w:rtl/>
          <w:lang w:bidi="ar-EG"/>
        </w:rPr>
      </w:pPr>
    </w:p>
    <w:p w14:paraId="2C04C117" w14:textId="77777777" w:rsidR="00C04E65" w:rsidRDefault="00C04E65" w:rsidP="005A2364">
      <w:pPr>
        <w:pStyle w:val="a3"/>
        <w:tabs>
          <w:tab w:val="clear" w:pos="4153"/>
          <w:tab w:val="clear" w:pos="8306"/>
        </w:tabs>
        <w:rPr>
          <w:rFonts w:cs="Times New Roman" w:hint="cs"/>
          <w:bCs/>
          <w:sz w:val="4"/>
          <w:szCs w:val="28"/>
          <w:rtl/>
          <w:lang w:bidi="ar-EG"/>
        </w:rPr>
      </w:pPr>
    </w:p>
    <w:p w14:paraId="2ADE035B" w14:textId="314194AC" w:rsidR="005D41D3" w:rsidRPr="00F20A9B" w:rsidRDefault="00F20A9B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 w:val="6"/>
          <w:szCs w:val="32"/>
          <w:rtl/>
          <w:lang w:bidi="ar-EG"/>
        </w:rPr>
      </w:pPr>
      <w:r w:rsidRPr="00F20A9B">
        <w:rPr>
          <w:rFonts w:cs="Times New Roman" w:hint="cs"/>
          <w:bCs/>
          <w:sz w:val="6"/>
          <w:szCs w:val="32"/>
          <w:rtl/>
          <w:lang w:bidi="ar-EG"/>
        </w:rPr>
        <w:lastRenderedPageBreak/>
        <w:t xml:space="preserve">أوراق عمل : </w:t>
      </w:r>
    </w:p>
    <w:p w14:paraId="223395D9" w14:textId="77777777" w:rsidR="0079574F" w:rsidRDefault="0079574F"/>
    <w:tbl>
      <w:tblPr>
        <w:bidiVisual/>
        <w:tblW w:w="10204" w:type="dxa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"/>
        <w:gridCol w:w="538"/>
        <w:gridCol w:w="8"/>
        <w:gridCol w:w="4265"/>
        <w:gridCol w:w="3381"/>
        <w:gridCol w:w="8"/>
        <w:gridCol w:w="985"/>
        <w:gridCol w:w="8"/>
        <w:gridCol w:w="10"/>
      </w:tblGrid>
      <w:tr w:rsidR="00EE6B54" w:rsidRPr="005A2364" w14:paraId="09A0DDBA" w14:textId="77777777">
        <w:trPr>
          <w:gridAfter w:val="2"/>
          <w:wAfter w:w="18" w:type="dxa"/>
          <w:jc w:val="center"/>
        </w:trPr>
        <w:tc>
          <w:tcPr>
            <w:tcW w:w="993" w:type="dxa"/>
            <w:shd w:val="clear" w:color="auto" w:fill="E6E6E6"/>
            <w:vAlign w:val="center"/>
          </w:tcPr>
          <w:p w14:paraId="30086CDE" w14:textId="77777777" w:rsidR="00EE6B54" w:rsidRPr="0079574F" w:rsidRDefault="00080881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br w:type="page"/>
            </w:r>
            <w:r w:rsidR="00EE6B54" w:rsidRPr="0079574F">
              <w:rPr>
                <w:rFonts w:cs="Monotype Koufi"/>
                <w:b/>
                <w:bCs/>
                <w:szCs w:val="28"/>
                <w:rtl/>
              </w:rPr>
              <w:t>نوعية النشاط</w:t>
            </w:r>
          </w:p>
        </w:tc>
        <w:tc>
          <w:tcPr>
            <w:tcW w:w="546" w:type="dxa"/>
            <w:gridSpan w:val="2"/>
            <w:shd w:val="clear" w:color="auto" w:fill="E6E6E6"/>
            <w:vAlign w:val="center"/>
          </w:tcPr>
          <w:p w14:paraId="4E453B9E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م</w:t>
            </w:r>
          </w:p>
        </w:tc>
        <w:tc>
          <w:tcPr>
            <w:tcW w:w="4273" w:type="dxa"/>
            <w:gridSpan w:val="2"/>
            <w:shd w:val="clear" w:color="auto" w:fill="E6E6E6"/>
            <w:vAlign w:val="center"/>
          </w:tcPr>
          <w:p w14:paraId="510CF45D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عنوان الورقة</w:t>
            </w:r>
            <w:r w:rsidR="00DC2C13">
              <w:rPr>
                <w:rFonts w:cs="Monotype Koufi" w:hint="cs"/>
                <w:b/>
                <w:bCs/>
                <w:szCs w:val="28"/>
                <w:rtl/>
              </w:rPr>
              <w:t xml:space="preserve"> وورشة العمل</w:t>
            </w:r>
          </w:p>
        </w:tc>
        <w:tc>
          <w:tcPr>
            <w:tcW w:w="3381" w:type="dxa"/>
            <w:shd w:val="clear" w:color="auto" w:fill="E6E6E6"/>
            <w:vAlign w:val="center"/>
          </w:tcPr>
          <w:p w14:paraId="79077710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جهة النشر</w:t>
            </w:r>
          </w:p>
        </w:tc>
        <w:tc>
          <w:tcPr>
            <w:tcW w:w="993" w:type="dxa"/>
            <w:gridSpan w:val="2"/>
            <w:shd w:val="clear" w:color="auto" w:fill="E6E6E6"/>
            <w:vAlign w:val="center"/>
          </w:tcPr>
          <w:p w14:paraId="2E6F9481" w14:textId="77777777" w:rsidR="00EE6B54" w:rsidRPr="0079574F" w:rsidRDefault="00EE6B54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تاريخ النشر</w:t>
            </w:r>
          </w:p>
        </w:tc>
      </w:tr>
      <w:tr w:rsidR="0079574F" w:rsidRPr="005A2364" w14:paraId="6A855712" w14:textId="77777777">
        <w:trPr>
          <w:gridAfter w:val="1"/>
          <w:wAfter w:w="10" w:type="dxa"/>
          <w:cantSplit/>
          <w:jc w:val="center"/>
        </w:trPr>
        <w:tc>
          <w:tcPr>
            <w:tcW w:w="1001" w:type="dxa"/>
            <w:gridSpan w:val="2"/>
            <w:vMerge w:val="restart"/>
            <w:shd w:val="clear" w:color="auto" w:fill="auto"/>
            <w:vAlign w:val="center"/>
          </w:tcPr>
          <w:p w14:paraId="7B66D945" w14:textId="77777777" w:rsidR="00ED35EB" w:rsidRDefault="0079574F" w:rsidP="0079574F">
            <w:pPr>
              <w:jc w:val="center"/>
              <w:rPr>
                <w:rFonts w:cs="Times New Roman"/>
                <w:b/>
                <w:bCs/>
                <w:sz w:val="24"/>
                <w:szCs w:val="32"/>
                <w:rtl/>
              </w:rPr>
            </w:pPr>
            <w:r w:rsidRPr="009A3F14">
              <w:rPr>
                <w:rFonts w:cs="Times New Roman"/>
                <w:b/>
                <w:bCs/>
                <w:sz w:val="24"/>
                <w:szCs w:val="32"/>
                <w:rtl/>
              </w:rPr>
              <w:t>أوراق علمية</w:t>
            </w:r>
          </w:p>
          <w:p w14:paraId="33AA2ED1" w14:textId="77777777" w:rsidR="0079574F" w:rsidRPr="005A2364" w:rsidRDefault="00ED35EB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وورش عمل</w:t>
            </w:r>
          </w:p>
        </w:tc>
        <w:tc>
          <w:tcPr>
            <w:tcW w:w="546" w:type="dxa"/>
            <w:gridSpan w:val="2"/>
          </w:tcPr>
          <w:p w14:paraId="22D2E06B" w14:textId="77777777" w:rsidR="0079574F" w:rsidRPr="005A2364" w:rsidRDefault="0079574F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1</w:t>
            </w:r>
          </w:p>
        </w:tc>
        <w:tc>
          <w:tcPr>
            <w:tcW w:w="4265" w:type="dxa"/>
            <w:vAlign w:val="center"/>
          </w:tcPr>
          <w:p w14:paraId="0EF83035" w14:textId="77777777" w:rsidR="0079574F" w:rsidRPr="005A2364" w:rsidRDefault="002648D2" w:rsidP="002648D2">
            <w:pPr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مناهج البحث العلمي وجمع المعلومات</w:t>
            </w:r>
          </w:p>
        </w:tc>
        <w:tc>
          <w:tcPr>
            <w:tcW w:w="3389" w:type="dxa"/>
            <w:gridSpan w:val="2"/>
            <w:vAlign w:val="center"/>
          </w:tcPr>
          <w:p w14:paraId="625E11BB" w14:textId="77777777" w:rsidR="0079574F" w:rsidRPr="005A2364" w:rsidRDefault="0079574F" w:rsidP="0079574F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  <w:lang w:bidi="ar-EG"/>
              </w:rPr>
              <w:t xml:space="preserve">ورقة ألقيت فى مؤتمر </w:t>
            </w:r>
            <w:r w:rsidR="002648D2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تنمية مهارات الاخصائي النفسي المدرسي بمصر</w:t>
            </w:r>
          </w:p>
        </w:tc>
        <w:tc>
          <w:tcPr>
            <w:tcW w:w="993" w:type="dxa"/>
            <w:gridSpan w:val="2"/>
            <w:vAlign w:val="center"/>
          </w:tcPr>
          <w:p w14:paraId="4DDB20C7" w14:textId="77777777" w:rsidR="0079574F" w:rsidRPr="005A2364" w:rsidRDefault="002648D2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2001</w:t>
            </w:r>
          </w:p>
        </w:tc>
      </w:tr>
      <w:tr w:rsidR="0079574F" w:rsidRPr="005A2364" w14:paraId="3832AE1E" w14:textId="77777777">
        <w:trPr>
          <w:cantSplit/>
          <w:jc w:val="center"/>
        </w:trPr>
        <w:tc>
          <w:tcPr>
            <w:tcW w:w="1001" w:type="dxa"/>
            <w:gridSpan w:val="2"/>
            <w:vMerge/>
            <w:shd w:val="clear" w:color="auto" w:fill="auto"/>
          </w:tcPr>
          <w:p w14:paraId="186A3325" w14:textId="77777777" w:rsidR="0079574F" w:rsidRPr="005A2364" w:rsidRDefault="0079574F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46" w:type="dxa"/>
            <w:gridSpan w:val="2"/>
          </w:tcPr>
          <w:p w14:paraId="3D38D19B" w14:textId="77777777" w:rsidR="0079574F" w:rsidRPr="005A2364" w:rsidRDefault="0079574F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2</w:t>
            </w:r>
          </w:p>
        </w:tc>
        <w:tc>
          <w:tcPr>
            <w:tcW w:w="4265" w:type="dxa"/>
            <w:vAlign w:val="center"/>
          </w:tcPr>
          <w:p w14:paraId="47CE05DE" w14:textId="77777777" w:rsidR="0079574F" w:rsidRPr="005A2364" w:rsidRDefault="002648D2" w:rsidP="002648D2">
            <w:pPr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استخدام وتقنين الاختبارات النفسية في المجتمع المدرسي</w:t>
            </w:r>
          </w:p>
        </w:tc>
        <w:tc>
          <w:tcPr>
            <w:tcW w:w="3389" w:type="dxa"/>
            <w:gridSpan w:val="2"/>
            <w:vAlign w:val="center"/>
          </w:tcPr>
          <w:p w14:paraId="45C3F854" w14:textId="77777777" w:rsidR="0079574F" w:rsidRPr="005A2364" w:rsidRDefault="002648D2" w:rsidP="0079574F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  <w:lang w:bidi="ar-EG"/>
              </w:rPr>
              <w:t xml:space="preserve">ورقة ألقيت فى مؤتمر </w:t>
            </w: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تنمية مهارات الاخصائي النفسي المدرسي بمصر</w:t>
            </w:r>
          </w:p>
        </w:tc>
        <w:tc>
          <w:tcPr>
            <w:tcW w:w="1003" w:type="dxa"/>
            <w:gridSpan w:val="3"/>
            <w:vAlign w:val="center"/>
          </w:tcPr>
          <w:p w14:paraId="0A1A90D3" w14:textId="77777777" w:rsidR="0079574F" w:rsidRPr="005A2364" w:rsidRDefault="002648D2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2002</w:t>
            </w:r>
          </w:p>
        </w:tc>
      </w:tr>
      <w:tr w:rsidR="0079574F" w:rsidRPr="005A2364" w14:paraId="409CC655" w14:textId="77777777">
        <w:trPr>
          <w:cantSplit/>
          <w:jc w:val="center"/>
        </w:trPr>
        <w:tc>
          <w:tcPr>
            <w:tcW w:w="1001" w:type="dxa"/>
            <w:gridSpan w:val="2"/>
            <w:vMerge/>
            <w:shd w:val="clear" w:color="auto" w:fill="auto"/>
          </w:tcPr>
          <w:p w14:paraId="0B4E88F9" w14:textId="77777777" w:rsidR="0079574F" w:rsidRPr="005A2364" w:rsidRDefault="0079574F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46" w:type="dxa"/>
            <w:gridSpan w:val="2"/>
          </w:tcPr>
          <w:p w14:paraId="5EE9644A" w14:textId="77777777" w:rsidR="0079574F" w:rsidRPr="005A2364" w:rsidRDefault="0079574F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3</w:t>
            </w:r>
          </w:p>
        </w:tc>
        <w:tc>
          <w:tcPr>
            <w:tcW w:w="4265" w:type="dxa"/>
          </w:tcPr>
          <w:p w14:paraId="3AB94EB0" w14:textId="77777777" w:rsidR="0079574F" w:rsidRPr="005A2364" w:rsidRDefault="00ED35EB" w:rsidP="00691884">
            <w:pPr>
              <w:jc w:val="lowKashida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 xml:space="preserve">فعالية برنامج ارشادي باستخدام نظرية العلاج العقلاني الانفعالي في تعديل سلوك التأخرالصباحي  </w:t>
            </w:r>
          </w:p>
        </w:tc>
        <w:tc>
          <w:tcPr>
            <w:tcW w:w="3389" w:type="dxa"/>
            <w:gridSpan w:val="2"/>
            <w:vAlign w:val="center"/>
          </w:tcPr>
          <w:p w14:paraId="720C8DAD" w14:textId="77777777" w:rsidR="0079574F" w:rsidRPr="005A2364" w:rsidRDefault="00ED35EB" w:rsidP="0079574F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ورشة عمل قدمت للاخصائيين النفسيين بمحافظة المنوفية</w:t>
            </w:r>
            <w:r w:rsidR="006456BE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003" w:type="dxa"/>
            <w:gridSpan w:val="3"/>
            <w:vAlign w:val="center"/>
          </w:tcPr>
          <w:p w14:paraId="66A41A95" w14:textId="77777777" w:rsidR="0079574F" w:rsidRPr="005A2364" w:rsidRDefault="00ED35EB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2005</w:t>
            </w:r>
            <w:r w:rsidR="006456BE">
              <w:rPr>
                <w:rFonts w:cs="Times New Roman" w:hint="cs"/>
                <w:b/>
                <w:bCs/>
                <w:szCs w:val="28"/>
                <w:rtl/>
              </w:rPr>
              <w:t xml:space="preserve">        </w:t>
            </w:r>
          </w:p>
        </w:tc>
      </w:tr>
      <w:tr w:rsidR="00023931" w:rsidRPr="005A2364" w14:paraId="2270768C" w14:textId="77777777">
        <w:trPr>
          <w:cantSplit/>
          <w:jc w:val="center"/>
        </w:trPr>
        <w:tc>
          <w:tcPr>
            <w:tcW w:w="1001" w:type="dxa"/>
            <w:gridSpan w:val="2"/>
            <w:vMerge/>
            <w:shd w:val="clear" w:color="auto" w:fill="auto"/>
          </w:tcPr>
          <w:p w14:paraId="59717C8D" w14:textId="77777777" w:rsidR="00023931" w:rsidRPr="005A2364" w:rsidRDefault="00023931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46" w:type="dxa"/>
            <w:gridSpan w:val="2"/>
          </w:tcPr>
          <w:p w14:paraId="71C4069C" w14:textId="77777777" w:rsidR="00023931" w:rsidRPr="005A2364" w:rsidRDefault="00023931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4</w:t>
            </w:r>
          </w:p>
        </w:tc>
        <w:tc>
          <w:tcPr>
            <w:tcW w:w="4265" w:type="dxa"/>
          </w:tcPr>
          <w:p w14:paraId="083E8344" w14:textId="77777777" w:rsidR="00023931" w:rsidRPr="005A2364" w:rsidRDefault="00023931" w:rsidP="00691884">
            <w:pPr>
              <w:jc w:val="lowKashida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استخدام آليات جديدة لتنمية مهارات ال</w:t>
            </w:r>
            <w:r w:rsidR="002A3B36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ْذ</w:t>
            </w: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كاء الوجداني لدى طالب المدرسة الثانوية</w:t>
            </w:r>
          </w:p>
        </w:tc>
        <w:tc>
          <w:tcPr>
            <w:tcW w:w="3389" w:type="dxa"/>
            <w:gridSpan w:val="2"/>
            <w:vAlign w:val="center"/>
          </w:tcPr>
          <w:p w14:paraId="613E6D17" w14:textId="77777777" w:rsidR="00023931" w:rsidRPr="005A2364" w:rsidRDefault="00023931" w:rsidP="00E24486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 xml:space="preserve">ورشة عمل قدمت للاخصائيين النفسيين </w:t>
            </w:r>
            <w:r w:rsidR="00DC2C13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بالتدريب عن بعد بالقاهرة</w:t>
            </w:r>
          </w:p>
        </w:tc>
        <w:tc>
          <w:tcPr>
            <w:tcW w:w="1003" w:type="dxa"/>
            <w:gridSpan w:val="3"/>
            <w:vAlign w:val="center"/>
          </w:tcPr>
          <w:p w14:paraId="32EBFDB2" w14:textId="77777777" w:rsidR="00023931" w:rsidRPr="005A2364" w:rsidRDefault="00023931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2006</w:t>
            </w:r>
          </w:p>
        </w:tc>
      </w:tr>
      <w:tr w:rsidR="00023931" w:rsidRPr="005A2364" w14:paraId="5C461934" w14:textId="77777777">
        <w:trPr>
          <w:cantSplit/>
          <w:jc w:val="center"/>
        </w:trPr>
        <w:tc>
          <w:tcPr>
            <w:tcW w:w="1001" w:type="dxa"/>
            <w:gridSpan w:val="2"/>
            <w:vMerge/>
            <w:shd w:val="clear" w:color="auto" w:fill="auto"/>
          </w:tcPr>
          <w:p w14:paraId="4F80AD61" w14:textId="77777777" w:rsidR="00023931" w:rsidRPr="005A2364" w:rsidRDefault="00023931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46" w:type="dxa"/>
            <w:gridSpan w:val="2"/>
          </w:tcPr>
          <w:p w14:paraId="168837E2" w14:textId="77777777" w:rsidR="00023931" w:rsidRPr="005A2364" w:rsidRDefault="00023931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 w:rsidRPr="005A2364">
              <w:rPr>
                <w:rFonts w:cs="Times New Roman"/>
                <w:b/>
                <w:bCs/>
                <w:szCs w:val="28"/>
                <w:rtl/>
              </w:rPr>
              <w:t>5</w:t>
            </w:r>
          </w:p>
        </w:tc>
        <w:tc>
          <w:tcPr>
            <w:tcW w:w="4265" w:type="dxa"/>
          </w:tcPr>
          <w:p w14:paraId="02D4A42F" w14:textId="77777777" w:rsidR="00023931" w:rsidRPr="005A2364" w:rsidRDefault="00023931" w:rsidP="00E24486">
            <w:pPr>
              <w:jc w:val="lowKashida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سلسلة محاضرات وندوات عن أخطار الادمان</w:t>
            </w:r>
          </w:p>
        </w:tc>
        <w:tc>
          <w:tcPr>
            <w:tcW w:w="3389" w:type="dxa"/>
            <w:gridSpan w:val="2"/>
            <w:vAlign w:val="center"/>
          </w:tcPr>
          <w:p w14:paraId="32AB52B3" w14:textId="77777777" w:rsidR="00023931" w:rsidRPr="005A2364" w:rsidRDefault="00023931" w:rsidP="00E24486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المجلس القومي لمكافحة الادمان</w:t>
            </w:r>
          </w:p>
        </w:tc>
        <w:tc>
          <w:tcPr>
            <w:tcW w:w="1003" w:type="dxa"/>
            <w:gridSpan w:val="3"/>
            <w:vAlign w:val="center"/>
          </w:tcPr>
          <w:p w14:paraId="71907CA3" w14:textId="77777777" w:rsidR="00023931" w:rsidRDefault="00023931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2007</w:t>
            </w:r>
          </w:p>
          <w:p w14:paraId="4F0A615D" w14:textId="77777777" w:rsidR="006456BE" w:rsidRPr="005A2364" w:rsidRDefault="006456BE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</w:tr>
      <w:tr w:rsidR="006456BE" w:rsidRPr="005A2364" w14:paraId="4145DFAD" w14:textId="77777777">
        <w:trPr>
          <w:cantSplit/>
          <w:jc w:val="center"/>
        </w:trPr>
        <w:tc>
          <w:tcPr>
            <w:tcW w:w="1001" w:type="dxa"/>
            <w:gridSpan w:val="2"/>
            <w:vMerge/>
            <w:shd w:val="clear" w:color="auto" w:fill="auto"/>
          </w:tcPr>
          <w:p w14:paraId="0841D9BA" w14:textId="77777777" w:rsidR="006456BE" w:rsidRPr="005A2364" w:rsidRDefault="006456BE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46" w:type="dxa"/>
            <w:gridSpan w:val="2"/>
          </w:tcPr>
          <w:p w14:paraId="614A7562" w14:textId="77777777" w:rsidR="006456BE" w:rsidRPr="005A2364" w:rsidRDefault="006456BE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6</w:t>
            </w:r>
          </w:p>
        </w:tc>
        <w:tc>
          <w:tcPr>
            <w:tcW w:w="4265" w:type="dxa"/>
          </w:tcPr>
          <w:p w14:paraId="00860F04" w14:textId="77777777" w:rsidR="006456BE" w:rsidRDefault="006456BE" w:rsidP="00E24486">
            <w:pPr>
              <w:jc w:val="lowKashida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فعالية برنامج ارشادي لخفض مشكلة تدخين السجائر بين طلاب الثانوي</w:t>
            </w:r>
          </w:p>
        </w:tc>
        <w:tc>
          <w:tcPr>
            <w:tcW w:w="3389" w:type="dxa"/>
            <w:gridSpan w:val="2"/>
            <w:vAlign w:val="center"/>
          </w:tcPr>
          <w:p w14:paraId="31FABAD6" w14:textId="77777777" w:rsidR="006456BE" w:rsidRDefault="000B0B3C" w:rsidP="00E24486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المجلس القومي لمكافحة الادمان</w:t>
            </w:r>
          </w:p>
        </w:tc>
        <w:tc>
          <w:tcPr>
            <w:tcW w:w="1003" w:type="dxa"/>
            <w:gridSpan w:val="3"/>
            <w:vAlign w:val="center"/>
          </w:tcPr>
          <w:p w14:paraId="7ADE67ED" w14:textId="77777777" w:rsidR="006456BE" w:rsidRDefault="000B0B3C" w:rsidP="00E24486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2007</w:t>
            </w:r>
          </w:p>
        </w:tc>
      </w:tr>
      <w:tr w:rsidR="00023931" w:rsidRPr="005A2364" w14:paraId="299044D0" w14:textId="77777777">
        <w:trPr>
          <w:cantSplit/>
          <w:jc w:val="center"/>
        </w:trPr>
        <w:tc>
          <w:tcPr>
            <w:tcW w:w="1001" w:type="dxa"/>
            <w:gridSpan w:val="2"/>
            <w:vMerge/>
            <w:shd w:val="clear" w:color="auto" w:fill="auto"/>
          </w:tcPr>
          <w:p w14:paraId="30A2D9B9" w14:textId="77777777" w:rsidR="00023931" w:rsidRPr="005A2364" w:rsidRDefault="00023931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46" w:type="dxa"/>
            <w:gridSpan w:val="2"/>
          </w:tcPr>
          <w:p w14:paraId="72875AEE" w14:textId="77777777" w:rsidR="00023931" w:rsidRPr="005A2364" w:rsidRDefault="006456BE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7</w:t>
            </w:r>
          </w:p>
        </w:tc>
        <w:tc>
          <w:tcPr>
            <w:tcW w:w="4265" w:type="dxa"/>
          </w:tcPr>
          <w:p w14:paraId="4DB85CAA" w14:textId="77777777" w:rsidR="00023931" w:rsidRPr="005A2364" w:rsidRDefault="00023931" w:rsidP="00691884">
            <w:pPr>
              <w:jc w:val="lowKashida"/>
              <w:rPr>
                <w:rFonts w:cs="Times New Roman"/>
                <w:b/>
                <w:bCs/>
                <w:szCs w:val="28"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 xml:space="preserve">رؤية تشخيصية وعلاجية لأضطراب فرط النشاط الزائد وضعف الانتباه </w:t>
            </w:r>
            <w:r w:rsidRPr="00023931">
              <w:rPr>
                <w:rFonts w:cs="Times New Roman"/>
                <w:b/>
                <w:bCs/>
                <w:sz w:val="24"/>
                <w:szCs w:val="24"/>
                <w:lang w:bidi="ar-EG"/>
              </w:rPr>
              <w:t>ADHD</w:t>
            </w:r>
          </w:p>
        </w:tc>
        <w:tc>
          <w:tcPr>
            <w:tcW w:w="3389" w:type="dxa"/>
            <w:gridSpan w:val="2"/>
            <w:vAlign w:val="center"/>
          </w:tcPr>
          <w:p w14:paraId="34C7B781" w14:textId="77777777" w:rsidR="00023931" w:rsidRPr="00023931" w:rsidRDefault="00023931" w:rsidP="0079574F">
            <w:pPr>
              <w:jc w:val="center"/>
              <w:rPr>
                <w:rFonts w:cs="Times New Roman"/>
                <w:b/>
                <w:bCs/>
                <w:szCs w:val="28"/>
                <w:rtl/>
                <w:lang w:bidi="ar-KW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KW"/>
              </w:rPr>
              <w:t>ورشة عمل قدمت في دورة الخدمة النفسية بمنطقة الجهراء التعليمية- بالكويت</w:t>
            </w:r>
          </w:p>
        </w:tc>
        <w:tc>
          <w:tcPr>
            <w:tcW w:w="1003" w:type="dxa"/>
            <w:gridSpan w:val="3"/>
            <w:vAlign w:val="center"/>
          </w:tcPr>
          <w:p w14:paraId="6CD7B038" w14:textId="77777777" w:rsidR="00023931" w:rsidRPr="005A2364" w:rsidRDefault="00023931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2008</w:t>
            </w:r>
          </w:p>
        </w:tc>
      </w:tr>
      <w:tr w:rsidR="007D2969" w:rsidRPr="005A2364" w14:paraId="4DB9AC63" w14:textId="77777777">
        <w:trPr>
          <w:cantSplit/>
          <w:jc w:val="center"/>
        </w:trPr>
        <w:tc>
          <w:tcPr>
            <w:tcW w:w="1001" w:type="dxa"/>
            <w:gridSpan w:val="2"/>
            <w:shd w:val="clear" w:color="auto" w:fill="auto"/>
          </w:tcPr>
          <w:p w14:paraId="1EACABC4" w14:textId="77777777" w:rsidR="007D2969" w:rsidRPr="005A2364" w:rsidRDefault="007D2969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</w:p>
        </w:tc>
        <w:tc>
          <w:tcPr>
            <w:tcW w:w="546" w:type="dxa"/>
            <w:gridSpan w:val="2"/>
          </w:tcPr>
          <w:p w14:paraId="61464DA0" w14:textId="77777777" w:rsidR="007D2969" w:rsidRDefault="007D2969" w:rsidP="00691884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8</w:t>
            </w:r>
          </w:p>
        </w:tc>
        <w:tc>
          <w:tcPr>
            <w:tcW w:w="4265" w:type="dxa"/>
          </w:tcPr>
          <w:p w14:paraId="611CE1A4" w14:textId="77777777" w:rsidR="007D2969" w:rsidRDefault="007D2969" w:rsidP="00691884">
            <w:pPr>
              <w:jc w:val="lowKashida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 xml:space="preserve">القيام بالعلاج السلوكي المعرفي والتشخيص النفسي في وحدة الارشاد بكلية التربية جامعة مصراتة </w:t>
            </w:r>
          </w:p>
        </w:tc>
        <w:tc>
          <w:tcPr>
            <w:tcW w:w="3389" w:type="dxa"/>
            <w:gridSpan w:val="2"/>
            <w:vAlign w:val="center"/>
          </w:tcPr>
          <w:p w14:paraId="2C094DB6" w14:textId="77777777" w:rsidR="007D2969" w:rsidRDefault="007D2969" w:rsidP="0079574F">
            <w:pPr>
              <w:jc w:val="center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وحدة الارشاد النفسي بالكلية</w:t>
            </w:r>
          </w:p>
        </w:tc>
        <w:tc>
          <w:tcPr>
            <w:tcW w:w="1003" w:type="dxa"/>
            <w:gridSpan w:val="3"/>
            <w:vAlign w:val="center"/>
          </w:tcPr>
          <w:p w14:paraId="7BF6FFA1" w14:textId="77777777" w:rsidR="007D2969" w:rsidRDefault="007D2969" w:rsidP="0079574F">
            <w:pPr>
              <w:jc w:val="center"/>
              <w:rPr>
                <w:rFonts w:cs="Times New Roman"/>
                <w:b/>
                <w:bCs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Cs w:val="28"/>
                <w:rtl/>
              </w:rPr>
              <w:t>2018</w:t>
            </w:r>
          </w:p>
        </w:tc>
      </w:tr>
    </w:tbl>
    <w:p w14:paraId="67173731" w14:textId="77777777" w:rsidR="009A10BC" w:rsidRDefault="009A10BC" w:rsidP="005A2364">
      <w:pPr>
        <w:rPr>
          <w:rFonts w:cs="Times New Roman"/>
          <w:bCs/>
          <w:szCs w:val="28"/>
          <w:rtl/>
        </w:rPr>
      </w:pPr>
    </w:p>
    <w:p w14:paraId="646FC0A4" w14:textId="77777777" w:rsidR="00023931" w:rsidRDefault="00023931" w:rsidP="005A2364">
      <w:pPr>
        <w:rPr>
          <w:rFonts w:cs="Times New Roman"/>
          <w:bCs/>
          <w:szCs w:val="28"/>
          <w:rtl/>
        </w:rPr>
      </w:pPr>
    </w:p>
    <w:p w14:paraId="2E3E4505" w14:textId="4FF2FF1C" w:rsidR="00023931" w:rsidRPr="000C4E39" w:rsidRDefault="00F20A9B" w:rsidP="005A2364">
      <w:pPr>
        <w:rPr>
          <w:rFonts w:cs="Times New Roman"/>
          <w:bCs/>
          <w:sz w:val="22"/>
          <w:szCs w:val="32"/>
          <w:rtl/>
        </w:rPr>
      </w:pPr>
      <w:r w:rsidRPr="000C4E39">
        <w:rPr>
          <w:rFonts w:cs="Times New Roman" w:hint="cs"/>
          <w:bCs/>
          <w:sz w:val="22"/>
          <w:szCs w:val="32"/>
          <w:rtl/>
        </w:rPr>
        <w:t xml:space="preserve">دورات تدريبية وورش عمل </w:t>
      </w:r>
      <w:r w:rsidR="000C4E39" w:rsidRPr="000C4E39">
        <w:rPr>
          <w:rFonts w:cs="Times New Roman" w:hint="cs"/>
          <w:bCs/>
          <w:sz w:val="22"/>
          <w:szCs w:val="32"/>
          <w:rtl/>
        </w:rPr>
        <w:t xml:space="preserve">تم تنفيذها : </w:t>
      </w:r>
    </w:p>
    <w:p w14:paraId="25EAAACF" w14:textId="77777777" w:rsidR="00023931" w:rsidRPr="005A2364" w:rsidRDefault="00023931" w:rsidP="005A2364">
      <w:pPr>
        <w:rPr>
          <w:rFonts w:cs="Times New Roman"/>
          <w:bCs/>
          <w:szCs w:val="28"/>
          <w:rtl/>
        </w:rPr>
      </w:pPr>
    </w:p>
    <w:p w14:paraId="36A78072" w14:textId="77777777" w:rsidR="0079574F" w:rsidRDefault="0079574F"/>
    <w:tbl>
      <w:tblPr>
        <w:bidiVisual/>
        <w:tblW w:w="10206" w:type="dxa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709"/>
        <w:gridCol w:w="2268"/>
        <w:gridCol w:w="4677"/>
        <w:gridCol w:w="1135"/>
      </w:tblGrid>
      <w:tr w:rsidR="00F41CFD" w:rsidRPr="005B33E2" w14:paraId="2142A8CC" w14:textId="77777777">
        <w:trPr>
          <w:jc w:val="center"/>
        </w:trPr>
        <w:tc>
          <w:tcPr>
            <w:tcW w:w="1417" w:type="dxa"/>
            <w:shd w:val="clear" w:color="auto" w:fill="E6E6E6"/>
            <w:vAlign w:val="center"/>
          </w:tcPr>
          <w:p w14:paraId="52F76690" w14:textId="77777777" w:rsidR="00F41CFD" w:rsidRPr="0079574F" w:rsidRDefault="00F41CFD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نوعية النشاط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78267149" w14:textId="77777777" w:rsidR="00F41CFD" w:rsidRPr="0079574F" w:rsidRDefault="00F41CFD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م</w:t>
            </w:r>
          </w:p>
        </w:tc>
        <w:tc>
          <w:tcPr>
            <w:tcW w:w="2268" w:type="dxa"/>
            <w:shd w:val="clear" w:color="auto" w:fill="E6E6E6"/>
            <w:vAlign w:val="center"/>
          </w:tcPr>
          <w:p w14:paraId="75D4E897" w14:textId="77777777" w:rsidR="00F41CFD" w:rsidRPr="0079574F" w:rsidRDefault="00F41CFD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عنوان الدورة</w:t>
            </w:r>
          </w:p>
        </w:tc>
        <w:tc>
          <w:tcPr>
            <w:tcW w:w="4677" w:type="dxa"/>
            <w:shd w:val="clear" w:color="auto" w:fill="E6E6E6"/>
            <w:vAlign w:val="center"/>
          </w:tcPr>
          <w:p w14:paraId="03EBD86D" w14:textId="77777777" w:rsidR="00F41CFD" w:rsidRPr="0079574F" w:rsidRDefault="00F41CFD" w:rsidP="000B0B3C">
            <w:pPr>
              <w:spacing w:line="216" w:lineRule="auto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الجهة</w:t>
            </w:r>
          </w:p>
        </w:tc>
        <w:tc>
          <w:tcPr>
            <w:tcW w:w="1135" w:type="dxa"/>
            <w:shd w:val="clear" w:color="auto" w:fill="E6E6E6"/>
            <w:vAlign w:val="center"/>
          </w:tcPr>
          <w:p w14:paraId="09DA92E9" w14:textId="77777777" w:rsidR="00F41CFD" w:rsidRPr="0079574F" w:rsidRDefault="00F41CFD" w:rsidP="0079574F">
            <w:pPr>
              <w:spacing w:line="216" w:lineRule="auto"/>
              <w:jc w:val="center"/>
              <w:rPr>
                <w:rFonts w:cs="Monotype Koufi"/>
                <w:b/>
                <w:bCs/>
                <w:szCs w:val="28"/>
                <w:rtl/>
              </w:rPr>
            </w:pPr>
            <w:r w:rsidRPr="0079574F">
              <w:rPr>
                <w:rFonts w:cs="Monotype Koufi"/>
                <w:b/>
                <w:bCs/>
                <w:szCs w:val="28"/>
                <w:rtl/>
              </w:rPr>
              <w:t>التاريخ</w:t>
            </w:r>
          </w:p>
        </w:tc>
      </w:tr>
      <w:tr w:rsidR="002A3B36" w:rsidRPr="005B33E2" w14:paraId="73C464A9" w14:textId="77777777">
        <w:trPr>
          <w:cantSplit/>
          <w:jc w:val="center"/>
        </w:trPr>
        <w:tc>
          <w:tcPr>
            <w:tcW w:w="1417" w:type="dxa"/>
            <w:vMerge w:val="restart"/>
            <w:vAlign w:val="center"/>
          </w:tcPr>
          <w:p w14:paraId="15525DC6" w14:textId="77777777" w:rsidR="002A3B36" w:rsidRPr="005B33E2" w:rsidRDefault="002A3B36" w:rsidP="00FC3368">
            <w:pPr>
              <w:pStyle w:val="5"/>
              <w:rPr>
                <w:rFonts w:cs="Times New Roman"/>
                <w:b w:val="0"/>
                <w:bCs w:val="0"/>
                <w:sz w:val="18"/>
                <w:szCs w:val="26"/>
                <w:rtl/>
                <w:lang w:bidi="ar-EG"/>
              </w:rPr>
            </w:pPr>
            <w:r w:rsidRPr="00FC3368">
              <w:rPr>
                <w:rFonts w:cs="Times New Roman"/>
                <w:rtl/>
              </w:rPr>
              <w:t>الدورات التدريبية</w:t>
            </w:r>
          </w:p>
        </w:tc>
        <w:tc>
          <w:tcPr>
            <w:tcW w:w="709" w:type="dxa"/>
          </w:tcPr>
          <w:p w14:paraId="13E4293C" w14:textId="77777777" w:rsidR="002A3B36" w:rsidRPr="005B33E2" w:rsidRDefault="002A3B36" w:rsidP="00A31C61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</w:rPr>
            </w:pPr>
            <w:r w:rsidRPr="005B33E2">
              <w:rPr>
                <w:rFonts w:cs="Times New Roman" w:hint="cs"/>
                <w:b/>
                <w:bCs/>
                <w:sz w:val="18"/>
                <w:szCs w:val="26"/>
                <w:rtl/>
              </w:rPr>
              <w:t>1</w:t>
            </w:r>
          </w:p>
        </w:tc>
        <w:tc>
          <w:tcPr>
            <w:tcW w:w="2268" w:type="dxa"/>
          </w:tcPr>
          <w:p w14:paraId="330E8E08" w14:textId="77777777" w:rsidR="002A3B36" w:rsidRPr="000B0B3C" w:rsidRDefault="002A3B36" w:rsidP="00A31C61">
            <w:pPr>
              <w:spacing w:line="216" w:lineRule="auto"/>
              <w:jc w:val="lowKashida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 w:rsidRPr="000B0B3C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تدريب الاخصائيين النفسيين على مناهج البحث العلمي</w:t>
            </w:r>
          </w:p>
        </w:tc>
        <w:tc>
          <w:tcPr>
            <w:tcW w:w="4677" w:type="dxa"/>
            <w:vAlign w:val="center"/>
          </w:tcPr>
          <w:p w14:paraId="506B9B54" w14:textId="77777777" w:rsidR="002A3B36" w:rsidRPr="000B0B3C" w:rsidRDefault="002A3B36" w:rsidP="000B0B3C">
            <w:pPr>
              <w:spacing w:line="216" w:lineRule="auto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 w:rsidRPr="000B0B3C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مديرية التربية والتعليم بالمنوفية</w:t>
            </w:r>
          </w:p>
        </w:tc>
        <w:tc>
          <w:tcPr>
            <w:tcW w:w="1135" w:type="dxa"/>
            <w:vAlign w:val="center"/>
          </w:tcPr>
          <w:p w14:paraId="4B32B7DD" w14:textId="77777777" w:rsidR="002A3B36" w:rsidRPr="000B0B3C" w:rsidRDefault="002A3B36" w:rsidP="0079574F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</w:rPr>
            </w:pPr>
            <w:r w:rsidRPr="000B0B3C">
              <w:rPr>
                <w:rFonts w:cs="Times New Roman" w:hint="cs"/>
                <w:b/>
                <w:bCs/>
                <w:sz w:val="18"/>
                <w:szCs w:val="26"/>
                <w:rtl/>
              </w:rPr>
              <w:t>2002</w:t>
            </w:r>
          </w:p>
        </w:tc>
      </w:tr>
      <w:tr w:rsidR="002A3B36" w:rsidRPr="005B33E2" w14:paraId="232B1FCD" w14:textId="77777777">
        <w:trPr>
          <w:cantSplit/>
          <w:jc w:val="center"/>
        </w:trPr>
        <w:tc>
          <w:tcPr>
            <w:tcW w:w="1417" w:type="dxa"/>
            <w:vMerge/>
            <w:vAlign w:val="center"/>
          </w:tcPr>
          <w:p w14:paraId="50569D42" w14:textId="77777777" w:rsidR="002A3B36" w:rsidRPr="005B33E2" w:rsidRDefault="002A3B36" w:rsidP="00FC3368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</w:rPr>
            </w:pPr>
          </w:p>
        </w:tc>
        <w:tc>
          <w:tcPr>
            <w:tcW w:w="709" w:type="dxa"/>
          </w:tcPr>
          <w:p w14:paraId="25DBBC2D" w14:textId="77777777" w:rsidR="002A3B36" w:rsidRPr="005B33E2" w:rsidRDefault="002A3B36" w:rsidP="00A31C61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</w:rPr>
            </w:pPr>
            <w:r w:rsidRPr="005B33E2">
              <w:rPr>
                <w:rFonts w:cs="Times New Roman" w:hint="cs"/>
                <w:b/>
                <w:bCs/>
                <w:sz w:val="18"/>
                <w:szCs w:val="26"/>
                <w:rtl/>
              </w:rPr>
              <w:t>2</w:t>
            </w:r>
          </w:p>
        </w:tc>
        <w:tc>
          <w:tcPr>
            <w:tcW w:w="2268" w:type="dxa"/>
          </w:tcPr>
          <w:p w14:paraId="79CEE3F5" w14:textId="77777777" w:rsidR="002A3B36" w:rsidRPr="000B0B3C" w:rsidRDefault="002A3B36" w:rsidP="000B0B3C">
            <w:pPr>
              <w:jc w:val="lowKashida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 w:rsidRPr="000B0B3C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تدريب الاخصائيين النفسيين على تقنين الادوات والاختبارات</w:t>
            </w:r>
          </w:p>
        </w:tc>
        <w:tc>
          <w:tcPr>
            <w:tcW w:w="4677" w:type="dxa"/>
            <w:vAlign w:val="center"/>
          </w:tcPr>
          <w:p w14:paraId="110C3780" w14:textId="77777777" w:rsidR="002A3B36" w:rsidRPr="000B0B3C" w:rsidRDefault="002A3B36" w:rsidP="000B0B3C">
            <w:pPr>
              <w:jc w:val="lowKashida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 w:rsidRPr="000B0B3C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مديرية التربية والتعليم بالمنوفية</w:t>
            </w:r>
          </w:p>
        </w:tc>
        <w:tc>
          <w:tcPr>
            <w:tcW w:w="1135" w:type="dxa"/>
            <w:vAlign w:val="center"/>
          </w:tcPr>
          <w:p w14:paraId="1CB9E8F7" w14:textId="77777777" w:rsidR="002A3B36" w:rsidRPr="000B0B3C" w:rsidRDefault="002A3B36" w:rsidP="0079574F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</w:rPr>
            </w:pPr>
            <w:r w:rsidRPr="000B0B3C">
              <w:rPr>
                <w:rFonts w:cs="Times New Roman" w:hint="cs"/>
                <w:b/>
                <w:bCs/>
                <w:sz w:val="18"/>
                <w:szCs w:val="26"/>
                <w:rtl/>
              </w:rPr>
              <w:t>2002</w:t>
            </w:r>
          </w:p>
        </w:tc>
      </w:tr>
      <w:tr w:rsidR="002A3B36" w:rsidRPr="005B33E2" w14:paraId="012C879D" w14:textId="77777777">
        <w:trPr>
          <w:cantSplit/>
          <w:jc w:val="center"/>
        </w:trPr>
        <w:tc>
          <w:tcPr>
            <w:tcW w:w="1417" w:type="dxa"/>
            <w:vMerge/>
          </w:tcPr>
          <w:p w14:paraId="486FCDAB" w14:textId="77777777" w:rsidR="002A3B36" w:rsidRPr="005B33E2" w:rsidRDefault="002A3B36" w:rsidP="00A31C61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</w:rPr>
            </w:pPr>
          </w:p>
        </w:tc>
        <w:tc>
          <w:tcPr>
            <w:tcW w:w="709" w:type="dxa"/>
          </w:tcPr>
          <w:p w14:paraId="0431FCEE" w14:textId="77777777" w:rsidR="002A3B36" w:rsidRPr="005B33E2" w:rsidRDefault="002A3B36" w:rsidP="00A31C61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</w:rPr>
            </w:pPr>
            <w:r w:rsidRPr="005B33E2">
              <w:rPr>
                <w:rFonts w:cs="Times New Roman" w:hint="cs"/>
                <w:b/>
                <w:bCs/>
                <w:sz w:val="18"/>
                <w:szCs w:val="26"/>
                <w:rtl/>
              </w:rPr>
              <w:t>3</w:t>
            </w:r>
          </w:p>
        </w:tc>
        <w:tc>
          <w:tcPr>
            <w:tcW w:w="2268" w:type="dxa"/>
          </w:tcPr>
          <w:p w14:paraId="0CC0E7D8" w14:textId="77777777" w:rsidR="002A3B36" w:rsidRPr="000B0B3C" w:rsidRDefault="002A3B36" w:rsidP="000B0B3C">
            <w:pPr>
              <w:jc w:val="lowKashida"/>
              <w:rPr>
                <w:rFonts w:cs="Times New Roman"/>
                <w:b/>
                <w:bCs/>
                <w:szCs w:val="28"/>
                <w:lang w:bidi="ar-EG"/>
              </w:rPr>
            </w:pPr>
            <w:r w:rsidRPr="000B0B3C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 xml:space="preserve">تنمية مهارات اعضاء هيئة التدريس البحثية والأحصائية باستخدام برنامج </w:t>
            </w:r>
            <w:r w:rsidRPr="000B0B3C">
              <w:rPr>
                <w:rFonts w:cs="Times New Roman"/>
                <w:b/>
                <w:bCs/>
                <w:szCs w:val="28"/>
                <w:lang w:bidi="ar-EG"/>
              </w:rPr>
              <w:t>SPSS</w:t>
            </w:r>
          </w:p>
        </w:tc>
        <w:tc>
          <w:tcPr>
            <w:tcW w:w="4677" w:type="dxa"/>
            <w:vAlign w:val="center"/>
          </w:tcPr>
          <w:p w14:paraId="5F8AF17B" w14:textId="77777777" w:rsidR="002A3B36" w:rsidRPr="000B0B3C" w:rsidRDefault="002A3B36" w:rsidP="000B0B3C">
            <w:pPr>
              <w:pStyle w:val="5"/>
              <w:jc w:val="left"/>
              <w:rPr>
                <w:rFonts w:cs="Times New Roman"/>
                <w:rtl/>
                <w:lang w:bidi="ar-EG"/>
              </w:rPr>
            </w:pPr>
            <w:r w:rsidRPr="000B0B3C">
              <w:rPr>
                <w:rFonts w:cs="Times New Roman" w:hint="cs"/>
                <w:rtl/>
                <w:lang w:bidi="ar-EG"/>
              </w:rPr>
              <w:t>مركز تكنولوجيا المعلومات بجامعة المنوفية</w:t>
            </w:r>
          </w:p>
        </w:tc>
        <w:tc>
          <w:tcPr>
            <w:tcW w:w="1135" w:type="dxa"/>
            <w:vAlign w:val="center"/>
          </w:tcPr>
          <w:p w14:paraId="705ED55F" w14:textId="77777777" w:rsidR="002A3B36" w:rsidRPr="000B0B3C" w:rsidRDefault="002A3B36" w:rsidP="0079574F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  <w:lang w:bidi="ar-KW"/>
              </w:rPr>
            </w:pPr>
            <w:r w:rsidRPr="000B0B3C">
              <w:rPr>
                <w:rFonts w:cs="Times New Roman" w:hint="cs"/>
                <w:b/>
                <w:bCs/>
                <w:sz w:val="18"/>
                <w:szCs w:val="26"/>
                <w:rtl/>
                <w:lang w:bidi="ar-KW"/>
              </w:rPr>
              <w:t>2006</w:t>
            </w:r>
          </w:p>
        </w:tc>
      </w:tr>
      <w:tr w:rsidR="002A3B36" w:rsidRPr="005B33E2" w14:paraId="69E1FD9F" w14:textId="77777777">
        <w:trPr>
          <w:cantSplit/>
          <w:jc w:val="center"/>
        </w:trPr>
        <w:tc>
          <w:tcPr>
            <w:tcW w:w="1417" w:type="dxa"/>
            <w:vMerge/>
          </w:tcPr>
          <w:p w14:paraId="245B4D4E" w14:textId="77777777" w:rsidR="002A3B36" w:rsidRPr="005B33E2" w:rsidRDefault="002A3B36" w:rsidP="00A31C61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</w:rPr>
            </w:pPr>
          </w:p>
        </w:tc>
        <w:tc>
          <w:tcPr>
            <w:tcW w:w="709" w:type="dxa"/>
          </w:tcPr>
          <w:p w14:paraId="5DB176D0" w14:textId="77777777" w:rsidR="002A3B36" w:rsidRPr="005B33E2" w:rsidRDefault="002A3B36" w:rsidP="00A31C61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</w:rPr>
            </w:pPr>
            <w:r w:rsidRPr="005B33E2">
              <w:rPr>
                <w:rFonts w:cs="Times New Roman" w:hint="cs"/>
                <w:b/>
                <w:bCs/>
                <w:sz w:val="18"/>
                <w:szCs w:val="26"/>
                <w:rtl/>
              </w:rPr>
              <w:t>4</w:t>
            </w:r>
          </w:p>
        </w:tc>
        <w:tc>
          <w:tcPr>
            <w:tcW w:w="2268" w:type="dxa"/>
          </w:tcPr>
          <w:p w14:paraId="7C27E7DB" w14:textId="58BFE23E" w:rsidR="002A3B36" w:rsidRPr="005B33E2" w:rsidRDefault="002A3B36" w:rsidP="00A31C61">
            <w:pPr>
              <w:spacing w:line="216" w:lineRule="auto"/>
              <w:jc w:val="lowKashida"/>
              <w:rPr>
                <w:rFonts w:cs="Times New Roman"/>
                <w:b/>
                <w:bCs/>
                <w:sz w:val="18"/>
                <w:szCs w:val="26"/>
                <w:rtl/>
                <w:lang w:bidi="ar-KW"/>
              </w:rPr>
            </w:pPr>
            <w:r w:rsidRPr="00EC43B6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 xml:space="preserve">استخدام برنامج </w:t>
            </w:r>
            <w:r w:rsidRPr="00EC43B6">
              <w:rPr>
                <w:rFonts w:cs="Times New Roman"/>
                <w:b/>
                <w:bCs/>
                <w:sz w:val="24"/>
                <w:szCs w:val="24"/>
                <w:lang w:bidi="ar-EG"/>
              </w:rPr>
              <w:t>ARTICULAT      QUIZMAKER</w:t>
            </w:r>
            <w:r w:rsidRPr="00EC43B6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 xml:space="preserve"> في </w:t>
            </w:r>
            <w:r w:rsidR="005D128A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تصميم</w:t>
            </w:r>
            <w:r w:rsidRPr="00EC43B6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 xml:space="preserve"> اختبارات ال</w:t>
            </w: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ذ</w:t>
            </w:r>
            <w:r w:rsidRPr="00EC43B6"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كاء والشخصية على الحاسب الآلي</w:t>
            </w:r>
          </w:p>
        </w:tc>
        <w:tc>
          <w:tcPr>
            <w:tcW w:w="4677" w:type="dxa"/>
            <w:vAlign w:val="center"/>
          </w:tcPr>
          <w:p w14:paraId="21F6C06F" w14:textId="77777777" w:rsidR="002A3B36" w:rsidRPr="005B33E2" w:rsidRDefault="002A3B36" w:rsidP="00EC43B6">
            <w:pPr>
              <w:pStyle w:val="5"/>
              <w:jc w:val="left"/>
              <w:rPr>
                <w:rFonts w:cs="Times New Roman"/>
                <w:b w:val="0"/>
                <w:bCs w:val="0"/>
                <w:sz w:val="18"/>
                <w:szCs w:val="26"/>
                <w:rtl/>
                <w:lang w:bidi="ar-KW"/>
              </w:rPr>
            </w:pPr>
            <w:r w:rsidRPr="00EC43B6">
              <w:rPr>
                <w:rFonts w:cs="Times New Roman" w:hint="cs"/>
                <w:rtl/>
                <w:lang w:bidi="ar-EG"/>
              </w:rPr>
              <w:t>مركز النور والأمل للاستشارات النفسية</w:t>
            </w:r>
            <w:r>
              <w:rPr>
                <w:rFonts w:cs="Times New Roman" w:hint="cs"/>
                <w:b w:val="0"/>
                <w:bCs w:val="0"/>
                <w:sz w:val="18"/>
                <w:szCs w:val="26"/>
                <w:rtl/>
                <w:lang w:bidi="ar-KW"/>
              </w:rPr>
              <w:t xml:space="preserve"> </w:t>
            </w:r>
            <w:r w:rsidRPr="00EC43B6">
              <w:rPr>
                <w:rFonts w:cs="Times New Roman" w:hint="cs"/>
                <w:rtl/>
                <w:lang w:bidi="ar-EG"/>
              </w:rPr>
              <w:t>بالكويت</w:t>
            </w:r>
          </w:p>
        </w:tc>
        <w:tc>
          <w:tcPr>
            <w:tcW w:w="1135" w:type="dxa"/>
            <w:vAlign w:val="center"/>
          </w:tcPr>
          <w:p w14:paraId="1241302E" w14:textId="77777777" w:rsidR="002A3B36" w:rsidRPr="005B33E2" w:rsidRDefault="002A3B36" w:rsidP="0079574F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  <w:lang w:bidi="ar-KW"/>
              </w:rPr>
            </w:pPr>
            <w:r>
              <w:rPr>
                <w:rFonts w:cs="Times New Roman" w:hint="cs"/>
                <w:b/>
                <w:bCs/>
                <w:sz w:val="18"/>
                <w:szCs w:val="26"/>
                <w:rtl/>
                <w:lang w:bidi="ar-KW"/>
              </w:rPr>
              <w:t>2008</w:t>
            </w:r>
          </w:p>
        </w:tc>
      </w:tr>
      <w:tr w:rsidR="002A3B36" w:rsidRPr="005B33E2" w14:paraId="600EFF3A" w14:textId="77777777">
        <w:trPr>
          <w:cantSplit/>
          <w:jc w:val="center"/>
        </w:trPr>
        <w:tc>
          <w:tcPr>
            <w:tcW w:w="1417" w:type="dxa"/>
            <w:vMerge/>
          </w:tcPr>
          <w:p w14:paraId="1DCB9D59" w14:textId="77777777" w:rsidR="002A3B36" w:rsidRPr="005B33E2" w:rsidRDefault="002A3B36" w:rsidP="00A31C61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</w:rPr>
            </w:pPr>
          </w:p>
        </w:tc>
        <w:tc>
          <w:tcPr>
            <w:tcW w:w="709" w:type="dxa"/>
          </w:tcPr>
          <w:p w14:paraId="276017FB" w14:textId="77777777" w:rsidR="002A3B36" w:rsidRPr="005B33E2" w:rsidRDefault="002A3B36" w:rsidP="00A31C61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</w:rPr>
            </w:pPr>
            <w:r>
              <w:rPr>
                <w:rFonts w:cs="Times New Roman" w:hint="cs"/>
                <w:b/>
                <w:bCs/>
                <w:sz w:val="18"/>
                <w:szCs w:val="26"/>
                <w:rtl/>
              </w:rPr>
              <w:t>5-</w:t>
            </w:r>
          </w:p>
        </w:tc>
        <w:tc>
          <w:tcPr>
            <w:tcW w:w="2268" w:type="dxa"/>
          </w:tcPr>
          <w:p w14:paraId="2C84B7F3" w14:textId="77777777" w:rsidR="002A3B36" w:rsidRPr="00EC43B6" w:rsidRDefault="002A3B36" w:rsidP="00A31C61">
            <w:pPr>
              <w:spacing w:line="216" w:lineRule="auto"/>
              <w:jc w:val="lowKashida"/>
              <w:rPr>
                <w:rFonts w:cs="Times New Roman"/>
                <w:b/>
                <w:bCs/>
                <w:szCs w:val="28"/>
                <w:rtl/>
                <w:lang w:bidi="ar-EG"/>
              </w:rPr>
            </w:pPr>
            <w:r>
              <w:rPr>
                <w:rFonts w:cs="Times New Roman" w:hint="cs"/>
                <w:b/>
                <w:bCs/>
                <w:szCs w:val="28"/>
                <w:rtl/>
                <w:lang w:bidi="ar-EG"/>
              </w:rPr>
              <w:t>استخدام اختبار ستانفورد بينيه للذكاء الصورة الرابعة</w:t>
            </w:r>
          </w:p>
        </w:tc>
        <w:tc>
          <w:tcPr>
            <w:tcW w:w="4677" w:type="dxa"/>
            <w:vAlign w:val="center"/>
          </w:tcPr>
          <w:p w14:paraId="7A91AEDB" w14:textId="77777777" w:rsidR="002A3B36" w:rsidRPr="00EC43B6" w:rsidRDefault="002A3B36" w:rsidP="00EC43B6">
            <w:pPr>
              <w:pStyle w:val="5"/>
              <w:jc w:val="left"/>
              <w:rPr>
                <w:rFonts w:cs="Times New Roman"/>
                <w:rtl/>
                <w:lang w:bidi="ar-EG"/>
              </w:rPr>
            </w:pPr>
            <w:r w:rsidRPr="00EC43B6">
              <w:rPr>
                <w:rFonts w:cs="Times New Roman" w:hint="cs"/>
                <w:rtl/>
                <w:lang w:bidi="ar-EG"/>
              </w:rPr>
              <w:t>مركز النور والأمل للاستشارات النفسية</w:t>
            </w:r>
            <w:r>
              <w:rPr>
                <w:rFonts w:cs="Times New Roman" w:hint="cs"/>
                <w:b w:val="0"/>
                <w:bCs w:val="0"/>
                <w:sz w:val="18"/>
                <w:szCs w:val="26"/>
                <w:rtl/>
                <w:lang w:bidi="ar-KW"/>
              </w:rPr>
              <w:t xml:space="preserve"> </w:t>
            </w:r>
            <w:r w:rsidRPr="00EC43B6">
              <w:rPr>
                <w:rFonts w:cs="Times New Roman" w:hint="cs"/>
                <w:rtl/>
                <w:lang w:bidi="ar-EG"/>
              </w:rPr>
              <w:t>بالكويت</w:t>
            </w:r>
          </w:p>
        </w:tc>
        <w:tc>
          <w:tcPr>
            <w:tcW w:w="1135" w:type="dxa"/>
            <w:vAlign w:val="center"/>
          </w:tcPr>
          <w:p w14:paraId="41EDEFA2" w14:textId="77777777" w:rsidR="002A3B36" w:rsidRDefault="002A3B36" w:rsidP="0079574F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  <w:lang w:bidi="ar-KW"/>
              </w:rPr>
            </w:pPr>
            <w:r>
              <w:rPr>
                <w:rFonts w:cs="Times New Roman" w:hint="cs"/>
                <w:b/>
                <w:bCs/>
                <w:sz w:val="18"/>
                <w:szCs w:val="26"/>
                <w:rtl/>
                <w:lang w:bidi="ar-KW"/>
              </w:rPr>
              <w:t>2008</w:t>
            </w:r>
          </w:p>
        </w:tc>
      </w:tr>
      <w:tr w:rsidR="008E1756" w:rsidRPr="005B33E2" w14:paraId="6CDAFF55" w14:textId="77777777">
        <w:trPr>
          <w:cantSplit/>
          <w:jc w:val="center"/>
        </w:trPr>
        <w:tc>
          <w:tcPr>
            <w:tcW w:w="1417" w:type="dxa"/>
          </w:tcPr>
          <w:p w14:paraId="3851B2B4" w14:textId="77777777" w:rsidR="008E1756" w:rsidRPr="005B33E2" w:rsidRDefault="008E1756" w:rsidP="00A31C61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</w:rPr>
            </w:pPr>
          </w:p>
        </w:tc>
        <w:tc>
          <w:tcPr>
            <w:tcW w:w="709" w:type="dxa"/>
          </w:tcPr>
          <w:p w14:paraId="314175D0" w14:textId="288258E4" w:rsidR="008E1756" w:rsidRDefault="008E1756" w:rsidP="00A31C61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</w:rPr>
            </w:pPr>
            <w:r>
              <w:rPr>
                <w:rFonts w:cs="Times New Roman" w:hint="cs"/>
                <w:b/>
                <w:bCs/>
                <w:sz w:val="18"/>
                <w:szCs w:val="26"/>
                <w:rtl/>
              </w:rPr>
              <w:t>6</w:t>
            </w:r>
          </w:p>
        </w:tc>
        <w:tc>
          <w:tcPr>
            <w:tcW w:w="2268" w:type="dxa"/>
          </w:tcPr>
          <w:p w14:paraId="37517EE9" w14:textId="4EAB4E46" w:rsidR="008E1756" w:rsidRPr="008E1756" w:rsidRDefault="008E1756" w:rsidP="00A31C61">
            <w:pPr>
              <w:spacing w:line="216" w:lineRule="auto"/>
              <w:jc w:val="lowKashida"/>
              <w:rPr>
                <w:rFonts w:cs="Times New Roman"/>
                <w:b/>
                <w:bCs/>
                <w:sz w:val="22"/>
                <w:szCs w:val="32"/>
              </w:rPr>
            </w:pPr>
            <w:r w:rsidRPr="008E1756">
              <w:rPr>
                <w:rFonts w:cs="Times New Roman" w:hint="cs"/>
                <w:b/>
                <w:bCs/>
                <w:sz w:val="22"/>
                <w:szCs w:val="32"/>
                <w:rtl/>
                <w:lang w:bidi="ar-EG"/>
              </w:rPr>
              <w:t xml:space="preserve">دورة تدريبية لاعضاء هيئة التدريس في برنامج </w:t>
            </w:r>
            <w:r w:rsidRPr="008E1756">
              <w:rPr>
                <w:rFonts w:cs="Times New Roman"/>
                <w:b/>
                <w:bCs/>
                <w:sz w:val="22"/>
                <w:szCs w:val="32"/>
              </w:rPr>
              <w:t>SPSS , Amos</w:t>
            </w:r>
          </w:p>
        </w:tc>
        <w:tc>
          <w:tcPr>
            <w:tcW w:w="4677" w:type="dxa"/>
            <w:vAlign w:val="center"/>
          </w:tcPr>
          <w:p w14:paraId="4C7E7C06" w14:textId="3CF99E09" w:rsidR="008E1756" w:rsidRPr="00EC43B6" w:rsidRDefault="008E1756" w:rsidP="00EC43B6">
            <w:pPr>
              <w:pStyle w:val="5"/>
              <w:jc w:val="left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 xml:space="preserve">دولة ليبيا </w:t>
            </w:r>
          </w:p>
        </w:tc>
        <w:tc>
          <w:tcPr>
            <w:tcW w:w="1135" w:type="dxa"/>
            <w:vAlign w:val="center"/>
          </w:tcPr>
          <w:p w14:paraId="2B68C1AE" w14:textId="0E1A8A27" w:rsidR="008E1756" w:rsidRDefault="008E1756" w:rsidP="0079574F">
            <w:pPr>
              <w:spacing w:line="216" w:lineRule="auto"/>
              <w:jc w:val="center"/>
              <w:rPr>
                <w:rFonts w:cs="Times New Roman"/>
                <w:b/>
                <w:bCs/>
                <w:sz w:val="18"/>
                <w:szCs w:val="26"/>
                <w:rtl/>
                <w:lang w:bidi="ar-KW"/>
              </w:rPr>
            </w:pPr>
            <w:r>
              <w:rPr>
                <w:rFonts w:cs="Times New Roman" w:hint="cs"/>
                <w:b/>
                <w:bCs/>
                <w:sz w:val="18"/>
                <w:szCs w:val="26"/>
                <w:rtl/>
                <w:lang w:bidi="ar-KW"/>
              </w:rPr>
              <w:t>2018</w:t>
            </w:r>
          </w:p>
        </w:tc>
      </w:tr>
    </w:tbl>
    <w:p w14:paraId="3A624B0F" w14:textId="77777777" w:rsidR="009A10BC" w:rsidRDefault="009A10BC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Cs w:val="28"/>
          <w:rtl/>
          <w:lang w:bidi="ar-EG"/>
        </w:rPr>
      </w:pPr>
    </w:p>
    <w:p w14:paraId="67E64302" w14:textId="77777777" w:rsidR="00F41CFD" w:rsidRPr="00A31C61" w:rsidRDefault="00F41CFD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 w:val="2"/>
          <w:szCs w:val="2"/>
          <w:rtl/>
          <w:lang w:bidi="ar-EG"/>
        </w:rPr>
      </w:pPr>
    </w:p>
    <w:p w14:paraId="07A58549" w14:textId="77777777" w:rsidR="009A10BC" w:rsidRPr="005A2364" w:rsidRDefault="009A10BC" w:rsidP="005A2364">
      <w:pPr>
        <w:pStyle w:val="a3"/>
        <w:tabs>
          <w:tab w:val="clear" w:pos="4153"/>
          <w:tab w:val="clear" w:pos="8306"/>
        </w:tabs>
        <w:rPr>
          <w:rFonts w:cs="Times New Roman"/>
          <w:bCs/>
          <w:szCs w:val="28"/>
          <w:rtl/>
        </w:rPr>
      </w:pPr>
    </w:p>
    <w:p w14:paraId="64B93C51" w14:textId="4F9BAF5F" w:rsidR="009A10BC" w:rsidRPr="00A31C61" w:rsidRDefault="000C4E39" w:rsidP="000C4E39">
      <w:pPr>
        <w:pStyle w:val="a3"/>
        <w:tabs>
          <w:tab w:val="clear" w:pos="4153"/>
          <w:tab w:val="clear" w:pos="8306"/>
        </w:tabs>
        <w:rPr>
          <w:rFonts w:cs="Monotype Koufi"/>
          <w:b/>
          <w:bCs/>
          <w:sz w:val="22"/>
          <w:szCs w:val="30"/>
          <w:rtl/>
        </w:rPr>
      </w:pPr>
      <w:r>
        <w:rPr>
          <w:rFonts w:cs="Monotype Koufi" w:hint="cs"/>
          <w:b/>
          <w:bCs/>
          <w:sz w:val="24"/>
          <w:szCs w:val="32"/>
          <w:rtl/>
        </w:rPr>
        <w:t xml:space="preserve">                                                        </w:t>
      </w:r>
      <w:r w:rsidR="009A10BC" w:rsidRPr="00861ED6">
        <w:rPr>
          <w:rFonts w:cs="Monotype Koufi"/>
          <w:b/>
          <w:bCs/>
          <w:sz w:val="24"/>
          <w:szCs w:val="32"/>
          <w:rtl/>
        </w:rPr>
        <w:t>د</w:t>
      </w:r>
      <w:r w:rsidR="009A10BC" w:rsidRPr="00A31C61">
        <w:rPr>
          <w:rFonts w:cs="Monotype Koufi"/>
          <w:b/>
          <w:bCs/>
          <w:sz w:val="22"/>
          <w:szCs w:val="30"/>
          <w:rtl/>
        </w:rPr>
        <w:t xml:space="preserve">/ </w:t>
      </w:r>
      <w:r w:rsidR="00EC43B6">
        <w:rPr>
          <w:rFonts w:cs="Monotype Koufi" w:hint="cs"/>
          <w:b/>
          <w:bCs/>
          <w:sz w:val="22"/>
          <w:szCs w:val="30"/>
          <w:rtl/>
        </w:rPr>
        <w:t>حاسم أحمد محمود الجزار</w:t>
      </w:r>
    </w:p>
    <w:p w14:paraId="314BD016" w14:textId="77777777" w:rsidR="009A10BC" w:rsidRPr="00A31C61" w:rsidRDefault="00C42037" w:rsidP="003D6A11">
      <w:pPr>
        <w:pStyle w:val="a3"/>
        <w:tabs>
          <w:tab w:val="clear" w:pos="4153"/>
          <w:tab w:val="clear" w:pos="8306"/>
          <w:tab w:val="left" w:pos="7936"/>
        </w:tabs>
        <w:jc w:val="center"/>
        <w:rPr>
          <w:rFonts w:cs="Monotype Koufi"/>
          <w:b/>
          <w:bCs/>
          <w:sz w:val="16"/>
          <w:szCs w:val="24"/>
          <w:rtl/>
          <w:lang w:bidi="ar-EG"/>
        </w:rPr>
      </w:pPr>
      <w:r w:rsidRPr="00A31C61">
        <w:rPr>
          <w:rFonts w:cs="Monotype Koufi" w:hint="cs"/>
          <w:b/>
          <w:bCs/>
          <w:sz w:val="16"/>
          <w:szCs w:val="24"/>
          <w:rtl/>
          <w:lang w:bidi="ar-EG"/>
        </w:rPr>
        <w:t>بالإمكان مراسلتى على عنوان منزلي :-</w:t>
      </w:r>
    </w:p>
    <w:p w14:paraId="447A9B9B" w14:textId="77777777" w:rsidR="00C42037" w:rsidRDefault="00C42037" w:rsidP="00EC43B6">
      <w:pPr>
        <w:pStyle w:val="a3"/>
        <w:tabs>
          <w:tab w:val="clear" w:pos="4153"/>
          <w:tab w:val="clear" w:pos="8306"/>
        </w:tabs>
        <w:jc w:val="center"/>
        <w:rPr>
          <w:rFonts w:cs="Monotype Koufi"/>
          <w:b/>
          <w:bCs/>
          <w:sz w:val="26"/>
          <w:szCs w:val="26"/>
          <w:rtl/>
          <w:lang w:bidi="ar-EG"/>
        </w:rPr>
      </w:pPr>
      <w:r w:rsidRPr="00A31C61">
        <w:rPr>
          <w:rFonts w:cs="Monotype Koufi" w:hint="cs"/>
          <w:b/>
          <w:bCs/>
          <w:sz w:val="26"/>
          <w:szCs w:val="26"/>
          <w:rtl/>
          <w:lang w:bidi="ar-EG"/>
        </w:rPr>
        <w:t xml:space="preserve">د/ </w:t>
      </w:r>
      <w:r w:rsidR="00EC43B6">
        <w:rPr>
          <w:rFonts w:cs="Monotype Koufi" w:hint="cs"/>
          <w:b/>
          <w:bCs/>
          <w:sz w:val="26"/>
          <w:szCs w:val="26"/>
          <w:rtl/>
          <w:lang w:bidi="ar-EG"/>
        </w:rPr>
        <w:t>حاسم احمد محمود الجزار</w:t>
      </w:r>
    </w:p>
    <w:p w14:paraId="2EB06B51" w14:textId="77777777" w:rsidR="00195DEC" w:rsidRPr="00A31C61" w:rsidRDefault="00195DEC" w:rsidP="00EC43B6">
      <w:pPr>
        <w:pStyle w:val="a3"/>
        <w:tabs>
          <w:tab w:val="clear" w:pos="4153"/>
          <w:tab w:val="clear" w:pos="8306"/>
        </w:tabs>
        <w:jc w:val="center"/>
        <w:rPr>
          <w:rFonts w:cs="Monotype Koufi"/>
          <w:b/>
          <w:bCs/>
          <w:sz w:val="26"/>
          <w:szCs w:val="26"/>
          <w:rtl/>
          <w:lang w:bidi="ar-EG"/>
        </w:rPr>
      </w:pPr>
      <w:r>
        <w:rPr>
          <w:rFonts w:cs="Monotype Koufi" w:hint="cs"/>
          <w:b/>
          <w:bCs/>
          <w:sz w:val="26"/>
          <w:szCs w:val="26"/>
          <w:rtl/>
          <w:lang w:bidi="ar-EG"/>
        </w:rPr>
        <w:t>جمهورية مصر العربية</w:t>
      </w:r>
    </w:p>
    <w:p w14:paraId="4111CC61" w14:textId="77777777" w:rsidR="00C42037" w:rsidRDefault="00EC43B6" w:rsidP="003D6A11">
      <w:pPr>
        <w:pStyle w:val="a3"/>
        <w:tabs>
          <w:tab w:val="clear" w:pos="4153"/>
          <w:tab w:val="clear" w:pos="8306"/>
        </w:tabs>
        <w:jc w:val="center"/>
        <w:rPr>
          <w:rFonts w:cs="Monotype Koufi"/>
          <w:b/>
          <w:bCs/>
          <w:sz w:val="26"/>
          <w:szCs w:val="26"/>
          <w:rtl/>
        </w:rPr>
      </w:pPr>
      <w:r>
        <w:rPr>
          <w:rFonts w:cs="Monotype Koufi" w:hint="cs"/>
          <w:b/>
          <w:bCs/>
          <w:sz w:val="26"/>
          <w:szCs w:val="26"/>
          <w:rtl/>
          <w:lang w:bidi="ar-EG"/>
        </w:rPr>
        <w:t xml:space="preserve">طبلوها </w:t>
      </w:r>
      <w:r>
        <w:rPr>
          <w:rFonts w:cs="Monotype Koufi"/>
          <w:b/>
          <w:bCs/>
          <w:sz w:val="26"/>
          <w:szCs w:val="26"/>
          <w:rtl/>
          <w:lang w:bidi="ar-EG"/>
        </w:rPr>
        <w:t>–</w:t>
      </w:r>
      <w:r>
        <w:rPr>
          <w:rFonts w:cs="Monotype Koufi" w:hint="cs"/>
          <w:b/>
          <w:bCs/>
          <w:sz w:val="26"/>
          <w:szCs w:val="26"/>
          <w:rtl/>
          <w:lang w:bidi="ar-EG"/>
        </w:rPr>
        <w:t xml:space="preserve"> تلا </w:t>
      </w:r>
      <w:r>
        <w:rPr>
          <w:rFonts w:cs="Monotype Koufi"/>
          <w:b/>
          <w:bCs/>
          <w:sz w:val="26"/>
          <w:szCs w:val="26"/>
          <w:rtl/>
          <w:lang w:bidi="ar-EG"/>
        </w:rPr>
        <w:t>–</w:t>
      </w:r>
      <w:r>
        <w:rPr>
          <w:rFonts w:cs="Monotype Koufi" w:hint="cs"/>
          <w:b/>
          <w:bCs/>
          <w:sz w:val="26"/>
          <w:szCs w:val="26"/>
          <w:rtl/>
          <w:lang w:bidi="ar-EG"/>
        </w:rPr>
        <w:t xml:space="preserve"> المنوفية- مصر</w:t>
      </w:r>
    </w:p>
    <w:p w14:paraId="62DA89CA" w14:textId="54575524" w:rsidR="00F835AD" w:rsidRDefault="00F835AD" w:rsidP="009174E8">
      <w:pPr>
        <w:pStyle w:val="a3"/>
        <w:tabs>
          <w:tab w:val="clear" w:pos="4153"/>
          <w:tab w:val="clear" w:pos="8306"/>
        </w:tabs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 w:rsidRPr="00BD7B17">
        <w:rPr>
          <w:rFonts w:ascii="Arabic Typesetting" w:hAnsi="Arabic Typesetting" w:cs="Arabic Typesetting"/>
          <w:b/>
          <w:bCs/>
          <w:sz w:val="40"/>
          <w:szCs w:val="40"/>
          <w:rtl/>
        </w:rPr>
        <w:t>011</w:t>
      </w:r>
      <w:r w:rsidR="009174E8" w:rsidRPr="00BD7B17">
        <w:rPr>
          <w:rFonts w:ascii="Arabic Typesetting" w:hAnsi="Arabic Typesetting" w:cs="Arabic Typesetting"/>
          <w:b/>
          <w:bCs/>
          <w:sz w:val="40"/>
          <w:szCs w:val="40"/>
          <w:rtl/>
        </w:rPr>
        <w:t>24072036</w:t>
      </w:r>
    </w:p>
    <w:p w14:paraId="356A2025" w14:textId="05223B41" w:rsidR="005D128A" w:rsidRPr="00BD7B17" w:rsidRDefault="005D128A" w:rsidP="009174E8">
      <w:pPr>
        <w:pStyle w:val="a3"/>
        <w:tabs>
          <w:tab w:val="clear" w:pos="4153"/>
          <w:tab w:val="clear" w:pos="8306"/>
        </w:tabs>
        <w:jc w:val="center"/>
        <w:rPr>
          <w:rFonts w:ascii="Arabic Typesetting" w:hAnsi="Arabic Typesetting" w:cs="Arabic Typesetting"/>
          <w:b/>
          <w:bCs/>
          <w:sz w:val="40"/>
          <w:szCs w:val="40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الايميل </w:t>
      </w:r>
      <w:r>
        <w:rPr>
          <w:rFonts w:ascii="Arabic Typesetting" w:hAnsi="Arabic Typesetting" w:cs="Arabic Typesetting"/>
          <w:b/>
          <w:bCs/>
          <w:sz w:val="40"/>
          <w:szCs w:val="40"/>
        </w:rPr>
        <w:t>dr.hasem@hotmail.com</w:t>
      </w:r>
    </w:p>
    <w:sectPr w:rsidR="005D128A" w:rsidRPr="00BD7B17" w:rsidSect="0079574F">
      <w:headerReference w:type="default" r:id="rId11"/>
      <w:footerReference w:type="even" r:id="rId12"/>
      <w:footerReference w:type="default" r:id="rId13"/>
      <w:footnotePr>
        <w:numRestart w:val="eachPage"/>
      </w:footnotePr>
      <w:endnotePr>
        <w:numFmt w:val="lowerLetter"/>
      </w:endnotePr>
      <w:pgSz w:w="11906" w:h="16838"/>
      <w:pgMar w:top="1134" w:right="1418" w:bottom="1418" w:left="1418" w:header="720" w:footer="720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89CB" w14:textId="77777777" w:rsidR="005C5516" w:rsidRDefault="005C5516">
      <w:r>
        <w:separator/>
      </w:r>
    </w:p>
  </w:endnote>
  <w:endnote w:type="continuationSeparator" w:id="0">
    <w:p w14:paraId="626371F9" w14:textId="77777777" w:rsidR="005C5516" w:rsidRDefault="005C5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CEEF" w14:textId="77777777" w:rsidR="003F18DE" w:rsidRDefault="003F18DE">
    <w:pPr>
      <w:pStyle w:val="a3"/>
      <w:framePr w:wrap="around" w:vAnchor="text" w:hAnchor="margin" w:xAlign="center" w:y="1"/>
      <w:rPr>
        <w:rStyle w:val="a4"/>
        <w:rtl/>
      </w:rPr>
    </w:pPr>
    <w:r>
      <w:rPr>
        <w:rStyle w:val="a4"/>
        <w:rtl/>
      </w:rPr>
      <w:fldChar w:fldCharType="begin"/>
    </w:r>
    <w:r>
      <w:rPr>
        <w:rStyle w:val="a4"/>
      </w:rPr>
      <w:instrText xml:space="preserve">PAGE  </w:instrText>
    </w:r>
    <w:r>
      <w:rPr>
        <w:rStyle w:val="a4"/>
        <w:rtl/>
      </w:rPr>
      <w:fldChar w:fldCharType="separate"/>
    </w:r>
    <w:r>
      <w:rPr>
        <w:rStyle w:val="a4"/>
        <w:rtl/>
      </w:rPr>
      <w:t>1</w:t>
    </w:r>
    <w:r>
      <w:rPr>
        <w:rStyle w:val="a4"/>
        <w:rtl/>
      </w:rPr>
      <w:fldChar w:fldCharType="end"/>
    </w:r>
  </w:p>
  <w:p w14:paraId="74D87B91" w14:textId="77777777" w:rsidR="003F18DE" w:rsidRDefault="003F18DE">
    <w:pPr>
      <w:pStyle w:val="a3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F3EF" w14:textId="77777777" w:rsidR="003F18DE" w:rsidRDefault="003F18DE">
    <w:pPr>
      <w:pStyle w:val="a3"/>
      <w:jc w:val="center"/>
      <w:rPr>
        <w:rFonts w:cs="Simplified Arabic"/>
        <w:b/>
        <w:bCs/>
        <w:szCs w:val="28"/>
        <w:rtl/>
      </w:rPr>
    </w:pPr>
    <w:r>
      <w:rPr>
        <w:rFonts w:cs="Simplified Arabic"/>
        <w:b/>
        <w:bCs/>
        <w:szCs w:val="28"/>
        <w:rtl/>
      </w:rPr>
      <w:t>(</w:t>
    </w:r>
    <w:r>
      <w:rPr>
        <w:rStyle w:val="a4"/>
        <w:rFonts w:cs="Simplified Arabic"/>
        <w:b/>
        <w:bCs/>
        <w:szCs w:val="28"/>
        <w:rtl/>
      </w:rPr>
      <w:fldChar w:fldCharType="begin"/>
    </w:r>
    <w:r>
      <w:rPr>
        <w:rStyle w:val="a4"/>
        <w:rFonts w:cs="Simplified Arabic"/>
        <w:b/>
        <w:bCs/>
        <w:szCs w:val="28"/>
        <w:rtl/>
      </w:rPr>
      <w:instrText xml:space="preserve"> </w:instrText>
    </w:r>
    <w:r>
      <w:rPr>
        <w:rStyle w:val="a4"/>
        <w:rFonts w:cs="Simplified Arabic"/>
        <w:b/>
        <w:bCs/>
        <w:szCs w:val="28"/>
      </w:rPr>
      <w:instrText>PAGE</w:instrText>
    </w:r>
    <w:r>
      <w:rPr>
        <w:rStyle w:val="a4"/>
        <w:rFonts w:cs="Simplified Arabic"/>
        <w:b/>
        <w:bCs/>
        <w:szCs w:val="28"/>
        <w:rtl/>
      </w:rPr>
      <w:instrText xml:space="preserve"> </w:instrText>
    </w:r>
    <w:r>
      <w:rPr>
        <w:rStyle w:val="a4"/>
        <w:rFonts w:cs="Simplified Arabic"/>
        <w:b/>
        <w:bCs/>
        <w:szCs w:val="28"/>
        <w:rtl/>
      </w:rPr>
      <w:fldChar w:fldCharType="separate"/>
    </w:r>
    <w:r w:rsidR="00BD7B17">
      <w:rPr>
        <w:rStyle w:val="a4"/>
        <w:rFonts w:cs="Simplified Arabic"/>
        <w:b/>
        <w:bCs/>
        <w:szCs w:val="28"/>
        <w:rtl/>
      </w:rPr>
      <w:t>5</w:t>
    </w:r>
    <w:r>
      <w:rPr>
        <w:rStyle w:val="a4"/>
        <w:rFonts w:cs="Simplified Arabic"/>
        <w:b/>
        <w:bCs/>
        <w:szCs w:val="28"/>
        <w:rtl/>
      </w:rPr>
      <w:fldChar w:fldCharType="end"/>
    </w:r>
    <w:r>
      <w:rPr>
        <w:rStyle w:val="a4"/>
        <w:rFonts w:cs="Simplified Arabic"/>
        <w:b/>
        <w:bCs/>
        <w:szCs w:val="28"/>
        <w:rtl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99F53" w14:textId="77777777" w:rsidR="005C5516" w:rsidRDefault="005C5516">
      <w:r>
        <w:separator/>
      </w:r>
    </w:p>
  </w:footnote>
  <w:footnote w:type="continuationSeparator" w:id="0">
    <w:p w14:paraId="326D56E4" w14:textId="77777777" w:rsidR="005C5516" w:rsidRDefault="005C5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3D63" w14:textId="77777777" w:rsidR="00FE684E" w:rsidRDefault="00FE684E">
    <w:pPr>
      <w:pStyle w:val="a5"/>
    </w:pPr>
  </w:p>
  <w:p w14:paraId="7C69B0F0" w14:textId="77777777" w:rsidR="00FE684E" w:rsidRDefault="00FE684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8E3"/>
    <w:multiLevelType w:val="hybridMultilevel"/>
    <w:tmpl w:val="342E1622"/>
    <w:lvl w:ilvl="0" w:tplc="9FFC1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ar-SA" w:vendorID="64" w:dllVersion="6" w:nlCheck="1" w:checkStyle="0"/>
  <w:activeWritingStyle w:appName="MSWord" w:lang="ar-EG" w:vendorID="64" w:dllVersion="6" w:nlCheck="1" w:checkStyle="0"/>
  <w:activeWritingStyle w:appName="MSWord" w:lang="ar-KW" w:vendorID="64" w:dllVersion="6" w:nlCheck="1" w:checkStyle="0"/>
  <w:activeWritingStyle w:appName="MSWord" w:lang="ar-EG" w:vendorID="64" w:dllVersion="4096" w:nlCheck="1" w:checkStyle="0"/>
  <w:activeWritingStyle w:appName="MSWord" w:lang="ar-SA" w:vendorID="64" w:dllVersion="4096" w:nlCheck="1" w:checkStyle="0"/>
  <w:activeWritingStyle w:appName="MSWord" w:lang="ar-KW" w:vendorID="64" w:dllVersion="4096" w:nlCheck="1" w:checkStyle="0"/>
  <w:activeWritingStyle w:appName="MSWord" w:lang="en-US" w:vendorID="64" w:dllVersion="4096" w:nlCheck="1" w:checkStyle="0"/>
  <w:activeWritingStyle w:appName="MSWord" w:lang="ar-SA" w:vendorID="4" w:dllVersion="512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Page"/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54"/>
    <w:rsid w:val="0000190D"/>
    <w:rsid w:val="0000198C"/>
    <w:rsid w:val="00015D5F"/>
    <w:rsid w:val="00016FF6"/>
    <w:rsid w:val="00023931"/>
    <w:rsid w:val="00026642"/>
    <w:rsid w:val="00036291"/>
    <w:rsid w:val="00066FF9"/>
    <w:rsid w:val="00080881"/>
    <w:rsid w:val="00087E8C"/>
    <w:rsid w:val="000941B3"/>
    <w:rsid w:val="000943D2"/>
    <w:rsid w:val="00094BA8"/>
    <w:rsid w:val="000B0B3C"/>
    <w:rsid w:val="000B4CFE"/>
    <w:rsid w:val="000C1994"/>
    <w:rsid w:val="000C4E39"/>
    <w:rsid w:val="000F25CA"/>
    <w:rsid w:val="00103BC2"/>
    <w:rsid w:val="00114133"/>
    <w:rsid w:val="00120FEF"/>
    <w:rsid w:val="0014549E"/>
    <w:rsid w:val="001472CB"/>
    <w:rsid w:val="00152930"/>
    <w:rsid w:val="00154AAD"/>
    <w:rsid w:val="00157F35"/>
    <w:rsid w:val="00177701"/>
    <w:rsid w:val="001830EC"/>
    <w:rsid w:val="001843F2"/>
    <w:rsid w:val="001923D1"/>
    <w:rsid w:val="00195DEC"/>
    <w:rsid w:val="001B3C6E"/>
    <w:rsid w:val="001D08C4"/>
    <w:rsid w:val="001F3B7A"/>
    <w:rsid w:val="001F6A05"/>
    <w:rsid w:val="002134B8"/>
    <w:rsid w:val="0021780E"/>
    <w:rsid w:val="00231CB7"/>
    <w:rsid w:val="002324E8"/>
    <w:rsid w:val="00234AC6"/>
    <w:rsid w:val="00243B7B"/>
    <w:rsid w:val="002450ED"/>
    <w:rsid w:val="0025287E"/>
    <w:rsid w:val="0026245E"/>
    <w:rsid w:val="002648D2"/>
    <w:rsid w:val="00265AE6"/>
    <w:rsid w:val="00270BD3"/>
    <w:rsid w:val="0027615E"/>
    <w:rsid w:val="00283F5A"/>
    <w:rsid w:val="00287170"/>
    <w:rsid w:val="002A3B36"/>
    <w:rsid w:val="002B0547"/>
    <w:rsid w:val="002B2620"/>
    <w:rsid w:val="002B75C5"/>
    <w:rsid w:val="002C6D94"/>
    <w:rsid w:val="002E0767"/>
    <w:rsid w:val="002E46E9"/>
    <w:rsid w:val="002F64EB"/>
    <w:rsid w:val="00301333"/>
    <w:rsid w:val="0030239A"/>
    <w:rsid w:val="0031761A"/>
    <w:rsid w:val="00331037"/>
    <w:rsid w:val="00334B14"/>
    <w:rsid w:val="003439F6"/>
    <w:rsid w:val="00343E2F"/>
    <w:rsid w:val="00346A74"/>
    <w:rsid w:val="00363BB5"/>
    <w:rsid w:val="003654D0"/>
    <w:rsid w:val="00377364"/>
    <w:rsid w:val="0039790E"/>
    <w:rsid w:val="003A5B9A"/>
    <w:rsid w:val="003A5C6B"/>
    <w:rsid w:val="003B6A64"/>
    <w:rsid w:val="003C0D7E"/>
    <w:rsid w:val="003C6D30"/>
    <w:rsid w:val="003C71F6"/>
    <w:rsid w:val="003D6A11"/>
    <w:rsid w:val="003D7EF9"/>
    <w:rsid w:val="003E11FE"/>
    <w:rsid w:val="003E3DAF"/>
    <w:rsid w:val="003E6770"/>
    <w:rsid w:val="003E6871"/>
    <w:rsid w:val="003F18DE"/>
    <w:rsid w:val="004131C1"/>
    <w:rsid w:val="00414E01"/>
    <w:rsid w:val="00430EB2"/>
    <w:rsid w:val="00431C3C"/>
    <w:rsid w:val="004324DE"/>
    <w:rsid w:val="00442F27"/>
    <w:rsid w:val="00445183"/>
    <w:rsid w:val="004452E1"/>
    <w:rsid w:val="00445EBB"/>
    <w:rsid w:val="00455D2E"/>
    <w:rsid w:val="004563FE"/>
    <w:rsid w:val="004615EE"/>
    <w:rsid w:val="004808F6"/>
    <w:rsid w:val="004B091C"/>
    <w:rsid w:val="004B166E"/>
    <w:rsid w:val="004B3499"/>
    <w:rsid w:val="004C2AA5"/>
    <w:rsid w:val="004C6965"/>
    <w:rsid w:val="004D3C79"/>
    <w:rsid w:val="004D45F4"/>
    <w:rsid w:val="004E2263"/>
    <w:rsid w:val="00521C09"/>
    <w:rsid w:val="00527E02"/>
    <w:rsid w:val="00532172"/>
    <w:rsid w:val="005419DE"/>
    <w:rsid w:val="00545C73"/>
    <w:rsid w:val="00560D85"/>
    <w:rsid w:val="005647AE"/>
    <w:rsid w:val="00570B52"/>
    <w:rsid w:val="00571D92"/>
    <w:rsid w:val="00581618"/>
    <w:rsid w:val="005A1653"/>
    <w:rsid w:val="005A2364"/>
    <w:rsid w:val="005B0556"/>
    <w:rsid w:val="005B33E2"/>
    <w:rsid w:val="005C5516"/>
    <w:rsid w:val="005C62BC"/>
    <w:rsid w:val="005D128A"/>
    <w:rsid w:val="005D4070"/>
    <w:rsid w:val="005D41D3"/>
    <w:rsid w:val="005F024E"/>
    <w:rsid w:val="005F5337"/>
    <w:rsid w:val="00600793"/>
    <w:rsid w:val="00620264"/>
    <w:rsid w:val="00620CF8"/>
    <w:rsid w:val="006227D4"/>
    <w:rsid w:val="006456BE"/>
    <w:rsid w:val="00661344"/>
    <w:rsid w:val="00666513"/>
    <w:rsid w:val="00682AEA"/>
    <w:rsid w:val="00690D7A"/>
    <w:rsid w:val="00690DD2"/>
    <w:rsid w:val="00691884"/>
    <w:rsid w:val="00696E04"/>
    <w:rsid w:val="0069754D"/>
    <w:rsid w:val="006E0B1B"/>
    <w:rsid w:val="007109BD"/>
    <w:rsid w:val="00713FF3"/>
    <w:rsid w:val="007200A5"/>
    <w:rsid w:val="00721B98"/>
    <w:rsid w:val="00732F14"/>
    <w:rsid w:val="0073303C"/>
    <w:rsid w:val="00735B16"/>
    <w:rsid w:val="007460C1"/>
    <w:rsid w:val="00761D9E"/>
    <w:rsid w:val="00762A3E"/>
    <w:rsid w:val="00762AFA"/>
    <w:rsid w:val="00782B9B"/>
    <w:rsid w:val="00784CAF"/>
    <w:rsid w:val="007864E9"/>
    <w:rsid w:val="007875A2"/>
    <w:rsid w:val="00790421"/>
    <w:rsid w:val="0079574F"/>
    <w:rsid w:val="007A0C9A"/>
    <w:rsid w:val="007C5F96"/>
    <w:rsid w:val="007D2969"/>
    <w:rsid w:val="007D3FD3"/>
    <w:rsid w:val="007D621B"/>
    <w:rsid w:val="007D6478"/>
    <w:rsid w:val="007E02E3"/>
    <w:rsid w:val="007E354E"/>
    <w:rsid w:val="007E58AD"/>
    <w:rsid w:val="007F03EE"/>
    <w:rsid w:val="00800789"/>
    <w:rsid w:val="00801D48"/>
    <w:rsid w:val="00802751"/>
    <w:rsid w:val="008129F4"/>
    <w:rsid w:val="00814047"/>
    <w:rsid w:val="00825E18"/>
    <w:rsid w:val="00846404"/>
    <w:rsid w:val="00847BF2"/>
    <w:rsid w:val="0085278C"/>
    <w:rsid w:val="008605F0"/>
    <w:rsid w:val="00861ED6"/>
    <w:rsid w:val="0087023E"/>
    <w:rsid w:val="00887B0F"/>
    <w:rsid w:val="0089123D"/>
    <w:rsid w:val="008A4EB1"/>
    <w:rsid w:val="008B100E"/>
    <w:rsid w:val="008B3EFA"/>
    <w:rsid w:val="008B7634"/>
    <w:rsid w:val="008C4896"/>
    <w:rsid w:val="008C511F"/>
    <w:rsid w:val="008D6F87"/>
    <w:rsid w:val="008E1756"/>
    <w:rsid w:val="008E426A"/>
    <w:rsid w:val="008F7BAC"/>
    <w:rsid w:val="00904C16"/>
    <w:rsid w:val="009174E8"/>
    <w:rsid w:val="009251EA"/>
    <w:rsid w:val="00941055"/>
    <w:rsid w:val="00956126"/>
    <w:rsid w:val="00962756"/>
    <w:rsid w:val="009740C4"/>
    <w:rsid w:val="00981AD0"/>
    <w:rsid w:val="00985799"/>
    <w:rsid w:val="00992D7C"/>
    <w:rsid w:val="009A02D5"/>
    <w:rsid w:val="009A10BC"/>
    <w:rsid w:val="009A3497"/>
    <w:rsid w:val="009A3F14"/>
    <w:rsid w:val="009A4665"/>
    <w:rsid w:val="009B0D02"/>
    <w:rsid w:val="009B49B8"/>
    <w:rsid w:val="009B77BF"/>
    <w:rsid w:val="009C3AF9"/>
    <w:rsid w:val="009C512B"/>
    <w:rsid w:val="009C674E"/>
    <w:rsid w:val="009D6417"/>
    <w:rsid w:val="009E0494"/>
    <w:rsid w:val="009F4D13"/>
    <w:rsid w:val="009F7359"/>
    <w:rsid w:val="00A02369"/>
    <w:rsid w:val="00A0659B"/>
    <w:rsid w:val="00A06ACF"/>
    <w:rsid w:val="00A13B66"/>
    <w:rsid w:val="00A16CC8"/>
    <w:rsid w:val="00A22CF3"/>
    <w:rsid w:val="00A23526"/>
    <w:rsid w:val="00A248CE"/>
    <w:rsid w:val="00A31C61"/>
    <w:rsid w:val="00A37BB2"/>
    <w:rsid w:val="00A37DE0"/>
    <w:rsid w:val="00A445AE"/>
    <w:rsid w:val="00A620DA"/>
    <w:rsid w:val="00A67DC6"/>
    <w:rsid w:val="00A727C5"/>
    <w:rsid w:val="00A74942"/>
    <w:rsid w:val="00A80402"/>
    <w:rsid w:val="00A92EB0"/>
    <w:rsid w:val="00AC3299"/>
    <w:rsid w:val="00AD7759"/>
    <w:rsid w:val="00AE13A7"/>
    <w:rsid w:val="00AE28F5"/>
    <w:rsid w:val="00B237A8"/>
    <w:rsid w:val="00B30590"/>
    <w:rsid w:val="00B44A05"/>
    <w:rsid w:val="00B546D9"/>
    <w:rsid w:val="00B637F5"/>
    <w:rsid w:val="00B7258D"/>
    <w:rsid w:val="00B738B7"/>
    <w:rsid w:val="00B76EE1"/>
    <w:rsid w:val="00B849F1"/>
    <w:rsid w:val="00B87D75"/>
    <w:rsid w:val="00BA0689"/>
    <w:rsid w:val="00BA09C3"/>
    <w:rsid w:val="00BC68E4"/>
    <w:rsid w:val="00BD7B17"/>
    <w:rsid w:val="00C04E65"/>
    <w:rsid w:val="00C1268E"/>
    <w:rsid w:val="00C21472"/>
    <w:rsid w:val="00C42037"/>
    <w:rsid w:val="00C5095A"/>
    <w:rsid w:val="00C55DD5"/>
    <w:rsid w:val="00C56B85"/>
    <w:rsid w:val="00C63748"/>
    <w:rsid w:val="00C8684D"/>
    <w:rsid w:val="00C868F1"/>
    <w:rsid w:val="00CA19E2"/>
    <w:rsid w:val="00CC6793"/>
    <w:rsid w:val="00CD0A84"/>
    <w:rsid w:val="00CD1DBB"/>
    <w:rsid w:val="00CE4A55"/>
    <w:rsid w:val="00CE6DA1"/>
    <w:rsid w:val="00CE739F"/>
    <w:rsid w:val="00CF21CE"/>
    <w:rsid w:val="00CF43DF"/>
    <w:rsid w:val="00D02A4A"/>
    <w:rsid w:val="00D06557"/>
    <w:rsid w:val="00D12950"/>
    <w:rsid w:val="00D12AD4"/>
    <w:rsid w:val="00D2173A"/>
    <w:rsid w:val="00D22F94"/>
    <w:rsid w:val="00D30886"/>
    <w:rsid w:val="00D44951"/>
    <w:rsid w:val="00D50FFE"/>
    <w:rsid w:val="00D529AB"/>
    <w:rsid w:val="00D65622"/>
    <w:rsid w:val="00D67DAA"/>
    <w:rsid w:val="00D71204"/>
    <w:rsid w:val="00D73AB2"/>
    <w:rsid w:val="00D80891"/>
    <w:rsid w:val="00D80925"/>
    <w:rsid w:val="00DA26DB"/>
    <w:rsid w:val="00DC0516"/>
    <w:rsid w:val="00DC2C13"/>
    <w:rsid w:val="00DC6E7F"/>
    <w:rsid w:val="00DD0005"/>
    <w:rsid w:val="00DF362D"/>
    <w:rsid w:val="00E16E3A"/>
    <w:rsid w:val="00E1705E"/>
    <w:rsid w:val="00E24486"/>
    <w:rsid w:val="00E24689"/>
    <w:rsid w:val="00E342D8"/>
    <w:rsid w:val="00E5606B"/>
    <w:rsid w:val="00E70FCD"/>
    <w:rsid w:val="00E72F80"/>
    <w:rsid w:val="00E93110"/>
    <w:rsid w:val="00E96DFF"/>
    <w:rsid w:val="00EA64EA"/>
    <w:rsid w:val="00EA7760"/>
    <w:rsid w:val="00EB1DB8"/>
    <w:rsid w:val="00EB4BA7"/>
    <w:rsid w:val="00EB527C"/>
    <w:rsid w:val="00EC43B6"/>
    <w:rsid w:val="00ED161E"/>
    <w:rsid w:val="00ED182B"/>
    <w:rsid w:val="00ED35EB"/>
    <w:rsid w:val="00EE2BEB"/>
    <w:rsid w:val="00EE6B54"/>
    <w:rsid w:val="00EF1D04"/>
    <w:rsid w:val="00F20A9B"/>
    <w:rsid w:val="00F41CFD"/>
    <w:rsid w:val="00F43CDF"/>
    <w:rsid w:val="00F533EA"/>
    <w:rsid w:val="00F629F0"/>
    <w:rsid w:val="00F7549D"/>
    <w:rsid w:val="00F835AD"/>
    <w:rsid w:val="00F877A0"/>
    <w:rsid w:val="00F93E95"/>
    <w:rsid w:val="00F94EAA"/>
    <w:rsid w:val="00F960F5"/>
    <w:rsid w:val="00FA099B"/>
    <w:rsid w:val="00FA7B9C"/>
    <w:rsid w:val="00FB3568"/>
    <w:rsid w:val="00FB3AEB"/>
    <w:rsid w:val="00FB6A91"/>
    <w:rsid w:val="00FC3368"/>
    <w:rsid w:val="00FC457D"/>
    <w:rsid w:val="00FD5202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C8A97F3"/>
  <w15:chartTrackingRefBased/>
  <w15:docId w15:val="{C0831017-43F7-EB4E-8979-329C8FE1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noProof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cs="Simplified Arabic"/>
      <w:b/>
      <w:bCs/>
      <w:szCs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cs="Simplified Arabic"/>
      <w:b/>
      <w:bCs/>
      <w:szCs w:val="30"/>
    </w:rPr>
  </w:style>
  <w:style w:type="paragraph" w:styleId="4">
    <w:name w:val="heading 4"/>
    <w:basedOn w:val="a"/>
    <w:next w:val="a"/>
    <w:qFormat/>
    <w:pPr>
      <w:keepNext/>
      <w:jc w:val="lowKashida"/>
      <w:outlineLvl w:val="3"/>
    </w:pPr>
    <w:rPr>
      <w:rFonts w:cs="Simplified Arabic"/>
      <w:b/>
      <w:bCs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cs="Simplified Arabic"/>
      <w:b/>
      <w:bCs/>
      <w:szCs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cs="Simplified Arabic"/>
      <w:b/>
      <w:bCs/>
      <w:szCs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cs="Simplified Arabic"/>
      <w:b/>
      <w:bCs/>
      <w:szCs w:val="28"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rFonts w:cs="Simplified Arabic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عنوان 1"/>
    <w:basedOn w:val="a"/>
    <w:next w:val="a"/>
    <w:qFormat/>
    <w:pPr>
      <w:keepNext/>
      <w:jc w:val="center"/>
      <w:outlineLvl w:val="0"/>
    </w:pPr>
    <w:rPr>
      <w:rFonts w:cs="Monotype Koufi"/>
      <w:szCs w:val="40"/>
    </w:rPr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2324E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semiHidden/>
    <w:rsid w:val="00287170"/>
  </w:style>
  <w:style w:type="character" w:styleId="a8">
    <w:name w:val="footnote reference"/>
    <w:semiHidden/>
    <w:rsid w:val="00287170"/>
    <w:rPr>
      <w:vertAlign w:val="superscript"/>
    </w:rPr>
  </w:style>
  <w:style w:type="paragraph" w:styleId="a9">
    <w:name w:val="Title"/>
    <w:basedOn w:val="a"/>
    <w:qFormat/>
    <w:rsid w:val="003C6D3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basedOn w:val="a0"/>
    <w:uiPriority w:val="99"/>
    <w:unhideWhenUsed/>
    <w:rsid w:val="00C04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3854">
                  <w:marLeft w:val="0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ublication/375793057_tzyz_alkfat_aldhatyt_mn_khlal_allaj_alnfsy_atlaq_alnan_lmharatk_alshkhsyt-_nhw_mnhj_mqarbt_alkfat_aldhatyt_wallaj_alnfsy_jnbaa_aly_jnb_ndma_ytlq_alamr_bthsyn_alsht_alqlyt_walrfahyt_alamt?_tp=eyJjb250ZXh0Ijp7ImZpcnN0UGFnZSI6Il9kaXJlY3QiLCJwYWdlIjoicHJvZmlsZSIsInByZXZpb3VzUGFnZSI6InB1YmxpY2F0aW9uIiwicG9zaXRpb24iOiJwYWdlQ29udGVudCJ9f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75744308_Self-Efficacy_as_a_Predictor_of_Psychological_Resilience_in_Children_with_Post-Traumatic_Disorder_Hasem_ahmed_algazar_2023_Psychological_psychotherapist_falyt_aldhat_kmnby_llmrwnt_alanfalyt_ldy_alatfa?_tp=eyJjb250ZXh0Ijp7ImZpcnN0UGFnZSI6Il9kaXJlY3QiLCJwYWdlIjoicHJvZmlsZSIsInByZXZpb3VzUGFnZSI6InB1YmxpY2F0aW9uIiwicG9zaXRpb24iOiJwYWdlQ29udGVudCJ9f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967</Words>
  <Characters>5514</Characters>
  <Application>Microsoft Office Word</Application>
  <DocSecurity>0</DocSecurity>
  <Lines>45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gammal1</dc:creator>
  <cp:keywords/>
  <cp:lastModifiedBy>amany elgaza</cp:lastModifiedBy>
  <cp:revision>3</cp:revision>
  <cp:lastPrinted>2019-05-14T13:21:00Z</cp:lastPrinted>
  <dcterms:created xsi:type="dcterms:W3CDTF">2023-10-31T10:23:00Z</dcterms:created>
  <dcterms:modified xsi:type="dcterms:W3CDTF">2023-11-21T14:48:00Z</dcterms:modified>
</cp:coreProperties>
</file>