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Monolithic → Modular Function Mapping &amp; Parity Check</w:t>
      </w:r>
    </w:p>
    <w:p>
      <w:pPr>
        <w:pStyle w:val="Heading2"/>
      </w:pPr>
      <w:r>
        <w:t>1. Frame Ingestion</w:t>
      </w:r>
    </w:p>
    <w:p>
      <w:r>
        <w:t>Monolithic: cv2.VideoCapture() directly reads RTSP frames in main loop.</w:t>
      </w:r>
    </w:p>
    <w:p>
      <w:r>
        <w:t>Modular: rtsp_stream/rtsp_worker.py handles camera connection, currently still using OpenCV. Planned upgrade to GStreamer in Phase 1.</w:t>
      </w:r>
    </w:p>
    <w:p>
      <w:r>
        <w:t>Parity Status: FUNCTIONAL MATCH, but modular should replace OpenCV ingestion with GStreamer for stability/performance.</w:t>
      </w:r>
    </w:p>
    <w:p>
      <w:pPr>
        <w:pStyle w:val="Heading2"/>
      </w:pPr>
      <w:r>
        <w:t>2. Frame Preprocessing</w:t>
      </w:r>
    </w:p>
    <w:p>
      <w:r>
        <w:t>Monolithic: Frames resized and converted to grayscale in main loop before buffer append.</w:t>
      </w:r>
    </w:p>
    <w:p>
      <w:r>
        <w:t>Modular: preprocessing/frame_normalizer.py handles resizing and grayscale conversion.</w:t>
      </w:r>
    </w:p>
    <w:p>
      <w:r>
        <w:t>Parity Status: MATCH, but confirm target resolution and interpolation method match monolithic settings.</w:t>
      </w:r>
    </w:p>
    <w:p>
      <w:pPr>
        <w:pStyle w:val="Heading2"/>
      </w:pPr>
      <w:r>
        <w:t>3. Rolling Grayscale Buffer</w:t>
      </w:r>
    </w:p>
    <w:p>
      <w:r>
        <w:t>Monolithic: Maintains list of last 11 grayscale frames as video_array.</w:t>
      </w:r>
    </w:p>
    <w:p>
      <w:r>
        <w:t>Modular: processing/grayscale_buffer.py and grayscale_buffer_optimized.py maintain rolling frame storage.</w:t>
      </w:r>
    </w:p>
    <w:p>
      <w:r>
        <w:t>Parity Status: MATCH, must enforce exact length=11 for smoke detection consistency.</w:t>
      </w:r>
    </w:p>
    <w:p>
      <w:pPr>
        <w:pStyle w:val="Heading2"/>
      </w:pPr>
      <w:r>
        <w:t>4. Motion Detection</w:t>
      </w:r>
    </w:p>
    <w:p>
      <w:r>
        <w:t>Monolithic: Uses time_difference() + check_max_pix() to detect motion, skips smoke detection if motion present.</w:t>
      </w:r>
    </w:p>
    <w:p>
      <w:r>
        <w:t>Modular: Motion logic partially present in smoke/patch_utils.py but sometimes replaced by simplified is_valid_motion().</w:t>
      </w:r>
    </w:p>
    <w:p>
      <w:r>
        <w:t>Parity Status: PARTIAL MISMATCH — restore full original motion gating logic from monolithic sd_utils_23.py to ensure accuracy.</w:t>
      </w:r>
    </w:p>
    <w:p>
      <w:pPr>
        <w:pStyle w:val="Heading2"/>
      </w:pPr>
      <w:r>
        <w:t>5. Smoke Detection</w:t>
      </w:r>
    </w:p>
    <w:p>
      <w:r>
        <w:t>Monolithic: check_video_for_smoke3b(video_array, settings) performs patch-based Wasserstein distance analysis with thresholds, followed by validation.</w:t>
      </w:r>
    </w:p>
    <w:p>
      <w:r>
        <w:t>Modular: Implemented in smoke/smoke_detector.py and smoke_detector_optimized.py with Numba acceleration.</w:t>
      </w:r>
    </w:p>
    <w:p>
      <w:r>
        <w:t>Parity Status: VERIFY — ensure parameters and threshold values match monolithic defaults in sd_utils_23.py.</w:t>
      </w:r>
    </w:p>
    <w:p>
      <w:pPr>
        <w:pStyle w:val="Heading2"/>
      </w:pPr>
      <w:r>
        <w:t>6. Alerts</w:t>
      </w:r>
    </w:p>
    <w:p>
      <w:r>
        <w:t>Monolithic: Triggers HTML email with snapshot attachment upon confirmed smoke event.</w:t>
      </w:r>
    </w:p>
    <w:p>
      <w:r>
        <w:t>Modular: Should trigger notification module (push/call) instead of email, but must preserve identical trigger conditions from smoke detection.</w:t>
      </w:r>
    </w:p>
    <w:p>
      <w:r>
        <w:t>Parity Status: FUNCTIONAL CHANGE — alert mechanism updated, but detection condition must match monolithic.</w:t>
      </w:r>
    </w:p>
    <w:p>
      <w:pPr>
        <w:pStyle w:val="Heading2"/>
      </w:pPr>
      <w:r>
        <w:t>7. Logging</w:t>
      </w:r>
    </w:p>
    <w:p>
      <w:r>
        <w:t>Monolithic: Console logs in main loop for each detection stage.</w:t>
      </w:r>
    </w:p>
    <w:p>
      <w:r>
        <w:t>Modular: logger/log_manager.py handles structured logging, integrated across modules.</w:t>
      </w:r>
    </w:p>
    <w:p>
      <w:r>
        <w:t>Parity Status: MATCH, but log content/verbosity may differ. Consider matching log detail from monolithic for debugging parity tests.</w:t>
      </w:r>
    </w:p>
    <w:p>
      <w:pPr>
        <w:pStyle w:val="Heading2"/>
      </w:pPr>
      <w:r>
        <w:t>Recommendations Before Phase 1 Optimization</w:t>
      </w:r>
    </w:p>
    <w:p>
      <w:r>
        <w:t>1. Enforce exact motion detection logic from monolithic (time_difference + check_max_pix).</w:t>
      </w:r>
    </w:p>
    <w:p>
      <w:r>
        <w:t>2. Verify smoke detection thresholds in modular match monolithic defaults.</w:t>
      </w:r>
    </w:p>
    <w:p>
      <w:r>
        <w:t>3. Ensure rolling buffer length=11 in all cases.</w:t>
      </w:r>
    </w:p>
    <w:p>
      <w:r>
        <w:t>4. Run regression test: same input videos through monolithic and modular, compare detection events and logs.</w:t>
      </w:r>
    </w:p>
    <w:p>
      <w:r>
        <w:t>5. Patch mismatches before introducing GStreamer ingestion to ensure accuracy baseline.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