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97" w:rsidRDefault="00800A97" w:rsidP="00800A97">
      <w:pPr>
        <w:rPr>
          <w:rFonts w:hint="eastAsia"/>
        </w:rPr>
      </w:pPr>
      <w:r>
        <w:rPr>
          <w:rFonts w:hint="eastAsia"/>
        </w:rPr>
        <w:t>의안</w:t>
      </w:r>
    </w:p>
    <w:p w:rsidR="00800A97" w:rsidRDefault="00800A97" w:rsidP="00800A97">
      <w:pPr>
        <w:pStyle w:val="a3"/>
        <w:numPr>
          <w:ilvl w:val="0"/>
          <w:numId w:val="1"/>
        </w:numPr>
        <w:ind w:leftChars="0"/>
      </w:pPr>
      <w:r>
        <w:t>2016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월~2020년 </w:t>
      </w:r>
      <w:r>
        <w:t>4</w:t>
      </w:r>
      <w:r>
        <w:rPr>
          <w:rFonts w:hint="eastAsia"/>
        </w:rPr>
        <w:t xml:space="preserve">월 의안데이터 총 </w:t>
      </w:r>
      <w:r>
        <w:t>17317</w:t>
      </w:r>
      <w:r>
        <w:rPr>
          <w:rFonts w:hint="eastAsia"/>
        </w:rPr>
        <w:t>개 수집</w:t>
      </w:r>
    </w:p>
    <w:p w:rsidR="00800A97" w:rsidRDefault="00800A97" w:rsidP="00800A97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F477A46" wp14:editId="5A37C7E2">
            <wp:extent cx="5731510" cy="11512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A97" w:rsidRDefault="00FB695B" w:rsidP="00800A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의안키워드 추출</w:t>
      </w:r>
    </w:p>
    <w:p w:rsidR="00FB695B" w:rsidRPr="00FB695B" w:rsidRDefault="00FB695B" w:rsidP="00FB695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2-1) </w:t>
      </w:r>
      <w:proofErr w:type="spellStart"/>
      <w:r>
        <w:rPr>
          <w:rFonts w:hint="eastAsia"/>
        </w:rPr>
        <w:t>의안명에서</w:t>
      </w:r>
      <w:proofErr w:type="spellEnd"/>
      <w:r>
        <w:rPr>
          <w:rFonts w:hint="eastAsia"/>
        </w:rPr>
        <w:t xml:space="preserve"> </w:t>
      </w:r>
      <w:proofErr w:type="spellStart"/>
      <w:r>
        <w:t>kkma</w:t>
      </w:r>
      <w:proofErr w:type="spellEnd"/>
      <w:r>
        <w:t xml:space="preserve"> </w:t>
      </w:r>
      <w:r>
        <w:rPr>
          <w:rFonts w:hint="eastAsia"/>
        </w:rPr>
        <w:t>툴을 사용하여 명사만 추출</w:t>
      </w:r>
      <w:r>
        <w:br/>
      </w:r>
      <w:proofErr w:type="gramStart"/>
      <w:r>
        <w:t xml:space="preserve">     </w:t>
      </w:r>
      <w:proofErr w:type="spellStart"/>
      <w:r>
        <w:t>kkma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사용하면 다음과 같이 명사+명사 부분까지 추출 가능</w:t>
      </w:r>
    </w:p>
    <w:p w:rsidR="00FB695B" w:rsidRDefault="00FB695B" w:rsidP="00B7768E">
      <w:pPr>
        <w:pStyle w:val="a3"/>
        <w:ind w:leftChars="600" w:left="1200"/>
        <w:rPr>
          <w:rFonts w:hint="eastAsia"/>
        </w:rPr>
      </w:pPr>
      <w:r>
        <w:rPr>
          <w:noProof/>
        </w:rPr>
        <w:drawing>
          <wp:inline distT="0" distB="0" distL="0" distR="0" wp14:anchorId="17F11882" wp14:editId="5B559433">
            <wp:extent cx="4419600" cy="200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68E">
        <w:br/>
      </w:r>
      <w:r w:rsidR="00B7768E">
        <w:rPr>
          <w:rFonts w:hint="eastAsia"/>
        </w:rPr>
        <w:t xml:space="preserve">추출한 단어 중 </w:t>
      </w:r>
      <w:r w:rsidR="00B7768E">
        <w:rPr>
          <w:rFonts w:hint="eastAsia"/>
        </w:rPr>
        <w:t>국가,</w:t>
      </w:r>
      <w:r w:rsidR="00B7768E">
        <w:t xml:space="preserve"> </w:t>
      </w:r>
      <w:r w:rsidR="00B7768E">
        <w:rPr>
          <w:rFonts w:hint="eastAsia"/>
        </w:rPr>
        <w:t>국민,</w:t>
      </w:r>
      <w:r w:rsidR="00B7768E">
        <w:t xml:space="preserve"> </w:t>
      </w:r>
      <w:r w:rsidR="00B7768E">
        <w:rPr>
          <w:rFonts w:hint="eastAsia"/>
        </w:rPr>
        <w:t>법률안 등</w:t>
      </w:r>
      <w:r w:rsidR="00B7768E">
        <w:rPr>
          <w:rFonts w:hint="eastAsia"/>
        </w:rPr>
        <w:t xml:space="preserve">은 </w:t>
      </w:r>
      <w:proofErr w:type="spellStart"/>
      <w:r w:rsidR="00B7768E">
        <w:rPr>
          <w:rFonts w:hint="eastAsia"/>
        </w:rPr>
        <w:t>불용어</w:t>
      </w:r>
      <w:proofErr w:type="spellEnd"/>
      <w:r w:rsidR="00B7768E">
        <w:rPr>
          <w:rFonts w:hint="eastAsia"/>
        </w:rPr>
        <w:t xml:space="preserve"> 사전 처리함</w:t>
      </w:r>
    </w:p>
    <w:p w:rsidR="00B7768E" w:rsidRDefault="00FB695B" w:rsidP="00B7768E">
      <w:pPr>
        <w:pStyle w:val="a3"/>
        <w:ind w:left="1200" w:hangingChars="200" w:hanging="400"/>
      </w:pPr>
      <w:r>
        <w:rPr>
          <w:rFonts w:hint="eastAsia"/>
        </w:rPr>
        <w:t xml:space="preserve">2-2) 의안 내용에서 </w:t>
      </w:r>
      <w:proofErr w:type="spellStart"/>
      <w:r>
        <w:t>textrank</w:t>
      </w:r>
      <w:proofErr w:type="spellEnd"/>
      <w:r>
        <w:t xml:space="preserve"> </w:t>
      </w:r>
      <w:r>
        <w:rPr>
          <w:rFonts w:hint="eastAsia"/>
        </w:rPr>
        <w:t>알고리즘</w:t>
      </w:r>
      <w:r w:rsidR="00B7768E">
        <w:rPr>
          <w:rFonts w:hint="eastAsia"/>
        </w:rPr>
        <w:t>(</w:t>
      </w:r>
      <w:proofErr w:type="spellStart"/>
      <w:r w:rsidR="00B7768E">
        <w:t>pagerank</w:t>
      </w:r>
      <w:proofErr w:type="spellEnd"/>
      <w:r w:rsidR="00B7768E">
        <w:rPr>
          <w:rFonts w:hint="eastAsia"/>
        </w:rPr>
        <w:t>알고리즘을 text에 적용한 알고리즘)</w:t>
      </w:r>
      <w:r>
        <w:rPr>
          <w:rFonts w:hint="eastAsia"/>
        </w:rPr>
        <w:t xml:space="preserve">을 </w:t>
      </w:r>
      <w:r w:rsidR="00B7768E">
        <w:br/>
      </w:r>
      <w:r>
        <w:rPr>
          <w:rFonts w:hint="eastAsia"/>
        </w:rPr>
        <w:t>사용하여 핵심키워드 추출</w:t>
      </w:r>
      <w:r>
        <w:br/>
      </w:r>
      <w:r w:rsidR="00B7768E">
        <w:rPr>
          <w:noProof/>
        </w:rPr>
        <w:drawing>
          <wp:inline distT="0" distB="0" distL="0" distR="0" wp14:anchorId="341DB59E" wp14:editId="519CA089">
            <wp:extent cx="1362075" cy="914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8E" w:rsidRDefault="00B7768E" w:rsidP="00B776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키워드 시각화</w:t>
      </w:r>
    </w:p>
    <w:p w:rsidR="009111F4" w:rsidRPr="00FB695B" w:rsidRDefault="00B7768E" w:rsidP="009111F4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워드클라우드</w:t>
      </w:r>
      <w:proofErr w:type="spellEnd"/>
      <w:r w:rsidR="009111F4">
        <w:br/>
      </w:r>
      <w:proofErr w:type="spellStart"/>
      <w:r w:rsidR="009111F4">
        <w:rPr>
          <w:rFonts w:hint="eastAsia"/>
        </w:rPr>
        <w:t>국회의원별</w:t>
      </w:r>
      <w:proofErr w:type="spellEnd"/>
      <w:r w:rsidR="009111F4">
        <w:rPr>
          <w:rFonts w:hint="eastAsia"/>
        </w:rPr>
        <w:t xml:space="preserve"> 대표의안 수를 구하여 막대그래프 및 점수화</w:t>
      </w:r>
      <w:bookmarkStart w:id="0" w:name="_GoBack"/>
      <w:bookmarkEnd w:id="0"/>
    </w:p>
    <w:sectPr w:rsidR="009111F4" w:rsidRPr="00FB6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C25D8"/>
    <w:multiLevelType w:val="hybridMultilevel"/>
    <w:tmpl w:val="16E48858"/>
    <w:lvl w:ilvl="0" w:tplc="03E6D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97"/>
    <w:rsid w:val="003E152A"/>
    <w:rsid w:val="00800A97"/>
    <w:rsid w:val="009111F4"/>
    <w:rsid w:val="00B7768E"/>
    <w:rsid w:val="00F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0902A-C6D9-4D30-925A-A3CA293B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2020-04-29T04:57:00Z</dcterms:created>
  <dcterms:modified xsi:type="dcterms:W3CDTF">2020-04-29T05:31:00Z</dcterms:modified>
</cp:coreProperties>
</file>