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131D2" w14:textId="75B4182E" w:rsidR="0039241F" w:rsidRDefault="001A6927">
      <w:r>
        <w:rPr>
          <w:rFonts w:hint="eastAsia"/>
        </w:rPr>
        <w:t>&lt;시간 거리 속력 문제&gt;</w:t>
      </w:r>
    </w:p>
    <w:p w14:paraId="19108CF5" w14:textId="50856FA9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사람이 마주보고 움직일 때</w:t>
      </w:r>
    </w:p>
    <w:p w14:paraId="2A1986E7" w14:textId="159FA79A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전체거리 </w:t>
      </w:r>
      <w:r>
        <w:t xml:space="preserve">= </w:t>
      </w:r>
      <w:r>
        <w:rPr>
          <w:rFonts w:hint="eastAsia"/>
        </w:rPr>
        <w:t xml:space="preserve">두 사람이 움직인 거리의 합 </w:t>
      </w:r>
    </w:p>
    <w:p w14:paraId="28ED8109" w14:textId="4E42A936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사람이 만날 때까지 걸린 시간이 같음</w:t>
      </w:r>
    </w:p>
    <w:p w14:paraId="61974DF7" w14:textId="4E42A936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사람이 반대 방향(또는 같은 방향)으로 움직일 때</w:t>
      </w:r>
    </w:p>
    <w:p w14:paraId="1F05B7F9" w14:textId="78DF3E0C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전체거리 </w:t>
      </w:r>
      <w:r>
        <w:t xml:space="preserve">= </w:t>
      </w:r>
      <w:r>
        <w:rPr>
          <w:rFonts w:hint="eastAsia"/>
        </w:rPr>
        <w:t>두 사람이 움직인 거리의 합</w:t>
      </w:r>
      <w:r>
        <w:t>(</w:t>
      </w:r>
      <w:r>
        <w:rPr>
          <w:rFonts w:hint="eastAsia"/>
        </w:rPr>
        <w:t>또는 차</w:t>
      </w:r>
      <w:r>
        <w:t>)</w:t>
      </w:r>
    </w:p>
    <w:p w14:paraId="275C45E7" w14:textId="3DC3705C" w:rsidR="001A6927" w:rsidRDefault="001A6927" w:rsidP="001A69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두 사람이 만날 때까지 걸린 시간이 같음 </w:t>
      </w:r>
    </w:p>
    <w:p w14:paraId="0DBA57AF" w14:textId="3C2E5613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흐르는 물과 같은 방향으로 내려갈 때의 배의 속력 </w:t>
      </w:r>
      <w:r>
        <w:t xml:space="preserve">= </w:t>
      </w:r>
      <w:r>
        <w:rPr>
          <w:rFonts w:hint="eastAsia"/>
        </w:rPr>
        <w:t xml:space="preserve">배 자체의 속력 </w:t>
      </w:r>
      <w:r>
        <w:t xml:space="preserve">+ </w:t>
      </w:r>
      <w:r>
        <w:rPr>
          <w:rFonts w:hint="eastAsia"/>
        </w:rPr>
        <w:t>물의 속력</w:t>
      </w:r>
    </w:p>
    <w:p w14:paraId="58A8DE75" w14:textId="7E38DA79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흐르는 물을 거슬러 올라갈 때의 속력</w:t>
      </w:r>
      <w:r>
        <w:t xml:space="preserve"> = </w:t>
      </w:r>
      <w:r>
        <w:rPr>
          <w:rFonts w:hint="eastAsia"/>
        </w:rPr>
        <w:t>배 자체의 속력</w:t>
      </w:r>
      <w:r>
        <w:t xml:space="preserve"> –</w:t>
      </w:r>
      <w:r>
        <w:rPr>
          <w:rFonts w:hint="eastAsia"/>
        </w:rPr>
        <w:t xml:space="preserve"> 물의 속력 </w:t>
      </w:r>
    </w:p>
    <w:p w14:paraId="662247DE" w14:textId="3A3726FD" w:rsidR="001A6927" w:rsidRDefault="001A6927" w:rsidP="001A69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터널을 통과할 때 또는 다리를 지나갈 때 기차가 움직인 거리</w:t>
      </w:r>
    </w:p>
    <w:p w14:paraId="70DF82C3" w14:textId="167B50C3" w:rsidR="001A6927" w:rsidRDefault="001A6927" w:rsidP="001A6927">
      <w:pPr>
        <w:ind w:left="760"/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터널</w:t>
      </w:r>
      <w:r>
        <w:t>(</w:t>
      </w:r>
      <w:r>
        <w:rPr>
          <w:rFonts w:hint="eastAsia"/>
        </w:rPr>
        <w:t>또는 다리</w:t>
      </w:r>
      <w:r>
        <w:t>)</w:t>
      </w:r>
      <w:r>
        <w:rPr>
          <w:rFonts w:hint="eastAsia"/>
        </w:rPr>
        <w:t xml:space="preserve">의 길이 </w:t>
      </w:r>
      <w:r>
        <w:t xml:space="preserve">+ </w:t>
      </w:r>
      <w:r>
        <w:rPr>
          <w:rFonts w:hint="eastAsia"/>
        </w:rPr>
        <w:t xml:space="preserve">기차의 길이 </w:t>
      </w:r>
    </w:p>
    <w:p w14:paraId="51E33A50" w14:textId="7A42B76D" w:rsidR="001A6927" w:rsidRDefault="001A6927" w:rsidP="001A6927"/>
    <w:p w14:paraId="6C83C628" w14:textId="3EE79930" w:rsidR="001A6927" w:rsidRDefault="001A6927" w:rsidP="001A6927">
      <w:r>
        <w:rPr>
          <w:rFonts w:hint="eastAsia"/>
        </w:rPr>
        <w:t>&lt;나이 수 문제&gt;</w:t>
      </w:r>
    </w:p>
    <w:p w14:paraId="55EC9B55" w14:textId="3732A5A3" w:rsidR="001A6927" w:rsidRDefault="001A6927" w:rsidP="001A69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나이 </w:t>
      </w:r>
    </w:p>
    <w:p w14:paraId="2D09405F" w14:textId="58F0D89F" w:rsidR="001A6927" w:rsidRDefault="001A6927" w:rsidP="001A6927">
      <w:pPr>
        <w:ind w:left="760"/>
      </w:pPr>
      <w:r>
        <w:rPr>
          <w:rFonts w:hint="eastAsia"/>
        </w:rPr>
        <w:t xml:space="preserve">문제에서 </w:t>
      </w:r>
      <w:r w:rsidRPr="0017164B">
        <w:rPr>
          <w:rFonts w:hint="eastAsia"/>
          <w:u w:val="single"/>
        </w:rPr>
        <w:t>제시된</w:t>
      </w:r>
      <w:r w:rsidRPr="0017164B">
        <w:rPr>
          <w:u w:val="single"/>
        </w:rPr>
        <w:t xml:space="preserve"> </w:t>
      </w:r>
      <w:r w:rsidRPr="0017164B">
        <w:rPr>
          <w:rFonts w:hint="eastAsia"/>
          <w:u w:val="single"/>
        </w:rPr>
        <w:t>조건의 나이가 현재인지,</w:t>
      </w:r>
      <w:r w:rsidRPr="0017164B">
        <w:rPr>
          <w:u w:val="single"/>
        </w:rPr>
        <w:t xml:space="preserve"> </w:t>
      </w:r>
      <w:r w:rsidRPr="0017164B">
        <w:rPr>
          <w:rFonts w:hint="eastAsia"/>
          <w:u w:val="single"/>
        </w:rPr>
        <w:t>과거인지</w:t>
      </w:r>
      <w:r>
        <w:rPr>
          <w:rFonts w:hint="eastAsia"/>
        </w:rPr>
        <w:t xml:space="preserve">를 확인한 후 구해야 하는 사람의 </w:t>
      </w:r>
      <w:r w:rsidRPr="0017164B">
        <w:rPr>
          <w:rFonts w:hint="eastAsia"/>
          <w:b/>
          <w:bCs/>
        </w:rPr>
        <w:t>나이를 변수</w:t>
      </w:r>
      <w:r>
        <w:rPr>
          <w:rFonts w:hint="eastAsia"/>
        </w:rPr>
        <w:t>로 잡고 식을 완성.</w:t>
      </w:r>
      <w:r>
        <w:t xml:space="preserve"> </w:t>
      </w:r>
    </w:p>
    <w:p w14:paraId="15542A00" w14:textId="17888FDE" w:rsidR="001A6927" w:rsidRDefault="001A6927" w:rsidP="001A69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개체</w:t>
      </w:r>
      <w:r>
        <w:t xml:space="preserve">, </w:t>
      </w:r>
      <w:r>
        <w:rPr>
          <w:rFonts w:hint="eastAsia"/>
        </w:rPr>
        <w:t xml:space="preserve">사물의 수 </w:t>
      </w:r>
    </w:p>
    <w:p w14:paraId="6D03F251" w14:textId="6276093B" w:rsidR="001A6927" w:rsidRDefault="001A6927" w:rsidP="001A6927">
      <w:pPr>
        <w:ind w:left="760"/>
      </w:pPr>
      <w:r>
        <w:rPr>
          <w:rFonts w:hint="eastAsia"/>
        </w:rPr>
        <w:t xml:space="preserve">개체의 수를 구할 때 사람의 경우 </w:t>
      </w:r>
      <w:r w:rsidRPr="0017164B">
        <w:rPr>
          <w:rFonts w:hint="eastAsia"/>
          <w:u w:val="single"/>
        </w:rPr>
        <w:t>남자와 여자의 조건을 혼동하지 않도록 주의</w:t>
      </w:r>
      <w:r>
        <w:rPr>
          <w:rFonts w:hint="eastAsia"/>
        </w:rPr>
        <w:t>해야 하며</w:t>
      </w:r>
      <w:r>
        <w:t xml:space="preserve">, </w:t>
      </w:r>
      <w:r w:rsidRPr="0017164B">
        <w:rPr>
          <w:rFonts w:hint="eastAsia"/>
          <w:u w:val="single"/>
        </w:rPr>
        <w:t>동물의 경우 다리의 개수가 조건에 포함</w:t>
      </w:r>
      <w:r>
        <w:rPr>
          <w:rFonts w:hint="eastAsia"/>
        </w:rPr>
        <w:t>되지 않았는지를 확인해야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Pr="0017164B">
        <w:rPr>
          <w:rFonts w:hint="eastAsia"/>
          <w:u w:val="single"/>
        </w:rPr>
        <w:t>사물의 수를 구할 때는 수량을 결정짓는 특징</w:t>
      </w:r>
      <w:r>
        <w:rPr>
          <w:rFonts w:hint="eastAsia"/>
        </w:rPr>
        <w:t>이 있는지를 살펴야 한다.</w:t>
      </w:r>
      <w:r>
        <w:t xml:space="preserve"> </w:t>
      </w:r>
    </w:p>
    <w:p w14:paraId="32407EDD" w14:textId="6F4FA1B9" w:rsidR="0017164B" w:rsidRDefault="0017164B" w:rsidP="0017164B"/>
    <w:p w14:paraId="5CFC344F" w14:textId="14C13A83" w:rsidR="0017164B" w:rsidRDefault="0017164B" w:rsidP="0017164B">
      <w:r>
        <w:rPr>
          <w:rFonts w:hint="eastAsia"/>
        </w:rPr>
        <w:t>&lt;금액 문제&gt;</w:t>
      </w:r>
    </w:p>
    <w:p w14:paraId="53EE7C32" w14:textId="36E46755" w:rsidR="0017164B" w:rsidRDefault="006D613D" w:rsidP="0017164B">
      <w:r>
        <w:rPr>
          <w:rFonts w:hint="eastAsia"/>
        </w:rPr>
        <w:t>물건을 구매할 때의 금액,</w:t>
      </w:r>
      <w:r>
        <w:t xml:space="preserve"> </w:t>
      </w:r>
      <w:r>
        <w:rPr>
          <w:rFonts w:hint="eastAsia"/>
        </w:rPr>
        <w:t>예금 이자를 구하는 문제 등 다양한 형태의 문제들이 출제</w:t>
      </w:r>
      <w:r>
        <w:t>.</w:t>
      </w:r>
    </w:p>
    <w:p w14:paraId="09CAD93D" w14:textId="77777777" w:rsidR="006D613D" w:rsidRDefault="006D613D" w:rsidP="0017164B">
      <w:r>
        <w:rPr>
          <w:rFonts w:hint="eastAsia"/>
        </w:rPr>
        <w:t>대부분 비례식과 연립방정식,</w:t>
      </w:r>
      <w:r>
        <w:t xml:space="preserve"> </w:t>
      </w:r>
      <w:r>
        <w:rPr>
          <w:rFonts w:hint="eastAsia"/>
        </w:rPr>
        <w:t xml:space="preserve">부등식 정도로 해결 </w:t>
      </w:r>
      <w:r>
        <w:t xml:space="preserve">+ </w:t>
      </w:r>
      <w:r>
        <w:rPr>
          <w:rFonts w:hint="eastAsia"/>
        </w:rPr>
        <w:t xml:space="preserve">금리 문제에서 등비 수열 </w:t>
      </w:r>
    </w:p>
    <w:p w14:paraId="0766D2B0" w14:textId="77777777" w:rsidR="006D613D" w:rsidRDefault="006D613D" w:rsidP="0017164B"/>
    <w:p w14:paraId="3982EDA6" w14:textId="6EE3BBB0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정가 </w:t>
      </w:r>
      <w:r>
        <w:t xml:space="preserve">= </w:t>
      </w:r>
      <w:r>
        <w:rPr>
          <w:rFonts w:hint="eastAsia"/>
        </w:rPr>
        <w:t>원가</w:t>
      </w:r>
      <w:r>
        <w:t>+</w:t>
      </w:r>
      <w:r>
        <w:rPr>
          <w:rFonts w:hint="eastAsia"/>
        </w:rPr>
        <w:t xml:space="preserve">이익 </w:t>
      </w:r>
      <w:r>
        <w:t xml:space="preserve">= </w:t>
      </w:r>
      <w:r>
        <w:rPr>
          <w:rFonts w:hint="eastAsia"/>
        </w:rPr>
        <w:t xml:space="preserve">원가 </w:t>
      </w:r>
      <w:r>
        <w:t>+ (</w:t>
      </w:r>
      <w:r>
        <w:rPr>
          <w:rFonts w:hint="eastAsia"/>
        </w:rPr>
        <w:t>원가*이율)</w:t>
      </w:r>
    </w:p>
    <w:p w14:paraId="735CEE3C" w14:textId="1734680D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tab/>
      </w:r>
      <w:r>
        <w:rPr>
          <w:rFonts w:hint="eastAsia"/>
        </w:rPr>
        <w:t xml:space="preserve">원가 </w:t>
      </w:r>
      <w:r>
        <w:t xml:space="preserve">= </w:t>
      </w:r>
      <w:r>
        <w:rPr>
          <w:rFonts w:hint="eastAsia"/>
        </w:rPr>
        <w:t xml:space="preserve">정가 </w:t>
      </w:r>
      <w:r>
        <w:t>* (1-</w:t>
      </w:r>
      <w:r>
        <w:rPr>
          <w:rFonts w:hint="eastAsia"/>
        </w:rPr>
        <w:t>할인율)</w:t>
      </w:r>
    </w:p>
    <w:p w14:paraId="3FA9415E" w14:textId="48AE29A1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a원에서 </w:t>
      </w:r>
      <w:r>
        <w:t>b</w:t>
      </w:r>
      <w:r>
        <w:rPr>
          <w:rFonts w:hint="eastAsia"/>
        </w:rPr>
        <w:t xml:space="preserve">원 할인한 할인율 </w:t>
      </w:r>
      <w:r>
        <w:t>= b/a * 100 = 100b/a(%) = a(1-100b/a)</w:t>
      </w:r>
    </w:p>
    <w:p w14:paraId="5C7FE5B2" w14:textId="0FDDE0D4" w:rsidR="006D613D" w:rsidRDefault="006D613D" w:rsidP="006D61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휴대전화 요금 </w:t>
      </w:r>
      <w:r>
        <w:t xml:space="preserve">= </w:t>
      </w:r>
      <w:r>
        <w:rPr>
          <w:rFonts w:hint="eastAsia"/>
        </w:rPr>
        <w:t xml:space="preserve">기본요금 </w:t>
      </w:r>
      <w:r>
        <w:t>+ [</w:t>
      </w:r>
      <w:r>
        <w:rPr>
          <w:rFonts w:hint="eastAsia"/>
        </w:rPr>
        <w:t>무료통화 외 사용시간(초)</w:t>
      </w:r>
      <w:r>
        <w:t xml:space="preserve"> * </w:t>
      </w:r>
      <w:r>
        <w:rPr>
          <w:rFonts w:hint="eastAsia"/>
        </w:rPr>
        <w:t>초당 사용 요금</w:t>
      </w:r>
      <w:r>
        <w:t>]</w:t>
      </w:r>
    </w:p>
    <w:p w14:paraId="110AFD3C" w14:textId="3B3F4964" w:rsidR="006D613D" w:rsidRDefault="006D613D" w:rsidP="006D613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단리법</w:t>
      </w:r>
      <w:proofErr w:type="spellEnd"/>
      <w:r>
        <w:t xml:space="preserve">, </w:t>
      </w:r>
      <w:r>
        <w:rPr>
          <w:rFonts w:hint="eastAsia"/>
        </w:rPr>
        <w:t>복리법(원금</w:t>
      </w:r>
      <w:r>
        <w:t xml:space="preserve">a, </w:t>
      </w:r>
      <w:r>
        <w:rPr>
          <w:rFonts w:hint="eastAsia"/>
        </w:rPr>
        <w:t>이율r</w:t>
      </w:r>
      <w:r>
        <w:t xml:space="preserve">, </w:t>
      </w:r>
      <w:r>
        <w:rPr>
          <w:rFonts w:hint="eastAsia"/>
        </w:rPr>
        <w:t>기간n</w:t>
      </w:r>
      <w:r>
        <w:t xml:space="preserve">, </w:t>
      </w:r>
      <w:r>
        <w:rPr>
          <w:rFonts w:hint="eastAsia"/>
        </w:rPr>
        <w:t>원리금합계</w:t>
      </w:r>
      <w:r>
        <w:t>S)</w:t>
      </w:r>
      <w:r>
        <w:rPr>
          <w:rFonts w:hint="eastAsia"/>
        </w:rPr>
        <w:t xml:space="preserve"> </w:t>
      </w:r>
    </w:p>
    <w:p w14:paraId="21CCE970" w14:textId="1E3D1625" w:rsidR="006D613D" w:rsidRDefault="006D613D" w:rsidP="006D613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단리법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=a(1+rn)</w:t>
      </w:r>
    </w:p>
    <w:p w14:paraId="288749CE" w14:textId="31813C7A" w:rsidR="006D613D" w:rsidRDefault="006D613D" w:rsidP="006D613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복리법</w:t>
      </w:r>
      <w:r>
        <w:t>: S=a(1+r)^n</w:t>
      </w:r>
    </w:p>
    <w:p w14:paraId="45F9E83D" w14:textId="5EA775F1" w:rsidR="006D613D" w:rsidRDefault="006D613D" w:rsidP="006D613D"/>
    <w:p w14:paraId="596490AA" w14:textId="4A5B3840" w:rsidR="006D613D" w:rsidRDefault="006D613D" w:rsidP="006D613D">
      <w:r>
        <w:rPr>
          <w:rFonts w:hint="eastAsia"/>
        </w:rPr>
        <w:t>&lt;농도&gt;</w:t>
      </w:r>
    </w:p>
    <w:p w14:paraId="2889D647" w14:textId="78F89A0E" w:rsidR="006D613D" w:rsidRDefault="006D613D" w:rsidP="006D613D">
      <w:r>
        <w:t>전체</w:t>
      </w:r>
      <w:r>
        <w:rPr>
          <w:rFonts w:hint="eastAsia"/>
        </w:rPr>
        <w:t>에 대한 비율</w:t>
      </w:r>
      <w:r>
        <w:t xml:space="preserve">, </w:t>
      </w:r>
      <w:r>
        <w:rPr>
          <w:rFonts w:hint="eastAsia"/>
        </w:rPr>
        <w:t>혼합물을 합했을 때의 농도 등을 질문하는 유형으로 출제</w:t>
      </w:r>
      <w:r>
        <w:t>.</w:t>
      </w:r>
    </w:p>
    <w:p w14:paraId="743AFB53" w14:textId="63D58BA0" w:rsidR="006D613D" w:rsidRDefault="006D613D" w:rsidP="006D613D">
      <w:r>
        <w:rPr>
          <w:rFonts w:hint="eastAsia"/>
        </w:rPr>
        <w:t xml:space="preserve">간단한 연립방정식으로 풀이 가능 </w:t>
      </w:r>
    </w:p>
    <w:p w14:paraId="125A7775" w14:textId="2D379DAB" w:rsidR="006D613D" w:rsidRDefault="006D613D" w:rsidP="006D6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소금물의 농도 </w:t>
      </w:r>
      <w:r>
        <w:t xml:space="preserve">= </w:t>
      </w:r>
      <w:r>
        <w:rPr>
          <w:rFonts w:hint="eastAsia"/>
        </w:rPr>
        <w:t>소금의 양/소금물의 양(</w:t>
      </w:r>
      <w:r>
        <w:t>=</w:t>
      </w:r>
      <w:r>
        <w:rPr>
          <w:rFonts w:hint="eastAsia"/>
        </w:rPr>
        <w:t xml:space="preserve">물의 양 </w:t>
      </w:r>
      <w:r>
        <w:t xml:space="preserve">+ </w:t>
      </w:r>
      <w:r>
        <w:rPr>
          <w:rFonts w:hint="eastAsia"/>
        </w:rPr>
        <w:t>소금의 양)</w:t>
      </w:r>
      <w:r>
        <w:t xml:space="preserve"> * 100</w:t>
      </w:r>
    </w:p>
    <w:p w14:paraId="4C4424BD" w14:textId="3BA95936" w:rsidR="006D613D" w:rsidRDefault="006D613D" w:rsidP="006D61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소금의 양 </w:t>
      </w:r>
      <w:r>
        <w:t xml:space="preserve">= </w:t>
      </w:r>
      <w:r>
        <w:rPr>
          <w:rFonts w:hint="eastAsia"/>
        </w:rPr>
        <w:t>소금물의 농도/</w:t>
      </w:r>
      <w:r>
        <w:t>100 * (</w:t>
      </w:r>
      <w:r>
        <w:rPr>
          <w:rFonts w:hint="eastAsia"/>
        </w:rPr>
        <w:t>소금물의 양)</w:t>
      </w:r>
      <w:r>
        <w:t xml:space="preserve"> </w:t>
      </w:r>
    </w:p>
    <w:p w14:paraId="4EF0DA0D" w14:textId="77777777" w:rsidR="00937DFF" w:rsidRDefault="00937DFF" w:rsidP="00937DFF">
      <w:pPr>
        <w:pStyle w:val="a3"/>
        <w:ind w:leftChars="0" w:left="760"/>
        <w:rPr>
          <w:rFonts w:hint="eastAsia"/>
        </w:rPr>
      </w:pPr>
    </w:p>
    <w:p w14:paraId="6AD0384B" w14:textId="27290D11" w:rsidR="006D613D" w:rsidRDefault="006D613D" w:rsidP="00937DFF">
      <w:pPr>
        <w:pStyle w:val="a3"/>
        <w:numPr>
          <w:ilvl w:val="0"/>
          <w:numId w:val="4"/>
        </w:numPr>
        <w:ind w:leftChars="0"/>
      </w:pPr>
      <w:r>
        <w:lastRenderedPageBreak/>
        <w:t>a%</w:t>
      </w:r>
      <w:r>
        <w:rPr>
          <w:rFonts w:hint="eastAsia"/>
        </w:rPr>
        <w:t xml:space="preserve">의 소금물에 물을 첨가하여 </w:t>
      </w:r>
      <w:r w:rsidR="00937DFF">
        <w:rPr>
          <w:rFonts w:hint="eastAsia"/>
        </w:rPr>
        <w:t>b</w:t>
      </w:r>
      <w:r w:rsidR="00937DFF">
        <w:t>%</w:t>
      </w:r>
      <w:r w:rsidR="00937DFF">
        <w:rPr>
          <w:rFonts w:hint="eastAsia"/>
        </w:rPr>
        <w:t xml:space="preserve">소금물을 만드는 경우 </w:t>
      </w:r>
    </w:p>
    <w:p w14:paraId="3025138B" w14:textId="6AF4C3CE" w:rsidR="00937DFF" w:rsidRDefault="00937DFF" w:rsidP="00937DFF">
      <w:pPr>
        <w:pStyle w:val="a3"/>
        <w:ind w:leftChars="0" w:left="760"/>
      </w:pPr>
      <w:r>
        <w:rPr>
          <w:rFonts w:hint="eastAsia"/>
        </w:rPr>
        <w:t>a</w:t>
      </w:r>
      <w:r>
        <w:t xml:space="preserve">/100 * (a% </w:t>
      </w:r>
      <w:r>
        <w:rPr>
          <w:rFonts w:hint="eastAsia"/>
        </w:rPr>
        <w:t>소금물의 양)</w:t>
      </w:r>
      <w:r>
        <w:t xml:space="preserve"> = </w:t>
      </w:r>
      <w:r>
        <w:rPr>
          <w:rFonts w:hint="eastAsia"/>
        </w:rPr>
        <w:t>b</w:t>
      </w:r>
      <w:r>
        <w:t>/100 * (</w:t>
      </w:r>
      <w:r>
        <w:rPr>
          <w:rFonts w:hint="eastAsia"/>
        </w:rPr>
        <w:t>a</w:t>
      </w:r>
      <w:r>
        <w:t xml:space="preserve">% </w:t>
      </w:r>
      <w:r>
        <w:rPr>
          <w:rFonts w:hint="eastAsia"/>
        </w:rPr>
        <w:t xml:space="preserve">소금물의 양 </w:t>
      </w:r>
      <w:r>
        <w:t xml:space="preserve">+ </w:t>
      </w:r>
      <w:r>
        <w:rPr>
          <w:rFonts w:hint="eastAsia"/>
        </w:rPr>
        <w:t>첨가하는 물의 양)</w:t>
      </w:r>
    </w:p>
    <w:p w14:paraId="5F77313C" w14:textId="0C38FFEB" w:rsidR="00937DFF" w:rsidRDefault="00937DFF" w:rsidP="00937DFF">
      <w:pPr>
        <w:pStyle w:val="a3"/>
        <w:numPr>
          <w:ilvl w:val="0"/>
          <w:numId w:val="4"/>
        </w:numPr>
        <w:ind w:leftChars="0"/>
      </w:pPr>
      <w:r>
        <w:t>a%</w:t>
      </w:r>
      <w:r>
        <w:rPr>
          <w:rFonts w:hint="eastAsia"/>
        </w:rPr>
        <w:t xml:space="preserve">의 소금물에 </w:t>
      </w:r>
      <w:r>
        <w:rPr>
          <w:rFonts w:hint="eastAsia"/>
        </w:rPr>
        <w:t>소금을</w:t>
      </w:r>
      <w:r>
        <w:rPr>
          <w:rFonts w:hint="eastAsia"/>
        </w:rPr>
        <w:t xml:space="preserve"> 첨가하여 b</w:t>
      </w:r>
      <w:r>
        <w:t>%</w:t>
      </w:r>
      <w:r>
        <w:rPr>
          <w:rFonts w:hint="eastAsia"/>
        </w:rPr>
        <w:t>소금물을 만드는 경우</w:t>
      </w:r>
    </w:p>
    <w:p w14:paraId="6732DAE8" w14:textId="77777777" w:rsidR="00937DFF" w:rsidRDefault="00937DFF" w:rsidP="00937DFF">
      <w:pPr>
        <w:ind w:left="760"/>
      </w:pPr>
      <w:r>
        <w:rPr>
          <w:rFonts w:hint="eastAsia"/>
        </w:rPr>
        <w:t>a</w:t>
      </w:r>
      <w:r>
        <w:t xml:space="preserve">/100 * (a% </w:t>
      </w:r>
      <w:r>
        <w:rPr>
          <w:rFonts w:hint="eastAsia"/>
        </w:rPr>
        <w:t>소금물의 양)</w:t>
      </w:r>
      <w:r>
        <w:t xml:space="preserve"> + </w:t>
      </w:r>
      <w:r>
        <w:rPr>
          <w:rFonts w:hint="eastAsia"/>
        </w:rPr>
        <w:t xml:space="preserve">첨가하는 소금의 양 </w:t>
      </w:r>
    </w:p>
    <w:p w14:paraId="01BE9498" w14:textId="7D2A9F6C" w:rsidR="00937DFF" w:rsidRDefault="00937DFF" w:rsidP="00937DFF">
      <w:pPr>
        <w:ind w:left="760"/>
        <w:rPr>
          <w:rFonts w:hint="eastAsia"/>
        </w:rPr>
      </w:pPr>
      <w:r>
        <w:t xml:space="preserve">= </w:t>
      </w:r>
      <w:r>
        <w:rPr>
          <w:rFonts w:hint="eastAsia"/>
        </w:rPr>
        <w:t>b</w:t>
      </w:r>
      <w:r>
        <w:t>/100 * (a%</w:t>
      </w:r>
      <w:r>
        <w:rPr>
          <w:rFonts w:hint="eastAsia"/>
        </w:rPr>
        <w:t xml:space="preserve">소금물의 양 </w:t>
      </w:r>
      <w:r>
        <w:t xml:space="preserve">+ </w:t>
      </w:r>
      <w:r>
        <w:rPr>
          <w:rFonts w:hint="eastAsia"/>
        </w:rPr>
        <w:t>첨가하는 소금의 양)</w:t>
      </w:r>
    </w:p>
    <w:sectPr w:rsidR="00937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B22"/>
    <w:multiLevelType w:val="hybridMultilevel"/>
    <w:tmpl w:val="84AAF474"/>
    <w:lvl w:ilvl="0" w:tplc="29029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4A7302"/>
    <w:multiLevelType w:val="hybridMultilevel"/>
    <w:tmpl w:val="F5D0CAE0"/>
    <w:lvl w:ilvl="0" w:tplc="A59AA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880A2C"/>
    <w:multiLevelType w:val="hybridMultilevel"/>
    <w:tmpl w:val="C626428E"/>
    <w:lvl w:ilvl="0" w:tplc="84089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8C6D11"/>
    <w:multiLevelType w:val="hybridMultilevel"/>
    <w:tmpl w:val="33DE14EA"/>
    <w:lvl w:ilvl="0" w:tplc="72FA4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1F"/>
    <w:rsid w:val="0011391F"/>
    <w:rsid w:val="0017164B"/>
    <w:rsid w:val="001A6927"/>
    <w:rsid w:val="0039241F"/>
    <w:rsid w:val="006D613D"/>
    <w:rsid w:val="0093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1F3E"/>
  <w15:chartTrackingRefBased/>
  <w15:docId w15:val="{C7A0BE67-2DBC-498B-9F3F-4ACD33A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4</cp:revision>
  <dcterms:created xsi:type="dcterms:W3CDTF">2020-06-24T11:56:00Z</dcterms:created>
  <dcterms:modified xsi:type="dcterms:W3CDTF">2020-06-24T12:26:00Z</dcterms:modified>
</cp:coreProperties>
</file>