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  <w:gridCol w:w="550"/>
        <w:gridCol w:w="550"/>
        <w:gridCol w:w="551"/>
      </w:tblGrid>
      <w:tr w:rsidR="005D2FAE" w:rsidTr="005D2FAE">
        <w:trPr>
          <w:trHeight w:val="312"/>
        </w:trPr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bookmarkStart w:id="0" w:name="OLE_LINK3"/>
            <w:r>
              <w:t>C</w:t>
            </w:r>
            <w:r>
              <w:rPr>
                <w:rFonts w:hint="eastAsia"/>
              </w:rPr>
              <w:t>all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50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51" w:type="dxa"/>
          </w:tcPr>
          <w:p w:rsidR="008D2B51" w:rsidRDefault="005D2FAE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5D2FAE" w:rsidTr="005D2FAE">
        <w:trPr>
          <w:trHeight w:val="312"/>
        </w:trPr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in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 w:rsidRPr="005D2FAE">
              <w:rPr>
                <w:vertAlign w:val="subscript"/>
              </w:rPr>
              <w:t>1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 w:rsidRPr="005D2FAE">
              <w:rPr>
                <w:vertAlign w:val="subscript"/>
              </w:rPr>
              <w:t>2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5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7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 w:rsidRPr="005D2FAE">
              <w:rPr>
                <w:vertAlign w:val="subscript"/>
              </w:rPr>
              <w:t>11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12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13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 w:rsidRPr="005D2FAE">
              <w:rPr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9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10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15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17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21</w:t>
            </w:r>
          </w:p>
        </w:tc>
      </w:tr>
      <w:tr w:rsidR="005D2FAE" w:rsidTr="005D2FAE">
        <w:trPr>
          <w:trHeight w:val="312"/>
        </w:trPr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in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 w:rsidRPr="005D2FAE">
              <w:rPr>
                <w:vertAlign w:val="subscript"/>
              </w:rPr>
              <w:t>1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 w:rsidRPr="005D2FAE">
              <w:rPr>
                <w:vertAlign w:val="subscript"/>
              </w:rPr>
              <w:t>2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3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5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6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7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</w:t>
            </w:r>
            <w:r w:rsidRPr="005D2FAE">
              <w:rPr>
                <w:vertAlign w:val="subscript"/>
              </w:rPr>
              <w:t>1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02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03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8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9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10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05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06</w:t>
            </w:r>
          </w:p>
        </w:tc>
        <w:tc>
          <w:tcPr>
            <w:tcW w:w="550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07</w:t>
            </w:r>
          </w:p>
        </w:tc>
        <w:tc>
          <w:tcPr>
            <w:tcW w:w="551" w:type="dxa"/>
          </w:tcPr>
          <w:p w:rsidR="005D2FAE" w:rsidRDefault="005D2FAE" w:rsidP="005D2F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01</w:t>
            </w: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1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 w:rsidRPr="005D2FAE">
              <w:rPr>
                <w:vertAlign w:val="subscript"/>
              </w:rPr>
              <w:t>11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 w:rsidRPr="005D2FAE">
              <w:rPr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1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84486F">
              <w:rPr>
                <w:rFonts w:hint="eastAsia"/>
                <w:vertAlign w:val="subscript"/>
              </w:rPr>
              <w:t>21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15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16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17</w:t>
            </w:r>
          </w:p>
        </w:tc>
        <w:tc>
          <w:tcPr>
            <w:tcW w:w="551" w:type="dxa"/>
          </w:tcPr>
          <w:p w:rsidR="0084486F" w:rsidRPr="005D2FAE" w:rsidRDefault="0084486F" w:rsidP="0084486F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22</w:t>
            </w:r>
          </w:p>
        </w:tc>
        <w:tc>
          <w:tcPr>
            <w:tcW w:w="550" w:type="dxa"/>
          </w:tcPr>
          <w:p w:rsidR="0084486F" w:rsidRPr="005D2FAE" w:rsidRDefault="0084486F" w:rsidP="0084486F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D2FAE">
              <w:rPr>
                <w:rFonts w:hint="eastAsia"/>
                <w:vertAlign w:val="subscript"/>
              </w:rPr>
              <w:t>24</w:t>
            </w:r>
          </w:p>
        </w:tc>
        <w:tc>
          <w:tcPr>
            <w:tcW w:w="551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in</w:t>
            </w:r>
          </w:p>
        </w:tc>
        <w:tc>
          <w:tcPr>
            <w:tcW w:w="550" w:type="dxa"/>
          </w:tcPr>
          <w:p w:rsidR="0084486F" w:rsidRPr="005D2FAE" w:rsidRDefault="0084486F" w:rsidP="0084486F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22</w:t>
            </w:r>
          </w:p>
        </w:tc>
        <w:tc>
          <w:tcPr>
            <w:tcW w:w="550" w:type="dxa"/>
          </w:tcPr>
          <w:p w:rsidR="0084486F" w:rsidRPr="005D2FAE" w:rsidRDefault="0084486F" w:rsidP="0084486F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23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D2FAE">
              <w:rPr>
                <w:rFonts w:hint="eastAsia"/>
                <w:vertAlign w:val="subscript"/>
              </w:rPr>
              <w:t>24</w:t>
            </w:r>
          </w:p>
        </w:tc>
        <w:tc>
          <w:tcPr>
            <w:tcW w:w="550" w:type="dxa"/>
          </w:tcPr>
          <w:p w:rsidR="0084486F" w:rsidRPr="005D2FAE" w:rsidRDefault="0084486F" w:rsidP="0084486F">
            <w:pPr>
              <w:rPr>
                <w:rFonts w:hint="eastAsia"/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12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X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vertAlign w:val="subscript"/>
              </w:rPr>
              <w:t>13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18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vertAlign w:val="subscript"/>
              </w:rPr>
              <w:t>19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110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25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vertAlign w:val="subscript"/>
              </w:rPr>
              <w:t>26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27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bookmarkStart w:id="1" w:name="OLE_LINK1"/>
            <w:bookmarkStart w:id="2" w:name="OLE_LINK2"/>
            <w:r>
              <w:t>P</w:t>
            </w:r>
            <w:r>
              <w:rPr>
                <w:vertAlign w:val="subscript"/>
              </w:rPr>
              <w:t>31</w:t>
            </w:r>
            <w:bookmarkEnd w:id="1"/>
            <w:bookmarkEnd w:id="2"/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32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33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34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in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12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13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8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09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010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05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06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7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Pr="005D2FA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03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04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</w:tr>
      <w:tr w:rsidR="0084486F" w:rsidTr="005D2FAE">
        <w:trPr>
          <w:trHeight w:val="312"/>
        </w:trPr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vertAlign w:val="subscript"/>
              </w:rPr>
              <w:t>31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18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vertAlign w:val="subscript"/>
              </w:rPr>
              <w:t>19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110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25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vertAlign w:val="subscript"/>
              </w:rPr>
              <w:t>26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X</w:t>
            </w:r>
            <w:r>
              <w:rPr>
                <w:vertAlign w:val="subscript"/>
              </w:rPr>
              <w:t>27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32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33</w:t>
            </w: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34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1" w:type="dxa"/>
          </w:tcPr>
          <w:p w:rsidR="0084486F" w:rsidRPr="00352994" w:rsidRDefault="0084486F" w:rsidP="0084486F">
            <w:pPr>
              <w:rPr>
                <w:rFonts w:hint="eastAsia"/>
                <w:color w:val="FF0000"/>
              </w:rPr>
            </w:pPr>
            <w:r w:rsidRPr="00352994">
              <w:rPr>
                <w:rFonts w:hint="eastAsia"/>
                <w:color w:val="FF0000"/>
              </w:rPr>
              <w:t>0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t>1</w:t>
            </w:r>
          </w:p>
        </w:tc>
        <w:tc>
          <w:tcPr>
            <w:tcW w:w="550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:rsidR="0084486F" w:rsidRDefault="0084486F" w:rsidP="0084486F">
            <w:pPr>
              <w:rPr>
                <w:rFonts w:hint="eastAsia"/>
              </w:rPr>
            </w:pPr>
          </w:p>
        </w:tc>
      </w:tr>
    </w:tbl>
    <w:p w:rsidR="00352994" w:rsidRDefault="00352994">
      <w:r>
        <w:rPr>
          <w:rFonts w:hint="eastAsia"/>
        </w:rPr>
        <w:t xml:space="preserve">#Call: </w:t>
      </w:r>
      <w:r>
        <w:t xml:space="preserve">the order of calling the </w:t>
      </w:r>
      <w:proofErr w:type="spellStart"/>
      <w:r>
        <w:t>digit_comp_OM</w:t>
      </w:r>
      <w:proofErr w:type="spellEnd"/>
      <w:r>
        <w:t>.</w:t>
      </w:r>
    </w:p>
    <w:p w:rsidR="00352994" w:rsidRDefault="00352994">
      <w:r>
        <w:t>#Xin: the input digit with signed arithmetic.</w:t>
      </w:r>
      <w:r w:rsidR="004C163B">
        <w:t xml:space="preserve"> </w:t>
      </w:r>
    </w:p>
    <w:p w:rsidR="00416045" w:rsidRDefault="00416045">
      <w:r>
        <w:rPr>
          <w:rFonts w:hint="eastAsia"/>
        </w:rPr>
        <w:t>X</w:t>
      </w:r>
      <w:r w:rsidRPr="00416045">
        <w:rPr>
          <w:rFonts w:hint="eastAsia"/>
          <w:vertAlign w:val="subscript"/>
        </w:rPr>
        <w:t>01</w:t>
      </w:r>
      <w:r w:rsidRPr="00416045">
        <w:rPr>
          <w:rFonts w:hint="eastAsia"/>
        </w:rPr>
        <w:t>:</w:t>
      </w:r>
      <w:r>
        <w:rPr>
          <w:rFonts w:hint="eastAsia"/>
        </w:rPr>
        <w:t xml:space="preserve"> the 1</w:t>
      </w:r>
      <w:r w:rsidRPr="00416045">
        <w:rPr>
          <w:rFonts w:hint="eastAsia"/>
          <w:vertAlign w:val="superscript"/>
        </w:rPr>
        <w:t>st</w:t>
      </w:r>
      <w:r>
        <w:rPr>
          <w:rFonts w:hint="eastAsia"/>
        </w:rPr>
        <w:t xml:space="preserve"> digit in the original input data. </w:t>
      </w:r>
    </w:p>
    <w:p w:rsidR="00352994" w:rsidRDefault="00352994">
      <w:r>
        <w:t>#Yin: the input digit with signed arithmetic.</w:t>
      </w:r>
      <w:bookmarkStart w:id="3" w:name="_GoBack"/>
      <w:bookmarkEnd w:id="3"/>
    </w:p>
    <w:p w:rsidR="00416045" w:rsidRPr="00416045" w:rsidRDefault="00416045">
      <w:pPr>
        <w:rPr>
          <w:rFonts w:hint="eastAsia"/>
        </w:rPr>
      </w:pPr>
      <w:r>
        <w:rPr>
          <w:rFonts w:hint="eastAsia"/>
        </w:rPr>
        <w:t>Y</w:t>
      </w:r>
      <w:r w:rsidRPr="00416045">
        <w:rPr>
          <w:rFonts w:hint="eastAsia"/>
          <w:vertAlign w:val="subscript"/>
        </w:rPr>
        <w:t>01</w:t>
      </w:r>
      <w:r w:rsidRPr="00416045">
        <w:rPr>
          <w:rFonts w:hint="eastAsia"/>
        </w:rPr>
        <w:t>:</w:t>
      </w:r>
      <w:r>
        <w:rPr>
          <w:rFonts w:hint="eastAsia"/>
        </w:rPr>
        <w:t xml:space="preserve"> the 1</w:t>
      </w:r>
      <w:r w:rsidRPr="00416045">
        <w:rPr>
          <w:rFonts w:hint="eastAsia"/>
          <w:vertAlign w:val="superscript"/>
        </w:rPr>
        <w:t>st</w:t>
      </w:r>
      <w:r>
        <w:rPr>
          <w:rFonts w:hint="eastAsia"/>
        </w:rPr>
        <w:t xml:space="preserve"> digit in the original input data. </w:t>
      </w:r>
    </w:p>
    <w:p w:rsidR="004C163B" w:rsidRDefault="004C163B">
      <w:r>
        <w:t xml:space="preserve">#P:  the calculated digit. </w:t>
      </w:r>
    </w:p>
    <w:p w:rsidR="00416045" w:rsidRDefault="00416045">
      <w:r>
        <w:rPr>
          <w:rFonts w:hint="eastAsia"/>
        </w:rPr>
        <w:t>P</w:t>
      </w:r>
      <w:r w:rsidRPr="00416045">
        <w:rPr>
          <w:rFonts w:hint="eastAsia"/>
          <w:vertAlign w:val="subscript"/>
        </w:rPr>
        <w:t>11</w:t>
      </w:r>
      <w:r w:rsidRPr="00416045">
        <w:rPr>
          <w:rFonts w:hint="eastAsia"/>
        </w:rPr>
        <w:t>:</w:t>
      </w:r>
      <w:r>
        <w:rPr>
          <w:rFonts w:hint="eastAsia"/>
        </w:rPr>
        <w:t xml:space="preserve"> the 1</w:t>
      </w:r>
      <w:r w:rsidRPr="00416045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generated digit in the 1</w:t>
      </w:r>
      <w:r w:rsidRPr="00416045">
        <w:rPr>
          <w:rFonts w:hint="eastAsia"/>
          <w:vertAlign w:val="superscript"/>
        </w:rPr>
        <w:t>st</w:t>
      </w:r>
      <w:r>
        <w:rPr>
          <w:rFonts w:hint="eastAsia"/>
        </w:rPr>
        <w:t xml:space="preserve"> iteration computation.</w:t>
      </w:r>
    </w:p>
    <w:p w:rsidR="00B03348" w:rsidRDefault="00352994">
      <w:pPr>
        <w:rPr>
          <w:rFonts w:hint="eastAsia"/>
        </w:rPr>
      </w:pPr>
      <w:r>
        <w:rPr>
          <w:rFonts w:hint="eastAsia"/>
        </w:rPr>
        <w:t xml:space="preserve">#Red </w:t>
      </w:r>
      <w:r w:rsidRPr="00352994">
        <w:rPr>
          <w:rFonts w:hint="eastAsia"/>
          <w:color w:val="FF0000"/>
        </w:rPr>
        <w:t>0</w:t>
      </w:r>
      <w:r>
        <w:rPr>
          <w:rFonts w:hint="eastAsia"/>
        </w:rPr>
        <w:t xml:space="preserve"> means the online delay delta=3.</w:t>
      </w:r>
      <w:bookmarkEnd w:id="0"/>
    </w:p>
    <w:sectPr w:rsidR="00B03348" w:rsidSect="008D2B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76"/>
    <w:rsid w:val="00055E76"/>
    <w:rsid w:val="00352994"/>
    <w:rsid w:val="00416045"/>
    <w:rsid w:val="004C163B"/>
    <w:rsid w:val="005D2FAE"/>
    <w:rsid w:val="007B2A33"/>
    <w:rsid w:val="0084486F"/>
    <w:rsid w:val="008D2B51"/>
    <w:rsid w:val="00B03348"/>
    <w:rsid w:val="00E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E818-FA79-49B9-B3C4-708CAB96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kxing</dc:creator>
  <cp:keywords/>
  <dc:description/>
  <cp:lastModifiedBy>kxing</cp:lastModifiedBy>
  <cp:revision>5</cp:revision>
  <dcterms:created xsi:type="dcterms:W3CDTF">2017-01-06T15:08:00Z</dcterms:created>
  <dcterms:modified xsi:type="dcterms:W3CDTF">2017-01-06T17:20:00Z</dcterms:modified>
</cp:coreProperties>
</file>