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6EB8" w:rsidRPr="00DD3369" w:rsidRDefault="00DD3369">
      <w:pPr>
        <w:widowControl/>
        <w:rPr>
          <w:rFonts w:ascii="Times New Roman" w:hAnsi="Times New Roman" w:cs="Times New Roman"/>
        </w:rPr>
      </w:pPr>
      <w:r w:rsidRPr="00DD3369">
        <w:rPr>
          <w:rFonts w:ascii="Times New Roman" w:hAnsi="Times New Roman" w:cs="Times New Roman"/>
        </w:rPr>
        <w:t>Supplementary information for</w:t>
      </w:r>
    </w:p>
    <w:p w:rsidR="00216EB8" w:rsidRDefault="00216EB8">
      <w:pPr>
        <w:widowControl/>
        <w:rPr>
          <w:rFonts w:ascii="Times New Roman" w:hAnsi="Times New Roman" w:cs="Times New Roman"/>
        </w:rPr>
      </w:pPr>
    </w:p>
    <w:p w:rsidR="000F2FC2" w:rsidRDefault="000F2FC2" w:rsidP="000F2FC2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94454">
        <w:rPr>
          <w:rFonts w:ascii="Times New Roman" w:hAnsi="Times New Roman" w:cs="Times New Roman"/>
          <w:b/>
          <w:sz w:val="32"/>
          <w:szCs w:val="32"/>
        </w:rPr>
        <w:t>A longer time to relapse is associated with a larger increase in differences between paired primary and recurrent IDH</w:t>
      </w:r>
      <w:r w:rsidR="00547CB4">
        <w:rPr>
          <w:rFonts w:ascii="Times New Roman" w:hAnsi="Times New Roman" w:cs="Times New Roman"/>
          <w:b/>
          <w:sz w:val="32"/>
          <w:szCs w:val="32"/>
        </w:rPr>
        <w:t xml:space="preserve"> wild-type</w:t>
      </w:r>
      <w:r w:rsidRPr="0049445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94454">
        <w:rPr>
          <w:rFonts w:ascii="Times New Roman" w:hAnsi="Times New Roman" w:cs="Times New Roman"/>
          <w:b/>
          <w:sz w:val="32"/>
          <w:szCs w:val="32"/>
        </w:rPr>
        <w:t>glioblastomas</w:t>
      </w:r>
      <w:proofErr w:type="spellEnd"/>
      <w:r w:rsidRPr="0049445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4454">
        <w:rPr>
          <w:rFonts w:ascii="Times New Roman" w:hAnsi="Times New Roman" w:cs="Times New Roman" w:hint="eastAsia"/>
          <w:b/>
          <w:sz w:val="32"/>
          <w:szCs w:val="32"/>
        </w:rPr>
        <w:t xml:space="preserve">at </w:t>
      </w:r>
      <w:r w:rsidRPr="00494454">
        <w:rPr>
          <w:rFonts w:ascii="Times New Roman" w:hAnsi="Times New Roman" w:cs="Times New Roman"/>
          <w:b/>
          <w:sz w:val="32"/>
          <w:szCs w:val="32"/>
        </w:rPr>
        <w:t xml:space="preserve">both the </w:t>
      </w:r>
      <w:proofErr w:type="spellStart"/>
      <w:r w:rsidRPr="00494454">
        <w:rPr>
          <w:rFonts w:ascii="Times New Roman" w:hAnsi="Times New Roman" w:cs="Times New Roman"/>
          <w:b/>
          <w:sz w:val="32"/>
          <w:szCs w:val="32"/>
        </w:rPr>
        <w:t>transcriptomic</w:t>
      </w:r>
      <w:proofErr w:type="spellEnd"/>
      <w:r w:rsidRPr="00494454">
        <w:rPr>
          <w:rFonts w:ascii="Times New Roman" w:hAnsi="Times New Roman" w:cs="Times New Roman"/>
          <w:b/>
          <w:sz w:val="32"/>
          <w:szCs w:val="32"/>
        </w:rPr>
        <w:t xml:space="preserve"> and genomic levels </w:t>
      </w:r>
    </w:p>
    <w:p w:rsidR="000F2FC2" w:rsidRPr="00494454" w:rsidRDefault="000F2FC2" w:rsidP="000F2FC2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0F2FC2" w:rsidRPr="00B63474" w:rsidRDefault="000F2FC2" w:rsidP="000F2FC2">
      <w:pPr>
        <w:pStyle w:val="Default"/>
        <w:suppressAutoHyphens/>
        <w:overflowPunct w:val="0"/>
        <w:snapToGrid w:val="0"/>
        <w:jc w:val="both"/>
        <w:rPr>
          <w:b/>
          <w:bCs/>
          <w:color w:val="auto"/>
        </w:rPr>
      </w:pPr>
      <w:r w:rsidRPr="00B63474">
        <w:rPr>
          <w:b/>
        </w:rPr>
        <w:t xml:space="preserve">Wei-Min Ho, </w:t>
      </w:r>
      <w:r w:rsidRPr="00B63474">
        <w:rPr>
          <w:b/>
          <w:color w:val="auto"/>
        </w:rPr>
        <w:t>Chia-Ying Chen, Tai-Wei Chiang</w:t>
      </w:r>
      <w:bookmarkStart w:id="0" w:name="OLE_LINK29"/>
      <w:bookmarkStart w:id="1" w:name="OLE_LINK30"/>
      <w:bookmarkStart w:id="2" w:name="OLE_LINK31"/>
      <w:r w:rsidRPr="00B63474">
        <w:rPr>
          <w:b/>
          <w:color w:val="auto"/>
        </w:rPr>
        <w:t>, and Trees-</w:t>
      </w:r>
      <w:proofErr w:type="spellStart"/>
      <w:r w:rsidRPr="00B63474">
        <w:rPr>
          <w:b/>
          <w:color w:val="auto"/>
        </w:rPr>
        <w:t>Juen</w:t>
      </w:r>
      <w:proofErr w:type="spellEnd"/>
      <w:r w:rsidRPr="00B63474">
        <w:rPr>
          <w:b/>
          <w:color w:val="auto"/>
        </w:rPr>
        <w:t xml:space="preserve"> Chuang</w:t>
      </w:r>
      <w:bookmarkEnd w:id="0"/>
      <w:bookmarkEnd w:id="1"/>
      <w:bookmarkEnd w:id="2"/>
      <w:r w:rsidRPr="00B63474">
        <w:rPr>
          <w:b/>
          <w:color w:val="auto"/>
          <w:vertAlign w:val="superscript"/>
        </w:rPr>
        <w:t>*</w:t>
      </w:r>
    </w:p>
    <w:p w:rsidR="00216EB8" w:rsidRPr="00053C15" w:rsidRDefault="00053C15">
      <w:pPr>
        <w:widowControl/>
        <w:rPr>
          <w:rFonts w:ascii="Times New Roman" w:hAnsi="Times New Roman" w:cs="Times New Roman"/>
        </w:rPr>
      </w:pPr>
      <w:r w:rsidRPr="00053C15">
        <w:rPr>
          <w:rFonts w:ascii="Times New Roman" w:hAnsi="Times New Roman" w:cs="Times New Roman"/>
        </w:rPr>
        <w:t>* Correspondence:</w:t>
      </w:r>
      <w:r>
        <w:rPr>
          <w:rFonts w:ascii="Times New Roman" w:hAnsi="Times New Roman" w:cs="Times New Roman" w:hint="eastAsia"/>
        </w:rPr>
        <w:t xml:space="preserve"> </w:t>
      </w:r>
      <w:r w:rsidRPr="00053C15">
        <w:rPr>
          <w:rFonts w:ascii="Times New Roman" w:hAnsi="Times New Roman" w:cs="Times New Roman"/>
        </w:rPr>
        <w:t>trees@gate.sinica.edu.tw</w:t>
      </w:r>
    </w:p>
    <w:p w:rsidR="00216EB8" w:rsidRDefault="00216EB8">
      <w:pPr>
        <w:widowControl/>
        <w:rPr>
          <w:rFonts w:ascii="Times New Roman" w:hAnsi="Times New Roman" w:cs="Times New Roman"/>
        </w:rPr>
      </w:pPr>
    </w:p>
    <w:p w:rsidR="00216EB8" w:rsidRDefault="00216EB8">
      <w:pPr>
        <w:widowControl/>
        <w:rPr>
          <w:rFonts w:ascii="Times New Roman" w:hAnsi="Times New Roman" w:cs="Times New Roman"/>
        </w:rPr>
      </w:pPr>
    </w:p>
    <w:p w:rsidR="00216EB8" w:rsidRDefault="00216EB8">
      <w:pPr>
        <w:widowControl/>
        <w:rPr>
          <w:rFonts w:ascii="Times New Roman" w:hAnsi="Times New Roman" w:cs="Times New Roman"/>
        </w:rPr>
      </w:pPr>
    </w:p>
    <w:p w:rsidR="00216EB8" w:rsidRDefault="00216EB8">
      <w:pPr>
        <w:widowControl/>
        <w:rPr>
          <w:rFonts w:ascii="Times New Roman" w:hAnsi="Times New Roman" w:cs="Times New Roman"/>
        </w:rPr>
      </w:pPr>
    </w:p>
    <w:p w:rsidR="00DD3369" w:rsidRDefault="00DD336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03241" w:rsidRDefault="00E03241" w:rsidP="00E03241">
      <w:pPr>
        <w:rPr>
          <w:rFonts w:ascii="Times New Roman" w:hAnsi="Times New Roman" w:cs="Times New Roman"/>
          <w:b/>
        </w:rPr>
      </w:pPr>
    </w:p>
    <w:p w:rsidR="006838EF" w:rsidRDefault="006838EF" w:rsidP="00E0324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451D72E">
            <wp:extent cx="4615180" cy="461518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461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38EF" w:rsidRPr="006838EF" w:rsidRDefault="006838EF" w:rsidP="00E03241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hAnsi="Times New Roman" w:cs="Times New Roman"/>
          <w:b/>
        </w:rPr>
        <w:t>Figure S</w:t>
      </w:r>
      <w:r w:rsidR="00A150F6">
        <w:rPr>
          <w:rFonts w:ascii="Times New Roman" w:hAnsi="Times New Roman" w:cs="Times New Roman"/>
          <w:b/>
        </w:rPr>
        <w:t>1</w:t>
      </w:r>
      <w:r>
        <w:rPr>
          <w:rFonts w:ascii="Times New Roman" w:hAnsi="Times New Roman" w:cs="Times New Roman"/>
          <w:b/>
        </w:rPr>
        <w:t xml:space="preserve">. </w:t>
      </w:r>
      <w:r w:rsidRPr="006838EF">
        <w:rPr>
          <w:rFonts w:ascii="Times New Roman" w:eastAsia="標楷體" w:hAnsi="Times New Roman" w:cs="Times New Roman"/>
          <w:szCs w:val="24"/>
        </w:rPr>
        <w:t xml:space="preserve">Differential </w:t>
      </w:r>
      <w:r w:rsidR="003304D0">
        <w:rPr>
          <w:rFonts w:ascii="Times New Roman" w:eastAsia="標楷體" w:hAnsi="Times New Roman" w:cs="Times New Roman"/>
          <w:szCs w:val="24"/>
        </w:rPr>
        <w:t>e</w:t>
      </w:r>
      <w:r w:rsidRPr="006838EF">
        <w:rPr>
          <w:rFonts w:ascii="Times New Roman" w:eastAsia="標楷體" w:hAnsi="Times New Roman" w:cs="Times New Roman"/>
          <w:szCs w:val="24"/>
        </w:rPr>
        <w:t xml:space="preserve">xpression of </w:t>
      </w:r>
      <w:r w:rsidR="003304D0">
        <w:rPr>
          <w:rFonts w:ascii="Times New Roman" w:eastAsia="標楷體" w:hAnsi="Times New Roman" w:cs="Times New Roman"/>
          <w:szCs w:val="24"/>
        </w:rPr>
        <w:t>g</w:t>
      </w:r>
      <w:r w:rsidRPr="006838EF">
        <w:rPr>
          <w:rFonts w:ascii="Times New Roman" w:eastAsia="標楷體" w:hAnsi="Times New Roman" w:cs="Times New Roman"/>
          <w:szCs w:val="24"/>
        </w:rPr>
        <w:t>enes</w:t>
      </w:r>
      <w:r w:rsidR="003304D0">
        <w:rPr>
          <w:rFonts w:ascii="Times New Roman" w:eastAsia="標楷體" w:hAnsi="Times New Roman" w:cs="Times New Roman"/>
          <w:szCs w:val="24"/>
        </w:rPr>
        <w:t xml:space="preserve"> </w:t>
      </w:r>
      <w:r w:rsidRPr="006838EF">
        <w:rPr>
          <w:rFonts w:ascii="Times New Roman" w:eastAsia="標楷體" w:hAnsi="Times New Roman" w:cs="Times New Roman"/>
          <w:szCs w:val="24"/>
        </w:rPr>
        <w:t xml:space="preserve">in </w:t>
      </w:r>
      <w:r w:rsidR="003304D0">
        <w:rPr>
          <w:rFonts w:ascii="Times New Roman" w:eastAsia="標楷體" w:hAnsi="Times New Roman" w:cs="Times New Roman"/>
          <w:szCs w:val="24"/>
        </w:rPr>
        <w:t>p</w:t>
      </w:r>
      <w:r w:rsidRPr="006838EF">
        <w:rPr>
          <w:rFonts w:ascii="Times New Roman" w:eastAsia="標楷體" w:hAnsi="Times New Roman" w:cs="Times New Roman"/>
          <w:szCs w:val="24"/>
        </w:rPr>
        <w:t xml:space="preserve">rimary and </w:t>
      </w:r>
      <w:r w:rsidR="003304D0">
        <w:rPr>
          <w:rFonts w:ascii="Times New Roman" w:eastAsia="標楷體" w:hAnsi="Times New Roman" w:cs="Times New Roman"/>
          <w:szCs w:val="24"/>
        </w:rPr>
        <w:t>r</w:t>
      </w:r>
      <w:r w:rsidRPr="006838EF">
        <w:rPr>
          <w:rFonts w:ascii="Times New Roman" w:eastAsia="標楷體" w:hAnsi="Times New Roman" w:cs="Times New Roman"/>
          <w:szCs w:val="24"/>
        </w:rPr>
        <w:t>ecurrent GBM</w:t>
      </w:r>
      <w:r w:rsidR="003304D0">
        <w:rPr>
          <w:rFonts w:ascii="Times New Roman" w:eastAsia="標楷體" w:hAnsi="Times New Roman" w:cs="Times New Roman"/>
          <w:szCs w:val="24"/>
        </w:rPr>
        <w:t xml:space="preserve"> pair</w:t>
      </w:r>
      <w:r w:rsidRPr="006838EF">
        <w:rPr>
          <w:rFonts w:ascii="Times New Roman" w:eastAsia="標楷體" w:hAnsi="Times New Roman" w:cs="Times New Roman"/>
          <w:szCs w:val="24"/>
        </w:rPr>
        <w:t>s from the GLASS Cohort</w:t>
      </w:r>
      <w:r w:rsidR="003304D0">
        <w:rPr>
          <w:rFonts w:ascii="Times New Roman" w:eastAsia="標楷體" w:hAnsi="Times New Roman" w:cs="Times New Roman"/>
          <w:szCs w:val="24"/>
        </w:rPr>
        <w:t>.</w:t>
      </w:r>
    </w:p>
    <w:p w:rsidR="006838EF" w:rsidRPr="006838EF" w:rsidRDefault="006838EF" w:rsidP="00E03241">
      <w:pPr>
        <w:rPr>
          <w:rFonts w:ascii="Times New Roman" w:eastAsia="標楷體" w:hAnsi="Times New Roman" w:cs="Times New Roman"/>
          <w:szCs w:val="24"/>
        </w:rPr>
      </w:pPr>
    </w:p>
    <w:p w:rsidR="006838EF" w:rsidRPr="006838EF" w:rsidRDefault="006838EF" w:rsidP="006838EF">
      <w:pPr>
        <w:rPr>
          <w:rFonts w:ascii="Times New Roman" w:eastAsia="標楷體" w:hAnsi="Times New Roman" w:cs="Times New Roman"/>
          <w:szCs w:val="24"/>
        </w:rPr>
      </w:pPr>
      <w:r w:rsidRPr="006838EF">
        <w:rPr>
          <w:rFonts w:ascii="Times New Roman" w:eastAsia="標楷體" w:hAnsi="Times New Roman" w:cs="Times New Roman"/>
          <w:szCs w:val="24"/>
        </w:rPr>
        <w:t>The volcano plot displays the differentially expressed genes</w:t>
      </w:r>
      <w:r w:rsidR="003304D0">
        <w:rPr>
          <w:rFonts w:ascii="Times New Roman" w:eastAsia="標楷體" w:hAnsi="Times New Roman" w:cs="Times New Roman"/>
          <w:szCs w:val="24"/>
        </w:rPr>
        <w:t xml:space="preserve"> </w:t>
      </w:r>
      <w:r w:rsidRPr="006838EF">
        <w:rPr>
          <w:rFonts w:ascii="Times New Roman" w:eastAsia="標楷體" w:hAnsi="Times New Roman" w:cs="Times New Roman"/>
          <w:szCs w:val="24"/>
        </w:rPr>
        <w:t xml:space="preserve">identified in paired primary and recurrent </w:t>
      </w:r>
      <w:proofErr w:type="spellStart"/>
      <w:r w:rsidR="00E84E20" w:rsidRPr="00E84E20">
        <w:rPr>
          <w:rFonts w:ascii="Times New Roman" w:eastAsia="標楷體" w:hAnsi="Times New Roman" w:cs="Times New Roman"/>
          <w:szCs w:val="24"/>
        </w:rPr>
        <w:t>glioblastoma</w:t>
      </w:r>
      <w:proofErr w:type="spellEnd"/>
      <w:r w:rsidR="00E84E20" w:rsidRPr="00E84E20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="00E84E20" w:rsidRPr="00E84E20">
        <w:rPr>
          <w:rFonts w:ascii="Times New Roman" w:eastAsia="標楷體" w:hAnsi="Times New Roman" w:cs="Times New Roman"/>
          <w:szCs w:val="24"/>
        </w:rPr>
        <w:t>multiforme</w:t>
      </w:r>
      <w:proofErr w:type="spellEnd"/>
      <w:r w:rsidR="00E84E20">
        <w:rPr>
          <w:rFonts w:ascii="Times New Roman" w:eastAsia="標楷體" w:hAnsi="Times New Roman" w:cs="Times New Roman"/>
          <w:szCs w:val="24"/>
        </w:rPr>
        <w:t xml:space="preserve"> </w:t>
      </w:r>
      <w:r w:rsidRPr="006838EF">
        <w:rPr>
          <w:rFonts w:ascii="Times New Roman" w:eastAsia="標楷體" w:hAnsi="Times New Roman" w:cs="Times New Roman"/>
          <w:szCs w:val="24"/>
        </w:rPr>
        <w:t>samples from the GLASS cohort. The x-axis represents the log2 fold change</w:t>
      </w:r>
      <w:r w:rsidR="003304D0">
        <w:rPr>
          <w:rFonts w:ascii="Times New Roman" w:eastAsia="標楷體" w:hAnsi="Times New Roman" w:cs="Times New Roman"/>
          <w:szCs w:val="24"/>
        </w:rPr>
        <w:t xml:space="preserve"> </w:t>
      </w:r>
      <w:r w:rsidRPr="006838EF">
        <w:rPr>
          <w:rFonts w:ascii="Times New Roman" w:eastAsia="標楷體" w:hAnsi="Times New Roman" w:cs="Times New Roman"/>
          <w:szCs w:val="24"/>
        </w:rPr>
        <w:t>in gene expression between recurrent and primary GBM</w:t>
      </w:r>
      <w:r w:rsidR="00A536DA">
        <w:rPr>
          <w:rFonts w:ascii="Times New Roman" w:eastAsia="標楷體" w:hAnsi="Times New Roman" w:cs="Times New Roman"/>
          <w:szCs w:val="24"/>
        </w:rPr>
        <w:t xml:space="preserve"> pair</w:t>
      </w:r>
      <w:r w:rsidRPr="006838EF">
        <w:rPr>
          <w:rFonts w:ascii="Times New Roman" w:eastAsia="標楷體" w:hAnsi="Times New Roman" w:cs="Times New Roman"/>
          <w:szCs w:val="24"/>
        </w:rPr>
        <w:t>s, while the y-axis represents the -log10 o</w:t>
      </w:r>
      <w:r w:rsidR="00A536DA">
        <w:rPr>
          <w:rFonts w:ascii="Times New Roman" w:eastAsia="標楷體" w:hAnsi="Times New Roman" w:cs="Times New Roman"/>
          <w:szCs w:val="24"/>
        </w:rPr>
        <w:t>f the false discovery rate</w:t>
      </w:r>
      <w:r w:rsidRPr="006838EF">
        <w:rPr>
          <w:rFonts w:ascii="Times New Roman" w:eastAsia="標楷體" w:hAnsi="Times New Roman" w:cs="Times New Roman"/>
          <w:szCs w:val="24"/>
        </w:rPr>
        <w:t>, indicating the significa</w:t>
      </w:r>
      <w:r w:rsidR="00E84E20">
        <w:rPr>
          <w:rFonts w:ascii="Times New Roman" w:eastAsia="標楷體" w:hAnsi="Times New Roman" w:cs="Times New Roman"/>
          <w:szCs w:val="24"/>
        </w:rPr>
        <w:t xml:space="preserve">nce of differential expression. </w:t>
      </w:r>
      <w:r w:rsidRPr="006838EF">
        <w:rPr>
          <w:rFonts w:ascii="Times New Roman" w:eastAsia="標楷體" w:hAnsi="Times New Roman" w:cs="Times New Roman"/>
          <w:szCs w:val="24"/>
        </w:rPr>
        <w:t>Up-regulated genes are shown as red dots</w:t>
      </w:r>
      <w:r w:rsidR="00E84E20">
        <w:rPr>
          <w:rFonts w:ascii="Times New Roman" w:eastAsia="標楷體" w:hAnsi="Times New Roman" w:cs="Times New Roman"/>
          <w:szCs w:val="24"/>
        </w:rPr>
        <w:t xml:space="preserve"> on the right side of the plot.</w:t>
      </w:r>
      <w:r w:rsidR="00E84E20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6838EF">
        <w:rPr>
          <w:rFonts w:ascii="Times New Roman" w:eastAsia="標楷體" w:hAnsi="Times New Roman" w:cs="Times New Roman"/>
          <w:szCs w:val="24"/>
        </w:rPr>
        <w:t>Down-regulated genes are represented b</w:t>
      </w:r>
      <w:r w:rsidR="00E84E20">
        <w:rPr>
          <w:rFonts w:ascii="Times New Roman" w:eastAsia="標楷體" w:hAnsi="Times New Roman" w:cs="Times New Roman"/>
          <w:szCs w:val="24"/>
        </w:rPr>
        <w:t>y purple dots on the left side.</w:t>
      </w:r>
      <w:r w:rsidR="00E84E20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6838EF">
        <w:rPr>
          <w:rFonts w:ascii="Times New Roman" w:eastAsia="標楷體" w:hAnsi="Times New Roman" w:cs="Times New Roman"/>
          <w:szCs w:val="24"/>
        </w:rPr>
        <w:t>Genes with non-significant differential expression are shown in gray.</w:t>
      </w:r>
    </w:p>
    <w:p w:rsidR="006838EF" w:rsidRPr="006838EF" w:rsidRDefault="006838EF" w:rsidP="00E03241">
      <w:pPr>
        <w:rPr>
          <w:rFonts w:ascii="Times New Roman" w:eastAsia="標楷體" w:hAnsi="Times New Roman" w:cs="Times New Roman"/>
          <w:szCs w:val="24"/>
        </w:rPr>
      </w:pPr>
    </w:p>
    <w:p w:rsidR="006838EF" w:rsidRPr="006838EF" w:rsidRDefault="006838EF" w:rsidP="00E03241">
      <w:pPr>
        <w:rPr>
          <w:rFonts w:ascii="Times New Roman" w:eastAsia="標楷體" w:hAnsi="Times New Roman" w:cs="Times New Roman"/>
          <w:szCs w:val="24"/>
        </w:rPr>
      </w:pPr>
    </w:p>
    <w:p w:rsidR="006838EF" w:rsidRDefault="006838EF" w:rsidP="00E03241">
      <w:pPr>
        <w:rPr>
          <w:rFonts w:ascii="Times New Roman" w:hAnsi="Times New Roman" w:cs="Times New Roman"/>
          <w:b/>
        </w:rPr>
      </w:pPr>
    </w:p>
    <w:p w:rsidR="006838EF" w:rsidRDefault="006838EF" w:rsidP="00E03241">
      <w:pPr>
        <w:rPr>
          <w:rFonts w:ascii="Times New Roman" w:hAnsi="Times New Roman" w:cs="Times New Roman"/>
          <w:b/>
        </w:rPr>
      </w:pPr>
    </w:p>
    <w:p w:rsidR="006838EF" w:rsidRDefault="006838EF" w:rsidP="00E03241">
      <w:pPr>
        <w:rPr>
          <w:rFonts w:ascii="Times New Roman" w:hAnsi="Times New Roman" w:cs="Times New Roman"/>
          <w:b/>
        </w:rPr>
      </w:pPr>
    </w:p>
    <w:p w:rsidR="006838EF" w:rsidRDefault="006838EF" w:rsidP="00E03241">
      <w:pPr>
        <w:rPr>
          <w:rFonts w:ascii="Times New Roman" w:hAnsi="Times New Roman" w:cs="Times New Roman"/>
          <w:b/>
        </w:rPr>
      </w:pPr>
    </w:p>
    <w:p w:rsidR="006838EF" w:rsidRDefault="006838EF" w:rsidP="00E03241">
      <w:pPr>
        <w:rPr>
          <w:rFonts w:ascii="Times New Roman" w:hAnsi="Times New Roman" w:cs="Times New Roman"/>
          <w:b/>
        </w:rPr>
      </w:pPr>
    </w:p>
    <w:p w:rsidR="006838EF" w:rsidRDefault="006838EF" w:rsidP="00E03241">
      <w:pPr>
        <w:rPr>
          <w:rFonts w:ascii="Times New Roman" w:hAnsi="Times New Roman" w:cs="Times New Roman"/>
          <w:b/>
        </w:rPr>
      </w:pPr>
    </w:p>
    <w:p w:rsidR="006838EF" w:rsidRDefault="006838EF" w:rsidP="00E03241">
      <w:pPr>
        <w:rPr>
          <w:rFonts w:ascii="Times New Roman" w:hAnsi="Times New Roman" w:cs="Times New Roman"/>
          <w:b/>
        </w:rPr>
      </w:pPr>
    </w:p>
    <w:p w:rsidR="006838EF" w:rsidRDefault="006838EF" w:rsidP="00E03241">
      <w:pPr>
        <w:rPr>
          <w:rFonts w:ascii="Times New Roman" w:hAnsi="Times New Roman" w:cs="Times New Roman"/>
          <w:b/>
        </w:rPr>
      </w:pPr>
    </w:p>
    <w:p w:rsidR="006838EF" w:rsidRDefault="006838EF" w:rsidP="00E03241">
      <w:pPr>
        <w:rPr>
          <w:rFonts w:ascii="Times New Roman" w:hAnsi="Times New Roman" w:cs="Times New Roman"/>
          <w:b/>
        </w:rPr>
      </w:pPr>
    </w:p>
    <w:p w:rsidR="006838EF" w:rsidRDefault="006838EF" w:rsidP="00E03241">
      <w:pPr>
        <w:rPr>
          <w:rFonts w:ascii="Times New Roman" w:hAnsi="Times New Roman" w:cs="Times New Roman"/>
          <w:b/>
        </w:rPr>
      </w:pPr>
    </w:p>
    <w:p w:rsidR="00E03241" w:rsidRDefault="00E03241" w:rsidP="00E03241">
      <w:pPr>
        <w:rPr>
          <w:rFonts w:ascii="Times New Roman" w:hAnsi="Times New Roman" w:cs="Times New Roman"/>
          <w:b/>
        </w:rPr>
      </w:pPr>
      <w:r w:rsidRPr="0036075C">
        <w:rPr>
          <w:noProof/>
        </w:rPr>
        <w:drawing>
          <wp:anchor distT="0" distB="0" distL="114300" distR="114300" simplePos="0" relativeHeight="251674624" behindDoc="1" locked="0" layoutInCell="1" allowOverlap="1" wp14:anchorId="132F7DB3" wp14:editId="1FF60ADB">
            <wp:simplePos x="0" y="0"/>
            <wp:positionH relativeFrom="column">
              <wp:posOffset>94615</wp:posOffset>
            </wp:positionH>
            <wp:positionV relativeFrom="paragraph">
              <wp:posOffset>56198</wp:posOffset>
            </wp:positionV>
            <wp:extent cx="2880000" cy="2872011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7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3241" w:rsidRDefault="00E03241" w:rsidP="00E03241">
      <w:pPr>
        <w:rPr>
          <w:rFonts w:ascii="Times New Roman" w:hAnsi="Times New Roman" w:cs="Times New Roman"/>
          <w:b/>
        </w:rPr>
      </w:pPr>
    </w:p>
    <w:p w:rsidR="00E03241" w:rsidRDefault="00E03241" w:rsidP="00E03241">
      <w:pPr>
        <w:rPr>
          <w:rFonts w:ascii="Times New Roman" w:hAnsi="Times New Roman" w:cs="Times New Roman"/>
          <w:b/>
        </w:rPr>
      </w:pPr>
    </w:p>
    <w:p w:rsidR="00E03241" w:rsidRDefault="00E03241" w:rsidP="00E03241">
      <w:pPr>
        <w:rPr>
          <w:rFonts w:ascii="Times New Roman" w:hAnsi="Times New Roman" w:cs="Times New Roman"/>
          <w:b/>
        </w:rPr>
      </w:pPr>
    </w:p>
    <w:p w:rsidR="00E03241" w:rsidRDefault="00E03241" w:rsidP="00E03241">
      <w:pPr>
        <w:rPr>
          <w:rFonts w:ascii="Times New Roman" w:hAnsi="Times New Roman" w:cs="Times New Roman"/>
          <w:b/>
        </w:rPr>
      </w:pPr>
    </w:p>
    <w:p w:rsidR="00E03241" w:rsidRDefault="00E03241" w:rsidP="00E03241">
      <w:pPr>
        <w:rPr>
          <w:rFonts w:ascii="Times New Roman" w:hAnsi="Times New Roman" w:cs="Times New Roman"/>
          <w:b/>
        </w:rPr>
      </w:pPr>
    </w:p>
    <w:p w:rsidR="00E03241" w:rsidRDefault="00E03241" w:rsidP="00E03241">
      <w:pPr>
        <w:rPr>
          <w:rFonts w:ascii="Times New Roman" w:hAnsi="Times New Roman" w:cs="Times New Roman"/>
          <w:b/>
        </w:rPr>
      </w:pPr>
    </w:p>
    <w:p w:rsidR="00E03241" w:rsidRDefault="00E03241" w:rsidP="00E03241">
      <w:pPr>
        <w:rPr>
          <w:rFonts w:ascii="Times New Roman" w:hAnsi="Times New Roman" w:cs="Times New Roman"/>
          <w:b/>
        </w:rPr>
      </w:pPr>
    </w:p>
    <w:p w:rsidR="00E03241" w:rsidRDefault="00E03241" w:rsidP="00E03241">
      <w:pPr>
        <w:rPr>
          <w:rFonts w:ascii="Times New Roman" w:hAnsi="Times New Roman" w:cs="Times New Roman"/>
          <w:b/>
        </w:rPr>
      </w:pPr>
    </w:p>
    <w:p w:rsidR="00E03241" w:rsidRDefault="00E03241" w:rsidP="00E03241">
      <w:pPr>
        <w:rPr>
          <w:rFonts w:ascii="Times New Roman" w:hAnsi="Times New Roman" w:cs="Times New Roman"/>
          <w:b/>
        </w:rPr>
      </w:pPr>
    </w:p>
    <w:p w:rsidR="00E03241" w:rsidRDefault="00E03241" w:rsidP="00E03241">
      <w:pPr>
        <w:rPr>
          <w:rFonts w:ascii="Times New Roman" w:hAnsi="Times New Roman" w:cs="Times New Roman"/>
          <w:b/>
        </w:rPr>
      </w:pPr>
    </w:p>
    <w:p w:rsidR="00E03241" w:rsidRDefault="00E03241" w:rsidP="00E03241">
      <w:pPr>
        <w:rPr>
          <w:rFonts w:ascii="Times New Roman" w:hAnsi="Times New Roman" w:cs="Times New Roman"/>
          <w:b/>
        </w:rPr>
      </w:pPr>
    </w:p>
    <w:p w:rsidR="00E03241" w:rsidRDefault="00E03241" w:rsidP="00E03241">
      <w:pPr>
        <w:jc w:val="both"/>
        <w:rPr>
          <w:rFonts w:ascii="Times New Roman" w:hAnsi="Times New Roman" w:cs="Times New Roman"/>
          <w:b/>
        </w:rPr>
      </w:pPr>
    </w:p>
    <w:p w:rsidR="00E03241" w:rsidRDefault="00E03241" w:rsidP="007021AD">
      <w:pPr>
        <w:widowControl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Figure S</w:t>
      </w:r>
      <w:r w:rsidR="006A0482">
        <w:rPr>
          <w:rFonts w:ascii="Times New Roman" w:hAnsi="Times New Roman" w:cs="Times New Roman"/>
          <w:b/>
        </w:rPr>
        <w:t>2</w:t>
      </w:r>
      <w:r>
        <w:rPr>
          <w:rFonts w:ascii="Times New Roman" w:hAnsi="Times New Roman" w:cs="Times New Roman"/>
          <w:b/>
        </w:rPr>
        <w:t xml:space="preserve">. </w:t>
      </w:r>
      <w:bookmarkStart w:id="3" w:name="_Hlk156643777"/>
      <w:r w:rsidRPr="00741D9D">
        <w:rPr>
          <w:rFonts w:ascii="Times New Roman" w:eastAsia="標楷體" w:hAnsi="Times New Roman" w:cs="Times New Roman"/>
          <w:szCs w:val="24"/>
        </w:rPr>
        <w:t>Correlation between paired primary and recurrent GBMs</w:t>
      </w:r>
      <w:r>
        <w:rPr>
          <w:rFonts w:ascii="Times New Roman" w:eastAsia="標楷體" w:hAnsi="Times New Roman" w:cs="Times New Roman"/>
          <w:szCs w:val="24"/>
        </w:rPr>
        <w:t xml:space="preserve"> in gene expression profiles based on the single-cell RNA-</w:t>
      </w:r>
      <w:proofErr w:type="spellStart"/>
      <w:r>
        <w:rPr>
          <w:rFonts w:ascii="Times New Roman" w:eastAsia="標楷體" w:hAnsi="Times New Roman" w:cs="Times New Roman"/>
          <w:szCs w:val="24"/>
        </w:rPr>
        <w:t>seq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data.</w:t>
      </w:r>
      <w:bookmarkEnd w:id="3"/>
      <w:r>
        <w:rPr>
          <w:rFonts w:ascii="Times New Roman" w:eastAsia="標楷體" w:hAnsi="Times New Roman" w:cs="Times New Roman"/>
          <w:szCs w:val="24"/>
        </w:rPr>
        <w:t xml:space="preserve"> </w:t>
      </w:r>
      <w:r w:rsidRPr="00CA253C">
        <w:rPr>
          <w:rFonts w:ascii="Times New Roman" w:eastAsia="標楷體" w:hAnsi="Times New Roman" w:cs="Times New Roman"/>
          <w:szCs w:val="24"/>
        </w:rPr>
        <w:t>The orange</w:t>
      </w:r>
      <w:r>
        <w:rPr>
          <w:rFonts w:ascii="Times New Roman" w:eastAsia="標楷體" w:hAnsi="Times New Roman" w:cs="Times New Roman"/>
          <w:szCs w:val="24"/>
        </w:rPr>
        <w:t xml:space="preserve"> and </w:t>
      </w:r>
      <w:r w:rsidRPr="00CA253C">
        <w:rPr>
          <w:rFonts w:ascii="Times New Roman" w:eastAsia="標楷體" w:hAnsi="Times New Roman" w:cs="Times New Roman"/>
          <w:szCs w:val="24"/>
        </w:rPr>
        <w:t>blue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 w:rsidRPr="00CA253C">
        <w:rPr>
          <w:rFonts w:ascii="Times New Roman" w:eastAsia="標楷體" w:hAnsi="Times New Roman" w:cs="Times New Roman"/>
          <w:szCs w:val="24"/>
        </w:rPr>
        <w:t xml:space="preserve">solid dots represented the cases </w:t>
      </w:r>
      <w:r>
        <w:rPr>
          <w:rFonts w:ascii="Times New Roman" w:eastAsia="標楷體" w:hAnsi="Times New Roman" w:cs="Times New Roman"/>
          <w:szCs w:val="24"/>
        </w:rPr>
        <w:t>with a long TTR and a short TTR (median of TTR = 301 days), respectively.</w:t>
      </w:r>
      <w:r w:rsidRPr="00CA253C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Numbers in parentheses indicated the fitting levels (measured by the RSEM) of the cases in the three TTR groups.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Co</w:t>
      </w:r>
      <w:r>
        <w:rPr>
          <w:rFonts w:ascii="Times New Roman" w:eastAsia="標楷體" w:hAnsi="Times New Roman" w:cs="Times New Roman"/>
          <w:szCs w:val="24"/>
        </w:rPr>
        <w:t xml:space="preserve">rrelation coefficient and </w:t>
      </w:r>
      <w:r w:rsidRPr="00EF2653">
        <w:rPr>
          <w:rFonts w:ascii="Times New Roman" w:hAnsi="Times New Roman" w:cs="Times New Roman"/>
          <w:i/>
          <w:szCs w:val="24"/>
        </w:rPr>
        <w:t>P</w:t>
      </w:r>
      <w:r>
        <w:rPr>
          <w:rFonts w:ascii="Times New Roman" w:hAnsi="Times New Roman" w:cs="Times New Roman"/>
          <w:szCs w:val="24"/>
        </w:rPr>
        <w:t xml:space="preserve"> value were evaluated using the Pearson’s correlation analysis. </w:t>
      </w:r>
      <w:proofErr w:type="spellStart"/>
      <w:proofErr w:type="gramStart"/>
      <w:r>
        <w:rPr>
          <w:rFonts w:ascii="Times New Roman" w:hAnsi="Times New Roman" w:cs="Times New Roman"/>
          <w:szCs w:val="24"/>
        </w:rPr>
        <w:t>pGBM</w:t>
      </w:r>
      <w:proofErr w:type="spellEnd"/>
      <w:proofErr w:type="gramEnd"/>
      <w:r>
        <w:rPr>
          <w:rFonts w:ascii="Times New Roman" w:hAnsi="Times New Roman" w:cs="Times New Roman"/>
          <w:szCs w:val="24"/>
        </w:rPr>
        <w:t xml:space="preserve">, primary GBM. </w:t>
      </w:r>
      <w:proofErr w:type="spellStart"/>
      <w:proofErr w:type="gramStart"/>
      <w:r>
        <w:rPr>
          <w:rFonts w:ascii="Times New Roman" w:hAnsi="Times New Roman" w:cs="Times New Roman"/>
          <w:szCs w:val="24"/>
        </w:rPr>
        <w:t>rGBM</w:t>
      </w:r>
      <w:proofErr w:type="spellEnd"/>
      <w:proofErr w:type="gramEnd"/>
      <w:r>
        <w:rPr>
          <w:rFonts w:ascii="Times New Roman" w:hAnsi="Times New Roman" w:cs="Times New Roman"/>
          <w:szCs w:val="24"/>
        </w:rPr>
        <w:t>, recurrent GBM.</w:t>
      </w:r>
      <w:r>
        <w:rPr>
          <w:rFonts w:ascii="Times New Roman" w:hAnsi="Times New Roman" w:cs="Times New Roman"/>
        </w:rPr>
        <w:br w:type="page"/>
      </w:r>
    </w:p>
    <w:p w:rsidR="00954539" w:rsidRPr="005D6FE3" w:rsidRDefault="004C3002">
      <w:pPr>
        <w:rPr>
          <w:rFonts w:ascii="Times New Roman" w:hAnsi="Times New Roman" w:cs="Times New Roman"/>
        </w:rPr>
      </w:pPr>
      <w:r w:rsidRPr="004C3002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274310" cy="5330434"/>
            <wp:effectExtent l="0" t="0" r="2540" b="381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5D6FE3" w:rsidRDefault="00954539">
      <w:pPr>
        <w:rPr>
          <w:rFonts w:ascii="Times New Roman" w:hAnsi="Times New Roman" w:cs="Times New Roman"/>
        </w:rPr>
      </w:pPr>
    </w:p>
    <w:p w:rsidR="00954539" w:rsidRPr="009173EA" w:rsidRDefault="005D6FE3" w:rsidP="005575D9">
      <w:pPr>
        <w:jc w:val="both"/>
        <w:rPr>
          <w:rFonts w:ascii="Times New Roman" w:hAnsi="Times New Roman" w:cs="Times New Roman"/>
        </w:rPr>
      </w:pPr>
      <w:r w:rsidRPr="005D6FE3">
        <w:rPr>
          <w:rFonts w:ascii="Times New Roman" w:hAnsi="Times New Roman" w:cs="Times New Roman"/>
          <w:b/>
        </w:rPr>
        <w:t xml:space="preserve">Figure </w:t>
      </w:r>
      <w:r w:rsidR="00FA03F3">
        <w:rPr>
          <w:rFonts w:ascii="Times New Roman" w:hAnsi="Times New Roman" w:cs="Times New Roman" w:hint="eastAsia"/>
          <w:b/>
        </w:rPr>
        <w:t>S</w:t>
      </w:r>
      <w:r w:rsidR="006A0482">
        <w:rPr>
          <w:rFonts w:ascii="Times New Roman" w:hAnsi="Times New Roman" w:cs="Times New Roman"/>
          <w:b/>
        </w:rPr>
        <w:t>3</w:t>
      </w:r>
      <w:r w:rsidR="00163E04">
        <w:rPr>
          <w:rFonts w:ascii="Times New Roman" w:hAnsi="Times New Roman" w:cs="Times New Roman"/>
          <w:b/>
        </w:rPr>
        <w:t xml:space="preserve">. </w:t>
      </w:r>
      <w:bookmarkStart w:id="4" w:name="_Hlk156643837"/>
      <w:r w:rsidR="009173EA" w:rsidRPr="009173EA">
        <w:rPr>
          <w:rFonts w:ascii="Times New Roman" w:hAnsi="Times New Roman" w:cs="Times New Roman"/>
        </w:rPr>
        <w:t>Ka</w:t>
      </w:r>
      <w:r w:rsidR="009173EA">
        <w:rPr>
          <w:rFonts w:ascii="Times New Roman" w:hAnsi="Times New Roman" w:cs="Times New Roman"/>
        </w:rPr>
        <w:t>p</w:t>
      </w:r>
      <w:r w:rsidR="005575D9">
        <w:rPr>
          <w:rFonts w:ascii="Times New Roman" w:hAnsi="Times New Roman" w:cs="Times New Roman"/>
        </w:rPr>
        <w:t>lan-Meier analysis of the seven key genes (</w:t>
      </w:r>
      <w:r w:rsidR="005575D9" w:rsidRPr="00B90FA2">
        <w:rPr>
          <w:rFonts w:ascii="Times New Roman" w:eastAsia="標楷體" w:hAnsi="Times New Roman" w:cs="Times New Roman"/>
          <w:i/>
        </w:rPr>
        <w:t>SIGLEC14</w:t>
      </w:r>
      <w:r w:rsidR="005575D9">
        <w:rPr>
          <w:rFonts w:ascii="Times New Roman" w:eastAsia="標楷體" w:hAnsi="Times New Roman" w:cs="Times New Roman"/>
        </w:rPr>
        <w:t xml:space="preserve">, </w:t>
      </w:r>
      <w:r w:rsidR="005575D9" w:rsidRPr="00B90FA2">
        <w:rPr>
          <w:rFonts w:ascii="Times New Roman" w:eastAsia="標楷體" w:hAnsi="Times New Roman" w:cs="Times New Roman"/>
          <w:i/>
        </w:rPr>
        <w:t>GHRHR</w:t>
      </w:r>
      <w:r w:rsidR="005575D9">
        <w:rPr>
          <w:rFonts w:ascii="Times New Roman" w:eastAsia="標楷體" w:hAnsi="Times New Roman" w:cs="Times New Roman"/>
        </w:rPr>
        <w:t xml:space="preserve">, </w:t>
      </w:r>
      <w:r w:rsidR="005575D9" w:rsidRPr="00B90FA2">
        <w:rPr>
          <w:rFonts w:ascii="Times New Roman" w:eastAsia="標楷體" w:hAnsi="Times New Roman" w:cs="Times New Roman"/>
          <w:i/>
        </w:rPr>
        <w:t>TAS2R1</w:t>
      </w:r>
      <w:r w:rsidR="005575D9">
        <w:rPr>
          <w:rFonts w:ascii="Times New Roman" w:eastAsia="標楷體" w:hAnsi="Times New Roman" w:cs="Times New Roman"/>
        </w:rPr>
        <w:t xml:space="preserve">, </w:t>
      </w:r>
      <w:r w:rsidR="005575D9" w:rsidRPr="00B90FA2">
        <w:rPr>
          <w:rFonts w:ascii="Times New Roman" w:eastAsia="標楷體" w:hAnsi="Times New Roman" w:cs="Times New Roman"/>
          <w:i/>
        </w:rPr>
        <w:t>CDKL1</w:t>
      </w:r>
      <w:r w:rsidR="005575D9">
        <w:rPr>
          <w:rFonts w:ascii="Times New Roman" w:eastAsia="標楷體" w:hAnsi="Times New Roman" w:cs="Times New Roman"/>
        </w:rPr>
        <w:t xml:space="preserve">, </w:t>
      </w:r>
      <w:r w:rsidR="005575D9" w:rsidRPr="00B90FA2">
        <w:rPr>
          <w:rFonts w:ascii="Times New Roman" w:eastAsia="標楷體" w:hAnsi="Times New Roman" w:cs="Times New Roman"/>
          <w:i/>
        </w:rPr>
        <w:t>ZSCAN10</w:t>
      </w:r>
      <w:r w:rsidR="005575D9">
        <w:rPr>
          <w:rFonts w:ascii="Times New Roman" w:eastAsia="標楷體" w:hAnsi="Times New Roman" w:cs="Times New Roman"/>
        </w:rPr>
        <w:t xml:space="preserve">, </w:t>
      </w:r>
      <w:r w:rsidR="005575D9" w:rsidRPr="00B90FA2">
        <w:rPr>
          <w:rFonts w:ascii="Times New Roman" w:eastAsia="標楷體" w:hAnsi="Times New Roman" w:cs="Times New Roman"/>
          <w:i/>
        </w:rPr>
        <w:t>TBX15</w:t>
      </w:r>
      <w:r w:rsidR="005575D9">
        <w:rPr>
          <w:rFonts w:ascii="Times New Roman" w:eastAsia="標楷體" w:hAnsi="Times New Roman" w:cs="Times New Roman"/>
        </w:rPr>
        <w:t xml:space="preserve">, and </w:t>
      </w:r>
      <w:r w:rsidR="005575D9" w:rsidRPr="00B90FA2">
        <w:rPr>
          <w:rFonts w:ascii="Times New Roman" w:eastAsia="標楷體" w:hAnsi="Times New Roman" w:cs="Times New Roman"/>
          <w:i/>
        </w:rPr>
        <w:t>CD101</w:t>
      </w:r>
      <w:r w:rsidR="005575D9">
        <w:rPr>
          <w:rFonts w:ascii="Times New Roman" w:eastAsia="標楷體" w:hAnsi="Times New Roman" w:cs="Times New Roman"/>
        </w:rPr>
        <w:t>)</w:t>
      </w:r>
      <w:r w:rsidR="005575D9">
        <w:rPr>
          <w:rFonts w:ascii="Times New Roman" w:hAnsi="Times New Roman" w:cs="Times New Roman"/>
        </w:rPr>
        <w:t xml:space="preserve"> in the GLASS dataset.</w:t>
      </w:r>
      <w:bookmarkEnd w:id="4"/>
      <w:r w:rsidR="005575D9">
        <w:rPr>
          <w:rFonts w:ascii="Times New Roman" w:hAnsi="Times New Roman" w:cs="Times New Roman"/>
        </w:rPr>
        <w:t xml:space="preserve"> </w:t>
      </w:r>
      <w:r w:rsidR="005575D9" w:rsidRPr="00EF2653">
        <w:rPr>
          <w:rFonts w:ascii="Times New Roman" w:hAnsi="Times New Roman" w:cs="Times New Roman"/>
          <w:i/>
          <w:szCs w:val="24"/>
        </w:rPr>
        <w:t>P</w:t>
      </w:r>
      <w:r w:rsidR="005575D9">
        <w:rPr>
          <w:rFonts w:ascii="Times New Roman" w:hAnsi="Times New Roman" w:cs="Times New Roman"/>
          <w:szCs w:val="24"/>
        </w:rPr>
        <w:t xml:space="preserve"> values were evaluated using</w:t>
      </w:r>
      <w:r w:rsidR="005575D9" w:rsidRPr="00ED057C">
        <w:rPr>
          <w:rFonts w:ascii="Times New Roman" w:eastAsia="標楷體" w:hAnsi="Times New Roman" w:cs="Times New Roman"/>
          <w:szCs w:val="24"/>
        </w:rPr>
        <w:t xml:space="preserve"> log-rank test</w:t>
      </w:r>
      <w:r w:rsidR="005575D9">
        <w:rPr>
          <w:rFonts w:ascii="Times New Roman" w:eastAsia="標楷體" w:hAnsi="Times New Roman" w:cs="Times New Roman"/>
          <w:szCs w:val="24"/>
        </w:rPr>
        <w:t>.</w:t>
      </w:r>
    </w:p>
    <w:p w:rsidR="00774C00" w:rsidRDefault="007571BF">
      <w:pPr>
        <w:widowControl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774C00" w:rsidRDefault="00774C00">
      <w:pPr>
        <w:widowControl/>
        <w:rPr>
          <w:rFonts w:ascii="Times New Roman" w:hAnsi="Times New Roman" w:cs="Times New Roman"/>
          <w:b/>
        </w:rPr>
      </w:pPr>
      <w:r w:rsidRPr="00774C00"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-17145</wp:posOffset>
            </wp:positionV>
            <wp:extent cx="2142423" cy="2160000"/>
            <wp:effectExtent l="0" t="0" r="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2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4C00" w:rsidRDefault="00774C00">
      <w:pPr>
        <w:widowControl/>
        <w:rPr>
          <w:rFonts w:ascii="Times New Roman" w:hAnsi="Times New Roman" w:cs="Times New Roman"/>
          <w:b/>
        </w:rPr>
      </w:pPr>
    </w:p>
    <w:p w:rsidR="00774C00" w:rsidRDefault="00774C00">
      <w:pPr>
        <w:widowControl/>
        <w:rPr>
          <w:rFonts w:ascii="Times New Roman" w:hAnsi="Times New Roman" w:cs="Times New Roman"/>
          <w:b/>
        </w:rPr>
      </w:pPr>
    </w:p>
    <w:p w:rsidR="00774C00" w:rsidRDefault="00774C00">
      <w:pPr>
        <w:widowControl/>
        <w:rPr>
          <w:rFonts w:ascii="Times New Roman" w:hAnsi="Times New Roman" w:cs="Times New Roman"/>
          <w:b/>
        </w:rPr>
      </w:pPr>
    </w:p>
    <w:p w:rsidR="00774C00" w:rsidRDefault="00774C00">
      <w:pPr>
        <w:widowControl/>
        <w:rPr>
          <w:rFonts w:ascii="Times New Roman" w:hAnsi="Times New Roman" w:cs="Times New Roman"/>
          <w:b/>
        </w:rPr>
      </w:pPr>
    </w:p>
    <w:p w:rsidR="00774C00" w:rsidRDefault="00774C00">
      <w:pPr>
        <w:widowControl/>
        <w:rPr>
          <w:rFonts w:ascii="Times New Roman" w:hAnsi="Times New Roman" w:cs="Times New Roman"/>
          <w:b/>
        </w:rPr>
      </w:pPr>
    </w:p>
    <w:p w:rsidR="00774C00" w:rsidRDefault="00774C00">
      <w:pPr>
        <w:widowControl/>
        <w:rPr>
          <w:rFonts w:ascii="Times New Roman" w:hAnsi="Times New Roman" w:cs="Times New Roman"/>
          <w:b/>
        </w:rPr>
      </w:pPr>
    </w:p>
    <w:p w:rsidR="00774C00" w:rsidRDefault="00774C00">
      <w:pPr>
        <w:widowControl/>
        <w:rPr>
          <w:rFonts w:ascii="Times New Roman" w:hAnsi="Times New Roman" w:cs="Times New Roman"/>
          <w:b/>
        </w:rPr>
      </w:pPr>
    </w:p>
    <w:p w:rsidR="00774C00" w:rsidRDefault="00774C00">
      <w:pPr>
        <w:widowControl/>
        <w:rPr>
          <w:rFonts w:ascii="Times New Roman" w:hAnsi="Times New Roman" w:cs="Times New Roman"/>
          <w:b/>
        </w:rPr>
      </w:pPr>
    </w:p>
    <w:p w:rsidR="00735AC8" w:rsidRDefault="00735AC8" w:rsidP="00A65B0A">
      <w:pPr>
        <w:widowControl/>
        <w:jc w:val="both"/>
        <w:rPr>
          <w:rFonts w:ascii="Times New Roman" w:hAnsi="Times New Roman" w:cs="Times New Roman"/>
          <w:b/>
        </w:rPr>
      </w:pPr>
    </w:p>
    <w:p w:rsidR="00774C00" w:rsidRPr="00C236C5" w:rsidRDefault="00A65B0A" w:rsidP="00A65B0A">
      <w:pPr>
        <w:widowControl/>
        <w:jc w:val="both"/>
        <w:rPr>
          <w:rFonts w:ascii="Times New Roman" w:hAnsi="Times New Roman" w:cs="Times New Roman"/>
          <w:b/>
          <w:color w:val="00B0F0"/>
        </w:rPr>
      </w:pPr>
      <w:r w:rsidRPr="00C236C5">
        <w:rPr>
          <w:rFonts w:ascii="Times New Roman" w:hAnsi="Times New Roman" w:cs="Times New Roman"/>
          <w:b/>
          <w:color w:val="00B0F0"/>
        </w:rPr>
        <w:t>Figure S</w:t>
      </w:r>
      <w:r w:rsidR="006A0482" w:rsidRPr="00C236C5">
        <w:rPr>
          <w:rFonts w:ascii="Times New Roman" w:hAnsi="Times New Roman" w:cs="Times New Roman"/>
          <w:b/>
          <w:color w:val="00B0F0"/>
        </w:rPr>
        <w:t>4</w:t>
      </w:r>
      <w:r w:rsidRPr="00C236C5">
        <w:rPr>
          <w:rFonts w:ascii="Times New Roman" w:hAnsi="Times New Roman" w:cs="Times New Roman"/>
          <w:b/>
          <w:color w:val="00B0F0"/>
        </w:rPr>
        <w:t xml:space="preserve">. </w:t>
      </w:r>
      <w:r w:rsidRPr="00C236C5">
        <w:rPr>
          <w:rFonts w:ascii="Times New Roman" w:eastAsia="標楷體" w:hAnsi="Times New Roman" w:cs="Times New Roman"/>
          <w:color w:val="00B0F0"/>
          <w:szCs w:val="24"/>
        </w:rPr>
        <w:t>Calibration curves for predicting TTR at</w:t>
      </w:r>
      <w:r w:rsidRPr="00C236C5">
        <w:rPr>
          <w:rFonts w:ascii="Times New Roman" w:eastAsia="標楷體" w:hAnsi="Times New Roman" w:cs="Times New Roman"/>
          <w:color w:val="00B0F0"/>
        </w:rPr>
        <w:t xml:space="preserve"> one and two years for the primary </w:t>
      </w:r>
      <w:r w:rsidR="00CC65C4" w:rsidRPr="00C236C5">
        <w:rPr>
          <w:rFonts w:ascii="Times New Roman" w:eastAsia="標楷體" w:hAnsi="Times New Roman" w:cs="Times New Roman"/>
          <w:color w:val="00B0F0"/>
          <w:szCs w:val="24"/>
        </w:rPr>
        <w:t>IDH</w:t>
      </w:r>
      <w:r w:rsidR="00ED5490">
        <w:rPr>
          <w:rFonts w:ascii="Times New Roman" w:eastAsia="標楷體" w:hAnsi="Times New Roman" w:cs="Times New Roman"/>
          <w:color w:val="00B0F0"/>
          <w:szCs w:val="24"/>
        </w:rPr>
        <w:t>-</w:t>
      </w:r>
      <w:proofErr w:type="spellStart"/>
      <w:r w:rsidR="00ED5490">
        <w:rPr>
          <w:rFonts w:ascii="Times New Roman" w:eastAsia="標楷體" w:hAnsi="Times New Roman" w:cs="Times New Roman"/>
          <w:color w:val="00B0F0"/>
          <w:szCs w:val="24"/>
        </w:rPr>
        <w:t>wildtype</w:t>
      </w:r>
      <w:proofErr w:type="spellEnd"/>
      <w:r w:rsidR="00CC65C4" w:rsidRPr="00C236C5">
        <w:rPr>
          <w:rFonts w:ascii="Times New Roman" w:eastAsia="標楷體" w:hAnsi="Times New Roman" w:cs="Times New Roman"/>
          <w:color w:val="00B0F0"/>
        </w:rPr>
        <w:t xml:space="preserve"> </w:t>
      </w:r>
      <w:r w:rsidRPr="00C236C5">
        <w:rPr>
          <w:rFonts w:ascii="Times New Roman" w:eastAsia="標楷體" w:hAnsi="Times New Roman" w:cs="Times New Roman"/>
          <w:color w:val="00B0F0"/>
        </w:rPr>
        <w:t>GBM patients</w:t>
      </w:r>
      <w:r w:rsidRPr="00C236C5">
        <w:rPr>
          <w:rFonts w:ascii="Times New Roman" w:eastAsia="標楷體" w:hAnsi="Times New Roman" w:cs="Times New Roman"/>
          <w:color w:val="00B0F0"/>
          <w:szCs w:val="24"/>
        </w:rPr>
        <w:t>. The curve for predicting TTR at three years was not plotted because of the small sample size for the patients with TTR &gt; 3 years.</w:t>
      </w:r>
    </w:p>
    <w:p w:rsidR="00774C00" w:rsidRDefault="00774C00">
      <w:pPr>
        <w:widowControl/>
        <w:rPr>
          <w:rFonts w:ascii="Times New Roman" w:hAnsi="Times New Roman" w:cs="Times New Roman"/>
          <w:b/>
        </w:rPr>
      </w:pPr>
    </w:p>
    <w:p w:rsidR="00774C00" w:rsidRDefault="00774C00">
      <w:pPr>
        <w:widowControl/>
        <w:rPr>
          <w:rFonts w:ascii="Times New Roman" w:hAnsi="Times New Roman" w:cs="Times New Roman"/>
          <w:b/>
        </w:rPr>
      </w:pPr>
    </w:p>
    <w:p w:rsidR="00735AC8" w:rsidRDefault="00735AC8">
      <w:pPr>
        <w:widowControl/>
        <w:rPr>
          <w:rFonts w:ascii="Times New Roman" w:hAnsi="Times New Roman" w:cs="Times New Roman"/>
          <w:b/>
        </w:rPr>
      </w:pPr>
    </w:p>
    <w:p w:rsidR="00735AC8" w:rsidRDefault="00735AC8">
      <w:pPr>
        <w:widowControl/>
        <w:rPr>
          <w:rFonts w:ascii="Times New Roman" w:hAnsi="Times New Roman" w:cs="Times New Roman"/>
          <w:b/>
        </w:rPr>
      </w:pPr>
    </w:p>
    <w:p w:rsidR="007571BF" w:rsidRDefault="007571BF">
      <w:pPr>
        <w:widowControl/>
        <w:rPr>
          <w:rFonts w:ascii="Times New Roman" w:hAnsi="Times New Roman" w:cs="Times New Roman"/>
          <w:b/>
        </w:rPr>
      </w:pPr>
    </w:p>
    <w:p w:rsidR="00735AC8" w:rsidRDefault="00735AC8">
      <w:pPr>
        <w:widowControl/>
        <w:rPr>
          <w:rFonts w:ascii="Times New Roman" w:hAnsi="Times New Roman" w:cs="Times New Roman"/>
          <w:b/>
        </w:rPr>
      </w:pPr>
    </w:p>
    <w:p w:rsidR="00EB4478" w:rsidRDefault="00EB4478">
      <w:pPr>
        <w:rPr>
          <w:rFonts w:ascii="Times New Roman" w:hAnsi="Times New Roman" w:cs="Times New Roman"/>
          <w:b/>
        </w:rPr>
      </w:pPr>
      <w:r w:rsidRPr="00EB4478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3600000" cy="2247619"/>
            <wp:effectExtent l="0" t="0" r="0" b="635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478" w:rsidRDefault="00EB4478">
      <w:pPr>
        <w:rPr>
          <w:rFonts w:ascii="Times New Roman" w:hAnsi="Times New Roman" w:cs="Times New Roman"/>
          <w:b/>
        </w:rPr>
      </w:pPr>
    </w:p>
    <w:p w:rsidR="00EB4478" w:rsidRDefault="00EB4478">
      <w:pPr>
        <w:rPr>
          <w:rFonts w:ascii="Times New Roman" w:hAnsi="Times New Roman" w:cs="Times New Roman"/>
          <w:b/>
        </w:rPr>
      </w:pPr>
    </w:p>
    <w:p w:rsidR="00EB4478" w:rsidRDefault="00EB4478">
      <w:pPr>
        <w:rPr>
          <w:rFonts w:ascii="Times New Roman" w:hAnsi="Times New Roman" w:cs="Times New Roman"/>
          <w:b/>
        </w:rPr>
      </w:pPr>
    </w:p>
    <w:p w:rsidR="00EB4478" w:rsidRDefault="00EB4478">
      <w:pPr>
        <w:rPr>
          <w:rFonts w:ascii="Times New Roman" w:hAnsi="Times New Roman" w:cs="Times New Roman"/>
          <w:b/>
        </w:rPr>
      </w:pPr>
    </w:p>
    <w:p w:rsidR="00EB4478" w:rsidRDefault="00EB4478">
      <w:pPr>
        <w:rPr>
          <w:rFonts w:ascii="Times New Roman" w:hAnsi="Times New Roman" w:cs="Times New Roman"/>
          <w:b/>
        </w:rPr>
      </w:pPr>
    </w:p>
    <w:p w:rsidR="00EB4478" w:rsidRDefault="00EB4478">
      <w:pPr>
        <w:rPr>
          <w:rFonts w:ascii="Times New Roman" w:hAnsi="Times New Roman" w:cs="Times New Roman"/>
          <w:b/>
        </w:rPr>
      </w:pPr>
    </w:p>
    <w:p w:rsidR="00EB4478" w:rsidRDefault="00EB4478">
      <w:pPr>
        <w:rPr>
          <w:rFonts w:ascii="Times New Roman" w:hAnsi="Times New Roman" w:cs="Times New Roman"/>
          <w:b/>
        </w:rPr>
      </w:pPr>
    </w:p>
    <w:p w:rsidR="00EB4478" w:rsidRDefault="00EB4478">
      <w:pPr>
        <w:rPr>
          <w:rFonts w:ascii="Times New Roman" w:hAnsi="Times New Roman" w:cs="Times New Roman"/>
          <w:b/>
        </w:rPr>
      </w:pPr>
    </w:p>
    <w:p w:rsidR="00EB4478" w:rsidRDefault="00EB4478">
      <w:pPr>
        <w:rPr>
          <w:rFonts w:ascii="Times New Roman" w:hAnsi="Times New Roman" w:cs="Times New Roman"/>
          <w:b/>
        </w:rPr>
      </w:pPr>
    </w:p>
    <w:p w:rsidR="00EB4478" w:rsidRDefault="00EB4478" w:rsidP="00CC4D11">
      <w:pPr>
        <w:jc w:val="both"/>
        <w:rPr>
          <w:rFonts w:ascii="Times New Roman" w:hAnsi="Times New Roman" w:cs="Times New Roman"/>
          <w:b/>
        </w:rPr>
      </w:pPr>
      <w:r w:rsidRPr="005D6FE3">
        <w:rPr>
          <w:rFonts w:ascii="Times New Roman" w:hAnsi="Times New Roman" w:cs="Times New Roman"/>
          <w:b/>
        </w:rPr>
        <w:t>Figure</w:t>
      </w:r>
      <w:r>
        <w:rPr>
          <w:rFonts w:ascii="Times New Roman" w:hAnsi="Times New Roman" w:cs="Times New Roman"/>
          <w:b/>
        </w:rPr>
        <w:t xml:space="preserve"> </w:t>
      </w:r>
      <w:r w:rsidR="00FA03F3">
        <w:rPr>
          <w:rFonts w:ascii="Times New Roman" w:hAnsi="Times New Roman" w:cs="Times New Roman" w:hint="eastAsia"/>
          <w:b/>
        </w:rPr>
        <w:t>S</w:t>
      </w:r>
      <w:r w:rsidR="00774C00">
        <w:rPr>
          <w:rFonts w:ascii="Times New Roman" w:hAnsi="Times New Roman" w:cs="Times New Roman"/>
          <w:b/>
        </w:rPr>
        <w:t>4</w:t>
      </w:r>
      <w:r w:rsidRPr="005D6FE3">
        <w:rPr>
          <w:rFonts w:ascii="Times New Roman" w:hAnsi="Times New Roman" w:cs="Times New Roman"/>
          <w:b/>
        </w:rPr>
        <w:t xml:space="preserve">. </w:t>
      </w:r>
      <w:r w:rsidR="00CC4D11">
        <w:rPr>
          <w:rFonts w:ascii="Times New Roman" w:hAnsi="Times New Roman" w:cs="Times New Roman"/>
          <w:szCs w:val="24"/>
        </w:rPr>
        <w:t xml:space="preserve">Comparisons of </w:t>
      </w:r>
      <w:r w:rsidR="00CC4D11" w:rsidRPr="004772F6">
        <w:rPr>
          <w:rFonts w:ascii="Times New Roman" w:hAnsi="Times New Roman" w:cs="Times New Roman"/>
          <w:szCs w:val="24"/>
        </w:rPr>
        <w:t>the</w:t>
      </w:r>
      <w:r w:rsidR="00CC4D11">
        <w:rPr>
          <w:rFonts w:ascii="Times New Roman" w:eastAsia="標楷體" w:hAnsi="Times New Roman" w:cs="Times New Roman"/>
        </w:rPr>
        <w:t xml:space="preserve"> TMB values (mutations/Mb) among the patients in the three TTR groups (</w:t>
      </w:r>
      <w:r w:rsidR="00CC4D11">
        <w:rPr>
          <w:rFonts w:ascii="Times New Roman" w:hAnsi="Times New Roman" w:cs="Times New Roman"/>
          <w:szCs w:val="24"/>
        </w:rPr>
        <w:t xml:space="preserve">TTR </w:t>
      </w:r>
      <w:r w:rsidR="00CC4D11">
        <w:rPr>
          <w:rFonts w:ascii="Times New Roman" w:hAnsi="Times New Roman" w:cs="Times New Roman"/>
          <w:szCs w:val="24"/>
        </w:rPr>
        <w:sym w:font="Symbol" w:char="F0A3"/>
      </w:r>
      <w:r w:rsidR="00CC4D11" w:rsidRPr="00CD03BA">
        <w:rPr>
          <w:rFonts w:ascii="Times New Roman" w:eastAsia="標楷體" w:hAnsi="Times New Roman" w:cs="Times New Roman"/>
          <w:szCs w:val="24"/>
        </w:rPr>
        <w:t xml:space="preserve"> </w:t>
      </w:r>
      <w:r w:rsidR="00CC4D11">
        <w:rPr>
          <w:rFonts w:ascii="Times New Roman" w:eastAsia="標楷體" w:hAnsi="Times New Roman" w:cs="Times New Roman"/>
          <w:szCs w:val="24"/>
        </w:rPr>
        <w:t>6 months, TTR of 7-12 months, and TTR &lt; 12 months</w:t>
      </w:r>
      <w:r w:rsidR="00CC4D11">
        <w:rPr>
          <w:rFonts w:ascii="Times New Roman" w:eastAsia="標楷體" w:hAnsi="Times New Roman" w:cs="Times New Roman"/>
        </w:rPr>
        <w:t xml:space="preserve">) for primary and recurrent GBM samples. </w:t>
      </w:r>
      <w:r w:rsidR="00CC4D11" w:rsidRPr="00EF2653">
        <w:rPr>
          <w:rFonts w:ascii="Times New Roman" w:hAnsi="Times New Roman" w:cs="Times New Roman"/>
          <w:i/>
          <w:szCs w:val="24"/>
        </w:rPr>
        <w:t>P</w:t>
      </w:r>
      <w:r w:rsidR="00CC4D11">
        <w:rPr>
          <w:rFonts w:ascii="Times New Roman" w:hAnsi="Times New Roman" w:cs="Times New Roman"/>
          <w:szCs w:val="24"/>
        </w:rPr>
        <w:t xml:space="preserve"> values were evaluated using </w:t>
      </w:r>
      <w:r w:rsidR="001E3719">
        <w:rPr>
          <w:rFonts w:ascii="Times New Roman" w:hAnsi="Times New Roman" w:cs="Times New Roman"/>
          <w:szCs w:val="24"/>
        </w:rPr>
        <w:t xml:space="preserve">two-tailed </w:t>
      </w:r>
      <w:r w:rsidR="00CC4D11" w:rsidRPr="00EF2653">
        <w:rPr>
          <w:rFonts w:ascii="Times New Roman" w:hAnsi="Times New Roman" w:cs="Times New Roman"/>
          <w:szCs w:val="24"/>
        </w:rPr>
        <w:t>Wilcoxon rank</w:t>
      </w:r>
      <w:r w:rsidR="00CC4D11">
        <w:rPr>
          <w:rFonts w:ascii="Times New Roman" w:hAnsi="Times New Roman" w:cs="Times New Roman"/>
          <w:szCs w:val="24"/>
        </w:rPr>
        <w:t>-sum</w:t>
      </w:r>
      <w:r w:rsidR="00CC4D11" w:rsidRPr="00EF2653">
        <w:rPr>
          <w:rFonts w:ascii="Times New Roman" w:hAnsi="Times New Roman" w:cs="Times New Roman"/>
          <w:szCs w:val="24"/>
        </w:rPr>
        <w:t xml:space="preserve"> test</w:t>
      </w:r>
      <w:r w:rsidR="00CC4D11">
        <w:rPr>
          <w:rFonts w:ascii="Times New Roman" w:hAnsi="Times New Roman" w:cs="Times New Roman"/>
          <w:szCs w:val="24"/>
        </w:rPr>
        <w:t xml:space="preserve">. </w:t>
      </w:r>
      <w:bookmarkStart w:id="5" w:name="_Hlk155774343"/>
      <w:proofErr w:type="spellStart"/>
      <w:proofErr w:type="gramStart"/>
      <w:r w:rsidR="00CC4D11">
        <w:rPr>
          <w:rFonts w:ascii="Times New Roman" w:hAnsi="Times New Roman" w:cs="Times New Roman"/>
          <w:szCs w:val="24"/>
        </w:rPr>
        <w:t>pGBM</w:t>
      </w:r>
      <w:proofErr w:type="spellEnd"/>
      <w:proofErr w:type="gramEnd"/>
      <w:r w:rsidR="00CC4D11">
        <w:rPr>
          <w:rFonts w:ascii="Times New Roman" w:hAnsi="Times New Roman" w:cs="Times New Roman"/>
          <w:szCs w:val="24"/>
        </w:rPr>
        <w:t xml:space="preserve">, primary GBM. </w:t>
      </w:r>
      <w:proofErr w:type="spellStart"/>
      <w:proofErr w:type="gramStart"/>
      <w:r w:rsidR="00CC4D11">
        <w:rPr>
          <w:rFonts w:ascii="Times New Roman" w:hAnsi="Times New Roman" w:cs="Times New Roman"/>
          <w:szCs w:val="24"/>
        </w:rPr>
        <w:t>rGBM</w:t>
      </w:r>
      <w:proofErr w:type="spellEnd"/>
      <w:proofErr w:type="gramEnd"/>
      <w:r w:rsidR="00CC4D11">
        <w:rPr>
          <w:rFonts w:ascii="Times New Roman" w:hAnsi="Times New Roman" w:cs="Times New Roman"/>
          <w:szCs w:val="24"/>
        </w:rPr>
        <w:t>, recurrent GBM.</w:t>
      </w:r>
      <w:bookmarkEnd w:id="5"/>
      <w:r w:rsidR="007137CF">
        <w:rPr>
          <w:rFonts w:ascii="Times New Roman" w:hAnsi="Times New Roman" w:cs="Times New Roman"/>
          <w:szCs w:val="24"/>
        </w:rPr>
        <w:t xml:space="preserve"> *, </w:t>
      </w:r>
      <w:r w:rsidR="007137CF" w:rsidRPr="007137CF">
        <w:rPr>
          <w:rFonts w:ascii="Times New Roman" w:hAnsi="Times New Roman" w:cs="Times New Roman"/>
          <w:i/>
          <w:szCs w:val="24"/>
        </w:rPr>
        <w:t>P</w:t>
      </w:r>
      <w:r w:rsidR="007137CF">
        <w:rPr>
          <w:rFonts w:ascii="Times New Roman" w:hAnsi="Times New Roman" w:cs="Times New Roman"/>
          <w:szCs w:val="24"/>
        </w:rPr>
        <w:t xml:space="preserve"> </w:t>
      </w:r>
      <w:r w:rsidR="00ED7FFA">
        <w:rPr>
          <w:rFonts w:ascii="Times New Roman" w:hAnsi="Times New Roman" w:cs="Times New Roman"/>
          <w:szCs w:val="24"/>
        </w:rPr>
        <w:sym w:font="Symbol" w:char="F0A3"/>
      </w:r>
      <w:r w:rsidR="007137CF">
        <w:rPr>
          <w:rFonts w:ascii="Times New Roman" w:hAnsi="Times New Roman" w:cs="Times New Roman"/>
          <w:szCs w:val="24"/>
        </w:rPr>
        <w:t xml:space="preserve"> 0.05. **, </w:t>
      </w:r>
      <w:r w:rsidR="007137CF" w:rsidRPr="007137CF">
        <w:rPr>
          <w:rFonts w:ascii="Times New Roman" w:hAnsi="Times New Roman" w:cs="Times New Roman"/>
          <w:i/>
          <w:szCs w:val="24"/>
        </w:rPr>
        <w:t>P</w:t>
      </w:r>
      <w:r w:rsidR="007137CF">
        <w:rPr>
          <w:rFonts w:ascii="Times New Roman" w:hAnsi="Times New Roman" w:cs="Times New Roman"/>
          <w:szCs w:val="24"/>
        </w:rPr>
        <w:t xml:space="preserve"> </w:t>
      </w:r>
      <w:r w:rsidR="00ED7FFA">
        <w:rPr>
          <w:rFonts w:ascii="Times New Roman" w:hAnsi="Times New Roman" w:cs="Times New Roman"/>
          <w:szCs w:val="24"/>
        </w:rPr>
        <w:sym w:font="Symbol" w:char="F0A3"/>
      </w:r>
      <w:r w:rsidR="007137CF">
        <w:rPr>
          <w:rFonts w:ascii="Times New Roman" w:hAnsi="Times New Roman" w:cs="Times New Roman"/>
          <w:szCs w:val="24"/>
        </w:rPr>
        <w:t xml:space="preserve"> 0.01. </w:t>
      </w:r>
      <w:proofErr w:type="gramStart"/>
      <w:r w:rsidR="007137CF">
        <w:rPr>
          <w:rFonts w:ascii="Times New Roman" w:hAnsi="Times New Roman" w:cs="Times New Roman"/>
          <w:szCs w:val="24"/>
        </w:rPr>
        <w:t>ns</w:t>
      </w:r>
      <w:proofErr w:type="gramEnd"/>
      <w:r w:rsidR="007137CF">
        <w:rPr>
          <w:rFonts w:ascii="Times New Roman" w:hAnsi="Times New Roman" w:cs="Times New Roman"/>
          <w:szCs w:val="24"/>
        </w:rPr>
        <w:t>, not significant.</w:t>
      </w:r>
    </w:p>
    <w:p w:rsidR="00735AC8" w:rsidRDefault="00735AC8">
      <w:pPr>
        <w:widowControl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7571BF" w:rsidRDefault="007D1ACE">
      <w:pPr>
        <w:rPr>
          <w:rFonts w:ascii="Times New Roman" w:hAnsi="Times New Roman" w:cs="Times New Roman"/>
          <w:b/>
        </w:rPr>
      </w:pPr>
      <w:r w:rsidRPr="007571BF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93345</wp:posOffset>
            </wp:positionH>
            <wp:positionV relativeFrom="paragraph">
              <wp:posOffset>-96203</wp:posOffset>
            </wp:positionV>
            <wp:extent cx="2879725" cy="2398395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71BF" w:rsidRDefault="007571BF">
      <w:pPr>
        <w:rPr>
          <w:rFonts w:ascii="Times New Roman" w:hAnsi="Times New Roman" w:cs="Times New Roman"/>
          <w:b/>
        </w:rPr>
      </w:pPr>
    </w:p>
    <w:p w:rsidR="007571BF" w:rsidRDefault="007571BF">
      <w:pPr>
        <w:rPr>
          <w:rFonts w:ascii="Times New Roman" w:hAnsi="Times New Roman" w:cs="Times New Roman"/>
          <w:b/>
        </w:rPr>
      </w:pPr>
    </w:p>
    <w:p w:rsidR="007571BF" w:rsidRDefault="007571BF">
      <w:pPr>
        <w:rPr>
          <w:rFonts w:ascii="Times New Roman" w:hAnsi="Times New Roman" w:cs="Times New Roman"/>
          <w:b/>
        </w:rPr>
      </w:pPr>
    </w:p>
    <w:p w:rsidR="007571BF" w:rsidRDefault="007571BF">
      <w:pPr>
        <w:rPr>
          <w:rFonts w:ascii="Times New Roman" w:hAnsi="Times New Roman" w:cs="Times New Roman"/>
          <w:b/>
        </w:rPr>
      </w:pPr>
    </w:p>
    <w:p w:rsidR="007571BF" w:rsidRDefault="007571BF">
      <w:pPr>
        <w:rPr>
          <w:rFonts w:ascii="Times New Roman" w:hAnsi="Times New Roman" w:cs="Times New Roman"/>
          <w:b/>
        </w:rPr>
      </w:pPr>
    </w:p>
    <w:p w:rsidR="007571BF" w:rsidRDefault="007571BF">
      <w:pPr>
        <w:rPr>
          <w:rFonts w:ascii="Times New Roman" w:hAnsi="Times New Roman" w:cs="Times New Roman"/>
          <w:b/>
        </w:rPr>
      </w:pPr>
    </w:p>
    <w:p w:rsidR="007571BF" w:rsidRDefault="007571BF">
      <w:pPr>
        <w:rPr>
          <w:rFonts w:ascii="Times New Roman" w:hAnsi="Times New Roman" w:cs="Times New Roman"/>
          <w:b/>
        </w:rPr>
      </w:pPr>
    </w:p>
    <w:p w:rsidR="007571BF" w:rsidRDefault="007571BF">
      <w:pPr>
        <w:rPr>
          <w:rFonts w:ascii="Times New Roman" w:hAnsi="Times New Roman" w:cs="Times New Roman"/>
          <w:b/>
        </w:rPr>
      </w:pPr>
    </w:p>
    <w:p w:rsidR="00EB4478" w:rsidRDefault="00EB4478">
      <w:pPr>
        <w:rPr>
          <w:rFonts w:ascii="Times New Roman" w:hAnsi="Times New Roman" w:cs="Times New Roman"/>
          <w:b/>
        </w:rPr>
      </w:pPr>
    </w:p>
    <w:p w:rsidR="007571BF" w:rsidRDefault="007571BF" w:rsidP="005D6B3C">
      <w:pPr>
        <w:jc w:val="both"/>
        <w:rPr>
          <w:rFonts w:ascii="Times New Roman" w:hAnsi="Times New Roman" w:cs="Times New Roman"/>
          <w:szCs w:val="24"/>
        </w:rPr>
      </w:pPr>
      <w:r w:rsidRPr="00954868">
        <w:rPr>
          <w:rFonts w:ascii="Times New Roman" w:hAnsi="Times New Roman" w:cs="Times New Roman"/>
          <w:b/>
        </w:rPr>
        <w:t>Figure</w:t>
      </w:r>
      <w:r w:rsidR="00E953EB" w:rsidRPr="00954868">
        <w:rPr>
          <w:rFonts w:ascii="Times New Roman" w:hAnsi="Times New Roman" w:cs="Times New Roman"/>
          <w:b/>
        </w:rPr>
        <w:t xml:space="preserve"> </w:t>
      </w:r>
      <w:r w:rsidR="00FA03F3" w:rsidRPr="00954868">
        <w:rPr>
          <w:rFonts w:ascii="Times New Roman" w:hAnsi="Times New Roman" w:cs="Times New Roman"/>
          <w:b/>
        </w:rPr>
        <w:t>S</w:t>
      </w:r>
      <w:r w:rsidR="00774C00">
        <w:rPr>
          <w:rFonts w:ascii="Times New Roman" w:hAnsi="Times New Roman" w:cs="Times New Roman"/>
          <w:b/>
        </w:rPr>
        <w:t>5</w:t>
      </w:r>
      <w:r w:rsidRPr="00954868">
        <w:rPr>
          <w:rFonts w:ascii="Times New Roman" w:hAnsi="Times New Roman" w:cs="Times New Roman"/>
          <w:b/>
        </w:rPr>
        <w:t xml:space="preserve">. </w:t>
      </w:r>
      <w:bookmarkStart w:id="6" w:name="_Hlk156644185"/>
      <w:r w:rsidR="005D6B3C" w:rsidRPr="00954868">
        <w:rPr>
          <w:rFonts w:ascii="Times New Roman" w:eastAsia="標楷體" w:hAnsi="Times New Roman" w:cs="Times New Roman"/>
          <w:szCs w:val="24"/>
        </w:rPr>
        <w:t xml:space="preserve">Correlation between the PC1s of genes expressed in paired primary and recurrent GBMs </w:t>
      </w:r>
      <w:r w:rsidR="0036075C" w:rsidRPr="00954868">
        <w:rPr>
          <w:rFonts w:ascii="Times New Roman" w:eastAsia="標楷體" w:hAnsi="Times New Roman" w:cs="Times New Roman"/>
          <w:szCs w:val="24"/>
        </w:rPr>
        <w:t xml:space="preserve">(n=16) </w:t>
      </w:r>
      <w:r w:rsidR="005D6B3C" w:rsidRPr="00954868">
        <w:rPr>
          <w:rFonts w:ascii="Times New Roman" w:eastAsia="標楷體" w:hAnsi="Times New Roman" w:cs="Times New Roman"/>
          <w:szCs w:val="24"/>
        </w:rPr>
        <w:t>for</w:t>
      </w:r>
      <w:r w:rsidR="003141D1" w:rsidRPr="00954868">
        <w:rPr>
          <w:rFonts w:ascii="Times New Roman" w:hAnsi="Times New Roman" w:cs="Times New Roman"/>
        </w:rPr>
        <w:t xml:space="preserve"> the</w:t>
      </w:r>
      <w:r w:rsidR="003141D1" w:rsidRPr="00954868">
        <w:rPr>
          <w:rFonts w:ascii="Times New Roman" w:eastAsia="標楷體" w:hAnsi="Times New Roman" w:cs="Times New Roman"/>
        </w:rPr>
        <w:t xml:space="preserve"> GBM dataset generated by </w:t>
      </w:r>
      <w:proofErr w:type="spellStart"/>
      <w:r w:rsidR="003141D1" w:rsidRPr="00954868">
        <w:rPr>
          <w:rFonts w:ascii="Times New Roman" w:eastAsia="標楷體" w:hAnsi="Times New Roman" w:cs="Times New Roman"/>
        </w:rPr>
        <w:t>Korber</w:t>
      </w:r>
      <w:proofErr w:type="spellEnd"/>
      <w:r w:rsidR="003141D1" w:rsidRPr="00954868">
        <w:rPr>
          <w:rFonts w:ascii="Times New Roman" w:eastAsia="標楷體" w:hAnsi="Times New Roman" w:cs="Times New Roman"/>
        </w:rPr>
        <w:t xml:space="preserve"> et al.</w:t>
      </w:r>
      <w:r w:rsidR="00954868" w:rsidRPr="00954868">
        <w:rPr>
          <w:rFonts w:ascii="Times New Roman" w:eastAsia="標楷體" w:hAnsi="Times New Roman" w:cs="Times New Roman"/>
        </w:rPr>
        <w:t xml:space="preserve"> (</w:t>
      </w:r>
      <w:proofErr w:type="spellStart"/>
      <w:r w:rsidR="00954868" w:rsidRPr="00954868">
        <w:rPr>
          <w:rFonts w:ascii="Times New Roman" w:hAnsi="Times New Roman" w:cs="Times New Roman"/>
          <w:noProof/>
        </w:rPr>
        <w:t>Korber</w:t>
      </w:r>
      <w:proofErr w:type="spellEnd"/>
      <w:r w:rsidR="00954868" w:rsidRPr="00954868">
        <w:rPr>
          <w:rFonts w:ascii="Times New Roman" w:hAnsi="Times New Roman" w:cs="Times New Roman"/>
          <w:noProof/>
        </w:rPr>
        <w:t xml:space="preserve"> V</w:t>
      </w:r>
      <w:r w:rsidR="00954868" w:rsidRPr="00954868">
        <w:rPr>
          <w:rFonts w:ascii="Times New Roman" w:hAnsi="Times New Roman" w:cs="Times New Roman"/>
          <w:i/>
          <w:noProof/>
        </w:rPr>
        <w:t>, et al.</w:t>
      </w:r>
      <w:r w:rsidR="00954868" w:rsidRPr="00954868">
        <w:rPr>
          <w:rFonts w:ascii="Times New Roman" w:hAnsi="Times New Roman" w:cs="Times New Roman"/>
          <w:noProof/>
        </w:rPr>
        <w:t xml:space="preserve"> Evolutionary Trajectories of IDH(WT) Glioblastomas Reveal a Common Path of Early Tumorigenesis Instigated Years ahead of Initial Diagnosis. </w:t>
      </w:r>
      <w:r w:rsidR="00954868" w:rsidRPr="00954868">
        <w:rPr>
          <w:rFonts w:ascii="Times New Roman" w:hAnsi="Times New Roman" w:cs="Times New Roman"/>
          <w:i/>
          <w:noProof/>
        </w:rPr>
        <w:t>Cancer Cell</w:t>
      </w:r>
      <w:r w:rsidR="00954868" w:rsidRPr="00954868">
        <w:rPr>
          <w:rFonts w:ascii="Times New Roman" w:hAnsi="Times New Roman" w:cs="Times New Roman"/>
          <w:noProof/>
        </w:rPr>
        <w:t xml:space="preserve"> </w:t>
      </w:r>
      <w:r w:rsidR="00954868" w:rsidRPr="00954868">
        <w:rPr>
          <w:rFonts w:ascii="Times New Roman" w:hAnsi="Times New Roman" w:cs="Times New Roman"/>
          <w:b/>
          <w:noProof/>
        </w:rPr>
        <w:t>35</w:t>
      </w:r>
      <w:r w:rsidR="00954868" w:rsidRPr="00954868">
        <w:rPr>
          <w:rFonts w:ascii="Times New Roman" w:hAnsi="Times New Roman" w:cs="Times New Roman"/>
          <w:noProof/>
        </w:rPr>
        <w:t>, 692-704 e612 (2019)</w:t>
      </w:r>
      <w:r w:rsidR="00954868" w:rsidRPr="00954868">
        <w:rPr>
          <w:rFonts w:ascii="Times New Roman" w:eastAsia="標楷體" w:hAnsi="Times New Roman" w:cs="Times New Roman"/>
        </w:rPr>
        <w:t>)</w:t>
      </w:r>
      <w:r w:rsidR="003141D1" w:rsidRPr="00954868">
        <w:rPr>
          <w:rFonts w:ascii="Times New Roman" w:hAnsi="Times New Roman" w:cs="Times New Roman"/>
        </w:rPr>
        <w:t xml:space="preserve"> </w:t>
      </w:r>
      <w:bookmarkStart w:id="7" w:name="_Hlk155344311"/>
      <w:bookmarkEnd w:id="6"/>
      <w:r w:rsidR="00F13729" w:rsidRPr="00954868">
        <w:rPr>
          <w:rFonts w:ascii="Times New Roman" w:eastAsia="標楷體" w:hAnsi="Times New Roman" w:cs="Times New Roman"/>
          <w:szCs w:val="24"/>
        </w:rPr>
        <w:t xml:space="preserve">Correlation coefficients and </w:t>
      </w:r>
      <w:r w:rsidR="00F13729" w:rsidRPr="00954868">
        <w:rPr>
          <w:rFonts w:ascii="Times New Roman" w:hAnsi="Times New Roman" w:cs="Times New Roman"/>
          <w:i/>
          <w:szCs w:val="24"/>
        </w:rPr>
        <w:t>P</w:t>
      </w:r>
      <w:r w:rsidR="00F13729" w:rsidRPr="00954868">
        <w:rPr>
          <w:rFonts w:ascii="Times New Roman" w:hAnsi="Times New Roman" w:cs="Times New Roman"/>
          <w:szCs w:val="24"/>
        </w:rPr>
        <w:t xml:space="preserve"> values were evaluated using the Pearson’s correlation analysis.</w:t>
      </w:r>
      <w:bookmarkEnd w:id="7"/>
      <w:r w:rsidR="00F13729" w:rsidRPr="0095486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="00F13729" w:rsidRPr="00954868">
        <w:rPr>
          <w:rFonts w:ascii="Times New Roman" w:hAnsi="Times New Roman" w:cs="Times New Roman"/>
          <w:szCs w:val="24"/>
        </w:rPr>
        <w:t>pGBM</w:t>
      </w:r>
      <w:proofErr w:type="spellEnd"/>
      <w:proofErr w:type="gramEnd"/>
      <w:r w:rsidR="00F13729" w:rsidRPr="00954868">
        <w:rPr>
          <w:rFonts w:ascii="Times New Roman" w:hAnsi="Times New Roman" w:cs="Times New Roman"/>
          <w:szCs w:val="24"/>
        </w:rPr>
        <w:t xml:space="preserve">, primary GBM. </w:t>
      </w:r>
      <w:proofErr w:type="spellStart"/>
      <w:proofErr w:type="gramStart"/>
      <w:r w:rsidR="00F13729" w:rsidRPr="00954868">
        <w:rPr>
          <w:rFonts w:ascii="Times New Roman" w:hAnsi="Times New Roman" w:cs="Times New Roman"/>
          <w:szCs w:val="24"/>
        </w:rPr>
        <w:t>rGBM</w:t>
      </w:r>
      <w:proofErr w:type="spellEnd"/>
      <w:proofErr w:type="gramEnd"/>
      <w:r w:rsidR="00F13729" w:rsidRPr="00954868">
        <w:rPr>
          <w:rFonts w:ascii="Times New Roman" w:hAnsi="Times New Roman" w:cs="Times New Roman"/>
          <w:szCs w:val="24"/>
        </w:rPr>
        <w:t>, recurrent GBM.</w:t>
      </w:r>
    </w:p>
    <w:p w:rsidR="00735AC8" w:rsidRDefault="00735AC8" w:rsidP="005D6B3C">
      <w:pPr>
        <w:jc w:val="both"/>
        <w:rPr>
          <w:rFonts w:ascii="Times New Roman" w:hAnsi="Times New Roman" w:cs="Times New Roman"/>
          <w:b/>
        </w:rPr>
      </w:pPr>
    </w:p>
    <w:p w:rsidR="00735AC8" w:rsidRDefault="00735AC8" w:rsidP="005D6B3C">
      <w:pPr>
        <w:jc w:val="both"/>
        <w:rPr>
          <w:rFonts w:ascii="Times New Roman" w:hAnsi="Times New Roman" w:cs="Times New Roman"/>
          <w:b/>
        </w:rPr>
      </w:pPr>
    </w:p>
    <w:p w:rsidR="00735AC8" w:rsidRDefault="00735AC8" w:rsidP="005D6B3C">
      <w:pPr>
        <w:jc w:val="both"/>
        <w:rPr>
          <w:rFonts w:ascii="Times New Roman" w:hAnsi="Times New Roman" w:cs="Times New Roman"/>
          <w:b/>
        </w:rPr>
      </w:pPr>
    </w:p>
    <w:p w:rsidR="00735AC8" w:rsidRDefault="00735AC8" w:rsidP="005D6B3C">
      <w:pPr>
        <w:jc w:val="both"/>
        <w:rPr>
          <w:rFonts w:ascii="Times New Roman" w:hAnsi="Times New Roman" w:cs="Times New Roman"/>
          <w:b/>
        </w:rPr>
      </w:pPr>
    </w:p>
    <w:p w:rsidR="00735AC8" w:rsidRDefault="00735AC8" w:rsidP="005D6B3C">
      <w:pPr>
        <w:jc w:val="both"/>
        <w:rPr>
          <w:rFonts w:ascii="Times New Roman" w:hAnsi="Times New Roman" w:cs="Times New Roman"/>
          <w:b/>
        </w:rPr>
      </w:pPr>
    </w:p>
    <w:p w:rsidR="00735AC8" w:rsidRDefault="00735AC8">
      <w:pPr>
        <w:rPr>
          <w:rFonts w:ascii="Times New Roman" w:hAnsi="Times New Roman" w:cs="Times New Roman"/>
          <w:b/>
        </w:rPr>
      </w:pPr>
    </w:p>
    <w:p w:rsidR="00C82B7B" w:rsidRDefault="00C82B7B">
      <w:pPr>
        <w:rPr>
          <w:rFonts w:ascii="Times New Roman" w:hAnsi="Times New Roman" w:cs="Times New Roman"/>
          <w:b/>
        </w:rPr>
      </w:pPr>
      <w:r w:rsidRPr="00C82B7B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146685</wp:posOffset>
            </wp:positionV>
            <wp:extent cx="2880000" cy="1821011"/>
            <wp:effectExtent l="0" t="0" r="0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2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2B7B" w:rsidRDefault="00C82B7B">
      <w:pPr>
        <w:rPr>
          <w:rFonts w:ascii="Times New Roman" w:hAnsi="Times New Roman" w:cs="Times New Roman"/>
          <w:b/>
        </w:rPr>
      </w:pPr>
    </w:p>
    <w:p w:rsidR="00C82B7B" w:rsidRDefault="00C82B7B">
      <w:pPr>
        <w:rPr>
          <w:rFonts w:ascii="Times New Roman" w:hAnsi="Times New Roman" w:cs="Times New Roman"/>
          <w:b/>
        </w:rPr>
      </w:pPr>
    </w:p>
    <w:p w:rsidR="00C82B7B" w:rsidRDefault="00C82B7B">
      <w:pPr>
        <w:rPr>
          <w:rFonts w:ascii="Times New Roman" w:hAnsi="Times New Roman" w:cs="Times New Roman"/>
          <w:b/>
        </w:rPr>
      </w:pPr>
    </w:p>
    <w:p w:rsidR="00C82B7B" w:rsidRDefault="00C82B7B">
      <w:pPr>
        <w:rPr>
          <w:rFonts w:ascii="Times New Roman" w:hAnsi="Times New Roman" w:cs="Times New Roman"/>
          <w:b/>
        </w:rPr>
      </w:pPr>
    </w:p>
    <w:p w:rsidR="00C82B7B" w:rsidRDefault="00C82B7B">
      <w:pPr>
        <w:rPr>
          <w:rFonts w:ascii="Times New Roman" w:hAnsi="Times New Roman" w:cs="Times New Roman"/>
          <w:b/>
        </w:rPr>
      </w:pPr>
    </w:p>
    <w:p w:rsidR="00C82B7B" w:rsidRDefault="00C82B7B">
      <w:pPr>
        <w:rPr>
          <w:rFonts w:ascii="Times New Roman" w:hAnsi="Times New Roman" w:cs="Times New Roman"/>
          <w:b/>
        </w:rPr>
      </w:pPr>
    </w:p>
    <w:p w:rsidR="00C82B7B" w:rsidRDefault="00C82B7B">
      <w:pPr>
        <w:rPr>
          <w:rFonts w:ascii="Times New Roman" w:hAnsi="Times New Roman" w:cs="Times New Roman"/>
          <w:b/>
        </w:rPr>
      </w:pPr>
    </w:p>
    <w:p w:rsidR="00C82B7B" w:rsidRDefault="00C82B7B">
      <w:pPr>
        <w:rPr>
          <w:rFonts w:ascii="Times New Roman" w:hAnsi="Times New Roman" w:cs="Times New Roman"/>
          <w:b/>
        </w:rPr>
      </w:pPr>
    </w:p>
    <w:p w:rsidR="00C82B7B" w:rsidRDefault="00C82B7B" w:rsidP="00202416">
      <w:pPr>
        <w:jc w:val="both"/>
        <w:rPr>
          <w:rFonts w:ascii="Times New Roman" w:hAnsi="Times New Roman" w:cs="Times New Roman"/>
          <w:b/>
        </w:rPr>
      </w:pPr>
      <w:r w:rsidRPr="005D6FE3">
        <w:rPr>
          <w:rFonts w:ascii="Times New Roman" w:hAnsi="Times New Roman" w:cs="Times New Roman"/>
          <w:b/>
        </w:rPr>
        <w:t>Figure</w:t>
      </w:r>
      <w:r w:rsidR="00E953EB">
        <w:rPr>
          <w:rFonts w:ascii="Times New Roman" w:hAnsi="Times New Roman" w:cs="Times New Roman"/>
          <w:b/>
        </w:rPr>
        <w:t xml:space="preserve"> </w:t>
      </w:r>
      <w:r w:rsidR="00FA03F3">
        <w:rPr>
          <w:rFonts w:ascii="Times New Roman" w:hAnsi="Times New Roman" w:cs="Times New Roman"/>
          <w:b/>
        </w:rPr>
        <w:t>S</w:t>
      </w:r>
      <w:r w:rsidR="00774C00">
        <w:rPr>
          <w:rFonts w:ascii="Times New Roman" w:hAnsi="Times New Roman" w:cs="Times New Roman"/>
          <w:b/>
        </w:rPr>
        <w:t>6</w:t>
      </w:r>
      <w:r w:rsidRPr="005D6FE3">
        <w:rPr>
          <w:rFonts w:ascii="Times New Roman" w:hAnsi="Times New Roman" w:cs="Times New Roman"/>
          <w:b/>
        </w:rPr>
        <w:t xml:space="preserve">. </w:t>
      </w:r>
      <w:r w:rsidR="00BD69D4">
        <w:rPr>
          <w:rFonts w:ascii="Times New Roman" w:hAnsi="Times New Roman" w:cs="Times New Roman"/>
        </w:rPr>
        <w:t xml:space="preserve">Comparison of the </w:t>
      </w:r>
      <w:r w:rsidR="005F5B1E">
        <w:rPr>
          <w:rFonts w:ascii="Times New Roman" w:hAnsi="Times New Roman" w:cs="Times New Roman"/>
        </w:rPr>
        <w:t>risk score</w:t>
      </w:r>
      <w:r w:rsidR="00202416">
        <w:rPr>
          <w:rFonts w:ascii="Times New Roman" w:hAnsi="Times New Roman" w:cs="Times New Roman"/>
        </w:rPr>
        <w:t>s</w:t>
      </w:r>
      <w:r w:rsidR="00BD69D4">
        <w:rPr>
          <w:rFonts w:ascii="Times New Roman" w:hAnsi="Times New Roman" w:cs="Times New Roman"/>
        </w:rPr>
        <w:t xml:space="preserve"> </w:t>
      </w:r>
      <w:r w:rsidR="00410B7A">
        <w:rPr>
          <w:rFonts w:ascii="Times New Roman" w:hAnsi="Times New Roman" w:cs="Times New Roman"/>
        </w:rPr>
        <w:t xml:space="preserve">(based on the constructed model, </w:t>
      </w:r>
      <w:r w:rsidR="00410B7A" w:rsidRPr="0049113B">
        <w:rPr>
          <w:rFonts w:ascii="Times New Roman" w:eastAsia="標楷體" w:hAnsi="Times New Roman" w:cs="Times New Roman"/>
        </w:rPr>
        <w:t>Model-ours)</w:t>
      </w:r>
      <w:r w:rsidR="00410B7A">
        <w:rPr>
          <w:rFonts w:ascii="Times New Roman" w:hAnsi="Times New Roman" w:cs="Times New Roman"/>
        </w:rPr>
        <w:t xml:space="preserve"> </w:t>
      </w:r>
      <w:r w:rsidR="00BD69D4">
        <w:rPr>
          <w:rFonts w:ascii="Times New Roman" w:hAnsi="Times New Roman" w:cs="Times New Roman"/>
        </w:rPr>
        <w:t xml:space="preserve">of the patients in the </w:t>
      </w:r>
      <w:r w:rsidR="00202416">
        <w:rPr>
          <w:rFonts w:ascii="Times New Roman" w:hAnsi="Times New Roman" w:cs="Times New Roman"/>
        </w:rPr>
        <w:t>two molecular groups illustrated in Figure 5 (Group 1 with 39 cases and Group 2 with 48 cases).</w:t>
      </w:r>
      <w:r w:rsidR="003310B7">
        <w:rPr>
          <w:rFonts w:ascii="Times New Roman" w:eastAsia="標楷體" w:hAnsi="Times New Roman" w:cs="Times New Roman"/>
        </w:rPr>
        <w:t xml:space="preserve"> </w:t>
      </w:r>
      <w:r w:rsidR="003310B7" w:rsidRPr="00EF2653">
        <w:rPr>
          <w:rFonts w:ascii="Times New Roman" w:hAnsi="Times New Roman" w:cs="Times New Roman"/>
          <w:i/>
          <w:szCs w:val="24"/>
        </w:rPr>
        <w:t>P</w:t>
      </w:r>
      <w:r w:rsidR="003310B7">
        <w:rPr>
          <w:rFonts w:ascii="Times New Roman" w:hAnsi="Times New Roman" w:cs="Times New Roman"/>
          <w:szCs w:val="24"/>
        </w:rPr>
        <w:t xml:space="preserve"> value w</w:t>
      </w:r>
      <w:r w:rsidR="0091330D">
        <w:rPr>
          <w:rFonts w:ascii="Times New Roman" w:hAnsi="Times New Roman" w:cs="Times New Roman"/>
          <w:szCs w:val="24"/>
        </w:rPr>
        <w:t>as</w:t>
      </w:r>
      <w:r w:rsidR="003310B7">
        <w:rPr>
          <w:rFonts w:ascii="Times New Roman" w:hAnsi="Times New Roman" w:cs="Times New Roman"/>
          <w:szCs w:val="24"/>
        </w:rPr>
        <w:t xml:space="preserve"> evaluated using </w:t>
      </w:r>
      <w:r w:rsidR="00567B77">
        <w:rPr>
          <w:rFonts w:ascii="Times New Roman" w:hAnsi="Times New Roman" w:cs="Times New Roman"/>
          <w:szCs w:val="24"/>
        </w:rPr>
        <w:t>two-</w:t>
      </w:r>
      <w:r w:rsidR="00754B6D">
        <w:rPr>
          <w:rFonts w:ascii="Times New Roman" w:hAnsi="Times New Roman" w:cs="Times New Roman"/>
          <w:szCs w:val="24"/>
        </w:rPr>
        <w:t xml:space="preserve">tailed </w:t>
      </w:r>
      <w:r w:rsidR="003310B7" w:rsidRPr="00EF2653">
        <w:rPr>
          <w:rFonts w:ascii="Times New Roman" w:hAnsi="Times New Roman" w:cs="Times New Roman"/>
          <w:szCs w:val="24"/>
        </w:rPr>
        <w:t>Wilcoxon rank</w:t>
      </w:r>
      <w:r w:rsidR="003310B7">
        <w:rPr>
          <w:rFonts w:ascii="Times New Roman" w:hAnsi="Times New Roman" w:cs="Times New Roman"/>
          <w:szCs w:val="24"/>
        </w:rPr>
        <w:t>-sum</w:t>
      </w:r>
      <w:r w:rsidR="003310B7" w:rsidRPr="00EF2653">
        <w:rPr>
          <w:rFonts w:ascii="Times New Roman" w:hAnsi="Times New Roman" w:cs="Times New Roman"/>
          <w:szCs w:val="24"/>
        </w:rPr>
        <w:t xml:space="preserve"> test</w:t>
      </w:r>
      <w:r w:rsidR="003310B7">
        <w:rPr>
          <w:rFonts w:ascii="Times New Roman" w:hAnsi="Times New Roman" w:cs="Times New Roman"/>
          <w:szCs w:val="24"/>
        </w:rPr>
        <w:t>.</w:t>
      </w:r>
    </w:p>
    <w:p w:rsidR="00C36EA1" w:rsidRDefault="00C36EA1">
      <w:pPr>
        <w:widowControl/>
      </w:pPr>
      <w:r>
        <w:br w:type="page"/>
      </w:r>
    </w:p>
    <w:p w:rsidR="007571BF" w:rsidRDefault="008B6AED">
      <w:pPr>
        <w:rPr>
          <w:rFonts w:ascii="Times New Roman" w:hAnsi="Times New Roman" w:cs="Times New Roman"/>
          <w:b/>
        </w:rPr>
      </w:pPr>
      <w:r w:rsidRPr="008B6AED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80433</wp:posOffset>
            </wp:positionV>
            <wp:extent cx="5274310" cy="6697014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9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618" w:rsidRDefault="001C3618">
      <w:pPr>
        <w:rPr>
          <w:rFonts w:ascii="Times New Roman" w:hAnsi="Times New Roman" w:cs="Times New Roman"/>
          <w:b/>
        </w:rPr>
      </w:pPr>
    </w:p>
    <w:p w:rsidR="001C3618" w:rsidRDefault="001C3618">
      <w:pPr>
        <w:rPr>
          <w:rFonts w:ascii="Times New Roman" w:hAnsi="Times New Roman" w:cs="Times New Roman"/>
          <w:b/>
        </w:rPr>
      </w:pPr>
    </w:p>
    <w:p w:rsidR="001C3618" w:rsidRDefault="001C3618">
      <w:pPr>
        <w:rPr>
          <w:rFonts w:ascii="Times New Roman" w:hAnsi="Times New Roman" w:cs="Times New Roman"/>
          <w:b/>
        </w:rPr>
      </w:pPr>
    </w:p>
    <w:p w:rsidR="001C3618" w:rsidRDefault="001C3618">
      <w:pPr>
        <w:rPr>
          <w:rFonts w:ascii="Times New Roman" w:hAnsi="Times New Roman" w:cs="Times New Roman"/>
          <w:b/>
        </w:rPr>
      </w:pPr>
    </w:p>
    <w:p w:rsidR="001C3618" w:rsidRDefault="001C3618">
      <w:pPr>
        <w:rPr>
          <w:rFonts w:ascii="Times New Roman" w:hAnsi="Times New Roman" w:cs="Times New Roman"/>
          <w:b/>
        </w:rPr>
      </w:pPr>
    </w:p>
    <w:p w:rsidR="001C3618" w:rsidRDefault="001C3618">
      <w:pPr>
        <w:rPr>
          <w:rFonts w:ascii="Times New Roman" w:hAnsi="Times New Roman" w:cs="Times New Roman"/>
          <w:b/>
        </w:rPr>
      </w:pPr>
    </w:p>
    <w:p w:rsidR="001C3618" w:rsidRDefault="001C3618">
      <w:pPr>
        <w:rPr>
          <w:rFonts w:ascii="Times New Roman" w:hAnsi="Times New Roman" w:cs="Times New Roman"/>
          <w:b/>
        </w:rPr>
      </w:pPr>
    </w:p>
    <w:p w:rsidR="001C3618" w:rsidRDefault="001C3618">
      <w:pPr>
        <w:rPr>
          <w:rFonts w:ascii="Times New Roman" w:hAnsi="Times New Roman" w:cs="Times New Roman"/>
          <w:b/>
        </w:rPr>
      </w:pPr>
    </w:p>
    <w:p w:rsidR="001C3618" w:rsidRDefault="001C3618">
      <w:pPr>
        <w:rPr>
          <w:rFonts w:ascii="Times New Roman" w:hAnsi="Times New Roman" w:cs="Times New Roman"/>
          <w:b/>
        </w:rPr>
      </w:pPr>
    </w:p>
    <w:p w:rsidR="001C3618" w:rsidRDefault="001C3618">
      <w:pPr>
        <w:rPr>
          <w:rFonts w:ascii="Times New Roman" w:hAnsi="Times New Roman" w:cs="Times New Roman"/>
          <w:b/>
        </w:rPr>
      </w:pPr>
    </w:p>
    <w:p w:rsidR="001C3618" w:rsidRDefault="001C3618">
      <w:pPr>
        <w:rPr>
          <w:rFonts w:ascii="Times New Roman" w:hAnsi="Times New Roman" w:cs="Times New Roman"/>
          <w:b/>
        </w:rPr>
      </w:pPr>
    </w:p>
    <w:p w:rsidR="001C3618" w:rsidRDefault="001C3618">
      <w:pPr>
        <w:rPr>
          <w:rFonts w:ascii="Times New Roman" w:hAnsi="Times New Roman" w:cs="Times New Roman"/>
          <w:b/>
        </w:rPr>
      </w:pPr>
    </w:p>
    <w:p w:rsidR="001C3618" w:rsidRDefault="001C3618">
      <w:pPr>
        <w:rPr>
          <w:rFonts w:ascii="Times New Roman" w:hAnsi="Times New Roman" w:cs="Times New Roman"/>
          <w:b/>
        </w:rPr>
      </w:pPr>
    </w:p>
    <w:p w:rsidR="001C3618" w:rsidRDefault="001C3618">
      <w:pPr>
        <w:rPr>
          <w:rFonts w:ascii="Times New Roman" w:hAnsi="Times New Roman" w:cs="Times New Roman"/>
          <w:b/>
        </w:rPr>
      </w:pPr>
    </w:p>
    <w:p w:rsidR="001C3618" w:rsidRDefault="001C3618">
      <w:pPr>
        <w:rPr>
          <w:rFonts w:ascii="Times New Roman" w:hAnsi="Times New Roman" w:cs="Times New Roman"/>
          <w:b/>
        </w:rPr>
      </w:pPr>
    </w:p>
    <w:p w:rsidR="001C3618" w:rsidRDefault="001C3618">
      <w:pPr>
        <w:rPr>
          <w:rFonts w:ascii="Times New Roman" w:hAnsi="Times New Roman" w:cs="Times New Roman"/>
          <w:b/>
        </w:rPr>
      </w:pPr>
    </w:p>
    <w:p w:rsidR="001C3618" w:rsidRDefault="001C3618">
      <w:pPr>
        <w:rPr>
          <w:rFonts w:ascii="Times New Roman" w:hAnsi="Times New Roman" w:cs="Times New Roman"/>
          <w:b/>
        </w:rPr>
      </w:pPr>
    </w:p>
    <w:p w:rsidR="001C3618" w:rsidRDefault="001C3618">
      <w:pPr>
        <w:rPr>
          <w:rFonts w:ascii="Times New Roman" w:hAnsi="Times New Roman" w:cs="Times New Roman"/>
          <w:b/>
        </w:rPr>
      </w:pPr>
    </w:p>
    <w:p w:rsidR="001C3618" w:rsidRDefault="001C3618">
      <w:pPr>
        <w:rPr>
          <w:rFonts w:ascii="Times New Roman" w:hAnsi="Times New Roman" w:cs="Times New Roman"/>
          <w:b/>
        </w:rPr>
      </w:pPr>
    </w:p>
    <w:p w:rsidR="00C36EA1" w:rsidRDefault="00C36EA1">
      <w:pPr>
        <w:rPr>
          <w:rFonts w:ascii="Times New Roman" w:hAnsi="Times New Roman" w:cs="Times New Roman"/>
          <w:b/>
        </w:rPr>
      </w:pPr>
    </w:p>
    <w:p w:rsidR="00C36EA1" w:rsidRDefault="00C36EA1">
      <w:pPr>
        <w:rPr>
          <w:rFonts w:ascii="Times New Roman" w:hAnsi="Times New Roman" w:cs="Times New Roman"/>
          <w:b/>
        </w:rPr>
      </w:pPr>
    </w:p>
    <w:p w:rsidR="00C36EA1" w:rsidRDefault="00C36EA1">
      <w:pPr>
        <w:rPr>
          <w:rFonts w:ascii="Times New Roman" w:hAnsi="Times New Roman" w:cs="Times New Roman"/>
          <w:b/>
        </w:rPr>
      </w:pPr>
    </w:p>
    <w:p w:rsidR="00C36EA1" w:rsidRDefault="00C36EA1">
      <w:pPr>
        <w:rPr>
          <w:rFonts w:ascii="Times New Roman" w:hAnsi="Times New Roman" w:cs="Times New Roman"/>
          <w:b/>
        </w:rPr>
      </w:pPr>
    </w:p>
    <w:p w:rsidR="00C36EA1" w:rsidRDefault="00C36EA1">
      <w:pPr>
        <w:rPr>
          <w:rFonts w:ascii="Times New Roman" w:hAnsi="Times New Roman" w:cs="Times New Roman"/>
          <w:b/>
        </w:rPr>
      </w:pPr>
    </w:p>
    <w:p w:rsidR="00C36EA1" w:rsidRDefault="00C36EA1">
      <w:pPr>
        <w:rPr>
          <w:rFonts w:ascii="Times New Roman" w:hAnsi="Times New Roman" w:cs="Times New Roman"/>
          <w:b/>
        </w:rPr>
      </w:pPr>
    </w:p>
    <w:p w:rsidR="00C36EA1" w:rsidRDefault="00C36EA1">
      <w:pPr>
        <w:rPr>
          <w:rFonts w:ascii="Times New Roman" w:hAnsi="Times New Roman" w:cs="Times New Roman"/>
          <w:b/>
        </w:rPr>
      </w:pPr>
    </w:p>
    <w:p w:rsidR="005E1A64" w:rsidRDefault="005E1A64">
      <w:pPr>
        <w:rPr>
          <w:rFonts w:ascii="Times New Roman" w:hAnsi="Times New Roman" w:cs="Times New Roman"/>
          <w:b/>
        </w:rPr>
      </w:pPr>
    </w:p>
    <w:p w:rsidR="00284ED1" w:rsidRDefault="00284ED1">
      <w:pPr>
        <w:rPr>
          <w:rFonts w:ascii="Times New Roman" w:hAnsi="Times New Roman" w:cs="Times New Roman"/>
          <w:b/>
        </w:rPr>
      </w:pPr>
    </w:p>
    <w:p w:rsidR="00284ED1" w:rsidRDefault="00284ED1">
      <w:pPr>
        <w:rPr>
          <w:rFonts w:ascii="Times New Roman" w:hAnsi="Times New Roman" w:cs="Times New Roman"/>
          <w:b/>
        </w:rPr>
      </w:pPr>
    </w:p>
    <w:p w:rsidR="00FA2C24" w:rsidRPr="009173EA" w:rsidRDefault="00C36EA1" w:rsidP="00FA2C2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Figure</w:t>
      </w:r>
      <w:r w:rsidR="00C82B7B">
        <w:rPr>
          <w:rFonts w:ascii="Times New Roman" w:hAnsi="Times New Roman" w:cs="Times New Roman"/>
          <w:b/>
        </w:rPr>
        <w:t xml:space="preserve"> </w:t>
      </w:r>
      <w:r w:rsidR="00FA03F3">
        <w:rPr>
          <w:rFonts w:ascii="Times New Roman" w:hAnsi="Times New Roman" w:cs="Times New Roman"/>
          <w:b/>
        </w:rPr>
        <w:t>S</w:t>
      </w:r>
      <w:r w:rsidR="00F87CDC">
        <w:rPr>
          <w:rFonts w:ascii="Times New Roman" w:hAnsi="Times New Roman" w:cs="Times New Roman"/>
          <w:b/>
        </w:rPr>
        <w:t>7</w:t>
      </w:r>
      <w:r w:rsidR="00C82B7B">
        <w:rPr>
          <w:rFonts w:ascii="Times New Roman" w:hAnsi="Times New Roman" w:cs="Times New Roman"/>
          <w:b/>
        </w:rPr>
        <w:t xml:space="preserve">. </w:t>
      </w:r>
      <w:r w:rsidR="002B19C1" w:rsidRPr="002B19C1">
        <w:rPr>
          <w:rFonts w:ascii="Times New Roman" w:hAnsi="Times New Roman" w:cs="Times New Roman"/>
        </w:rPr>
        <w:t>Assess</w:t>
      </w:r>
      <w:r w:rsidR="002B19C1">
        <w:rPr>
          <w:rFonts w:ascii="Times New Roman" w:hAnsi="Times New Roman" w:cs="Times New Roman"/>
        </w:rPr>
        <w:t>ment of</w:t>
      </w:r>
      <w:r w:rsidR="002B19C1" w:rsidRPr="002B19C1">
        <w:rPr>
          <w:rFonts w:ascii="Times New Roman" w:hAnsi="Times New Roman" w:cs="Times New Roman"/>
        </w:rPr>
        <w:t xml:space="preserve"> t</w:t>
      </w:r>
      <w:r w:rsidR="00B64FBA">
        <w:rPr>
          <w:rFonts w:ascii="Times New Roman" w:hAnsi="Times New Roman" w:cs="Times New Roman"/>
        </w:rPr>
        <w:t xml:space="preserve">he predictive power of the </w:t>
      </w:r>
      <w:r w:rsidR="008E2684">
        <w:rPr>
          <w:rFonts w:ascii="Times New Roman" w:hAnsi="Times New Roman" w:cs="Times New Roman"/>
        </w:rPr>
        <w:t xml:space="preserve">two </w:t>
      </w:r>
      <w:r w:rsidR="00B64FBA" w:rsidRPr="00F278AB">
        <w:rPr>
          <w:rFonts w:ascii="Times New Roman" w:eastAsia="標楷體" w:hAnsi="Times New Roman" w:cs="Times New Roman"/>
          <w:szCs w:val="24"/>
        </w:rPr>
        <w:t>prognostic</w:t>
      </w:r>
      <w:r w:rsidR="00B64FBA">
        <w:rPr>
          <w:rFonts w:ascii="Times New Roman" w:eastAsia="標楷體" w:hAnsi="Times New Roman" w:cs="Times New Roman"/>
          <w:szCs w:val="24"/>
        </w:rPr>
        <w:t xml:space="preserve"> models, Model-new1 and Model-new2</w:t>
      </w:r>
      <w:r w:rsidR="002B19C1">
        <w:rPr>
          <w:rFonts w:ascii="Times New Roman" w:eastAsia="標楷體" w:hAnsi="Times New Roman" w:cs="Times New Roman"/>
          <w:szCs w:val="24"/>
        </w:rPr>
        <w:t>,</w:t>
      </w:r>
      <w:r w:rsidR="00B64FBA">
        <w:rPr>
          <w:rFonts w:ascii="Times New Roman" w:eastAsia="標楷體" w:hAnsi="Times New Roman" w:cs="Times New Roman"/>
          <w:szCs w:val="24"/>
        </w:rPr>
        <w:t xml:space="preserve"> </w:t>
      </w:r>
      <w:r w:rsidR="002B19C1">
        <w:rPr>
          <w:rFonts w:ascii="Times New Roman" w:eastAsia="標楷體" w:hAnsi="Times New Roman" w:cs="Times New Roman"/>
          <w:szCs w:val="24"/>
        </w:rPr>
        <w:t xml:space="preserve">in the training set </w:t>
      </w:r>
      <w:r w:rsidR="005D0180">
        <w:rPr>
          <w:rFonts w:ascii="Times New Roman" w:eastAsia="標楷體" w:hAnsi="Times New Roman" w:cs="Times New Roman"/>
          <w:szCs w:val="24"/>
        </w:rPr>
        <w:t xml:space="preserve">(the GLASS cohort) </w:t>
      </w:r>
      <w:r w:rsidR="002B19C1">
        <w:rPr>
          <w:rFonts w:ascii="Times New Roman" w:eastAsia="標楷體" w:hAnsi="Times New Roman" w:cs="Times New Roman"/>
          <w:szCs w:val="24"/>
        </w:rPr>
        <w:t>and two testing sets</w:t>
      </w:r>
      <w:r w:rsidR="005D0180">
        <w:rPr>
          <w:rFonts w:ascii="Times New Roman" w:eastAsia="標楷體" w:hAnsi="Times New Roman" w:cs="Times New Roman"/>
          <w:szCs w:val="24"/>
        </w:rPr>
        <w:t xml:space="preserve"> (the TCGA and G-SAM cohorts)</w:t>
      </w:r>
      <w:r w:rsidR="002B19C1">
        <w:rPr>
          <w:rFonts w:ascii="Times New Roman" w:eastAsia="標楷體" w:hAnsi="Times New Roman" w:cs="Times New Roman"/>
          <w:szCs w:val="24"/>
        </w:rPr>
        <w:t xml:space="preserve">. </w:t>
      </w:r>
      <w:proofErr w:type="gramStart"/>
      <w:r w:rsidR="002B19C1" w:rsidRPr="002B19C1">
        <w:rPr>
          <w:rFonts w:ascii="Times New Roman" w:eastAsia="標楷體" w:hAnsi="Times New Roman" w:cs="Times New Roman"/>
          <w:b/>
          <w:szCs w:val="24"/>
        </w:rPr>
        <w:t>A</w:t>
      </w:r>
      <w:r w:rsidR="002B19C1">
        <w:rPr>
          <w:rFonts w:ascii="Times New Roman" w:eastAsia="標楷體" w:hAnsi="Times New Roman" w:cs="Times New Roman"/>
          <w:szCs w:val="24"/>
        </w:rPr>
        <w:t xml:space="preserve"> The</w:t>
      </w:r>
      <w:proofErr w:type="gramEnd"/>
      <w:r w:rsidR="002B19C1">
        <w:rPr>
          <w:rFonts w:ascii="Times New Roman" w:eastAsia="標楷體" w:hAnsi="Times New Roman" w:cs="Times New Roman"/>
          <w:szCs w:val="24"/>
        </w:rPr>
        <w:t xml:space="preserve"> key genes identified by the multivariate Cox regression analyses for Model-new1. </w:t>
      </w:r>
      <w:r w:rsidR="002B19C1" w:rsidRPr="002B19C1">
        <w:rPr>
          <w:rFonts w:ascii="Times New Roman" w:eastAsia="標楷體" w:hAnsi="Times New Roman" w:cs="Times New Roman"/>
          <w:b/>
          <w:szCs w:val="24"/>
        </w:rPr>
        <w:t>B</w:t>
      </w:r>
      <w:r w:rsidR="005D0180">
        <w:rPr>
          <w:rFonts w:ascii="Times New Roman" w:eastAsia="標楷體" w:hAnsi="Times New Roman" w:cs="Times New Roman"/>
          <w:b/>
          <w:szCs w:val="24"/>
        </w:rPr>
        <w:t>-D</w:t>
      </w:r>
      <w:r w:rsidR="002B19C1">
        <w:rPr>
          <w:rFonts w:ascii="Times New Roman" w:eastAsia="標楷體" w:hAnsi="Times New Roman" w:cs="Times New Roman"/>
          <w:szCs w:val="24"/>
        </w:rPr>
        <w:t xml:space="preserve"> </w:t>
      </w:r>
      <w:r w:rsidR="005D0180" w:rsidRPr="00F1261F">
        <w:rPr>
          <w:rFonts w:ascii="Times New Roman" w:eastAsia="標楷體" w:hAnsi="Times New Roman" w:cs="Times New Roman"/>
          <w:szCs w:val="24"/>
        </w:rPr>
        <w:t>Kaplan-Meier analys</w:t>
      </w:r>
      <w:r w:rsidR="005D0180">
        <w:rPr>
          <w:rFonts w:ascii="Times New Roman" w:eastAsia="標楷體" w:hAnsi="Times New Roman" w:cs="Times New Roman" w:hint="eastAsia"/>
          <w:szCs w:val="24"/>
        </w:rPr>
        <w:t>e</w:t>
      </w:r>
      <w:r w:rsidR="005D0180" w:rsidRPr="00F1261F">
        <w:rPr>
          <w:rFonts w:ascii="Times New Roman" w:eastAsia="標楷體" w:hAnsi="Times New Roman" w:cs="Times New Roman"/>
          <w:szCs w:val="24"/>
        </w:rPr>
        <w:t>s of the progression-free survival for the two groups</w:t>
      </w:r>
      <w:r w:rsidR="005D0180">
        <w:rPr>
          <w:rFonts w:ascii="Times New Roman" w:eastAsia="標楷體" w:hAnsi="Times New Roman" w:cs="Times New Roman"/>
          <w:szCs w:val="24"/>
        </w:rPr>
        <w:t xml:space="preserve"> segregated by Model-new1</w:t>
      </w:r>
      <w:r w:rsidR="002B19C1">
        <w:rPr>
          <w:rFonts w:ascii="Times New Roman" w:eastAsia="標楷體" w:hAnsi="Times New Roman" w:cs="Times New Roman"/>
          <w:szCs w:val="24"/>
        </w:rPr>
        <w:t xml:space="preserve"> </w:t>
      </w:r>
      <w:r w:rsidR="005D0180">
        <w:rPr>
          <w:rFonts w:ascii="Times New Roman" w:eastAsia="標楷體" w:hAnsi="Times New Roman" w:cs="Times New Roman"/>
          <w:szCs w:val="24"/>
        </w:rPr>
        <w:t xml:space="preserve">in the primary GBM samples of the GLASS (n = 87), TCGA (n = 109), and G-SAM (n=155) cohorts, respectively. </w:t>
      </w:r>
      <w:r w:rsidR="005D0180" w:rsidRPr="005D0180">
        <w:rPr>
          <w:rFonts w:ascii="Times New Roman" w:eastAsia="標楷體" w:hAnsi="Times New Roman" w:cs="Times New Roman"/>
          <w:b/>
          <w:szCs w:val="24"/>
        </w:rPr>
        <w:t>E</w:t>
      </w:r>
      <w:r w:rsidR="005D0180">
        <w:rPr>
          <w:rFonts w:ascii="Times New Roman" w:eastAsia="標楷體" w:hAnsi="Times New Roman" w:cs="Times New Roman"/>
          <w:szCs w:val="24"/>
        </w:rPr>
        <w:t xml:space="preserve"> The key genes identified by the multivariate Cox regression analyses for Model-new2. </w:t>
      </w:r>
      <w:r w:rsidR="005D0180" w:rsidRPr="005D0180">
        <w:rPr>
          <w:rFonts w:ascii="Times New Roman" w:eastAsia="標楷體" w:hAnsi="Times New Roman" w:cs="Times New Roman"/>
          <w:b/>
          <w:szCs w:val="24"/>
        </w:rPr>
        <w:t>F-H</w:t>
      </w:r>
      <w:r w:rsidR="005D0180">
        <w:rPr>
          <w:rFonts w:ascii="Times New Roman" w:eastAsia="標楷體" w:hAnsi="Times New Roman" w:cs="Times New Roman"/>
          <w:szCs w:val="24"/>
        </w:rPr>
        <w:t xml:space="preserve"> </w:t>
      </w:r>
      <w:r w:rsidR="005D0180" w:rsidRPr="00F1261F">
        <w:rPr>
          <w:rFonts w:ascii="Times New Roman" w:eastAsia="標楷體" w:hAnsi="Times New Roman" w:cs="Times New Roman"/>
          <w:szCs w:val="24"/>
        </w:rPr>
        <w:t>Kaplan-Meier analys</w:t>
      </w:r>
      <w:r w:rsidR="005D0180">
        <w:rPr>
          <w:rFonts w:ascii="Times New Roman" w:eastAsia="標楷體" w:hAnsi="Times New Roman" w:cs="Times New Roman" w:hint="eastAsia"/>
          <w:szCs w:val="24"/>
        </w:rPr>
        <w:t>e</w:t>
      </w:r>
      <w:r w:rsidR="005D0180" w:rsidRPr="00F1261F">
        <w:rPr>
          <w:rFonts w:ascii="Times New Roman" w:eastAsia="標楷體" w:hAnsi="Times New Roman" w:cs="Times New Roman"/>
          <w:szCs w:val="24"/>
        </w:rPr>
        <w:t xml:space="preserve">s of the progression-free survival for the </w:t>
      </w:r>
      <w:r w:rsidR="005D0180" w:rsidRPr="00F1261F">
        <w:rPr>
          <w:rFonts w:ascii="Times New Roman" w:eastAsia="標楷體" w:hAnsi="Times New Roman" w:cs="Times New Roman"/>
          <w:szCs w:val="24"/>
        </w:rPr>
        <w:lastRenderedPageBreak/>
        <w:t>two groups</w:t>
      </w:r>
      <w:r w:rsidR="005D0180">
        <w:rPr>
          <w:rFonts w:ascii="Times New Roman" w:eastAsia="標楷體" w:hAnsi="Times New Roman" w:cs="Times New Roman"/>
          <w:szCs w:val="24"/>
        </w:rPr>
        <w:t xml:space="preserve"> segregated by Model-new2 in the primary GBM samples of the GLASS (n = 87), TCGA (n = 109), and G-SAM (n=155) cohorts, respectively.</w:t>
      </w:r>
      <w:r w:rsidR="005D0180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5D0180" w:rsidRPr="005D0180">
        <w:rPr>
          <w:rFonts w:ascii="Times New Roman" w:eastAsia="標楷體" w:hAnsi="Times New Roman" w:cs="Times New Roman" w:hint="eastAsia"/>
          <w:b/>
          <w:szCs w:val="24"/>
        </w:rPr>
        <w:t>G</w:t>
      </w:r>
      <w:r w:rsidR="008D49A6">
        <w:rPr>
          <w:rFonts w:ascii="Times New Roman" w:eastAsia="標楷體" w:hAnsi="Times New Roman" w:cs="Times New Roman"/>
          <w:szCs w:val="24"/>
        </w:rPr>
        <w:t xml:space="preserve"> Comparison of the </w:t>
      </w:r>
      <w:r w:rsidR="008D49A6">
        <w:rPr>
          <w:rFonts w:ascii="Times New Roman" w:eastAsia="標楷體" w:hAnsi="Times New Roman" w:cs="Times New Roman"/>
        </w:rPr>
        <w:t>c</w:t>
      </w:r>
      <w:r w:rsidR="008D49A6" w:rsidRPr="00C02279">
        <w:rPr>
          <w:rFonts w:ascii="Times New Roman" w:eastAsia="標楷體" w:hAnsi="Times New Roman" w:cs="Times New Roman"/>
        </w:rPr>
        <w:t>oncordance</w:t>
      </w:r>
      <w:r w:rsidR="008D49A6">
        <w:rPr>
          <w:rFonts w:ascii="Times New Roman" w:eastAsia="標楷體" w:hAnsi="Times New Roman" w:cs="Times New Roman"/>
        </w:rPr>
        <w:t xml:space="preserve"> indices (C-indices)</w:t>
      </w:r>
      <w:r w:rsidR="008D49A6">
        <w:rPr>
          <w:rFonts w:ascii="Times New Roman" w:eastAsia="標楷體" w:hAnsi="Times New Roman" w:cs="Times New Roman"/>
          <w:szCs w:val="24"/>
        </w:rPr>
        <w:t xml:space="preserve"> of Model-ours, Model-new1, and Model-new2.</w:t>
      </w:r>
      <w:r w:rsidR="00FA2C24" w:rsidRPr="00FA2C24">
        <w:rPr>
          <w:rFonts w:ascii="Times New Roman" w:hAnsi="Times New Roman" w:cs="Times New Roman"/>
          <w:szCs w:val="24"/>
        </w:rPr>
        <w:t xml:space="preserve"> All</w:t>
      </w:r>
      <w:r w:rsidR="00FA2C24">
        <w:rPr>
          <w:rFonts w:ascii="Times New Roman" w:hAnsi="Times New Roman" w:cs="Times New Roman"/>
          <w:i/>
          <w:szCs w:val="24"/>
        </w:rPr>
        <w:t xml:space="preserve"> </w:t>
      </w:r>
      <w:r w:rsidR="00FA2C24" w:rsidRPr="00EF2653">
        <w:rPr>
          <w:rFonts w:ascii="Times New Roman" w:hAnsi="Times New Roman" w:cs="Times New Roman"/>
          <w:i/>
          <w:szCs w:val="24"/>
        </w:rPr>
        <w:t>P</w:t>
      </w:r>
      <w:r w:rsidR="00FA2C24">
        <w:rPr>
          <w:rFonts w:ascii="Times New Roman" w:hAnsi="Times New Roman" w:cs="Times New Roman"/>
          <w:szCs w:val="24"/>
        </w:rPr>
        <w:t xml:space="preserve"> values were evaluated using</w:t>
      </w:r>
      <w:r w:rsidR="00FA2C24" w:rsidRPr="00ED057C">
        <w:rPr>
          <w:rFonts w:ascii="Times New Roman" w:eastAsia="標楷體" w:hAnsi="Times New Roman" w:cs="Times New Roman"/>
          <w:szCs w:val="24"/>
        </w:rPr>
        <w:t xml:space="preserve"> log-rank test</w:t>
      </w:r>
      <w:r w:rsidR="00FA2C24">
        <w:rPr>
          <w:rFonts w:ascii="Times New Roman" w:eastAsia="標楷體" w:hAnsi="Times New Roman" w:cs="Times New Roman"/>
          <w:szCs w:val="24"/>
        </w:rPr>
        <w:t>.</w:t>
      </w:r>
      <w:r w:rsidR="002B19C1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proofErr w:type="gramStart"/>
      <w:r w:rsidR="002B19C1">
        <w:rPr>
          <w:rFonts w:ascii="Times New Roman" w:eastAsia="標楷體" w:hAnsi="Times New Roman" w:cs="Times New Roman"/>
          <w:szCs w:val="24"/>
        </w:rPr>
        <w:t>Coef</w:t>
      </w:r>
      <w:proofErr w:type="spellEnd"/>
      <w:r w:rsidR="002B19C1">
        <w:rPr>
          <w:rFonts w:ascii="Times New Roman" w:eastAsia="標楷體" w:hAnsi="Times New Roman" w:cs="Times New Roman"/>
          <w:szCs w:val="24"/>
        </w:rPr>
        <w:t>.,</w:t>
      </w:r>
      <w:proofErr w:type="gramEnd"/>
      <w:r w:rsidR="002B19C1">
        <w:rPr>
          <w:rFonts w:ascii="Times New Roman" w:eastAsia="標楷體" w:hAnsi="Times New Roman" w:cs="Times New Roman"/>
          <w:szCs w:val="24"/>
        </w:rPr>
        <w:t xml:space="preserve"> coefficient. HR, hazard ratio.</w:t>
      </w:r>
    </w:p>
    <w:p w:rsidR="00C36EA1" w:rsidRDefault="00C36EA1" w:rsidP="00B64FBA">
      <w:pPr>
        <w:jc w:val="both"/>
        <w:rPr>
          <w:rFonts w:ascii="Times New Roman" w:hAnsi="Times New Roman" w:cs="Times New Roman"/>
          <w:b/>
        </w:rPr>
      </w:pPr>
    </w:p>
    <w:p w:rsidR="00C36EA1" w:rsidRDefault="00C36EA1">
      <w:pPr>
        <w:rPr>
          <w:rFonts w:ascii="Times New Roman" w:hAnsi="Times New Roman" w:cs="Times New Roman"/>
          <w:b/>
        </w:rPr>
      </w:pPr>
    </w:p>
    <w:p w:rsidR="009E6D32" w:rsidRDefault="009E6D32">
      <w:pPr>
        <w:rPr>
          <w:rFonts w:ascii="Times New Roman" w:hAnsi="Times New Roman" w:cs="Times New Roman"/>
          <w:b/>
        </w:rPr>
      </w:pPr>
    </w:p>
    <w:p w:rsidR="009E6D32" w:rsidRDefault="009E6D32">
      <w:pPr>
        <w:rPr>
          <w:rFonts w:ascii="Times New Roman" w:hAnsi="Times New Roman" w:cs="Times New Roman"/>
          <w:b/>
        </w:rPr>
      </w:pPr>
    </w:p>
    <w:p w:rsidR="00C82B7B" w:rsidRDefault="00C42148">
      <w:pPr>
        <w:widowControl/>
        <w:rPr>
          <w:rFonts w:ascii="Times New Roman" w:hAnsi="Times New Roman" w:cs="Times New Roman"/>
          <w:b/>
        </w:rPr>
      </w:pPr>
      <w:r w:rsidRPr="00C42148"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2880000" cy="1960634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96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A53" w:rsidRDefault="00F96A53">
      <w:pPr>
        <w:widowControl/>
        <w:rPr>
          <w:rFonts w:ascii="Times New Roman" w:hAnsi="Times New Roman" w:cs="Times New Roman"/>
          <w:b/>
        </w:rPr>
      </w:pPr>
    </w:p>
    <w:p w:rsidR="00F96A53" w:rsidRDefault="00F96A53">
      <w:pPr>
        <w:widowControl/>
        <w:rPr>
          <w:rFonts w:ascii="Times New Roman" w:hAnsi="Times New Roman" w:cs="Times New Roman"/>
          <w:b/>
        </w:rPr>
      </w:pPr>
    </w:p>
    <w:p w:rsidR="00F96A53" w:rsidRDefault="00F96A53">
      <w:pPr>
        <w:widowControl/>
        <w:rPr>
          <w:rFonts w:ascii="Times New Roman" w:hAnsi="Times New Roman" w:cs="Times New Roman"/>
          <w:b/>
        </w:rPr>
      </w:pPr>
    </w:p>
    <w:p w:rsidR="00F96A53" w:rsidRDefault="00F96A53">
      <w:pPr>
        <w:widowControl/>
        <w:rPr>
          <w:rFonts w:ascii="Times New Roman" w:hAnsi="Times New Roman" w:cs="Times New Roman"/>
          <w:b/>
        </w:rPr>
      </w:pPr>
    </w:p>
    <w:p w:rsidR="00B94F0E" w:rsidRDefault="00B94F0E">
      <w:pPr>
        <w:widowControl/>
        <w:rPr>
          <w:rFonts w:ascii="Times New Roman" w:hAnsi="Times New Roman" w:cs="Times New Roman"/>
          <w:b/>
        </w:rPr>
      </w:pPr>
    </w:p>
    <w:p w:rsidR="00B94F0E" w:rsidRDefault="00B94F0E">
      <w:pPr>
        <w:widowControl/>
        <w:rPr>
          <w:rFonts w:ascii="Times New Roman" w:hAnsi="Times New Roman" w:cs="Times New Roman"/>
          <w:b/>
        </w:rPr>
      </w:pPr>
    </w:p>
    <w:p w:rsidR="00B94F0E" w:rsidRDefault="00B94F0E">
      <w:pPr>
        <w:widowControl/>
        <w:rPr>
          <w:rFonts w:ascii="Times New Roman" w:hAnsi="Times New Roman" w:cs="Times New Roman"/>
          <w:b/>
        </w:rPr>
      </w:pPr>
    </w:p>
    <w:p w:rsidR="00A127C3" w:rsidRDefault="00A127C3" w:rsidP="005B4C00">
      <w:pPr>
        <w:widowControl/>
        <w:jc w:val="both"/>
        <w:rPr>
          <w:rFonts w:ascii="Times New Roman" w:hAnsi="Times New Roman" w:cs="Times New Roman"/>
          <w:b/>
        </w:rPr>
      </w:pPr>
    </w:p>
    <w:p w:rsidR="00F84E8D" w:rsidRDefault="00AC70D5" w:rsidP="005B4C00">
      <w:pPr>
        <w:widowControl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Figure S</w:t>
      </w:r>
      <w:r w:rsidR="00F87CDC">
        <w:rPr>
          <w:rFonts w:ascii="Times New Roman" w:hAnsi="Times New Roman" w:cs="Times New Roman"/>
          <w:b/>
        </w:rPr>
        <w:t>8</w:t>
      </w:r>
      <w:r>
        <w:rPr>
          <w:rFonts w:ascii="Times New Roman" w:hAnsi="Times New Roman" w:cs="Times New Roman"/>
          <w:b/>
        </w:rPr>
        <w:t xml:space="preserve">. </w:t>
      </w:r>
      <w:r w:rsidR="005B4C00">
        <w:rPr>
          <w:rFonts w:ascii="Times New Roman" w:hAnsi="Times New Roman" w:cs="Times New Roman"/>
        </w:rPr>
        <w:t xml:space="preserve">The risk scores </w:t>
      </w:r>
      <w:r w:rsidR="00771DE2">
        <w:rPr>
          <w:rFonts w:ascii="Times New Roman" w:hAnsi="Times New Roman" w:cs="Times New Roman"/>
        </w:rPr>
        <w:t xml:space="preserve">(based on the constructed prognostic model for PFS) </w:t>
      </w:r>
      <w:r w:rsidR="005B4C00">
        <w:rPr>
          <w:rFonts w:ascii="Times New Roman" w:hAnsi="Times New Roman" w:cs="Times New Roman"/>
        </w:rPr>
        <w:t xml:space="preserve">of the </w:t>
      </w:r>
      <w:proofErr w:type="spellStart"/>
      <w:r w:rsidR="005B4C00">
        <w:rPr>
          <w:rFonts w:ascii="Times New Roman" w:hAnsi="Times New Roman" w:cs="Times New Roman"/>
        </w:rPr>
        <w:t>mesenchymal</w:t>
      </w:r>
      <w:proofErr w:type="spellEnd"/>
      <w:r w:rsidR="005B4C00">
        <w:rPr>
          <w:rFonts w:ascii="Times New Roman" w:hAnsi="Times New Roman" w:cs="Times New Roman"/>
        </w:rPr>
        <w:t xml:space="preserve">, </w:t>
      </w:r>
      <w:proofErr w:type="spellStart"/>
      <w:r w:rsidR="005B4C00">
        <w:rPr>
          <w:rFonts w:ascii="Times New Roman" w:hAnsi="Times New Roman" w:cs="Times New Roman"/>
        </w:rPr>
        <w:t>proneural</w:t>
      </w:r>
      <w:proofErr w:type="spellEnd"/>
      <w:r w:rsidR="005B4C00">
        <w:rPr>
          <w:rFonts w:ascii="Times New Roman" w:hAnsi="Times New Roman" w:cs="Times New Roman"/>
        </w:rPr>
        <w:t xml:space="preserve">, and classical subtypes of </w:t>
      </w:r>
      <w:r w:rsidR="00C55AAF">
        <w:rPr>
          <w:rFonts w:ascii="Times New Roman" w:hAnsi="Times New Roman" w:cs="Times New Roman"/>
        </w:rPr>
        <w:t xml:space="preserve">the </w:t>
      </w:r>
      <w:r w:rsidR="005B4C00">
        <w:rPr>
          <w:rFonts w:ascii="Times New Roman" w:hAnsi="Times New Roman" w:cs="Times New Roman"/>
        </w:rPr>
        <w:t>primary GBMs in</w:t>
      </w:r>
      <w:r w:rsidR="005B4C00">
        <w:rPr>
          <w:rFonts w:ascii="Times New Roman" w:hAnsi="Times New Roman" w:cs="Times New Roman" w:hint="eastAsia"/>
        </w:rPr>
        <w:t xml:space="preserve"> </w:t>
      </w:r>
      <w:r w:rsidR="005B4C00">
        <w:rPr>
          <w:rFonts w:ascii="Times New Roman" w:hAnsi="Times New Roman" w:cs="Times New Roman"/>
        </w:rPr>
        <w:t xml:space="preserve">the </w:t>
      </w:r>
      <w:r w:rsidR="005B4C00">
        <w:rPr>
          <w:rFonts w:ascii="Times New Roman" w:hAnsi="Times New Roman" w:cs="Times New Roman" w:hint="eastAsia"/>
        </w:rPr>
        <w:t xml:space="preserve">GLASS </w:t>
      </w:r>
      <w:r w:rsidR="005B4C00">
        <w:rPr>
          <w:rFonts w:ascii="Times New Roman" w:hAnsi="Times New Roman" w:cs="Times New Roman"/>
        </w:rPr>
        <w:t>dataset.</w:t>
      </w:r>
      <w:r w:rsidR="005B4C00">
        <w:rPr>
          <w:rFonts w:ascii="Times New Roman" w:eastAsia="標楷體" w:hAnsi="Times New Roman" w:cs="Times New Roman"/>
        </w:rPr>
        <w:t xml:space="preserve"> </w:t>
      </w:r>
      <w:r w:rsidR="005B4C00" w:rsidRPr="00EF2653">
        <w:rPr>
          <w:rFonts w:ascii="Times New Roman" w:hAnsi="Times New Roman" w:cs="Times New Roman"/>
          <w:i/>
          <w:szCs w:val="24"/>
        </w:rPr>
        <w:t>P</w:t>
      </w:r>
      <w:r w:rsidR="005B4C00">
        <w:rPr>
          <w:rFonts w:ascii="Times New Roman" w:hAnsi="Times New Roman" w:cs="Times New Roman"/>
          <w:szCs w:val="24"/>
        </w:rPr>
        <w:t xml:space="preserve"> values were evaluated using two-tailed </w:t>
      </w:r>
      <w:r w:rsidR="005B4C00" w:rsidRPr="00EF2653">
        <w:rPr>
          <w:rFonts w:ascii="Times New Roman" w:hAnsi="Times New Roman" w:cs="Times New Roman"/>
          <w:szCs w:val="24"/>
        </w:rPr>
        <w:t>Wilcoxon rank</w:t>
      </w:r>
      <w:r w:rsidR="005B4C00">
        <w:rPr>
          <w:rFonts w:ascii="Times New Roman" w:hAnsi="Times New Roman" w:cs="Times New Roman"/>
          <w:szCs w:val="24"/>
        </w:rPr>
        <w:t>-sum</w:t>
      </w:r>
      <w:r w:rsidR="005B4C00" w:rsidRPr="00EF2653">
        <w:rPr>
          <w:rFonts w:ascii="Times New Roman" w:hAnsi="Times New Roman" w:cs="Times New Roman"/>
          <w:szCs w:val="24"/>
        </w:rPr>
        <w:t xml:space="preserve"> test</w:t>
      </w:r>
      <w:r w:rsidR="005B4C00">
        <w:rPr>
          <w:rFonts w:ascii="Times New Roman" w:hAnsi="Times New Roman" w:cs="Times New Roman"/>
          <w:szCs w:val="24"/>
        </w:rPr>
        <w:t>.</w:t>
      </w:r>
    </w:p>
    <w:p w:rsidR="00AC70D5" w:rsidRDefault="00AC70D5">
      <w:pPr>
        <w:widowControl/>
        <w:rPr>
          <w:rFonts w:ascii="Times New Roman" w:hAnsi="Times New Roman" w:cs="Times New Roman"/>
          <w:b/>
        </w:rPr>
      </w:pPr>
    </w:p>
    <w:p w:rsidR="00F84E8D" w:rsidRDefault="00F84E8D">
      <w:pPr>
        <w:widowControl/>
        <w:rPr>
          <w:rFonts w:ascii="Times New Roman" w:hAnsi="Times New Roman" w:cs="Times New Roman"/>
          <w:b/>
        </w:rPr>
      </w:pPr>
    </w:p>
    <w:p w:rsidR="00F81837" w:rsidRDefault="00F81837">
      <w:pPr>
        <w:widowControl/>
        <w:rPr>
          <w:rFonts w:ascii="Times New Roman" w:hAnsi="Times New Roman" w:cs="Times New Roman"/>
          <w:b/>
        </w:rPr>
      </w:pPr>
    </w:p>
    <w:p w:rsidR="00730818" w:rsidRDefault="00730818">
      <w:pPr>
        <w:widowControl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0173EF8">
            <wp:extent cx="5273675" cy="1975485"/>
            <wp:effectExtent l="0" t="0" r="3175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75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36C8" w:rsidRDefault="00730818" w:rsidP="001828B0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Figure </w:t>
      </w:r>
      <w:r w:rsidRPr="00907529">
        <w:rPr>
          <w:rFonts w:ascii="Times New Roman" w:hAnsi="Times New Roman" w:cs="Times New Roman"/>
          <w:b/>
        </w:rPr>
        <w:t>S</w:t>
      </w:r>
      <w:r w:rsidR="00907529" w:rsidRPr="00907529">
        <w:rPr>
          <w:rFonts w:ascii="Times New Roman" w:hAnsi="Times New Roman" w:cs="Times New Roman"/>
          <w:b/>
        </w:rPr>
        <w:t>9</w:t>
      </w:r>
      <w:r>
        <w:rPr>
          <w:rFonts w:ascii="Times New Roman" w:hAnsi="Times New Roman" w:cs="Times New Roman"/>
          <w:b/>
        </w:rPr>
        <w:t>.</w:t>
      </w:r>
      <w:r w:rsidRPr="008001E9">
        <w:rPr>
          <w:rFonts w:ascii="Times New Roman" w:hAnsi="Times New Roman" w:cs="Times New Roman"/>
        </w:rPr>
        <w:t xml:space="preserve"> </w:t>
      </w:r>
      <w:r w:rsidR="001828B0">
        <w:rPr>
          <w:rFonts w:ascii="Times New Roman" w:hAnsi="Times New Roman" w:cs="Times New Roman"/>
        </w:rPr>
        <w:t>Cell-state distribution across individual primary and r</w:t>
      </w:r>
      <w:r w:rsidR="001828B0" w:rsidRPr="001828B0">
        <w:rPr>
          <w:rFonts w:ascii="Times New Roman" w:hAnsi="Times New Roman" w:cs="Times New Roman"/>
        </w:rPr>
        <w:t>ecurrent GBM Samples</w:t>
      </w:r>
      <w:r w:rsidR="001828B0">
        <w:rPr>
          <w:rFonts w:ascii="Times New Roman" w:hAnsi="Times New Roman" w:cs="Times New Roman"/>
        </w:rPr>
        <w:t>.</w:t>
      </w:r>
      <w:r w:rsidR="008001E9">
        <w:rPr>
          <w:rFonts w:ascii="Times New Roman" w:hAnsi="Times New Roman" w:cs="Times New Roman"/>
        </w:rPr>
        <w:t xml:space="preserve"> </w:t>
      </w:r>
      <w:r w:rsidR="001828B0" w:rsidRPr="001828B0">
        <w:rPr>
          <w:rFonts w:ascii="Times New Roman" w:hAnsi="Times New Roman" w:cs="Times New Roman"/>
        </w:rPr>
        <w:t xml:space="preserve">The stacked bar plots show the proportional distribution of various cell </w:t>
      </w:r>
      <w:r w:rsidR="001828B0">
        <w:rPr>
          <w:rFonts w:ascii="Times New Roman" w:hAnsi="Times New Roman" w:cs="Times New Roman"/>
        </w:rPr>
        <w:t>state</w:t>
      </w:r>
      <w:r w:rsidR="001828B0" w:rsidRPr="001828B0">
        <w:rPr>
          <w:rFonts w:ascii="Times New Roman" w:hAnsi="Times New Roman" w:cs="Times New Roman"/>
        </w:rPr>
        <w:t xml:space="preserve">s across individual samples of </w:t>
      </w:r>
      <w:proofErr w:type="spellStart"/>
      <w:r w:rsidR="001828B0" w:rsidRPr="001828B0">
        <w:rPr>
          <w:rFonts w:ascii="Times New Roman" w:hAnsi="Times New Roman" w:cs="Times New Roman"/>
        </w:rPr>
        <w:t>p</w:t>
      </w:r>
      <w:r w:rsidR="009B36C8">
        <w:rPr>
          <w:rFonts w:ascii="Times New Roman" w:hAnsi="Times New Roman" w:cs="Times New Roman"/>
        </w:rPr>
        <w:t>GBM</w:t>
      </w:r>
      <w:proofErr w:type="spellEnd"/>
      <w:r w:rsidR="001828B0" w:rsidRPr="001828B0">
        <w:rPr>
          <w:rFonts w:ascii="Times New Roman" w:hAnsi="Times New Roman" w:cs="Times New Roman"/>
        </w:rPr>
        <w:t xml:space="preserve"> (left panel) and </w:t>
      </w:r>
      <w:proofErr w:type="spellStart"/>
      <w:r w:rsidR="001828B0" w:rsidRPr="001828B0">
        <w:rPr>
          <w:rFonts w:ascii="Times New Roman" w:hAnsi="Times New Roman" w:cs="Times New Roman"/>
        </w:rPr>
        <w:t>r</w:t>
      </w:r>
      <w:r w:rsidR="009B36C8">
        <w:rPr>
          <w:rFonts w:ascii="Times New Roman" w:hAnsi="Times New Roman" w:cs="Times New Roman"/>
        </w:rPr>
        <w:t>GBM</w:t>
      </w:r>
      <w:proofErr w:type="spellEnd"/>
      <w:r w:rsidR="001828B0" w:rsidRPr="001828B0">
        <w:rPr>
          <w:rFonts w:ascii="Times New Roman" w:hAnsi="Times New Roman" w:cs="Times New Roman"/>
        </w:rPr>
        <w:t xml:space="preserve"> (right panel). Each vertical bar represents a single tumor sample, with different colors indicating the relative abundance of specific cell </w:t>
      </w:r>
      <w:r w:rsidR="009B36C8">
        <w:rPr>
          <w:rFonts w:ascii="Times New Roman" w:hAnsi="Times New Roman" w:cs="Times New Roman"/>
        </w:rPr>
        <w:t>state</w:t>
      </w:r>
      <w:r w:rsidR="001828B0" w:rsidRPr="001828B0">
        <w:rPr>
          <w:rFonts w:ascii="Times New Roman" w:hAnsi="Times New Roman" w:cs="Times New Roman"/>
        </w:rPr>
        <w:t>s.</w:t>
      </w:r>
      <w:r w:rsidR="008001E9">
        <w:rPr>
          <w:rFonts w:ascii="Times New Roman" w:hAnsi="Times New Roman" w:cs="Times New Roman"/>
        </w:rPr>
        <w:t xml:space="preserve"> </w:t>
      </w:r>
      <w:r w:rsidR="008001E9" w:rsidRPr="001828B0">
        <w:rPr>
          <w:rFonts w:ascii="Times New Roman" w:hAnsi="Times New Roman" w:cs="Times New Roman"/>
        </w:rPr>
        <w:t>The plots highlight the heterogeneity</w:t>
      </w:r>
      <w:r w:rsidR="008001E9">
        <w:rPr>
          <w:rFonts w:ascii="Times New Roman" w:hAnsi="Times New Roman" w:cs="Times New Roman"/>
        </w:rPr>
        <w:t xml:space="preserve"> </w:t>
      </w:r>
      <w:r w:rsidR="008001E9" w:rsidRPr="001828B0">
        <w:rPr>
          <w:rFonts w:ascii="Times New Roman" w:hAnsi="Times New Roman" w:cs="Times New Roman"/>
        </w:rPr>
        <w:t xml:space="preserve">between </w:t>
      </w:r>
      <w:proofErr w:type="spellStart"/>
      <w:r w:rsidR="008001E9" w:rsidRPr="001828B0">
        <w:rPr>
          <w:rFonts w:ascii="Times New Roman" w:hAnsi="Times New Roman" w:cs="Times New Roman"/>
        </w:rPr>
        <w:t>p</w:t>
      </w:r>
      <w:r w:rsidR="008001E9">
        <w:rPr>
          <w:rFonts w:ascii="Times New Roman" w:hAnsi="Times New Roman" w:cs="Times New Roman"/>
        </w:rPr>
        <w:t>GBM</w:t>
      </w:r>
      <w:proofErr w:type="spellEnd"/>
      <w:r w:rsidR="008001E9" w:rsidRPr="001828B0">
        <w:rPr>
          <w:rFonts w:ascii="Times New Roman" w:hAnsi="Times New Roman" w:cs="Times New Roman"/>
        </w:rPr>
        <w:t xml:space="preserve"> and </w:t>
      </w:r>
      <w:proofErr w:type="spellStart"/>
      <w:r w:rsidR="008001E9" w:rsidRPr="001828B0">
        <w:rPr>
          <w:rFonts w:ascii="Times New Roman" w:hAnsi="Times New Roman" w:cs="Times New Roman"/>
        </w:rPr>
        <w:t>r</w:t>
      </w:r>
      <w:r w:rsidR="008001E9">
        <w:rPr>
          <w:rFonts w:ascii="Times New Roman" w:hAnsi="Times New Roman" w:cs="Times New Roman"/>
        </w:rPr>
        <w:t>GBM</w:t>
      </w:r>
      <w:proofErr w:type="spellEnd"/>
      <w:r w:rsidR="008001E9" w:rsidRPr="001828B0">
        <w:rPr>
          <w:rFonts w:ascii="Times New Roman" w:hAnsi="Times New Roman" w:cs="Times New Roman"/>
        </w:rPr>
        <w:t xml:space="preserve">, suggesting diverse cellular dynamics at different stages of </w:t>
      </w:r>
      <w:r w:rsidR="008001E9" w:rsidRPr="001828B0">
        <w:rPr>
          <w:rFonts w:ascii="Times New Roman" w:hAnsi="Times New Roman" w:cs="Times New Roman"/>
        </w:rPr>
        <w:lastRenderedPageBreak/>
        <w:t>disease progression. Each sample exhibits a unique cellular composition, contributing to the variability in GBM pathology.</w:t>
      </w:r>
      <w:r w:rsidR="008001E9">
        <w:rPr>
          <w:rFonts w:ascii="Times New Roman" w:hAnsi="Times New Roman" w:cs="Times New Roman" w:hint="eastAsia"/>
        </w:rPr>
        <w:t xml:space="preserve"> </w:t>
      </w:r>
      <w:r w:rsidR="009B36C8">
        <w:rPr>
          <w:rFonts w:ascii="Times New Roman" w:hAnsi="Times New Roman" w:cs="Times New Roman" w:hint="eastAsia"/>
        </w:rPr>
        <w:t>G</w:t>
      </w:r>
      <w:r w:rsidR="009B36C8">
        <w:rPr>
          <w:rFonts w:ascii="Times New Roman" w:hAnsi="Times New Roman" w:cs="Times New Roman"/>
        </w:rPr>
        <w:t xml:space="preserve">BM, </w:t>
      </w:r>
      <w:proofErr w:type="spellStart"/>
      <w:r w:rsidR="009B36C8" w:rsidRPr="001D003C">
        <w:rPr>
          <w:rFonts w:ascii="Times New Roman" w:hAnsi="Times New Roman" w:cs="Times New Roman"/>
        </w:rPr>
        <w:t>Glioblastoma</w:t>
      </w:r>
      <w:proofErr w:type="spellEnd"/>
      <w:r w:rsidR="009B36C8" w:rsidRPr="001D003C">
        <w:rPr>
          <w:rFonts w:ascii="Times New Roman" w:hAnsi="Times New Roman" w:cs="Times New Roman"/>
        </w:rPr>
        <w:t xml:space="preserve"> </w:t>
      </w:r>
      <w:proofErr w:type="spellStart"/>
      <w:r w:rsidR="009B36C8" w:rsidRPr="001D003C">
        <w:rPr>
          <w:rFonts w:ascii="Times New Roman" w:hAnsi="Times New Roman" w:cs="Times New Roman"/>
        </w:rPr>
        <w:t>multiforme</w:t>
      </w:r>
      <w:proofErr w:type="spellEnd"/>
      <w:r w:rsidR="009B36C8">
        <w:rPr>
          <w:rFonts w:ascii="Times New Roman" w:hAnsi="Times New Roman" w:cs="Times New Roman"/>
        </w:rPr>
        <w:t>.</w:t>
      </w:r>
      <w:r w:rsidR="009B36C8">
        <w:rPr>
          <w:rFonts w:ascii="Times New Roman" w:hAnsi="Times New Roman" w:cs="Times New Roman" w:hint="eastAsia"/>
        </w:rPr>
        <w:t xml:space="preserve"> </w:t>
      </w:r>
      <w:proofErr w:type="spellStart"/>
      <w:proofErr w:type="gramStart"/>
      <w:r w:rsidR="009B36C8" w:rsidRPr="00B369C3">
        <w:rPr>
          <w:rFonts w:ascii="Times New Roman" w:hAnsi="Times New Roman" w:cs="Times New Roman"/>
        </w:rPr>
        <w:t>pGBM</w:t>
      </w:r>
      <w:proofErr w:type="spellEnd"/>
      <w:proofErr w:type="gramEnd"/>
      <w:r w:rsidR="009B36C8">
        <w:rPr>
          <w:rFonts w:ascii="Times New Roman" w:hAnsi="Times New Roman" w:cs="Times New Roman"/>
        </w:rPr>
        <w:t xml:space="preserve">, </w:t>
      </w:r>
      <w:r w:rsidR="009B36C8" w:rsidRPr="00B369C3">
        <w:rPr>
          <w:rFonts w:ascii="Times New Roman" w:hAnsi="Times New Roman" w:cs="Times New Roman"/>
        </w:rPr>
        <w:t xml:space="preserve">primary </w:t>
      </w:r>
      <w:r w:rsidR="009B36C8" w:rsidRPr="001D003C">
        <w:rPr>
          <w:rFonts w:ascii="Times New Roman" w:hAnsi="Times New Roman" w:cs="Times New Roman"/>
        </w:rPr>
        <w:t>G</w:t>
      </w:r>
      <w:r w:rsidR="009B36C8">
        <w:rPr>
          <w:rFonts w:ascii="Times New Roman" w:hAnsi="Times New Roman" w:cs="Times New Roman"/>
        </w:rPr>
        <w:t>BM.</w:t>
      </w:r>
      <w:r w:rsidR="009B36C8">
        <w:rPr>
          <w:rFonts w:ascii="Times New Roman" w:hAnsi="Times New Roman" w:cs="Times New Roman" w:hint="eastAsia"/>
        </w:rPr>
        <w:t xml:space="preserve"> </w:t>
      </w:r>
      <w:proofErr w:type="spellStart"/>
      <w:proofErr w:type="gramStart"/>
      <w:r w:rsidR="009B36C8">
        <w:rPr>
          <w:rFonts w:ascii="Times New Roman" w:hAnsi="Times New Roman" w:cs="Times New Roman"/>
        </w:rPr>
        <w:t>r</w:t>
      </w:r>
      <w:r w:rsidR="009B36C8" w:rsidRPr="00B369C3">
        <w:rPr>
          <w:rFonts w:ascii="Times New Roman" w:hAnsi="Times New Roman" w:cs="Times New Roman"/>
        </w:rPr>
        <w:t>GBM</w:t>
      </w:r>
      <w:proofErr w:type="spellEnd"/>
      <w:proofErr w:type="gramEnd"/>
      <w:r w:rsidR="009B36C8">
        <w:rPr>
          <w:rFonts w:ascii="Times New Roman" w:hAnsi="Times New Roman" w:cs="Times New Roman"/>
        </w:rPr>
        <w:t>, recurrent</w:t>
      </w:r>
      <w:r w:rsidR="009B36C8" w:rsidRPr="00B369C3">
        <w:rPr>
          <w:rFonts w:ascii="Times New Roman" w:hAnsi="Times New Roman" w:cs="Times New Roman"/>
        </w:rPr>
        <w:t xml:space="preserve"> </w:t>
      </w:r>
      <w:r w:rsidR="009B36C8" w:rsidRPr="001D003C">
        <w:rPr>
          <w:rFonts w:ascii="Times New Roman" w:hAnsi="Times New Roman" w:cs="Times New Roman"/>
        </w:rPr>
        <w:t>G</w:t>
      </w:r>
      <w:r w:rsidR="009B36C8">
        <w:rPr>
          <w:rFonts w:ascii="Times New Roman" w:hAnsi="Times New Roman" w:cs="Times New Roman"/>
        </w:rPr>
        <w:t>BM.</w:t>
      </w:r>
    </w:p>
    <w:p w:rsidR="00730818" w:rsidRDefault="00730818">
      <w:pPr>
        <w:widowControl/>
        <w:rPr>
          <w:rFonts w:ascii="Times New Roman" w:hAnsi="Times New Roman" w:cs="Times New Roman"/>
          <w:b/>
        </w:rPr>
      </w:pPr>
    </w:p>
    <w:p w:rsidR="00F81837" w:rsidRDefault="00F81837">
      <w:pPr>
        <w:widowControl/>
        <w:rPr>
          <w:rFonts w:ascii="Times New Roman" w:hAnsi="Times New Roman" w:cs="Times New Roman"/>
          <w:b/>
        </w:rPr>
      </w:pPr>
    </w:p>
    <w:p w:rsidR="00F81837" w:rsidRDefault="004E20A1">
      <w:pPr>
        <w:widowControl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50C25571">
            <wp:extent cx="4261485" cy="4261485"/>
            <wp:effectExtent l="0" t="0" r="5715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426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6DB0" w:rsidRPr="0047345F" w:rsidRDefault="00D225C7" w:rsidP="00B369C3">
      <w:pPr>
        <w:widowControl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Figure </w:t>
      </w:r>
      <w:r w:rsidRPr="00907529">
        <w:rPr>
          <w:rFonts w:ascii="Times New Roman" w:hAnsi="Times New Roman" w:cs="Times New Roman"/>
          <w:b/>
        </w:rPr>
        <w:t>S</w:t>
      </w:r>
      <w:r w:rsidR="00907529" w:rsidRPr="00907529">
        <w:rPr>
          <w:rFonts w:ascii="Times New Roman" w:hAnsi="Times New Roman" w:cs="Times New Roman"/>
          <w:b/>
        </w:rPr>
        <w:t>10</w:t>
      </w:r>
      <w:r>
        <w:rPr>
          <w:rFonts w:ascii="Times New Roman" w:hAnsi="Times New Roman" w:cs="Times New Roman"/>
          <w:b/>
        </w:rPr>
        <w:t>.</w:t>
      </w:r>
      <w:r w:rsidR="009316C4">
        <w:rPr>
          <w:rFonts w:ascii="Times New Roman" w:hAnsi="Times New Roman" w:cs="Times New Roman"/>
          <w:b/>
        </w:rPr>
        <w:t xml:space="preserve"> </w:t>
      </w:r>
      <w:r w:rsidR="00B369C3" w:rsidRPr="00B369C3">
        <w:rPr>
          <w:rFonts w:ascii="Times New Roman" w:hAnsi="Times New Roman" w:cs="Times New Roman"/>
        </w:rPr>
        <w:t>Cell</w:t>
      </w:r>
      <w:r w:rsidR="00B369C3">
        <w:rPr>
          <w:rFonts w:ascii="Times New Roman" w:hAnsi="Times New Roman" w:cs="Times New Roman"/>
        </w:rPr>
        <w:t>-s</w:t>
      </w:r>
      <w:r w:rsidR="00B369C3" w:rsidRPr="00B369C3">
        <w:rPr>
          <w:rFonts w:ascii="Times New Roman" w:hAnsi="Times New Roman" w:cs="Times New Roman"/>
        </w:rPr>
        <w:t xml:space="preserve">tate </w:t>
      </w:r>
      <w:r w:rsidR="00B369C3">
        <w:rPr>
          <w:rFonts w:ascii="Times New Roman" w:hAnsi="Times New Roman" w:cs="Times New Roman"/>
        </w:rPr>
        <w:t>c</w:t>
      </w:r>
      <w:r w:rsidR="00B369C3" w:rsidRPr="00B369C3">
        <w:rPr>
          <w:rFonts w:ascii="Times New Roman" w:hAnsi="Times New Roman" w:cs="Times New Roman"/>
        </w:rPr>
        <w:t xml:space="preserve">omparison </w:t>
      </w:r>
      <w:r w:rsidR="00B369C3">
        <w:rPr>
          <w:rFonts w:ascii="Times New Roman" w:hAnsi="Times New Roman" w:cs="Times New Roman"/>
        </w:rPr>
        <w:t>b</w:t>
      </w:r>
      <w:r w:rsidR="00B369C3" w:rsidRPr="00B369C3">
        <w:rPr>
          <w:rFonts w:ascii="Times New Roman" w:hAnsi="Times New Roman" w:cs="Times New Roman"/>
        </w:rPr>
        <w:t xml:space="preserve">etween </w:t>
      </w:r>
      <w:r w:rsidR="00B369C3">
        <w:rPr>
          <w:rFonts w:ascii="Times New Roman" w:hAnsi="Times New Roman" w:cs="Times New Roman"/>
        </w:rPr>
        <w:t>p</w:t>
      </w:r>
      <w:r w:rsidR="00B369C3" w:rsidRPr="00B369C3">
        <w:rPr>
          <w:rFonts w:ascii="Times New Roman" w:hAnsi="Times New Roman" w:cs="Times New Roman"/>
        </w:rPr>
        <w:t xml:space="preserve">rimary and </w:t>
      </w:r>
      <w:r w:rsidR="00B369C3">
        <w:rPr>
          <w:rFonts w:ascii="Times New Roman" w:hAnsi="Times New Roman" w:cs="Times New Roman"/>
        </w:rPr>
        <w:t>r</w:t>
      </w:r>
      <w:r w:rsidR="00B369C3" w:rsidRPr="00B369C3">
        <w:rPr>
          <w:rFonts w:ascii="Times New Roman" w:hAnsi="Times New Roman" w:cs="Times New Roman"/>
        </w:rPr>
        <w:t xml:space="preserve">ecurrent </w:t>
      </w:r>
      <w:r w:rsidR="00907529">
        <w:rPr>
          <w:rFonts w:ascii="Times New Roman" w:hAnsi="Times New Roman" w:cs="Times New Roman"/>
        </w:rPr>
        <w:t>IDH-</w:t>
      </w:r>
      <w:proofErr w:type="spellStart"/>
      <w:r w:rsidR="00907529">
        <w:rPr>
          <w:rFonts w:ascii="Times New Roman" w:hAnsi="Times New Roman" w:cs="Times New Roman"/>
        </w:rPr>
        <w:t>wildtype</w:t>
      </w:r>
      <w:proofErr w:type="spellEnd"/>
      <w:r w:rsidR="009D6DB0" w:rsidRPr="00B369C3">
        <w:rPr>
          <w:rFonts w:ascii="Times New Roman" w:hAnsi="Times New Roman" w:cs="Times New Roman"/>
        </w:rPr>
        <w:t xml:space="preserve"> </w:t>
      </w:r>
      <w:r w:rsidR="00B369C3" w:rsidRPr="00B369C3">
        <w:rPr>
          <w:rFonts w:ascii="Times New Roman" w:hAnsi="Times New Roman" w:cs="Times New Roman"/>
        </w:rPr>
        <w:t>GBM</w:t>
      </w:r>
      <w:r w:rsidR="009D6DB0">
        <w:rPr>
          <w:rFonts w:ascii="Times New Roman" w:hAnsi="Times New Roman" w:cs="Times New Roman"/>
        </w:rPr>
        <w:t xml:space="preserve"> samples</w:t>
      </w:r>
      <w:r w:rsidR="00B369C3">
        <w:rPr>
          <w:rFonts w:ascii="Times New Roman" w:hAnsi="Times New Roman" w:cs="Times New Roman"/>
        </w:rPr>
        <w:t>.</w:t>
      </w:r>
      <w:r w:rsidR="00AC25F4">
        <w:rPr>
          <w:rFonts w:ascii="Times New Roman" w:hAnsi="Times New Roman" w:cs="Times New Roman"/>
        </w:rPr>
        <w:t xml:space="preserve"> </w:t>
      </w:r>
      <w:r w:rsidR="00B369C3" w:rsidRPr="00B369C3">
        <w:rPr>
          <w:rFonts w:ascii="Times New Roman" w:hAnsi="Times New Roman" w:cs="Times New Roman"/>
        </w:rPr>
        <w:t xml:space="preserve">The boxplot displays the relative </w:t>
      </w:r>
      <w:r w:rsidR="00904EAE">
        <w:rPr>
          <w:rFonts w:ascii="Times New Roman" w:hAnsi="Times New Roman" w:cs="Times New Roman"/>
        </w:rPr>
        <w:t>proportions</w:t>
      </w:r>
      <w:r w:rsidR="00B369C3" w:rsidRPr="00B369C3">
        <w:rPr>
          <w:rFonts w:ascii="Times New Roman" w:hAnsi="Times New Roman" w:cs="Times New Roman"/>
        </w:rPr>
        <w:t xml:space="preserve"> of </w:t>
      </w:r>
      <w:r w:rsidR="001C7391">
        <w:rPr>
          <w:rFonts w:ascii="Times New Roman" w:hAnsi="Times New Roman" w:cs="Times New Roman"/>
        </w:rPr>
        <w:t>the 12</w:t>
      </w:r>
      <w:r w:rsidR="00B369C3" w:rsidRPr="00B369C3">
        <w:rPr>
          <w:rFonts w:ascii="Times New Roman" w:hAnsi="Times New Roman" w:cs="Times New Roman"/>
        </w:rPr>
        <w:t xml:space="preserve"> cell </w:t>
      </w:r>
      <w:r w:rsidR="004C0181">
        <w:rPr>
          <w:rFonts w:ascii="Times New Roman" w:hAnsi="Times New Roman" w:cs="Times New Roman"/>
        </w:rPr>
        <w:t>states</w:t>
      </w:r>
      <w:r w:rsidR="00B369C3" w:rsidRPr="00B369C3">
        <w:rPr>
          <w:rFonts w:ascii="Times New Roman" w:hAnsi="Times New Roman" w:cs="Times New Roman"/>
        </w:rPr>
        <w:t xml:space="preserve"> in </w:t>
      </w:r>
      <w:proofErr w:type="spellStart"/>
      <w:r w:rsidR="00B369C3" w:rsidRPr="00B369C3">
        <w:rPr>
          <w:rFonts w:ascii="Times New Roman" w:hAnsi="Times New Roman" w:cs="Times New Roman"/>
        </w:rPr>
        <w:t>pGBM</w:t>
      </w:r>
      <w:proofErr w:type="spellEnd"/>
      <w:r w:rsidR="001C7391">
        <w:rPr>
          <w:rFonts w:ascii="Times New Roman" w:hAnsi="Times New Roman" w:cs="Times New Roman"/>
        </w:rPr>
        <w:t xml:space="preserve"> </w:t>
      </w:r>
      <w:r w:rsidR="001C7391" w:rsidRPr="00B369C3">
        <w:rPr>
          <w:rFonts w:ascii="Times New Roman" w:hAnsi="Times New Roman" w:cs="Times New Roman"/>
        </w:rPr>
        <w:t>(</w:t>
      </w:r>
      <w:r w:rsidR="00B369C3" w:rsidRPr="00B369C3">
        <w:rPr>
          <w:rFonts w:ascii="Times New Roman" w:hAnsi="Times New Roman" w:cs="Times New Roman"/>
        </w:rPr>
        <w:t>blue) versus</w:t>
      </w:r>
      <w:r w:rsidR="001C7391">
        <w:rPr>
          <w:rFonts w:ascii="Times New Roman" w:hAnsi="Times New Roman" w:cs="Times New Roman"/>
        </w:rPr>
        <w:t xml:space="preserve"> </w:t>
      </w:r>
      <w:proofErr w:type="spellStart"/>
      <w:r w:rsidR="00B369C3" w:rsidRPr="00B369C3">
        <w:rPr>
          <w:rFonts w:ascii="Times New Roman" w:hAnsi="Times New Roman" w:cs="Times New Roman"/>
        </w:rPr>
        <w:t>rGBM</w:t>
      </w:r>
      <w:proofErr w:type="spellEnd"/>
      <w:r w:rsidR="001C7391">
        <w:rPr>
          <w:rFonts w:ascii="Times New Roman" w:hAnsi="Times New Roman" w:cs="Times New Roman"/>
        </w:rPr>
        <w:t xml:space="preserve"> </w:t>
      </w:r>
      <w:r w:rsidR="001C7391" w:rsidRPr="00B369C3">
        <w:rPr>
          <w:rFonts w:ascii="Times New Roman" w:hAnsi="Times New Roman" w:cs="Times New Roman"/>
        </w:rPr>
        <w:t>(</w:t>
      </w:r>
      <w:r w:rsidR="00B369C3" w:rsidRPr="00B369C3">
        <w:rPr>
          <w:rFonts w:ascii="Times New Roman" w:hAnsi="Times New Roman" w:cs="Times New Roman"/>
        </w:rPr>
        <w:t xml:space="preserve">red). </w:t>
      </w:r>
      <w:r w:rsidR="00904EAE" w:rsidRPr="00904EAE">
        <w:rPr>
          <w:rFonts w:ascii="Times New Roman" w:hAnsi="Times New Roman" w:cs="Times New Roman"/>
        </w:rPr>
        <w:t xml:space="preserve">Each boxplot represents the distribution of cell </w:t>
      </w:r>
      <w:r w:rsidR="00631046">
        <w:rPr>
          <w:rFonts w:ascii="Times New Roman" w:hAnsi="Times New Roman" w:cs="Times New Roman"/>
        </w:rPr>
        <w:t>state</w:t>
      </w:r>
      <w:r w:rsidR="00904EAE" w:rsidRPr="00904EAE">
        <w:rPr>
          <w:rFonts w:ascii="Times New Roman" w:hAnsi="Times New Roman" w:cs="Times New Roman"/>
        </w:rPr>
        <w:t xml:space="preserve"> </w:t>
      </w:r>
      <w:r w:rsidR="00631046">
        <w:rPr>
          <w:rFonts w:ascii="Times New Roman" w:hAnsi="Times New Roman" w:cs="Times New Roman"/>
        </w:rPr>
        <w:t>proportion</w:t>
      </w:r>
      <w:r w:rsidR="00904EAE" w:rsidRPr="00904EAE">
        <w:rPr>
          <w:rFonts w:ascii="Times New Roman" w:hAnsi="Times New Roman" w:cs="Times New Roman"/>
        </w:rPr>
        <w:t xml:space="preserve"> as a percentage within tumor samples.</w:t>
      </w:r>
      <w:r w:rsidR="00631046">
        <w:rPr>
          <w:rFonts w:ascii="Times New Roman" w:hAnsi="Times New Roman" w:cs="Times New Roman"/>
        </w:rPr>
        <w:t xml:space="preserve"> </w:t>
      </w:r>
      <w:r w:rsidR="00B369C3" w:rsidRPr="00B369C3">
        <w:rPr>
          <w:rFonts w:ascii="Times New Roman" w:hAnsi="Times New Roman" w:cs="Times New Roman"/>
        </w:rPr>
        <w:t xml:space="preserve">The x-axis represents the percentage of each cell </w:t>
      </w:r>
      <w:r w:rsidR="004C0181">
        <w:rPr>
          <w:rFonts w:ascii="Times New Roman" w:hAnsi="Times New Roman" w:cs="Times New Roman"/>
        </w:rPr>
        <w:t>states</w:t>
      </w:r>
      <w:r w:rsidR="003869D3">
        <w:rPr>
          <w:rFonts w:ascii="Times New Roman" w:hAnsi="Times New Roman" w:cs="Times New Roman"/>
        </w:rPr>
        <w:t>, ranging from 0 to 1</w:t>
      </w:r>
      <w:r w:rsidR="00B369C3" w:rsidRPr="00B369C3">
        <w:rPr>
          <w:rFonts w:ascii="Times New Roman" w:hAnsi="Times New Roman" w:cs="Times New Roman"/>
        </w:rPr>
        <w:t xml:space="preserve">. The y-axis lists different cell </w:t>
      </w:r>
      <w:r w:rsidR="004C0181">
        <w:rPr>
          <w:rFonts w:ascii="Times New Roman" w:hAnsi="Times New Roman" w:cs="Times New Roman"/>
        </w:rPr>
        <w:t>state</w:t>
      </w:r>
      <w:r w:rsidR="00B369C3" w:rsidRPr="00B369C3">
        <w:rPr>
          <w:rFonts w:ascii="Times New Roman" w:hAnsi="Times New Roman" w:cs="Times New Roman"/>
        </w:rPr>
        <w:t>s</w:t>
      </w:r>
      <w:r w:rsidR="003869D3">
        <w:rPr>
          <w:rFonts w:ascii="Times New Roman" w:hAnsi="Times New Roman" w:cs="Times New Roman"/>
        </w:rPr>
        <w:t>.</w:t>
      </w:r>
      <w:r w:rsidR="003869D3">
        <w:rPr>
          <w:rFonts w:ascii="Times New Roman" w:hAnsi="Times New Roman" w:cs="Times New Roman" w:hint="eastAsia"/>
        </w:rPr>
        <w:t xml:space="preserve"> </w:t>
      </w:r>
      <w:r w:rsidR="0047345F" w:rsidRPr="00A05A74">
        <w:rPr>
          <w:rFonts w:ascii="Times New Roman" w:hAnsi="Times New Roman" w:cs="Times New Roman"/>
        </w:rPr>
        <w:t xml:space="preserve">Proliferating tumor stem cells and </w:t>
      </w:r>
      <w:proofErr w:type="spellStart"/>
      <w:r w:rsidR="0047345F" w:rsidRPr="00A05A74">
        <w:rPr>
          <w:rFonts w:ascii="Times New Roman" w:hAnsi="Times New Roman" w:cs="Times New Roman"/>
        </w:rPr>
        <w:t>oligodendrocytes</w:t>
      </w:r>
      <w:proofErr w:type="spellEnd"/>
      <w:r w:rsidR="0047345F" w:rsidRPr="00A05A74">
        <w:rPr>
          <w:rFonts w:ascii="Times New Roman" w:hAnsi="Times New Roman" w:cs="Times New Roman"/>
        </w:rPr>
        <w:t xml:space="preserve"> exhibit a </w:t>
      </w:r>
      <w:r w:rsidR="0047345F">
        <w:rPr>
          <w:rFonts w:ascii="Times New Roman" w:hAnsi="Times New Roman" w:cs="Times New Roman"/>
        </w:rPr>
        <w:t xml:space="preserve">higher proportion </w:t>
      </w:r>
      <w:r w:rsidR="0047345F" w:rsidRPr="00A05A74">
        <w:rPr>
          <w:rFonts w:ascii="Times New Roman" w:hAnsi="Times New Roman" w:cs="Times New Roman"/>
        </w:rPr>
        <w:t>in recurrent GBM, indicating</w:t>
      </w:r>
      <w:r w:rsidR="0047345F">
        <w:rPr>
          <w:rFonts w:ascii="Times New Roman" w:hAnsi="Times New Roman" w:cs="Times New Roman"/>
        </w:rPr>
        <w:t xml:space="preserve"> </w:t>
      </w:r>
      <w:r w:rsidR="0047345F" w:rsidRPr="00A05A74">
        <w:rPr>
          <w:rFonts w:ascii="Times New Roman" w:hAnsi="Times New Roman" w:cs="Times New Roman"/>
        </w:rPr>
        <w:t xml:space="preserve">shifts in cellular </w:t>
      </w:r>
      <w:r w:rsidR="0047345F">
        <w:rPr>
          <w:rFonts w:ascii="Times New Roman" w:hAnsi="Times New Roman" w:cs="Times New Roman"/>
        </w:rPr>
        <w:t xml:space="preserve">state during progression. </w:t>
      </w:r>
      <w:r w:rsidR="0047345F" w:rsidRPr="00A05A74">
        <w:rPr>
          <w:rFonts w:ascii="Times New Roman" w:hAnsi="Times New Roman" w:cs="Times New Roman"/>
        </w:rPr>
        <w:t>Tumor stem cells show a similar distribution in both initial and recurrent GBM, with relatively high proportions in both case</w:t>
      </w:r>
      <w:r w:rsidR="0047345F">
        <w:rPr>
          <w:rFonts w:ascii="Times New Roman" w:hAnsi="Times New Roman" w:cs="Times New Roman"/>
        </w:rPr>
        <w:t>s.</w:t>
      </w:r>
      <w:r w:rsidR="0047345F">
        <w:rPr>
          <w:rFonts w:ascii="Times New Roman" w:hAnsi="Times New Roman" w:cs="Times New Roman" w:hint="eastAsia"/>
        </w:rPr>
        <w:t xml:space="preserve"> </w:t>
      </w:r>
      <w:r w:rsidR="0047345F" w:rsidRPr="00A05A74">
        <w:rPr>
          <w:rFonts w:ascii="Times New Roman" w:hAnsi="Times New Roman" w:cs="Times New Roman"/>
        </w:rPr>
        <w:t>Myeloid cells and differentiated tumor cells are also consistently present in both initial and recurrent stages, though with a slightly reduced presence in the recurrent samples.</w:t>
      </w:r>
      <w:r w:rsidR="0047345F">
        <w:rPr>
          <w:rFonts w:ascii="Times New Roman" w:hAnsi="Times New Roman" w:cs="Times New Roman" w:hint="eastAsia"/>
        </w:rPr>
        <w:t xml:space="preserve"> </w:t>
      </w:r>
      <w:r w:rsidR="0047345F" w:rsidRPr="00A05A74">
        <w:rPr>
          <w:rFonts w:ascii="Times New Roman" w:hAnsi="Times New Roman" w:cs="Times New Roman"/>
        </w:rPr>
        <w:t xml:space="preserve">T cells, granulocytes, </w:t>
      </w:r>
      <w:proofErr w:type="spellStart"/>
      <w:r w:rsidR="0047345F" w:rsidRPr="00A05A74">
        <w:rPr>
          <w:rFonts w:ascii="Times New Roman" w:hAnsi="Times New Roman" w:cs="Times New Roman"/>
        </w:rPr>
        <w:t>pericytes</w:t>
      </w:r>
      <w:proofErr w:type="spellEnd"/>
      <w:r w:rsidR="0047345F" w:rsidRPr="00A05A74">
        <w:rPr>
          <w:rFonts w:ascii="Times New Roman" w:hAnsi="Times New Roman" w:cs="Times New Roman"/>
        </w:rPr>
        <w:t>, dendritic cells, endothelial cells, fibroblasts, and B cells are present at lower percentages, with minimal variation betwee</w:t>
      </w:r>
      <w:r w:rsidR="0047345F">
        <w:rPr>
          <w:rFonts w:ascii="Times New Roman" w:hAnsi="Times New Roman" w:cs="Times New Roman"/>
        </w:rPr>
        <w:t>n initial and recurrent tumors.</w:t>
      </w:r>
      <w:r w:rsidR="0047345F">
        <w:rPr>
          <w:rFonts w:ascii="Times New Roman" w:hAnsi="Times New Roman" w:cs="Times New Roman" w:hint="eastAsia"/>
        </w:rPr>
        <w:t xml:space="preserve"> </w:t>
      </w:r>
      <w:r w:rsidR="001D003C">
        <w:rPr>
          <w:rFonts w:ascii="Times New Roman" w:hAnsi="Times New Roman" w:cs="Times New Roman" w:hint="eastAsia"/>
        </w:rPr>
        <w:t>G</w:t>
      </w:r>
      <w:r w:rsidR="001D003C">
        <w:rPr>
          <w:rFonts w:ascii="Times New Roman" w:hAnsi="Times New Roman" w:cs="Times New Roman"/>
        </w:rPr>
        <w:t xml:space="preserve">BM, </w:t>
      </w:r>
      <w:proofErr w:type="spellStart"/>
      <w:r w:rsidR="001D003C" w:rsidRPr="001D003C">
        <w:rPr>
          <w:rFonts w:ascii="Times New Roman" w:hAnsi="Times New Roman" w:cs="Times New Roman"/>
        </w:rPr>
        <w:t>Glioblastoma</w:t>
      </w:r>
      <w:proofErr w:type="spellEnd"/>
      <w:r w:rsidR="001D003C" w:rsidRPr="001D003C">
        <w:rPr>
          <w:rFonts w:ascii="Times New Roman" w:hAnsi="Times New Roman" w:cs="Times New Roman"/>
        </w:rPr>
        <w:t xml:space="preserve"> </w:t>
      </w:r>
      <w:proofErr w:type="spellStart"/>
      <w:r w:rsidR="001D003C" w:rsidRPr="001D003C">
        <w:rPr>
          <w:rFonts w:ascii="Times New Roman" w:hAnsi="Times New Roman" w:cs="Times New Roman"/>
        </w:rPr>
        <w:t>multiforme</w:t>
      </w:r>
      <w:proofErr w:type="spellEnd"/>
      <w:r w:rsidR="001C7391">
        <w:rPr>
          <w:rFonts w:ascii="Times New Roman" w:hAnsi="Times New Roman" w:cs="Times New Roman"/>
        </w:rPr>
        <w:t>.</w:t>
      </w:r>
      <w:r w:rsidR="003869D3">
        <w:rPr>
          <w:rFonts w:ascii="Times New Roman" w:hAnsi="Times New Roman" w:cs="Times New Roman" w:hint="eastAsia"/>
        </w:rPr>
        <w:t xml:space="preserve"> </w:t>
      </w:r>
      <w:proofErr w:type="spellStart"/>
      <w:proofErr w:type="gramStart"/>
      <w:r w:rsidR="009D6DB0" w:rsidRPr="00B369C3">
        <w:rPr>
          <w:rFonts w:ascii="Times New Roman" w:hAnsi="Times New Roman" w:cs="Times New Roman"/>
        </w:rPr>
        <w:t>pGBM</w:t>
      </w:r>
      <w:proofErr w:type="spellEnd"/>
      <w:proofErr w:type="gramEnd"/>
      <w:r w:rsidR="009D6DB0">
        <w:rPr>
          <w:rFonts w:ascii="Times New Roman" w:hAnsi="Times New Roman" w:cs="Times New Roman"/>
        </w:rPr>
        <w:t xml:space="preserve">, </w:t>
      </w:r>
      <w:r w:rsidR="009D6DB0" w:rsidRPr="00B369C3">
        <w:rPr>
          <w:rFonts w:ascii="Times New Roman" w:hAnsi="Times New Roman" w:cs="Times New Roman"/>
        </w:rPr>
        <w:t xml:space="preserve">primary </w:t>
      </w:r>
      <w:r w:rsidR="001D003C" w:rsidRPr="001D003C">
        <w:rPr>
          <w:rFonts w:ascii="Times New Roman" w:hAnsi="Times New Roman" w:cs="Times New Roman"/>
        </w:rPr>
        <w:t>G</w:t>
      </w:r>
      <w:r w:rsidR="001D003C">
        <w:rPr>
          <w:rFonts w:ascii="Times New Roman" w:hAnsi="Times New Roman" w:cs="Times New Roman"/>
        </w:rPr>
        <w:t>BM</w:t>
      </w:r>
      <w:r w:rsidR="001C7391">
        <w:rPr>
          <w:rFonts w:ascii="Times New Roman" w:hAnsi="Times New Roman" w:cs="Times New Roman"/>
        </w:rPr>
        <w:t>.</w:t>
      </w:r>
      <w:r w:rsidR="003869D3">
        <w:rPr>
          <w:rFonts w:ascii="Times New Roman" w:hAnsi="Times New Roman" w:cs="Times New Roman" w:hint="eastAsia"/>
        </w:rPr>
        <w:t xml:space="preserve"> </w:t>
      </w:r>
      <w:proofErr w:type="spellStart"/>
      <w:proofErr w:type="gramStart"/>
      <w:r w:rsidR="001C7391">
        <w:rPr>
          <w:rFonts w:ascii="Times New Roman" w:hAnsi="Times New Roman" w:cs="Times New Roman"/>
        </w:rPr>
        <w:t>r</w:t>
      </w:r>
      <w:r w:rsidR="001C7391" w:rsidRPr="00B369C3">
        <w:rPr>
          <w:rFonts w:ascii="Times New Roman" w:hAnsi="Times New Roman" w:cs="Times New Roman"/>
        </w:rPr>
        <w:t>GBM</w:t>
      </w:r>
      <w:proofErr w:type="spellEnd"/>
      <w:proofErr w:type="gramEnd"/>
      <w:r w:rsidR="001C7391">
        <w:rPr>
          <w:rFonts w:ascii="Times New Roman" w:hAnsi="Times New Roman" w:cs="Times New Roman"/>
        </w:rPr>
        <w:t>, recurrent</w:t>
      </w:r>
      <w:r w:rsidR="001C7391" w:rsidRPr="00B369C3">
        <w:rPr>
          <w:rFonts w:ascii="Times New Roman" w:hAnsi="Times New Roman" w:cs="Times New Roman"/>
        </w:rPr>
        <w:t xml:space="preserve"> </w:t>
      </w:r>
      <w:r w:rsidR="001C7391" w:rsidRPr="001D003C">
        <w:rPr>
          <w:rFonts w:ascii="Times New Roman" w:hAnsi="Times New Roman" w:cs="Times New Roman"/>
        </w:rPr>
        <w:t>G</w:t>
      </w:r>
      <w:r w:rsidR="001C7391">
        <w:rPr>
          <w:rFonts w:ascii="Times New Roman" w:hAnsi="Times New Roman" w:cs="Times New Roman"/>
        </w:rPr>
        <w:t>BM.</w:t>
      </w:r>
    </w:p>
    <w:p w:rsidR="002672E3" w:rsidRDefault="002672E3">
      <w:pPr>
        <w:widowControl/>
        <w:rPr>
          <w:rFonts w:ascii="Times New Roman" w:hAnsi="Times New Roman" w:cs="Times New Roman" w:hint="eastAsia"/>
          <w:b/>
        </w:rPr>
      </w:pPr>
    </w:p>
    <w:p w:rsidR="00B94F0E" w:rsidRDefault="00EE411B">
      <w:pPr>
        <w:widowControl/>
        <w:rPr>
          <w:rFonts w:ascii="Times New Roman" w:hAnsi="Times New Roman" w:cs="Times New Roman"/>
          <w:b/>
        </w:rPr>
      </w:pPr>
      <w:bookmarkStart w:id="8" w:name="_GoBack"/>
      <w:r w:rsidRPr="00EE411B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274310" cy="2183698"/>
            <wp:effectExtent l="0" t="0" r="2540" b="762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</w:p>
    <w:p w:rsidR="00C36EA1" w:rsidRDefault="00C36EA1">
      <w:pPr>
        <w:rPr>
          <w:rFonts w:ascii="Times New Roman" w:hAnsi="Times New Roman" w:cs="Times New Roman"/>
          <w:b/>
        </w:rPr>
      </w:pPr>
    </w:p>
    <w:p w:rsidR="00C82B7B" w:rsidRDefault="00C82B7B">
      <w:pPr>
        <w:rPr>
          <w:rFonts w:ascii="Times New Roman" w:hAnsi="Times New Roman" w:cs="Times New Roman"/>
          <w:b/>
        </w:rPr>
      </w:pPr>
    </w:p>
    <w:p w:rsidR="00C82B7B" w:rsidRDefault="00C82B7B" w:rsidP="00993E94">
      <w:pPr>
        <w:tabs>
          <w:tab w:val="left" w:pos="2738"/>
        </w:tabs>
        <w:rPr>
          <w:rFonts w:ascii="Times New Roman" w:hAnsi="Times New Roman" w:cs="Times New Roman"/>
          <w:b/>
        </w:rPr>
      </w:pPr>
    </w:p>
    <w:p w:rsidR="00C82B7B" w:rsidRDefault="00C82B7B">
      <w:pPr>
        <w:rPr>
          <w:rFonts w:ascii="Times New Roman" w:hAnsi="Times New Roman" w:cs="Times New Roman"/>
          <w:b/>
        </w:rPr>
      </w:pPr>
    </w:p>
    <w:p w:rsidR="00C82B7B" w:rsidRDefault="00C82B7B">
      <w:pPr>
        <w:rPr>
          <w:rFonts w:ascii="Times New Roman" w:hAnsi="Times New Roman" w:cs="Times New Roman"/>
          <w:b/>
        </w:rPr>
      </w:pPr>
    </w:p>
    <w:p w:rsidR="00C82B7B" w:rsidRDefault="00C82B7B">
      <w:pPr>
        <w:rPr>
          <w:rFonts w:ascii="Times New Roman" w:hAnsi="Times New Roman" w:cs="Times New Roman"/>
          <w:b/>
        </w:rPr>
      </w:pPr>
    </w:p>
    <w:p w:rsidR="00C82B7B" w:rsidRDefault="00C82B7B">
      <w:pPr>
        <w:rPr>
          <w:rFonts w:ascii="Times New Roman" w:hAnsi="Times New Roman" w:cs="Times New Roman"/>
          <w:b/>
        </w:rPr>
      </w:pPr>
    </w:p>
    <w:p w:rsidR="00C82B7B" w:rsidRDefault="00C82B7B">
      <w:pPr>
        <w:rPr>
          <w:rFonts w:ascii="Times New Roman" w:hAnsi="Times New Roman" w:cs="Times New Roman"/>
          <w:b/>
        </w:rPr>
      </w:pPr>
    </w:p>
    <w:p w:rsidR="00F84E8D" w:rsidRDefault="00F84E8D" w:rsidP="00FA2C24">
      <w:pPr>
        <w:jc w:val="both"/>
        <w:rPr>
          <w:rFonts w:ascii="Times New Roman" w:hAnsi="Times New Roman" w:cs="Times New Roman"/>
          <w:b/>
        </w:rPr>
      </w:pPr>
    </w:p>
    <w:p w:rsidR="00FA2C24" w:rsidRDefault="00C82B7B" w:rsidP="00FA2C24"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</w:rPr>
        <w:t xml:space="preserve">Figure </w:t>
      </w:r>
      <w:r w:rsidR="00FA03F3">
        <w:rPr>
          <w:rFonts w:ascii="Times New Roman" w:hAnsi="Times New Roman" w:cs="Times New Roman"/>
          <w:b/>
        </w:rPr>
        <w:t>S</w:t>
      </w:r>
      <w:r w:rsidR="00907529">
        <w:rPr>
          <w:rFonts w:ascii="Times New Roman" w:hAnsi="Times New Roman" w:cs="Times New Roman"/>
          <w:b/>
        </w:rPr>
        <w:t>11</w:t>
      </w:r>
      <w:r>
        <w:rPr>
          <w:rFonts w:ascii="Times New Roman" w:hAnsi="Times New Roman" w:cs="Times New Roman"/>
          <w:b/>
        </w:rPr>
        <w:t xml:space="preserve">. </w:t>
      </w:r>
      <w:r w:rsidR="00B94F0E">
        <w:rPr>
          <w:rFonts w:ascii="Times New Roman" w:hAnsi="Times New Roman" w:cs="Times New Roman"/>
        </w:rPr>
        <w:t>Cell-state compositions of primary and recurrent IDH</w:t>
      </w:r>
      <w:r w:rsidR="007D6C39">
        <w:rPr>
          <w:rFonts w:ascii="Times New Roman" w:hAnsi="Times New Roman" w:cs="Times New Roman"/>
        </w:rPr>
        <w:t>-</w:t>
      </w:r>
      <w:proofErr w:type="spellStart"/>
      <w:r w:rsidR="00ED5490">
        <w:rPr>
          <w:rFonts w:ascii="Times New Roman" w:hAnsi="Times New Roman" w:cs="Times New Roman"/>
        </w:rPr>
        <w:t>wildtype</w:t>
      </w:r>
      <w:proofErr w:type="spellEnd"/>
      <w:r w:rsidR="00B94F0E">
        <w:rPr>
          <w:rFonts w:ascii="Times New Roman" w:hAnsi="Times New Roman" w:cs="Times New Roman"/>
        </w:rPr>
        <w:t xml:space="preserve"> GBM samples with</w:t>
      </w:r>
      <w:r w:rsidR="005755BE">
        <w:rPr>
          <w:rFonts w:ascii="Times New Roman" w:hAnsi="Times New Roman" w:cs="Times New Roman"/>
        </w:rPr>
        <w:t xml:space="preserve"> </w:t>
      </w:r>
      <w:r w:rsidR="005755BE">
        <w:rPr>
          <w:rFonts w:ascii="Times New Roman" w:hAnsi="Times New Roman" w:cs="Times New Roman"/>
          <w:szCs w:val="24"/>
        </w:rPr>
        <w:t xml:space="preserve">TTR </w:t>
      </w:r>
      <w:r w:rsidR="005755BE">
        <w:rPr>
          <w:rFonts w:ascii="Times New Roman" w:hAnsi="Times New Roman" w:cs="Times New Roman"/>
          <w:szCs w:val="24"/>
        </w:rPr>
        <w:sym w:font="Symbol" w:char="F0A3"/>
      </w:r>
      <w:r w:rsidR="005755BE" w:rsidRPr="00CD03BA">
        <w:rPr>
          <w:rFonts w:ascii="Times New Roman" w:eastAsia="標楷體" w:hAnsi="Times New Roman" w:cs="Times New Roman"/>
          <w:szCs w:val="24"/>
        </w:rPr>
        <w:t xml:space="preserve"> </w:t>
      </w:r>
      <w:r w:rsidR="005755BE">
        <w:rPr>
          <w:rFonts w:ascii="Times New Roman" w:eastAsia="標楷體" w:hAnsi="Times New Roman" w:cs="Times New Roman"/>
          <w:szCs w:val="24"/>
        </w:rPr>
        <w:t>6 months, TTR of 7-12 months, and TTR &lt; 12 months.</w:t>
      </w:r>
      <w:r w:rsidR="00FA2C24">
        <w:rPr>
          <w:rFonts w:ascii="Times New Roman" w:eastAsia="標楷體" w:hAnsi="Times New Roman" w:cs="Times New Roman"/>
        </w:rPr>
        <w:t xml:space="preserve"> </w:t>
      </w:r>
      <w:r w:rsidR="00FA2C24" w:rsidRPr="00EF2653">
        <w:rPr>
          <w:rFonts w:ascii="Times New Roman" w:hAnsi="Times New Roman" w:cs="Times New Roman"/>
          <w:i/>
          <w:szCs w:val="24"/>
        </w:rPr>
        <w:t>P</w:t>
      </w:r>
      <w:r w:rsidR="00FA2C24">
        <w:rPr>
          <w:rFonts w:ascii="Times New Roman" w:hAnsi="Times New Roman" w:cs="Times New Roman"/>
          <w:szCs w:val="24"/>
        </w:rPr>
        <w:t xml:space="preserve"> values were evaluated using </w:t>
      </w:r>
      <w:r w:rsidR="00BB5F72">
        <w:rPr>
          <w:rFonts w:ascii="Times New Roman" w:hAnsi="Times New Roman" w:cs="Times New Roman"/>
          <w:szCs w:val="24"/>
        </w:rPr>
        <w:t xml:space="preserve">two-tailed </w:t>
      </w:r>
      <w:r w:rsidR="00FA2C24" w:rsidRPr="00EF2653">
        <w:rPr>
          <w:rFonts w:ascii="Times New Roman" w:hAnsi="Times New Roman" w:cs="Times New Roman"/>
          <w:szCs w:val="24"/>
        </w:rPr>
        <w:t>Wilcoxon rank</w:t>
      </w:r>
      <w:r w:rsidR="00FA2C24">
        <w:rPr>
          <w:rFonts w:ascii="Times New Roman" w:hAnsi="Times New Roman" w:cs="Times New Roman"/>
          <w:szCs w:val="24"/>
        </w:rPr>
        <w:t>-sum</w:t>
      </w:r>
      <w:r w:rsidR="00FA2C24" w:rsidRPr="00EF2653">
        <w:rPr>
          <w:rFonts w:ascii="Times New Roman" w:hAnsi="Times New Roman" w:cs="Times New Roman"/>
          <w:szCs w:val="24"/>
        </w:rPr>
        <w:t xml:space="preserve"> test</w:t>
      </w:r>
      <w:r w:rsidR="00FA2C24">
        <w:rPr>
          <w:rFonts w:ascii="Times New Roman" w:hAnsi="Times New Roman" w:cs="Times New Roman"/>
          <w:szCs w:val="24"/>
        </w:rPr>
        <w:t>.</w:t>
      </w:r>
    </w:p>
    <w:p w:rsidR="004246E8" w:rsidRDefault="004246E8" w:rsidP="00FA2C24">
      <w:pPr>
        <w:jc w:val="both"/>
        <w:rPr>
          <w:rFonts w:ascii="Times New Roman" w:hAnsi="Times New Roman" w:cs="Times New Roman"/>
          <w:szCs w:val="24"/>
        </w:rPr>
      </w:pPr>
    </w:p>
    <w:p w:rsidR="004246E8" w:rsidRDefault="004246E8" w:rsidP="00FA2C24">
      <w:pPr>
        <w:jc w:val="both"/>
        <w:rPr>
          <w:rFonts w:ascii="Times New Roman" w:hAnsi="Times New Roman" w:cs="Times New Roman"/>
          <w:szCs w:val="24"/>
        </w:rPr>
      </w:pPr>
    </w:p>
    <w:p w:rsidR="004246E8" w:rsidRDefault="004246E8" w:rsidP="00FA2C24">
      <w:pPr>
        <w:jc w:val="both"/>
        <w:rPr>
          <w:rFonts w:ascii="Times New Roman" w:hAnsi="Times New Roman" w:cs="Times New Roman"/>
          <w:szCs w:val="24"/>
        </w:rPr>
      </w:pPr>
    </w:p>
    <w:p w:rsidR="004246E8" w:rsidRDefault="004246E8" w:rsidP="00FA2C24">
      <w:pPr>
        <w:jc w:val="both"/>
        <w:rPr>
          <w:rFonts w:ascii="Times New Roman" w:hAnsi="Times New Roman" w:cs="Times New Roman"/>
          <w:szCs w:val="24"/>
        </w:rPr>
      </w:pPr>
    </w:p>
    <w:p w:rsidR="004246E8" w:rsidRDefault="004246E8" w:rsidP="00FA2C24">
      <w:pPr>
        <w:jc w:val="both"/>
        <w:rPr>
          <w:rFonts w:ascii="Times New Roman" w:hAnsi="Times New Roman" w:cs="Times New Roman"/>
          <w:szCs w:val="24"/>
        </w:rPr>
      </w:pPr>
    </w:p>
    <w:p w:rsidR="004246E8" w:rsidRDefault="004246E8" w:rsidP="00FA2C24">
      <w:pPr>
        <w:jc w:val="both"/>
        <w:rPr>
          <w:rFonts w:ascii="Times New Roman" w:hAnsi="Times New Roman" w:cs="Times New Roman"/>
          <w:szCs w:val="24"/>
        </w:rPr>
      </w:pPr>
    </w:p>
    <w:p w:rsidR="004246E8" w:rsidRDefault="004246E8" w:rsidP="00FA2C24"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 xml:space="preserve">odes </w:t>
      </w:r>
    </w:p>
    <w:p w:rsidR="004246E8" w:rsidRDefault="004246E8" w:rsidP="00FA2C24">
      <w:pPr>
        <w:jc w:val="both"/>
        <w:rPr>
          <w:rFonts w:ascii="Times New Roman" w:hAnsi="Times New Roman" w:cs="Times New Roman"/>
          <w:szCs w:val="24"/>
        </w:rPr>
      </w:pPr>
    </w:p>
    <w:p w:rsidR="004246E8" w:rsidRDefault="004246E8" w:rsidP="00FA2C24">
      <w:pPr>
        <w:jc w:val="both"/>
        <w:rPr>
          <w:rFonts w:ascii="Times New Roman" w:hAnsi="Times New Roman" w:cs="Times New Roman"/>
          <w:szCs w:val="24"/>
        </w:rPr>
      </w:pPr>
    </w:p>
    <w:p w:rsidR="004246E8" w:rsidRDefault="004246E8" w:rsidP="00FA2C24">
      <w:pPr>
        <w:jc w:val="both"/>
        <w:rPr>
          <w:rFonts w:ascii="Times New Roman" w:hAnsi="Times New Roman" w:cs="Times New Roman"/>
          <w:szCs w:val="24"/>
        </w:rPr>
      </w:pPr>
    </w:p>
    <w:p w:rsidR="004246E8" w:rsidRP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  <w:r w:rsidRPr="004246E8">
        <w:rPr>
          <w:rFonts w:ascii="Times New Roman" w:hAnsi="Times New Roman" w:cs="Times New Roman"/>
          <w:szCs w:val="24"/>
        </w:rPr>
        <w:t xml:space="preserve">### </w:t>
      </w:r>
      <w:r>
        <w:rPr>
          <w:rFonts w:ascii="Times New Roman" w:hAnsi="Times New Roman" w:cs="Times New Roman"/>
          <w:szCs w:val="24"/>
        </w:rPr>
        <w:t xml:space="preserve">Codes for </w:t>
      </w:r>
      <w:r w:rsidRPr="004246E8">
        <w:rPr>
          <w:rFonts w:ascii="Times New Roman" w:hAnsi="Times New Roman" w:cs="Times New Roman"/>
          <w:szCs w:val="24"/>
        </w:rPr>
        <w:t>STAR</w:t>
      </w:r>
      <w:r>
        <w:rPr>
          <w:rFonts w:ascii="Times New Roman" w:hAnsi="Times New Roman" w:cs="Times New Roman"/>
          <w:szCs w:val="24"/>
        </w:rPr>
        <w:t xml:space="preserve"> and RSEM</w:t>
      </w:r>
    </w:p>
    <w:p w:rsidR="004246E8" w:rsidRP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  <w:proofErr w:type="gramStart"/>
      <w:r w:rsidRPr="004246E8">
        <w:rPr>
          <w:rFonts w:ascii="Times New Roman" w:hAnsi="Times New Roman" w:cs="Times New Roman"/>
          <w:szCs w:val="24"/>
        </w:rPr>
        <w:t>#!/</w:t>
      </w:r>
      <w:proofErr w:type="gramEnd"/>
      <w:r w:rsidRPr="004246E8">
        <w:rPr>
          <w:rFonts w:ascii="Times New Roman" w:hAnsi="Times New Roman" w:cs="Times New Roman"/>
          <w:szCs w:val="24"/>
        </w:rPr>
        <w:t>bin/</w:t>
      </w:r>
      <w:proofErr w:type="spellStart"/>
      <w:r w:rsidRPr="004246E8">
        <w:rPr>
          <w:rFonts w:ascii="Times New Roman" w:hAnsi="Times New Roman" w:cs="Times New Roman"/>
          <w:szCs w:val="24"/>
        </w:rPr>
        <w:t>zsh</w:t>
      </w:r>
      <w:proofErr w:type="spellEnd"/>
    </w:p>
    <w:p w:rsidR="004246E8" w:rsidRPr="004246E8" w:rsidRDefault="00D83442" w:rsidP="004246E8">
      <w:pPr>
        <w:jc w:val="both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/>
          <w:szCs w:val="24"/>
        </w:rPr>
        <w:t>cat</w:t>
      </w:r>
      <w:proofErr w:type="gram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Sample</w:t>
      </w:r>
      <w:r w:rsidR="004246E8" w:rsidRPr="004246E8">
        <w:rPr>
          <w:rFonts w:ascii="Times New Roman" w:hAnsi="Times New Roman" w:cs="Times New Roman"/>
          <w:szCs w:val="24"/>
        </w:rPr>
        <w:t>.list</w:t>
      </w:r>
      <w:proofErr w:type="spellEnd"/>
      <w:r w:rsidR="004246E8" w:rsidRPr="004246E8">
        <w:rPr>
          <w:rFonts w:ascii="Times New Roman" w:hAnsi="Times New Roman" w:cs="Times New Roman"/>
          <w:szCs w:val="24"/>
        </w:rPr>
        <w:t xml:space="preserve"> | while read line</w:t>
      </w:r>
    </w:p>
    <w:p w:rsidR="004246E8" w:rsidRP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  <w:proofErr w:type="gramStart"/>
      <w:r w:rsidRPr="004246E8">
        <w:rPr>
          <w:rFonts w:ascii="Times New Roman" w:hAnsi="Times New Roman" w:cs="Times New Roman"/>
          <w:szCs w:val="24"/>
        </w:rPr>
        <w:t>do</w:t>
      </w:r>
      <w:proofErr w:type="gramEnd"/>
    </w:p>
    <w:p w:rsidR="004246E8" w:rsidRP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  <w:r w:rsidRPr="004246E8">
        <w:rPr>
          <w:rFonts w:ascii="Times New Roman" w:hAnsi="Times New Roman" w:cs="Times New Roman"/>
          <w:szCs w:val="24"/>
        </w:rPr>
        <w:t xml:space="preserve">   </w:t>
      </w:r>
      <w:proofErr w:type="gramStart"/>
      <w:r w:rsidRPr="004246E8">
        <w:rPr>
          <w:rFonts w:ascii="Times New Roman" w:hAnsi="Times New Roman" w:cs="Times New Roman"/>
          <w:szCs w:val="24"/>
        </w:rPr>
        <w:t>echo</w:t>
      </w:r>
      <w:proofErr w:type="gramEnd"/>
      <w:r w:rsidRPr="004246E8">
        <w:rPr>
          <w:rFonts w:ascii="Times New Roman" w:hAnsi="Times New Roman" w:cs="Times New Roman"/>
          <w:szCs w:val="24"/>
        </w:rPr>
        <w:t xml:space="preserve"> $line</w:t>
      </w:r>
    </w:p>
    <w:p w:rsidR="004246E8" w:rsidRP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  <w:r w:rsidRPr="004246E8">
        <w:rPr>
          <w:rFonts w:ascii="Times New Roman" w:hAnsi="Times New Roman" w:cs="Times New Roman"/>
          <w:szCs w:val="24"/>
        </w:rPr>
        <w:t xml:space="preserve">   </w:t>
      </w:r>
      <w:proofErr w:type="spellStart"/>
      <w:proofErr w:type="gramStart"/>
      <w:r w:rsidRPr="004246E8">
        <w:rPr>
          <w:rFonts w:ascii="Times New Roman" w:hAnsi="Times New Roman" w:cs="Times New Roman"/>
          <w:szCs w:val="24"/>
        </w:rPr>
        <w:t>samtools</w:t>
      </w:r>
      <w:proofErr w:type="spellEnd"/>
      <w:proofErr w:type="gramEnd"/>
      <w:r w:rsidRPr="004246E8">
        <w:rPr>
          <w:rFonts w:ascii="Times New Roman" w:hAnsi="Times New Roman" w:cs="Times New Roman"/>
          <w:szCs w:val="24"/>
        </w:rPr>
        <w:t xml:space="preserve"> sort -n -o /</w:t>
      </w:r>
      <w:r w:rsidR="000A1B36">
        <w:rPr>
          <w:rFonts w:ascii="Times New Roman" w:hAnsi="Times New Roman" w:cs="Times New Roman"/>
          <w:szCs w:val="24"/>
        </w:rPr>
        <w:t>path to the sorted .bam files</w:t>
      </w:r>
      <w:r w:rsidRPr="004246E8">
        <w:rPr>
          <w:rFonts w:ascii="Times New Roman" w:hAnsi="Times New Roman" w:cs="Times New Roman"/>
          <w:szCs w:val="24"/>
        </w:rPr>
        <w:t>/$</w:t>
      </w:r>
      <w:proofErr w:type="spellStart"/>
      <w:r w:rsidRPr="004246E8">
        <w:rPr>
          <w:rFonts w:ascii="Times New Roman" w:hAnsi="Times New Roman" w:cs="Times New Roman"/>
          <w:szCs w:val="24"/>
        </w:rPr>
        <w:t>line.sorted.bam</w:t>
      </w:r>
      <w:proofErr w:type="spellEnd"/>
      <w:r w:rsidRPr="004246E8">
        <w:rPr>
          <w:rFonts w:ascii="Times New Roman" w:hAnsi="Times New Roman" w:cs="Times New Roman"/>
          <w:szCs w:val="24"/>
        </w:rPr>
        <w:t xml:space="preserve"> -@ 10 /</w:t>
      </w:r>
      <w:r w:rsidR="000A1B36">
        <w:rPr>
          <w:rFonts w:ascii="Times New Roman" w:hAnsi="Times New Roman" w:cs="Times New Roman"/>
          <w:szCs w:val="24"/>
        </w:rPr>
        <w:t>path to the .bam files</w:t>
      </w:r>
      <w:r w:rsidRPr="004246E8">
        <w:rPr>
          <w:rFonts w:ascii="Times New Roman" w:hAnsi="Times New Roman" w:cs="Times New Roman"/>
          <w:szCs w:val="24"/>
        </w:rPr>
        <w:t>/$</w:t>
      </w:r>
      <w:proofErr w:type="spellStart"/>
      <w:r w:rsidRPr="004246E8">
        <w:rPr>
          <w:rFonts w:ascii="Times New Roman" w:hAnsi="Times New Roman" w:cs="Times New Roman"/>
          <w:szCs w:val="24"/>
        </w:rPr>
        <w:t>line.bam</w:t>
      </w:r>
      <w:proofErr w:type="spellEnd"/>
    </w:p>
    <w:p w:rsidR="004246E8" w:rsidRP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  <w:r w:rsidRPr="004246E8">
        <w:rPr>
          <w:rFonts w:ascii="Times New Roman" w:hAnsi="Times New Roman" w:cs="Times New Roman"/>
          <w:szCs w:val="24"/>
        </w:rPr>
        <w:t xml:space="preserve">   </w:t>
      </w:r>
      <w:proofErr w:type="spellStart"/>
      <w:r w:rsidRPr="004246E8">
        <w:rPr>
          <w:rFonts w:ascii="Times New Roman" w:hAnsi="Times New Roman" w:cs="Times New Roman"/>
          <w:szCs w:val="24"/>
        </w:rPr>
        <w:t>samtools</w:t>
      </w:r>
      <w:proofErr w:type="spellEnd"/>
      <w:r w:rsidRPr="004246E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4246E8">
        <w:rPr>
          <w:rFonts w:ascii="Times New Roman" w:hAnsi="Times New Roman" w:cs="Times New Roman"/>
          <w:szCs w:val="24"/>
        </w:rPr>
        <w:t>fastq</w:t>
      </w:r>
      <w:proofErr w:type="spellEnd"/>
      <w:r w:rsidRPr="004246E8">
        <w:rPr>
          <w:rFonts w:ascii="Times New Roman" w:hAnsi="Times New Roman" w:cs="Times New Roman"/>
          <w:szCs w:val="24"/>
        </w:rPr>
        <w:t xml:space="preserve"> -1 /</w:t>
      </w:r>
      <w:r w:rsidR="000A1B36">
        <w:rPr>
          <w:rFonts w:ascii="Times New Roman" w:hAnsi="Times New Roman" w:cs="Times New Roman"/>
          <w:szCs w:val="24"/>
        </w:rPr>
        <w:t xml:space="preserve">path to </w:t>
      </w:r>
      <w:proofErr w:type="spellStart"/>
      <w:r w:rsidR="000A1B36">
        <w:rPr>
          <w:rFonts w:ascii="Times New Roman" w:hAnsi="Times New Roman" w:cs="Times New Roman"/>
          <w:szCs w:val="24"/>
        </w:rPr>
        <w:t>fastq</w:t>
      </w:r>
      <w:proofErr w:type="spellEnd"/>
      <w:r w:rsidR="000A1B36">
        <w:rPr>
          <w:rFonts w:ascii="Times New Roman" w:hAnsi="Times New Roman" w:cs="Times New Roman"/>
          <w:szCs w:val="24"/>
        </w:rPr>
        <w:t xml:space="preserve"> files</w:t>
      </w:r>
      <w:r w:rsidRPr="004246E8">
        <w:rPr>
          <w:rFonts w:ascii="Times New Roman" w:hAnsi="Times New Roman" w:cs="Times New Roman"/>
          <w:szCs w:val="24"/>
        </w:rPr>
        <w:t>/$line.R1.fastq.gz -2 /</w:t>
      </w:r>
      <w:r w:rsidR="006910C1" w:rsidRPr="006910C1">
        <w:rPr>
          <w:rFonts w:ascii="Times New Roman" w:hAnsi="Times New Roman" w:cs="Times New Roman"/>
          <w:szCs w:val="24"/>
        </w:rPr>
        <w:t xml:space="preserve"> </w:t>
      </w:r>
      <w:r w:rsidR="006910C1">
        <w:rPr>
          <w:rFonts w:ascii="Times New Roman" w:hAnsi="Times New Roman" w:cs="Times New Roman"/>
          <w:szCs w:val="24"/>
        </w:rPr>
        <w:t xml:space="preserve">path to </w:t>
      </w:r>
      <w:proofErr w:type="spellStart"/>
      <w:r w:rsidR="006910C1">
        <w:rPr>
          <w:rFonts w:ascii="Times New Roman" w:hAnsi="Times New Roman" w:cs="Times New Roman"/>
          <w:szCs w:val="24"/>
        </w:rPr>
        <w:t>fastq</w:t>
      </w:r>
      <w:proofErr w:type="spellEnd"/>
      <w:r w:rsidR="006910C1">
        <w:rPr>
          <w:rFonts w:ascii="Times New Roman" w:hAnsi="Times New Roman" w:cs="Times New Roman"/>
          <w:szCs w:val="24"/>
        </w:rPr>
        <w:t xml:space="preserve"> files</w:t>
      </w:r>
      <w:r w:rsidR="006910C1" w:rsidRPr="004246E8">
        <w:rPr>
          <w:rFonts w:ascii="Times New Roman" w:hAnsi="Times New Roman" w:cs="Times New Roman"/>
          <w:szCs w:val="24"/>
        </w:rPr>
        <w:t xml:space="preserve"> </w:t>
      </w:r>
      <w:r w:rsidRPr="004246E8">
        <w:rPr>
          <w:rFonts w:ascii="Times New Roman" w:hAnsi="Times New Roman" w:cs="Times New Roman"/>
          <w:szCs w:val="24"/>
        </w:rPr>
        <w:t>/$line.R2.fastq.gz -0 /</w:t>
      </w:r>
      <w:proofErr w:type="spellStart"/>
      <w:r w:rsidRPr="004246E8">
        <w:rPr>
          <w:rFonts w:ascii="Times New Roman" w:hAnsi="Times New Roman" w:cs="Times New Roman"/>
          <w:szCs w:val="24"/>
        </w:rPr>
        <w:t>dev</w:t>
      </w:r>
      <w:proofErr w:type="spellEnd"/>
      <w:r w:rsidRPr="004246E8">
        <w:rPr>
          <w:rFonts w:ascii="Times New Roman" w:hAnsi="Times New Roman" w:cs="Times New Roman"/>
          <w:szCs w:val="24"/>
        </w:rPr>
        <w:t>/null -s /</w:t>
      </w:r>
      <w:proofErr w:type="spellStart"/>
      <w:r w:rsidRPr="004246E8">
        <w:rPr>
          <w:rFonts w:ascii="Times New Roman" w:hAnsi="Times New Roman" w:cs="Times New Roman"/>
          <w:szCs w:val="24"/>
        </w:rPr>
        <w:t>dev</w:t>
      </w:r>
      <w:proofErr w:type="spellEnd"/>
      <w:r w:rsidRPr="004246E8">
        <w:rPr>
          <w:rFonts w:ascii="Times New Roman" w:hAnsi="Times New Roman" w:cs="Times New Roman"/>
          <w:szCs w:val="24"/>
        </w:rPr>
        <w:t>/null -n -@ 10 /</w:t>
      </w:r>
      <w:r w:rsidR="006910C1" w:rsidRPr="006910C1">
        <w:rPr>
          <w:rFonts w:ascii="Times New Roman" w:hAnsi="Times New Roman" w:cs="Times New Roman"/>
          <w:szCs w:val="24"/>
        </w:rPr>
        <w:t xml:space="preserve"> </w:t>
      </w:r>
      <w:r w:rsidR="006910C1">
        <w:rPr>
          <w:rFonts w:ascii="Times New Roman" w:hAnsi="Times New Roman" w:cs="Times New Roman"/>
          <w:szCs w:val="24"/>
        </w:rPr>
        <w:t>path to the sorted .bam files</w:t>
      </w:r>
      <w:r w:rsidR="006910C1" w:rsidRPr="004246E8">
        <w:rPr>
          <w:rFonts w:ascii="Times New Roman" w:hAnsi="Times New Roman" w:cs="Times New Roman"/>
          <w:szCs w:val="24"/>
        </w:rPr>
        <w:t xml:space="preserve"> </w:t>
      </w:r>
      <w:r w:rsidRPr="004246E8">
        <w:rPr>
          <w:rFonts w:ascii="Times New Roman" w:hAnsi="Times New Roman" w:cs="Times New Roman"/>
          <w:szCs w:val="24"/>
        </w:rPr>
        <w:t>/$</w:t>
      </w:r>
      <w:proofErr w:type="spellStart"/>
      <w:r w:rsidRPr="004246E8">
        <w:rPr>
          <w:rFonts w:ascii="Times New Roman" w:hAnsi="Times New Roman" w:cs="Times New Roman"/>
          <w:szCs w:val="24"/>
        </w:rPr>
        <w:t>line.sorted.bam</w:t>
      </w:r>
      <w:proofErr w:type="spellEnd"/>
    </w:p>
    <w:p w:rsidR="006910C1" w:rsidRDefault="004246E8" w:rsidP="004246E8">
      <w:pPr>
        <w:jc w:val="both"/>
        <w:rPr>
          <w:rFonts w:ascii="Times New Roman" w:hAnsi="Times New Roman" w:cs="Times New Roman"/>
          <w:szCs w:val="24"/>
        </w:rPr>
      </w:pPr>
      <w:r w:rsidRPr="004246E8">
        <w:rPr>
          <w:rFonts w:ascii="Times New Roman" w:hAnsi="Times New Roman" w:cs="Times New Roman"/>
          <w:szCs w:val="24"/>
        </w:rPr>
        <w:t xml:space="preserve">   </w:t>
      </w:r>
    </w:p>
    <w:p w:rsidR="006910C1" w:rsidRDefault="004246E8" w:rsidP="004246E8">
      <w:pPr>
        <w:jc w:val="both"/>
        <w:rPr>
          <w:rFonts w:ascii="Times New Roman" w:hAnsi="Times New Roman" w:cs="Times New Roman"/>
          <w:szCs w:val="24"/>
        </w:rPr>
      </w:pPr>
      <w:r w:rsidRPr="004246E8">
        <w:rPr>
          <w:rFonts w:ascii="Times New Roman" w:hAnsi="Times New Roman" w:cs="Times New Roman"/>
          <w:szCs w:val="24"/>
        </w:rPr>
        <w:t xml:space="preserve">/home/treeslab-pc8/anaconda3/bin/STAR \   </w:t>
      </w:r>
    </w:p>
    <w:p w:rsidR="004246E8" w:rsidRP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  <w:r w:rsidRPr="004246E8">
        <w:rPr>
          <w:rFonts w:ascii="Times New Roman" w:hAnsi="Times New Roman" w:cs="Times New Roman"/>
          <w:szCs w:val="24"/>
        </w:rPr>
        <w:t>--</w:t>
      </w:r>
      <w:proofErr w:type="spellStart"/>
      <w:r w:rsidRPr="004246E8">
        <w:rPr>
          <w:rFonts w:ascii="Times New Roman" w:hAnsi="Times New Roman" w:cs="Times New Roman"/>
          <w:szCs w:val="24"/>
        </w:rPr>
        <w:t>runThreadN</w:t>
      </w:r>
      <w:proofErr w:type="spellEnd"/>
      <w:r w:rsidRPr="004246E8">
        <w:rPr>
          <w:rFonts w:ascii="Times New Roman" w:hAnsi="Times New Roman" w:cs="Times New Roman"/>
          <w:szCs w:val="24"/>
        </w:rPr>
        <w:t xml:space="preserve"> 10 \</w:t>
      </w:r>
    </w:p>
    <w:p w:rsidR="004246E8" w:rsidRP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  <w:r w:rsidRPr="004246E8">
        <w:rPr>
          <w:rFonts w:ascii="Times New Roman" w:hAnsi="Times New Roman" w:cs="Times New Roman"/>
          <w:szCs w:val="24"/>
        </w:rPr>
        <w:t>--</w:t>
      </w:r>
      <w:proofErr w:type="spellStart"/>
      <w:r w:rsidRPr="004246E8">
        <w:rPr>
          <w:rFonts w:ascii="Times New Roman" w:hAnsi="Times New Roman" w:cs="Times New Roman"/>
          <w:szCs w:val="24"/>
        </w:rPr>
        <w:t>genomeDir</w:t>
      </w:r>
      <w:proofErr w:type="spellEnd"/>
      <w:r w:rsidRPr="004246E8">
        <w:rPr>
          <w:rFonts w:ascii="Times New Roman" w:hAnsi="Times New Roman" w:cs="Times New Roman"/>
          <w:szCs w:val="24"/>
        </w:rPr>
        <w:t xml:space="preserve"> /</w:t>
      </w:r>
      <w:r w:rsidR="006910C1">
        <w:rPr>
          <w:rFonts w:ascii="Times New Roman" w:hAnsi="Times New Roman" w:cs="Times New Roman"/>
          <w:szCs w:val="24"/>
        </w:rPr>
        <w:t>path to STAR directory</w:t>
      </w:r>
      <w:r w:rsidRPr="004246E8">
        <w:rPr>
          <w:rFonts w:ascii="Times New Roman" w:hAnsi="Times New Roman" w:cs="Times New Roman"/>
          <w:szCs w:val="24"/>
        </w:rPr>
        <w:t>/</w:t>
      </w:r>
      <w:proofErr w:type="spellStart"/>
      <w:r w:rsidRPr="004246E8">
        <w:rPr>
          <w:rFonts w:ascii="Times New Roman" w:hAnsi="Times New Roman" w:cs="Times New Roman"/>
          <w:szCs w:val="24"/>
        </w:rPr>
        <w:t>STAR_index_human_with_anno</w:t>
      </w:r>
      <w:proofErr w:type="spellEnd"/>
      <w:r w:rsidRPr="004246E8">
        <w:rPr>
          <w:rFonts w:ascii="Times New Roman" w:hAnsi="Times New Roman" w:cs="Times New Roman"/>
          <w:szCs w:val="24"/>
        </w:rPr>
        <w:t xml:space="preserve"> \  </w:t>
      </w:r>
    </w:p>
    <w:p w:rsidR="004246E8" w:rsidRP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  <w:r w:rsidRPr="004246E8">
        <w:rPr>
          <w:rFonts w:ascii="Times New Roman" w:hAnsi="Times New Roman" w:cs="Times New Roman"/>
          <w:szCs w:val="24"/>
        </w:rPr>
        <w:lastRenderedPageBreak/>
        <w:t>--</w:t>
      </w:r>
      <w:proofErr w:type="spellStart"/>
      <w:r w:rsidRPr="004246E8">
        <w:rPr>
          <w:rFonts w:ascii="Times New Roman" w:hAnsi="Times New Roman" w:cs="Times New Roman"/>
          <w:szCs w:val="24"/>
        </w:rPr>
        <w:t>readFilesIn</w:t>
      </w:r>
      <w:proofErr w:type="spellEnd"/>
      <w:r w:rsidRPr="004246E8">
        <w:rPr>
          <w:rFonts w:ascii="Times New Roman" w:hAnsi="Times New Roman" w:cs="Times New Roman"/>
          <w:szCs w:val="24"/>
        </w:rPr>
        <w:t xml:space="preserve"> /</w:t>
      </w:r>
      <w:r w:rsidR="00CE6109" w:rsidRPr="00CE6109">
        <w:rPr>
          <w:rFonts w:ascii="Times New Roman" w:hAnsi="Times New Roman" w:cs="Times New Roman"/>
          <w:szCs w:val="24"/>
        </w:rPr>
        <w:t xml:space="preserve"> </w:t>
      </w:r>
      <w:r w:rsidR="00CE6109">
        <w:rPr>
          <w:rFonts w:ascii="Times New Roman" w:hAnsi="Times New Roman" w:cs="Times New Roman"/>
          <w:szCs w:val="24"/>
        </w:rPr>
        <w:t xml:space="preserve">path to </w:t>
      </w:r>
      <w:proofErr w:type="spellStart"/>
      <w:r w:rsidR="00CE6109">
        <w:rPr>
          <w:rFonts w:ascii="Times New Roman" w:hAnsi="Times New Roman" w:cs="Times New Roman"/>
          <w:szCs w:val="24"/>
        </w:rPr>
        <w:t>fastq</w:t>
      </w:r>
      <w:proofErr w:type="spellEnd"/>
      <w:r w:rsidR="00CE6109">
        <w:rPr>
          <w:rFonts w:ascii="Times New Roman" w:hAnsi="Times New Roman" w:cs="Times New Roman"/>
          <w:szCs w:val="24"/>
        </w:rPr>
        <w:t xml:space="preserve"> files</w:t>
      </w:r>
      <w:r w:rsidR="00CE6109" w:rsidRPr="004246E8">
        <w:rPr>
          <w:rFonts w:ascii="Times New Roman" w:hAnsi="Times New Roman" w:cs="Times New Roman"/>
          <w:szCs w:val="24"/>
        </w:rPr>
        <w:t xml:space="preserve"> </w:t>
      </w:r>
      <w:r w:rsidRPr="004246E8">
        <w:rPr>
          <w:rFonts w:ascii="Times New Roman" w:hAnsi="Times New Roman" w:cs="Times New Roman"/>
          <w:szCs w:val="24"/>
        </w:rPr>
        <w:t>/$line.R1.fastq.gz /</w:t>
      </w:r>
      <w:r w:rsidR="00CE6109" w:rsidRPr="00CE6109">
        <w:rPr>
          <w:rFonts w:ascii="Times New Roman" w:hAnsi="Times New Roman" w:cs="Times New Roman"/>
          <w:szCs w:val="24"/>
        </w:rPr>
        <w:t xml:space="preserve"> </w:t>
      </w:r>
      <w:r w:rsidR="00CE6109">
        <w:rPr>
          <w:rFonts w:ascii="Times New Roman" w:hAnsi="Times New Roman" w:cs="Times New Roman"/>
          <w:szCs w:val="24"/>
        </w:rPr>
        <w:t xml:space="preserve">path to </w:t>
      </w:r>
      <w:proofErr w:type="spellStart"/>
      <w:r w:rsidR="00CE6109">
        <w:rPr>
          <w:rFonts w:ascii="Times New Roman" w:hAnsi="Times New Roman" w:cs="Times New Roman"/>
          <w:szCs w:val="24"/>
        </w:rPr>
        <w:t>fastq</w:t>
      </w:r>
      <w:proofErr w:type="spellEnd"/>
      <w:r w:rsidR="00CE6109">
        <w:rPr>
          <w:rFonts w:ascii="Times New Roman" w:hAnsi="Times New Roman" w:cs="Times New Roman"/>
          <w:szCs w:val="24"/>
        </w:rPr>
        <w:t xml:space="preserve"> files</w:t>
      </w:r>
      <w:r w:rsidR="00CE6109" w:rsidRPr="004246E8">
        <w:rPr>
          <w:rFonts w:ascii="Times New Roman" w:hAnsi="Times New Roman" w:cs="Times New Roman"/>
          <w:szCs w:val="24"/>
        </w:rPr>
        <w:t xml:space="preserve"> </w:t>
      </w:r>
      <w:r w:rsidRPr="004246E8">
        <w:rPr>
          <w:rFonts w:ascii="Times New Roman" w:hAnsi="Times New Roman" w:cs="Times New Roman"/>
          <w:szCs w:val="24"/>
        </w:rPr>
        <w:t>/$line.R2.fastq.gz \</w:t>
      </w:r>
    </w:p>
    <w:p w:rsidR="004246E8" w:rsidRP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  <w:r w:rsidRPr="004246E8">
        <w:rPr>
          <w:rFonts w:ascii="Times New Roman" w:hAnsi="Times New Roman" w:cs="Times New Roman"/>
          <w:szCs w:val="24"/>
        </w:rPr>
        <w:t>--</w:t>
      </w:r>
      <w:proofErr w:type="spellStart"/>
      <w:r w:rsidRPr="004246E8">
        <w:rPr>
          <w:rFonts w:ascii="Times New Roman" w:hAnsi="Times New Roman" w:cs="Times New Roman"/>
          <w:szCs w:val="24"/>
        </w:rPr>
        <w:t>readFilesCommand</w:t>
      </w:r>
      <w:proofErr w:type="spellEnd"/>
      <w:r w:rsidRPr="004246E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4246E8">
        <w:rPr>
          <w:rFonts w:ascii="Times New Roman" w:hAnsi="Times New Roman" w:cs="Times New Roman"/>
          <w:szCs w:val="24"/>
        </w:rPr>
        <w:t>zcat</w:t>
      </w:r>
      <w:proofErr w:type="spellEnd"/>
      <w:r w:rsidRPr="004246E8">
        <w:rPr>
          <w:rFonts w:ascii="Times New Roman" w:hAnsi="Times New Roman" w:cs="Times New Roman"/>
          <w:szCs w:val="24"/>
        </w:rPr>
        <w:t xml:space="preserve"> \</w:t>
      </w:r>
    </w:p>
    <w:p w:rsidR="004246E8" w:rsidRP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  <w:r w:rsidRPr="004246E8">
        <w:rPr>
          <w:rFonts w:ascii="Times New Roman" w:hAnsi="Times New Roman" w:cs="Times New Roman"/>
          <w:szCs w:val="24"/>
        </w:rPr>
        <w:t>--</w:t>
      </w:r>
      <w:proofErr w:type="spellStart"/>
      <w:r w:rsidRPr="004246E8">
        <w:rPr>
          <w:rFonts w:ascii="Times New Roman" w:hAnsi="Times New Roman" w:cs="Times New Roman"/>
          <w:szCs w:val="24"/>
        </w:rPr>
        <w:t>outFileNamePrefix</w:t>
      </w:r>
      <w:proofErr w:type="spellEnd"/>
      <w:r w:rsidRPr="004246E8">
        <w:rPr>
          <w:rFonts w:ascii="Times New Roman" w:hAnsi="Times New Roman" w:cs="Times New Roman"/>
          <w:szCs w:val="24"/>
        </w:rPr>
        <w:t xml:space="preserve"> /</w:t>
      </w:r>
      <w:r w:rsidR="00CE6109">
        <w:rPr>
          <w:rFonts w:ascii="Times New Roman" w:hAnsi="Times New Roman" w:cs="Times New Roman"/>
          <w:szCs w:val="24"/>
        </w:rPr>
        <w:t>path to store STAR files</w:t>
      </w:r>
      <w:r w:rsidRPr="004246E8">
        <w:rPr>
          <w:rFonts w:ascii="Times New Roman" w:hAnsi="Times New Roman" w:cs="Times New Roman"/>
          <w:szCs w:val="24"/>
        </w:rPr>
        <w:t xml:space="preserve">/ \  </w:t>
      </w:r>
    </w:p>
    <w:p w:rsidR="004246E8" w:rsidRP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  <w:r w:rsidRPr="004246E8">
        <w:rPr>
          <w:rFonts w:ascii="Times New Roman" w:hAnsi="Times New Roman" w:cs="Times New Roman"/>
          <w:szCs w:val="24"/>
        </w:rPr>
        <w:t>--</w:t>
      </w:r>
      <w:proofErr w:type="spellStart"/>
      <w:r w:rsidRPr="004246E8">
        <w:rPr>
          <w:rFonts w:ascii="Times New Roman" w:hAnsi="Times New Roman" w:cs="Times New Roman"/>
          <w:szCs w:val="24"/>
        </w:rPr>
        <w:t>outSAMtype</w:t>
      </w:r>
      <w:proofErr w:type="spellEnd"/>
      <w:r w:rsidRPr="004246E8">
        <w:rPr>
          <w:rFonts w:ascii="Times New Roman" w:hAnsi="Times New Roman" w:cs="Times New Roman"/>
          <w:szCs w:val="24"/>
        </w:rPr>
        <w:t xml:space="preserve"> BAM Unsorted \</w:t>
      </w:r>
    </w:p>
    <w:p w:rsidR="004246E8" w:rsidRP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  <w:r w:rsidRPr="004246E8">
        <w:rPr>
          <w:rFonts w:ascii="Times New Roman" w:hAnsi="Times New Roman" w:cs="Times New Roman"/>
          <w:szCs w:val="24"/>
        </w:rPr>
        <w:t>--</w:t>
      </w:r>
      <w:proofErr w:type="spellStart"/>
      <w:r w:rsidRPr="004246E8">
        <w:rPr>
          <w:rFonts w:ascii="Times New Roman" w:hAnsi="Times New Roman" w:cs="Times New Roman"/>
          <w:szCs w:val="24"/>
        </w:rPr>
        <w:t>outSAMunmapped</w:t>
      </w:r>
      <w:proofErr w:type="spellEnd"/>
      <w:r w:rsidRPr="004246E8">
        <w:rPr>
          <w:rFonts w:ascii="Times New Roman" w:hAnsi="Times New Roman" w:cs="Times New Roman"/>
          <w:szCs w:val="24"/>
        </w:rPr>
        <w:t xml:space="preserve"> Within </w:t>
      </w:r>
      <w:proofErr w:type="spellStart"/>
      <w:r w:rsidRPr="004246E8">
        <w:rPr>
          <w:rFonts w:ascii="Times New Roman" w:hAnsi="Times New Roman" w:cs="Times New Roman"/>
          <w:szCs w:val="24"/>
        </w:rPr>
        <w:t>KeepPairs</w:t>
      </w:r>
      <w:proofErr w:type="spellEnd"/>
      <w:r w:rsidRPr="004246E8">
        <w:rPr>
          <w:rFonts w:ascii="Times New Roman" w:hAnsi="Times New Roman" w:cs="Times New Roman"/>
          <w:szCs w:val="24"/>
        </w:rPr>
        <w:t xml:space="preserve"> \</w:t>
      </w:r>
    </w:p>
    <w:p w:rsidR="004246E8" w:rsidRP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  <w:r w:rsidRPr="004246E8">
        <w:rPr>
          <w:rFonts w:ascii="Times New Roman" w:hAnsi="Times New Roman" w:cs="Times New Roman"/>
          <w:szCs w:val="24"/>
        </w:rPr>
        <w:t>--</w:t>
      </w:r>
      <w:proofErr w:type="spellStart"/>
      <w:r w:rsidRPr="004246E8">
        <w:rPr>
          <w:rFonts w:ascii="Times New Roman" w:hAnsi="Times New Roman" w:cs="Times New Roman"/>
          <w:szCs w:val="24"/>
        </w:rPr>
        <w:t>outReadsUnmapped</w:t>
      </w:r>
      <w:proofErr w:type="spellEnd"/>
      <w:r w:rsidRPr="004246E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4246E8">
        <w:rPr>
          <w:rFonts w:ascii="Times New Roman" w:hAnsi="Times New Roman" w:cs="Times New Roman"/>
          <w:szCs w:val="24"/>
        </w:rPr>
        <w:t>Fastx</w:t>
      </w:r>
      <w:proofErr w:type="spellEnd"/>
      <w:r w:rsidRPr="004246E8">
        <w:rPr>
          <w:rFonts w:ascii="Times New Roman" w:hAnsi="Times New Roman" w:cs="Times New Roman"/>
          <w:szCs w:val="24"/>
        </w:rPr>
        <w:t xml:space="preserve"> \</w:t>
      </w:r>
    </w:p>
    <w:p w:rsidR="004246E8" w:rsidRP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  <w:r w:rsidRPr="004246E8">
        <w:rPr>
          <w:rFonts w:ascii="Times New Roman" w:hAnsi="Times New Roman" w:cs="Times New Roman"/>
          <w:szCs w:val="24"/>
        </w:rPr>
        <w:t>--</w:t>
      </w:r>
      <w:proofErr w:type="spellStart"/>
      <w:r w:rsidRPr="004246E8">
        <w:rPr>
          <w:rFonts w:ascii="Times New Roman" w:hAnsi="Times New Roman" w:cs="Times New Roman"/>
          <w:szCs w:val="24"/>
        </w:rPr>
        <w:t>quantMode</w:t>
      </w:r>
      <w:proofErr w:type="spellEnd"/>
      <w:r w:rsidRPr="004246E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4246E8">
        <w:rPr>
          <w:rFonts w:ascii="Times New Roman" w:hAnsi="Times New Roman" w:cs="Times New Roman"/>
          <w:szCs w:val="24"/>
        </w:rPr>
        <w:t>TranscriptomeSAM</w:t>
      </w:r>
      <w:proofErr w:type="spellEnd"/>
      <w:r w:rsidRPr="004246E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4246E8">
        <w:rPr>
          <w:rFonts w:ascii="Times New Roman" w:hAnsi="Times New Roman" w:cs="Times New Roman"/>
          <w:szCs w:val="24"/>
        </w:rPr>
        <w:t>GeneCounts</w:t>
      </w:r>
      <w:proofErr w:type="spellEnd"/>
    </w:p>
    <w:p w:rsidR="004246E8" w:rsidRP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</w:p>
    <w:p w:rsidR="004246E8" w:rsidRP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  <w:r w:rsidRPr="004246E8">
        <w:rPr>
          <w:rFonts w:ascii="Times New Roman" w:hAnsi="Times New Roman" w:cs="Times New Roman"/>
          <w:szCs w:val="24"/>
        </w:rPr>
        <w:t>/home/treeslab-pc8/anaconda3/bin/</w:t>
      </w:r>
      <w:proofErr w:type="spellStart"/>
      <w:r w:rsidRPr="004246E8">
        <w:rPr>
          <w:rFonts w:ascii="Times New Roman" w:hAnsi="Times New Roman" w:cs="Times New Roman"/>
          <w:szCs w:val="24"/>
        </w:rPr>
        <w:t>rsem</w:t>
      </w:r>
      <w:proofErr w:type="spellEnd"/>
      <w:r w:rsidRPr="004246E8">
        <w:rPr>
          <w:rFonts w:ascii="Times New Roman" w:hAnsi="Times New Roman" w:cs="Times New Roman"/>
          <w:szCs w:val="24"/>
        </w:rPr>
        <w:t>-calculate-expression -p 10 --paired-end --bam '/</w:t>
      </w:r>
      <w:r w:rsidR="00294A18">
        <w:rPr>
          <w:rFonts w:ascii="Times New Roman" w:hAnsi="Times New Roman" w:cs="Times New Roman"/>
          <w:szCs w:val="24"/>
        </w:rPr>
        <w:t>path to STAR files</w:t>
      </w:r>
      <w:r w:rsidRPr="004246E8">
        <w:rPr>
          <w:rFonts w:ascii="Times New Roman" w:hAnsi="Times New Roman" w:cs="Times New Roman"/>
          <w:szCs w:val="24"/>
        </w:rPr>
        <w:t>/</w:t>
      </w:r>
      <w:proofErr w:type="spellStart"/>
      <w:r w:rsidRPr="004246E8">
        <w:rPr>
          <w:rFonts w:ascii="Times New Roman" w:hAnsi="Times New Roman" w:cs="Times New Roman"/>
          <w:szCs w:val="24"/>
        </w:rPr>
        <w:t>Aligned.toTranscriptome.out.bam</w:t>
      </w:r>
      <w:proofErr w:type="spellEnd"/>
      <w:r w:rsidRPr="004246E8">
        <w:rPr>
          <w:rFonts w:ascii="Times New Roman" w:hAnsi="Times New Roman" w:cs="Times New Roman"/>
          <w:szCs w:val="24"/>
        </w:rPr>
        <w:t>' /</w:t>
      </w:r>
      <w:r w:rsidR="00294A18">
        <w:rPr>
          <w:rFonts w:ascii="Times New Roman" w:hAnsi="Times New Roman" w:cs="Times New Roman"/>
          <w:szCs w:val="24"/>
        </w:rPr>
        <w:t xml:space="preserve">path to </w:t>
      </w:r>
      <w:proofErr w:type="spellStart"/>
      <w:r w:rsidRPr="004246E8">
        <w:rPr>
          <w:rFonts w:ascii="Times New Roman" w:hAnsi="Times New Roman" w:cs="Times New Roman"/>
          <w:szCs w:val="24"/>
        </w:rPr>
        <w:t>STAR_RSEM_index</w:t>
      </w:r>
      <w:proofErr w:type="spellEnd"/>
      <w:r w:rsidRPr="004246E8">
        <w:rPr>
          <w:rFonts w:ascii="Times New Roman" w:hAnsi="Times New Roman" w:cs="Times New Roman"/>
          <w:szCs w:val="24"/>
        </w:rPr>
        <w:t>/</w:t>
      </w:r>
      <w:proofErr w:type="spellStart"/>
      <w:r w:rsidRPr="004246E8">
        <w:rPr>
          <w:rFonts w:ascii="Times New Roman" w:hAnsi="Times New Roman" w:cs="Times New Roman"/>
          <w:szCs w:val="24"/>
        </w:rPr>
        <w:t>RSEMIndex</w:t>
      </w:r>
      <w:proofErr w:type="spellEnd"/>
      <w:r w:rsidRPr="004246E8">
        <w:rPr>
          <w:rFonts w:ascii="Times New Roman" w:hAnsi="Times New Roman" w:cs="Times New Roman"/>
          <w:szCs w:val="24"/>
        </w:rPr>
        <w:t xml:space="preserve"> /</w:t>
      </w:r>
      <w:r w:rsidR="00294A18">
        <w:rPr>
          <w:rFonts w:ascii="Times New Roman" w:hAnsi="Times New Roman" w:cs="Times New Roman"/>
          <w:szCs w:val="24"/>
        </w:rPr>
        <w:t>path to store RSEM files</w:t>
      </w:r>
      <w:r w:rsidRPr="004246E8">
        <w:rPr>
          <w:rFonts w:ascii="Times New Roman" w:hAnsi="Times New Roman" w:cs="Times New Roman"/>
          <w:szCs w:val="24"/>
        </w:rPr>
        <w:t>/$</w:t>
      </w:r>
      <w:proofErr w:type="spellStart"/>
      <w:r w:rsidRPr="004246E8">
        <w:rPr>
          <w:rFonts w:ascii="Times New Roman" w:hAnsi="Times New Roman" w:cs="Times New Roman"/>
          <w:szCs w:val="24"/>
        </w:rPr>
        <w:t>line.RSEMExp</w:t>
      </w:r>
      <w:proofErr w:type="spellEnd"/>
    </w:p>
    <w:p w:rsidR="004246E8" w:rsidRP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</w:p>
    <w:p w:rsidR="004246E8" w:rsidRDefault="004246E8" w:rsidP="004246E8">
      <w:pPr>
        <w:jc w:val="both"/>
        <w:rPr>
          <w:rFonts w:ascii="Times New Roman" w:hAnsi="Times New Roman" w:cs="Times New Roman"/>
          <w:szCs w:val="24"/>
        </w:rPr>
      </w:pPr>
      <w:proofErr w:type="gramStart"/>
      <w:r w:rsidRPr="004246E8">
        <w:rPr>
          <w:rFonts w:ascii="Times New Roman" w:hAnsi="Times New Roman" w:cs="Times New Roman"/>
          <w:szCs w:val="24"/>
        </w:rPr>
        <w:t>done</w:t>
      </w:r>
      <w:proofErr w:type="gramEnd"/>
    </w:p>
    <w:p w:rsidR="004246E8" w:rsidRDefault="004246E8" w:rsidP="00FA2C24">
      <w:pPr>
        <w:jc w:val="both"/>
        <w:rPr>
          <w:rFonts w:ascii="Times New Roman" w:hAnsi="Times New Roman" w:cs="Times New Roman"/>
          <w:szCs w:val="24"/>
        </w:rPr>
      </w:pPr>
    </w:p>
    <w:p w:rsidR="004246E8" w:rsidRDefault="004246E8" w:rsidP="00FA2C24">
      <w:pPr>
        <w:jc w:val="both"/>
        <w:rPr>
          <w:rFonts w:ascii="Times New Roman" w:hAnsi="Times New Roman" w:cs="Times New Roman"/>
          <w:b/>
        </w:rPr>
      </w:pPr>
    </w:p>
    <w:sectPr w:rsidR="004246E8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0AA6" w:rsidRDefault="00B70AA6" w:rsidP="00AE29B1">
      <w:r>
        <w:separator/>
      </w:r>
    </w:p>
  </w:endnote>
  <w:endnote w:type="continuationSeparator" w:id="0">
    <w:p w:rsidR="00B70AA6" w:rsidRDefault="00B70AA6" w:rsidP="00AE2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13193646"/>
      <w:docPartObj>
        <w:docPartGallery w:val="Page Numbers (Bottom of Page)"/>
        <w:docPartUnique/>
      </w:docPartObj>
    </w:sdtPr>
    <w:sdtEndPr/>
    <w:sdtContent>
      <w:p w:rsidR="0054771E" w:rsidRDefault="0054771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2FC3" w:rsidRPr="00412FC3">
          <w:rPr>
            <w:noProof/>
            <w:lang w:val="zh-TW"/>
          </w:rPr>
          <w:t>5</w:t>
        </w:r>
        <w:r>
          <w:fldChar w:fldCharType="end"/>
        </w:r>
      </w:p>
    </w:sdtContent>
  </w:sdt>
  <w:p w:rsidR="0054771E" w:rsidRDefault="0054771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0AA6" w:rsidRDefault="00B70AA6" w:rsidP="00AE29B1">
      <w:r>
        <w:separator/>
      </w:r>
    </w:p>
  </w:footnote>
  <w:footnote w:type="continuationSeparator" w:id="0">
    <w:p w:rsidR="00B70AA6" w:rsidRDefault="00B70AA6" w:rsidP="00AE29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539"/>
    <w:rsid w:val="00023642"/>
    <w:rsid w:val="00053C15"/>
    <w:rsid w:val="000810BA"/>
    <w:rsid w:val="000961A0"/>
    <w:rsid w:val="000A1B36"/>
    <w:rsid w:val="000C6F4E"/>
    <w:rsid w:val="000E637A"/>
    <w:rsid w:val="000E7372"/>
    <w:rsid w:val="000F2FC2"/>
    <w:rsid w:val="00131E3B"/>
    <w:rsid w:val="00135342"/>
    <w:rsid w:val="001550EE"/>
    <w:rsid w:val="00157C3D"/>
    <w:rsid w:val="00163E04"/>
    <w:rsid w:val="001828B0"/>
    <w:rsid w:val="001A3156"/>
    <w:rsid w:val="001A64B9"/>
    <w:rsid w:val="001B2192"/>
    <w:rsid w:val="001B51E0"/>
    <w:rsid w:val="001C3618"/>
    <w:rsid w:val="001C6C42"/>
    <w:rsid w:val="001C7391"/>
    <w:rsid w:val="001D003C"/>
    <w:rsid w:val="001E3719"/>
    <w:rsid w:val="001F17B0"/>
    <w:rsid w:val="00202416"/>
    <w:rsid w:val="00216EB8"/>
    <w:rsid w:val="0024537C"/>
    <w:rsid w:val="002672E3"/>
    <w:rsid w:val="00284ED1"/>
    <w:rsid w:val="00294A18"/>
    <w:rsid w:val="002B19C1"/>
    <w:rsid w:val="002B561F"/>
    <w:rsid w:val="002E7243"/>
    <w:rsid w:val="002F78F9"/>
    <w:rsid w:val="003141D1"/>
    <w:rsid w:val="003304D0"/>
    <w:rsid w:val="003310B7"/>
    <w:rsid w:val="0036075C"/>
    <w:rsid w:val="003869D3"/>
    <w:rsid w:val="00387645"/>
    <w:rsid w:val="003C0F8C"/>
    <w:rsid w:val="00410B7A"/>
    <w:rsid w:val="00412FC3"/>
    <w:rsid w:val="004225F5"/>
    <w:rsid w:val="004246E8"/>
    <w:rsid w:val="00471AE4"/>
    <w:rsid w:val="0047345F"/>
    <w:rsid w:val="004878A8"/>
    <w:rsid w:val="004918AA"/>
    <w:rsid w:val="004C0181"/>
    <w:rsid w:val="004C3002"/>
    <w:rsid w:val="004E20A1"/>
    <w:rsid w:val="005429D4"/>
    <w:rsid w:val="0054771E"/>
    <w:rsid w:val="00547CB4"/>
    <w:rsid w:val="005575D9"/>
    <w:rsid w:val="00560A64"/>
    <w:rsid w:val="00567B77"/>
    <w:rsid w:val="005755BE"/>
    <w:rsid w:val="005B4C00"/>
    <w:rsid w:val="005B55BC"/>
    <w:rsid w:val="005D0180"/>
    <w:rsid w:val="005D6B3C"/>
    <w:rsid w:val="005D6FE3"/>
    <w:rsid w:val="005E1A64"/>
    <w:rsid w:val="005F5B1E"/>
    <w:rsid w:val="00611469"/>
    <w:rsid w:val="00631046"/>
    <w:rsid w:val="00656278"/>
    <w:rsid w:val="00670C6E"/>
    <w:rsid w:val="006838EF"/>
    <w:rsid w:val="006910C1"/>
    <w:rsid w:val="006A0482"/>
    <w:rsid w:val="006A7713"/>
    <w:rsid w:val="007021AD"/>
    <w:rsid w:val="00706E96"/>
    <w:rsid w:val="007137CF"/>
    <w:rsid w:val="00730818"/>
    <w:rsid w:val="00735AC8"/>
    <w:rsid w:val="00754B6D"/>
    <w:rsid w:val="007571BF"/>
    <w:rsid w:val="00771DE2"/>
    <w:rsid w:val="00774C00"/>
    <w:rsid w:val="007D1ACE"/>
    <w:rsid w:val="007D6C39"/>
    <w:rsid w:val="007E26AD"/>
    <w:rsid w:val="007E7F70"/>
    <w:rsid w:val="008001E9"/>
    <w:rsid w:val="008033F7"/>
    <w:rsid w:val="0086177A"/>
    <w:rsid w:val="008B23BA"/>
    <w:rsid w:val="008B6AED"/>
    <w:rsid w:val="008C3527"/>
    <w:rsid w:val="008D2F52"/>
    <w:rsid w:val="008D49A6"/>
    <w:rsid w:val="008E2684"/>
    <w:rsid w:val="00904EAE"/>
    <w:rsid w:val="00907529"/>
    <w:rsid w:val="0091330D"/>
    <w:rsid w:val="009169DC"/>
    <w:rsid w:val="009173EA"/>
    <w:rsid w:val="00922BEE"/>
    <w:rsid w:val="009316C4"/>
    <w:rsid w:val="00934365"/>
    <w:rsid w:val="00954539"/>
    <w:rsid w:val="00954868"/>
    <w:rsid w:val="00993E94"/>
    <w:rsid w:val="009A35F3"/>
    <w:rsid w:val="009B36C8"/>
    <w:rsid w:val="009C7B48"/>
    <w:rsid w:val="009D6DB0"/>
    <w:rsid w:val="009E6D32"/>
    <w:rsid w:val="00A05A74"/>
    <w:rsid w:val="00A127C3"/>
    <w:rsid w:val="00A150F6"/>
    <w:rsid w:val="00A511A6"/>
    <w:rsid w:val="00A536DA"/>
    <w:rsid w:val="00A558D6"/>
    <w:rsid w:val="00A57850"/>
    <w:rsid w:val="00A65B0A"/>
    <w:rsid w:val="00A85391"/>
    <w:rsid w:val="00A95D37"/>
    <w:rsid w:val="00A97189"/>
    <w:rsid w:val="00AC25F4"/>
    <w:rsid w:val="00AC70D5"/>
    <w:rsid w:val="00AE29B1"/>
    <w:rsid w:val="00B369C3"/>
    <w:rsid w:val="00B64FBA"/>
    <w:rsid w:val="00B70AA6"/>
    <w:rsid w:val="00B94F0E"/>
    <w:rsid w:val="00BB5F72"/>
    <w:rsid w:val="00BC7734"/>
    <w:rsid w:val="00BD69D4"/>
    <w:rsid w:val="00C236C5"/>
    <w:rsid w:val="00C36EA1"/>
    <w:rsid w:val="00C41194"/>
    <w:rsid w:val="00C42148"/>
    <w:rsid w:val="00C55AAF"/>
    <w:rsid w:val="00C82B7B"/>
    <w:rsid w:val="00CA253C"/>
    <w:rsid w:val="00CC4D11"/>
    <w:rsid w:val="00CC65C4"/>
    <w:rsid w:val="00CE6109"/>
    <w:rsid w:val="00D225C7"/>
    <w:rsid w:val="00D30881"/>
    <w:rsid w:val="00D41C98"/>
    <w:rsid w:val="00D5489B"/>
    <w:rsid w:val="00D76301"/>
    <w:rsid w:val="00D83442"/>
    <w:rsid w:val="00DB6EBF"/>
    <w:rsid w:val="00DC025B"/>
    <w:rsid w:val="00DD263F"/>
    <w:rsid w:val="00DD3369"/>
    <w:rsid w:val="00DE7819"/>
    <w:rsid w:val="00DF13B9"/>
    <w:rsid w:val="00E03241"/>
    <w:rsid w:val="00E33E7F"/>
    <w:rsid w:val="00E3422D"/>
    <w:rsid w:val="00E53290"/>
    <w:rsid w:val="00E574D1"/>
    <w:rsid w:val="00E84E20"/>
    <w:rsid w:val="00E953EB"/>
    <w:rsid w:val="00EB4478"/>
    <w:rsid w:val="00ED5490"/>
    <w:rsid w:val="00ED7FFA"/>
    <w:rsid w:val="00EE411B"/>
    <w:rsid w:val="00EF76DF"/>
    <w:rsid w:val="00F10243"/>
    <w:rsid w:val="00F13729"/>
    <w:rsid w:val="00F81837"/>
    <w:rsid w:val="00F84E8D"/>
    <w:rsid w:val="00F87CDC"/>
    <w:rsid w:val="00F90BD3"/>
    <w:rsid w:val="00F96A53"/>
    <w:rsid w:val="00FA03F3"/>
    <w:rsid w:val="00FA2C24"/>
    <w:rsid w:val="00FE007D"/>
    <w:rsid w:val="00FE0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A5126ED-EB68-4F53-A4EB-3F6645802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B6E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AE29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E29B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E29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E29B1"/>
    <w:rPr>
      <w:sz w:val="20"/>
      <w:szCs w:val="20"/>
    </w:rPr>
  </w:style>
  <w:style w:type="paragraph" w:customStyle="1" w:styleId="Default">
    <w:name w:val="Default"/>
    <w:rsid w:val="000F2FC2"/>
    <w:pPr>
      <w:widowControl w:val="0"/>
      <w:autoSpaceDE w:val="0"/>
      <w:autoSpaceDN w:val="0"/>
      <w:adjustRightInd w:val="0"/>
    </w:pPr>
    <w:rPr>
      <w:rFonts w:ascii="Times New Roman" w:eastAsia="新細明體" w:hAnsi="Times New Roman" w:cs="Times New Roman"/>
      <w:color w:val="000000"/>
      <w:kern w:val="0"/>
      <w:szCs w:val="24"/>
    </w:rPr>
  </w:style>
  <w:style w:type="character" w:styleId="a8">
    <w:name w:val="footnote reference"/>
    <w:basedOn w:val="a0"/>
    <w:semiHidden/>
    <w:unhideWhenUsed/>
    <w:rsid w:val="000F2FC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49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C71AF-3803-4E83-A82A-4D8E07347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1424</TotalTime>
  <Pages>1</Pages>
  <Words>1128</Words>
  <Characters>6430</Characters>
  <Application>Microsoft Office Word</Application>
  <DocSecurity>0</DocSecurity>
  <Lines>53</Lines>
  <Paragraphs>15</Paragraphs>
  <ScaleCrop>false</ScaleCrop>
  <Company/>
  <LinksUpToDate>false</LinksUpToDate>
  <CharactersWithSpaces>7543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帳戶</cp:lastModifiedBy>
  <cp:revision>31</cp:revision>
  <dcterms:created xsi:type="dcterms:W3CDTF">2024-04-24T11:17:00Z</dcterms:created>
  <dcterms:modified xsi:type="dcterms:W3CDTF">2024-10-09T15:44:00Z</dcterms:modified>
</cp:coreProperties>
</file>