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vertAnchor="text" w:tblpY="1"/>
        <w:tblW w:w="0" w:type="auto"/>
        <w:tblLook w:val="04A0" w:firstRow="1" w:lastRow="0" w:firstColumn="1" w:lastColumn="0" w:noHBand="0" w:noVBand="1"/>
        <w:tblCaption w:val="general_description"/>
      </w:tblPr>
      <w:tblGrid>
        <w:gridCol w:w="5040"/>
        <w:gridCol w:w="5040"/>
      </w:tblGrid>
      <w:tr w:rsidR="00722E8C" w:rsidTr="00CD3028">
        <w:tc>
          <w:tcPr>
            <w:tcW w:w="5040" w:type="dxa"/>
            <w:tcBorders>
              <w:top w:val="nil"/>
              <w:left w:val="nil"/>
              <w:bottom w:val="nil"/>
              <w:right w:val="nil"/>
            </w:tcBorders>
          </w:tcPr>
          <w:p w:rsidR="00722E8C" w:rsidRPr="00722E8C" w:rsidRDefault="00722E8C" w:rsidP="0077036B">
            <w:pPr>
              <w:spacing w:before="240" w:line="276" w:lineRule="auto"/>
              <w:jc w:val="both"/>
              <w:rPr>
                <w:sz w:val="28"/>
                <w:szCs w:val="28"/>
              </w:rPr>
            </w:pPr>
            <w:r w:rsidRPr="00722E8C">
              <w:rPr>
                <w:b/>
                <w:sz w:val="28"/>
                <w:szCs w:val="28"/>
              </w:rPr>
              <w:t>General Description</w:t>
            </w:r>
          </w:p>
          <w:p w:rsidR="00722E8C" w:rsidRPr="00722E8C" w:rsidRDefault="00722E8C" w:rsidP="00303DCE">
            <w:pPr>
              <w:spacing w:line="276" w:lineRule="auto"/>
              <w:ind w:right="73"/>
              <w:jc w:val="both"/>
              <w:rPr>
                <w:sz w:val="22"/>
              </w:rPr>
            </w:pPr>
            <w:proofErr w:type="spellStart"/>
            <w:r w:rsidRPr="00722E8C">
              <w:rPr>
                <w:sz w:val="22"/>
              </w:rPr>
              <w:t>Silego</w:t>
            </w:r>
            <w:proofErr w:type="spellEnd"/>
            <w:r w:rsidRPr="00722E8C">
              <w:rPr>
                <w:sz w:val="22"/>
              </w:rPr>
              <w:t xml:space="preserve"> </w:t>
            </w:r>
            <w:r w:rsidRPr="00722E8C">
              <w:rPr>
                <w:sz w:val="22"/>
              </w:rPr>
              <w:fldChar w:fldCharType="begin"/>
            </w:r>
            <w:r w:rsidRPr="00722E8C">
              <w:rPr>
                <w:sz w:val="22"/>
              </w:rPr>
              <w:instrText xml:space="preserve"> DOCVARIABLE Customer_Part_Number </w:instrText>
            </w:r>
            <w:r w:rsidRPr="00722E8C">
              <w:rPr>
                <w:sz w:val="22"/>
              </w:rPr>
              <w:fldChar w:fldCharType="separate"/>
            </w:r>
            <w:r w:rsidR="0078376D">
              <w:rPr>
                <w:sz w:val="22"/>
              </w:rPr>
              <w:t>SLG~~~~~</w:t>
            </w:r>
            <w:r w:rsidRPr="00722E8C">
              <w:rPr>
                <w:sz w:val="22"/>
              </w:rPr>
              <w:fldChar w:fldCharType="end"/>
            </w:r>
            <w:r w:rsidRPr="00722E8C">
              <w:rPr>
                <w:sz w:val="22"/>
              </w:rPr>
              <w:t xml:space="preserve"> is a low powe</w:t>
            </w:r>
            <w:bookmarkStart w:id="0" w:name="_GoBack"/>
            <w:bookmarkEnd w:id="0"/>
            <w:r w:rsidRPr="00722E8C">
              <w:rPr>
                <w:sz w:val="22"/>
              </w:rPr>
              <w:t xml:space="preserve">r and small form device. The SoC is housed in a </w:t>
            </w:r>
            <w:r w:rsidR="006C5FF1">
              <w:rPr>
                <w:sz w:val="22"/>
              </w:rPr>
              <w:fldChar w:fldCharType="begin"/>
            </w:r>
            <w:r w:rsidR="006C5FF1">
              <w:rPr>
                <w:sz w:val="22"/>
              </w:rPr>
              <w:instrText xml:space="preserve"> DOCVARIABLE GreenPAK_Package_Size </w:instrText>
            </w:r>
            <w:r w:rsidR="006C5FF1">
              <w:rPr>
                <w:sz w:val="22"/>
              </w:rPr>
              <w:fldChar w:fldCharType="separate"/>
            </w:r>
            <w:r w:rsidR="0078376D">
              <w:rPr>
                <w:sz w:val="22"/>
              </w:rPr>
              <w:t>PACKAGE_SIZE</w:t>
            </w:r>
            <w:r w:rsidR="006C5FF1">
              <w:rPr>
                <w:sz w:val="22"/>
              </w:rPr>
              <w:fldChar w:fldCharType="end"/>
            </w:r>
            <w:r w:rsidR="00AE0F6E">
              <w:rPr>
                <w:sz w:val="22"/>
              </w:rPr>
              <w:t xml:space="preserve"> </w:t>
            </w:r>
            <w:r w:rsidR="00AE0F6E">
              <w:rPr>
                <w:sz w:val="22"/>
              </w:rPr>
              <w:fldChar w:fldCharType="begin"/>
            </w:r>
            <w:r w:rsidR="00AE0F6E">
              <w:rPr>
                <w:sz w:val="22"/>
              </w:rPr>
              <w:instrText xml:space="preserve"> </w:instrText>
            </w:r>
            <w:r w:rsidR="002A2414">
              <w:rPr>
                <w:sz w:val="22"/>
              </w:rPr>
              <w:instrText xml:space="preserve">DOCVARIABLE </w:instrText>
            </w:r>
            <w:r w:rsidR="00AE0F6E">
              <w:rPr>
                <w:sz w:val="22"/>
              </w:rPr>
              <w:instrText xml:space="preserve">GreenPAK_Package </w:instrText>
            </w:r>
            <w:r w:rsidR="00AE0F6E">
              <w:rPr>
                <w:sz w:val="22"/>
              </w:rPr>
              <w:fldChar w:fldCharType="separate"/>
            </w:r>
            <w:r w:rsidR="0078376D">
              <w:rPr>
                <w:sz w:val="22"/>
              </w:rPr>
              <w:t>PACKAGE</w:t>
            </w:r>
            <w:r w:rsidR="00AE0F6E">
              <w:rPr>
                <w:sz w:val="22"/>
              </w:rPr>
              <w:fldChar w:fldCharType="end"/>
            </w:r>
            <w:r w:rsidRPr="00722E8C">
              <w:rPr>
                <w:sz w:val="22"/>
              </w:rPr>
              <w:t xml:space="preserve"> </w:t>
            </w:r>
            <w:proofErr w:type="spellStart"/>
            <w:r w:rsidRPr="00722E8C">
              <w:rPr>
                <w:sz w:val="22"/>
              </w:rPr>
              <w:t>package</w:t>
            </w:r>
            <w:proofErr w:type="spellEnd"/>
            <w:r w:rsidRPr="00722E8C">
              <w:rPr>
                <w:sz w:val="22"/>
              </w:rPr>
              <w:t xml:space="preserve"> which is optimal for using with small devices.</w:t>
            </w:r>
          </w:p>
          <w:p w:rsidR="00722E8C" w:rsidRDefault="00722E8C" w:rsidP="00303DCE">
            <w:pPr>
              <w:spacing w:line="276" w:lineRule="auto"/>
              <w:ind w:right="73"/>
              <w:jc w:val="both"/>
            </w:pPr>
          </w:p>
          <w:p w:rsidR="00722E8C" w:rsidRPr="00722E8C" w:rsidRDefault="00722E8C" w:rsidP="00303DCE">
            <w:pPr>
              <w:spacing w:line="276" w:lineRule="auto"/>
              <w:jc w:val="both"/>
              <w:rPr>
                <w:sz w:val="28"/>
              </w:rPr>
            </w:pPr>
            <w:r w:rsidRPr="00722E8C">
              <w:rPr>
                <w:b/>
                <w:sz w:val="28"/>
              </w:rPr>
              <w:t>Features</w:t>
            </w:r>
          </w:p>
          <w:p w:rsidR="00722E8C" w:rsidRPr="00722E8C" w:rsidRDefault="00722E8C" w:rsidP="00303DCE">
            <w:pPr>
              <w:pStyle w:val="ListParagraph"/>
              <w:numPr>
                <w:ilvl w:val="0"/>
                <w:numId w:val="1"/>
              </w:numPr>
              <w:spacing w:line="276" w:lineRule="auto"/>
              <w:jc w:val="both"/>
              <w:rPr>
                <w:sz w:val="22"/>
              </w:rPr>
            </w:pPr>
            <w:r w:rsidRPr="00722E8C">
              <w:rPr>
                <w:sz w:val="22"/>
              </w:rPr>
              <w:t>Low Power Consumption</w:t>
            </w:r>
          </w:p>
          <w:p w:rsidR="00722E8C" w:rsidRPr="00722E8C" w:rsidRDefault="00722E8C" w:rsidP="00303DCE">
            <w:pPr>
              <w:pStyle w:val="ListParagraph"/>
              <w:numPr>
                <w:ilvl w:val="0"/>
                <w:numId w:val="1"/>
              </w:numPr>
              <w:spacing w:line="276" w:lineRule="auto"/>
              <w:jc w:val="both"/>
              <w:rPr>
                <w:sz w:val="22"/>
              </w:rPr>
            </w:pPr>
            <w:r w:rsidRPr="00722E8C">
              <w:rPr>
                <w:sz w:val="22"/>
              </w:rPr>
              <w:t>Pb-Free / RoHS Compliant</w:t>
            </w:r>
          </w:p>
          <w:p w:rsidR="00722E8C" w:rsidRPr="00722E8C" w:rsidRDefault="00722E8C" w:rsidP="00303DCE">
            <w:pPr>
              <w:pStyle w:val="ListParagraph"/>
              <w:numPr>
                <w:ilvl w:val="0"/>
                <w:numId w:val="1"/>
              </w:numPr>
              <w:spacing w:line="276" w:lineRule="auto"/>
              <w:jc w:val="both"/>
              <w:rPr>
                <w:sz w:val="22"/>
              </w:rPr>
            </w:pPr>
            <w:r w:rsidRPr="00722E8C">
              <w:rPr>
                <w:sz w:val="22"/>
              </w:rPr>
              <w:t>Halogen-Free</w:t>
            </w:r>
          </w:p>
          <w:p w:rsidR="00722E8C" w:rsidRPr="00722E8C" w:rsidRDefault="00722E8C" w:rsidP="00303DCE">
            <w:pPr>
              <w:pStyle w:val="ListParagraph"/>
              <w:numPr>
                <w:ilvl w:val="0"/>
                <w:numId w:val="1"/>
              </w:numPr>
              <w:spacing w:line="276" w:lineRule="auto"/>
              <w:jc w:val="both"/>
              <w:rPr>
                <w:sz w:val="22"/>
              </w:rPr>
            </w:pPr>
            <w:r w:rsidRPr="00722E8C">
              <w:rPr>
                <w:sz w:val="22"/>
              </w:rPr>
              <w:fldChar w:fldCharType="begin"/>
            </w:r>
            <w:r w:rsidRPr="00722E8C">
              <w:rPr>
                <w:sz w:val="22"/>
              </w:rPr>
              <w:instrText xml:space="preserve"> DO</w:instrText>
            </w:r>
            <w:r w:rsidR="00030255">
              <w:rPr>
                <w:sz w:val="22"/>
              </w:rPr>
              <w:instrText xml:space="preserve">CVARIABLE  GreenPAK_Package </w:instrText>
            </w:r>
            <w:r w:rsidRPr="00722E8C">
              <w:rPr>
                <w:sz w:val="22"/>
              </w:rPr>
              <w:fldChar w:fldCharType="separate"/>
            </w:r>
            <w:r w:rsidR="0078376D">
              <w:rPr>
                <w:sz w:val="22"/>
              </w:rPr>
              <w:t>PACKAGE</w:t>
            </w:r>
            <w:r w:rsidRPr="00722E8C">
              <w:rPr>
                <w:sz w:val="22"/>
              </w:rPr>
              <w:fldChar w:fldCharType="end"/>
            </w:r>
            <w:r w:rsidRPr="00722E8C">
              <w:rPr>
                <w:sz w:val="22"/>
              </w:rPr>
              <w:t xml:space="preserve"> </w:t>
            </w:r>
            <w:proofErr w:type="spellStart"/>
            <w:r w:rsidRPr="00722E8C">
              <w:rPr>
                <w:sz w:val="22"/>
              </w:rPr>
              <w:t>Package</w:t>
            </w:r>
            <w:proofErr w:type="spellEnd"/>
          </w:p>
          <w:p w:rsidR="00722E8C" w:rsidRDefault="00722E8C" w:rsidP="00303DCE">
            <w:pPr>
              <w:spacing w:line="276" w:lineRule="auto"/>
              <w:jc w:val="both"/>
              <w:rPr>
                <w:b/>
              </w:rPr>
            </w:pPr>
          </w:p>
          <w:p w:rsidR="00722E8C" w:rsidRPr="00722E8C" w:rsidRDefault="00722E8C" w:rsidP="00303DCE">
            <w:pPr>
              <w:spacing w:line="276" w:lineRule="auto"/>
              <w:jc w:val="both"/>
              <w:rPr>
                <w:sz w:val="28"/>
              </w:rPr>
            </w:pPr>
            <w:r w:rsidRPr="00722E8C">
              <w:rPr>
                <w:b/>
                <w:sz w:val="28"/>
              </w:rPr>
              <w:t>Output Summary</w:t>
            </w:r>
          </w:p>
          <w:p w:rsidR="00722E8C" w:rsidRPr="0057675D" w:rsidRDefault="00061289" w:rsidP="00061289">
            <w:pPr>
              <w:pStyle w:val="ListParagraph"/>
              <w:numPr>
                <w:ilvl w:val="0"/>
                <w:numId w:val="2"/>
              </w:numPr>
              <w:spacing w:line="276" w:lineRule="auto"/>
              <w:jc w:val="both"/>
            </w:pPr>
            <w:r>
              <w:rPr>
                <w:sz w:val="22"/>
              </w:rPr>
              <w:fldChar w:fldCharType="begin"/>
            </w:r>
            <w:r>
              <w:rPr>
                <w:sz w:val="22"/>
              </w:rPr>
              <w:instrText xml:space="preserve"> DOCVARIABLE output_summary </w:instrText>
            </w:r>
            <w:r>
              <w:rPr>
                <w:sz w:val="22"/>
              </w:rPr>
              <w:fldChar w:fldCharType="separate"/>
            </w:r>
            <w:r w:rsidR="0078376D">
              <w:rPr>
                <w:sz w:val="22"/>
              </w:rPr>
              <w:t>OUTPUT_SUMMARY</w:t>
            </w:r>
            <w:r>
              <w:rPr>
                <w:sz w:val="22"/>
              </w:rPr>
              <w:fldChar w:fldCharType="end"/>
            </w:r>
          </w:p>
        </w:tc>
        <w:tc>
          <w:tcPr>
            <w:tcW w:w="5040" w:type="dxa"/>
            <w:tcBorders>
              <w:top w:val="nil"/>
              <w:left w:val="nil"/>
              <w:bottom w:val="nil"/>
              <w:right w:val="nil"/>
            </w:tcBorders>
          </w:tcPr>
          <w:p w:rsidR="00722E8C" w:rsidRPr="00722E8C" w:rsidRDefault="00722E8C" w:rsidP="00AC09B9">
            <w:pPr>
              <w:spacing w:before="240"/>
              <w:jc w:val="center"/>
              <w:rPr>
                <w:b/>
                <w:sz w:val="28"/>
                <w:szCs w:val="28"/>
              </w:rPr>
            </w:pPr>
            <w:r>
              <w:rPr>
                <w:b/>
                <w:sz w:val="28"/>
                <w:szCs w:val="28"/>
              </w:rPr>
              <w:t>Pin Configuration</w:t>
            </w:r>
          </w:p>
        </w:tc>
      </w:tr>
    </w:tbl>
    <w:p w:rsidR="00A7050D" w:rsidRDefault="00225067" w:rsidP="00A7050D">
      <w:pPr>
        <w:spacing w:after="0" w:line="240" w:lineRule="auto"/>
        <w:ind w:right="5760"/>
        <w:jc w:val="both"/>
        <w:rPr>
          <w:b/>
        </w:rPr>
      </w:pPr>
      <w:r>
        <w:rPr>
          <w:noProof/>
        </w:rPr>
        <w:drawing>
          <wp:anchor distT="0" distB="0" distL="114300" distR="114300" simplePos="0" relativeHeight="251659264" behindDoc="1" locked="0" layoutInCell="1" allowOverlap="1" wp14:anchorId="5C8E8842" wp14:editId="630E334D">
            <wp:simplePos x="0" y="0"/>
            <wp:positionH relativeFrom="page">
              <wp:posOffset>4572000</wp:posOffset>
            </wp:positionH>
            <wp:positionV relativeFrom="page">
              <wp:posOffset>2743200</wp:posOffset>
            </wp:positionV>
            <wp:extent cx="1645920" cy="2194560"/>
            <wp:effectExtent l="0" t="0" r="0" b="0"/>
            <wp:wrapNone/>
            <wp:docPr id="1" name="Picture 1" title="pinou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QFN_20.png"/>
                    <pic:cNvPicPr/>
                  </pic:nvPicPr>
                  <pic:blipFill>
                    <a:blip r:embed="rId8">
                      <a:extLst>
                        <a:ext uri="{28A0092B-C50C-407E-A947-70E740481C1C}">
                          <a14:useLocalDpi xmlns:a14="http://schemas.microsoft.com/office/drawing/2010/main" val="0"/>
                        </a:ext>
                      </a:extLst>
                    </a:blip>
                    <a:stretch>
                      <a:fillRect/>
                    </a:stretch>
                  </pic:blipFill>
                  <pic:spPr>
                    <a:xfrm>
                      <a:off x="0" y="0"/>
                      <a:ext cx="1645920" cy="2194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1_label"/>
      </w:tblPr>
      <w:tblGrid>
        <w:gridCol w:w="222"/>
      </w:tblGrid>
      <w:tr w:rsidR="00A7050D" w:rsidRPr="00722E8C" w:rsidTr="00EA13CF">
        <w:tc>
          <w:tcPr>
            <w:tcW w:w="0" w:type="auto"/>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2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3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4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5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6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7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8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9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0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1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2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3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4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15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Look w:val="04A0" w:firstRow="1" w:lastRow="0" w:firstColumn="1" w:lastColumn="0" w:noHBand="0" w:noVBand="1"/>
        <w:tblCaption w:val="pin16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7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8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jc w:val="both"/>
        <w:rPr>
          <w:szCs w:val="20"/>
        </w:rPr>
      </w:pPr>
    </w:p>
    <w:tbl>
      <w:tblPr>
        <w:tblStyle w:val="TableGrid"/>
        <w:tblpPr w:leftFromText="187" w:rightFromText="187" w:vertAnchor="text" w:tblpY="1"/>
        <w:tblW w:w="0" w:type="auto"/>
        <w:tblLook w:val="04A0" w:firstRow="1" w:lastRow="0" w:firstColumn="1" w:lastColumn="0" w:noHBand="0" w:noVBand="1"/>
        <w:tblCaption w:val="pin19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0_label"/>
      </w:tblPr>
      <w:tblGrid>
        <w:gridCol w:w="222"/>
      </w:tblGrid>
      <w:tr w:rsidR="00A7050D" w:rsidRPr="00722E8C" w:rsidTr="00EA13CF">
        <w:tc>
          <w:tcPr>
            <w:tcW w:w="0" w:type="auto"/>
            <w:vAlign w:val="center"/>
          </w:tcPr>
          <w:p w:rsidR="00A7050D" w:rsidRPr="00722E8C" w:rsidRDefault="00A7050D" w:rsidP="00EA13CF">
            <w:pPr>
              <w:jc w:val="center"/>
              <w:rPr>
                <w:szCs w:val="20"/>
              </w:rPr>
            </w:pPr>
          </w:p>
        </w:tc>
      </w:tr>
    </w:tbl>
    <w:p w:rsidR="00A7050D" w:rsidRDefault="00A7050D" w:rsidP="00A7050D">
      <w:pPr>
        <w:spacing w:after="0" w:line="240" w:lineRule="auto"/>
        <w:jc w:val="both"/>
      </w:pPr>
    </w:p>
    <w:tbl>
      <w:tblPr>
        <w:tblStyle w:val="TableGrid"/>
        <w:tblpPr w:leftFromText="187" w:rightFromText="187" w:vertAnchor="text" w:tblpY="1"/>
        <w:tblW w:w="0" w:type="auto"/>
        <w:tblLook w:val="04A0" w:firstRow="1" w:lastRow="0" w:firstColumn="1" w:lastColumn="0" w:noHBand="0" w:noVBand="1"/>
        <w:tblCaption w:val="pin21_label"/>
      </w:tblPr>
      <w:tblGrid>
        <w:gridCol w:w="222"/>
      </w:tblGrid>
      <w:tr w:rsidR="00A7050D" w:rsidRPr="00722E8C" w:rsidTr="00EA13CF">
        <w:tc>
          <w:tcPr>
            <w:tcW w:w="0" w:type="auto"/>
            <w:tcBorders>
              <w:top w:val="nil"/>
              <w:left w:val="nil"/>
              <w:bottom w:val="nil"/>
              <w:right w:val="nil"/>
            </w:tcBorders>
            <w:vAlign w:val="center"/>
          </w:tcPr>
          <w:p w:rsidR="00A7050D" w:rsidRPr="00722E8C" w:rsidRDefault="00A7050D" w:rsidP="00EA13CF">
            <w:pPr>
              <w:jc w:val="center"/>
              <w:rPr>
                <w:szCs w:val="20"/>
              </w:rPr>
            </w:pPr>
          </w:p>
        </w:tc>
      </w:tr>
    </w:tbl>
    <w:p w:rsidR="00A7050D" w:rsidRPr="00722E8C" w:rsidRDefault="00A7050D" w:rsidP="00A7050D">
      <w:pPr>
        <w:spacing w:after="0" w:line="240" w:lineRule="auto"/>
        <w:ind w:right="5760"/>
        <w:jc w:val="both"/>
        <w:rPr>
          <w:b/>
          <w:szCs w:val="20"/>
        </w:rPr>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2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3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4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5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6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7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28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29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30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pin31_label"/>
      </w:tblPr>
      <w:tblGrid>
        <w:gridCol w:w="236"/>
      </w:tblGrid>
      <w:tr w:rsidR="00A7050D" w:rsidRPr="00722E8C" w:rsidTr="00EA13CF">
        <w:tc>
          <w:tcPr>
            <w:tcW w:w="236" w:type="dxa"/>
            <w:vAlign w:val="center"/>
          </w:tcPr>
          <w:p w:rsidR="00A7050D" w:rsidRPr="00722E8C" w:rsidRDefault="00A7050D" w:rsidP="00EA13CF">
            <w:pPr>
              <w:jc w:val="center"/>
              <w:rPr>
                <w:szCs w:val="20"/>
              </w:rPr>
            </w:pPr>
          </w:p>
        </w:tc>
      </w:tr>
    </w:tbl>
    <w:p w:rsidR="00A7050D" w:rsidRDefault="00A7050D" w:rsidP="00A7050D">
      <w:pPr>
        <w:spacing w:after="0" w:line="240" w:lineRule="auto"/>
      </w:pPr>
    </w:p>
    <w:tbl>
      <w:tblPr>
        <w:tblStyle w:val="TableGrid"/>
        <w:tblpPr w:leftFromText="187" w:rightFromText="187" w:vertAnchor="text" w:tblpY="1"/>
        <w:tblW w:w="0" w:type="auto"/>
        <w:tblBorders>
          <w:insideH w:val="none" w:sz="0" w:space="0" w:color="auto"/>
          <w:insideV w:val="none" w:sz="0" w:space="0" w:color="auto"/>
        </w:tblBorders>
        <w:tblLook w:val="04A0" w:firstRow="1" w:lastRow="0" w:firstColumn="1" w:lastColumn="0" w:noHBand="0" w:noVBand="1"/>
        <w:tblCaption w:val="pin32_label"/>
      </w:tblPr>
      <w:tblGrid>
        <w:gridCol w:w="236"/>
      </w:tblGrid>
      <w:tr w:rsidR="00A7050D" w:rsidRPr="00722E8C" w:rsidTr="00EA13CF">
        <w:tc>
          <w:tcPr>
            <w:tcW w:w="236" w:type="dxa"/>
            <w:tcBorders>
              <w:top w:val="nil"/>
              <w:left w:val="nil"/>
              <w:bottom w:val="nil"/>
              <w:right w:val="nil"/>
            </w:tcBorders>
            <w:vAlign w:val="center"/>
          </w:tcPr>
          <w:p w:rsidR="00A7050D" w:rsidRPr="00722E8C" w:rsidRDefault="00A7050D" w:rsidP="00EA13CF">
            <w:pPr>
              <w:jc w:val="center"/>
              <w:rPr>
                <w:szCs w:val="20"/>
              </w:rPr>
            </w:pPr>
          </w:p>
        </w:tc>
      </w:tr>
    </w:tbl>
    <w:p w:rsidR="00722E8C" w:rsidRDefault="00722E8C" w:rsidP="00A7050D">
      <w:pPr>
        <w:spacing w:after="0" w:line="240" w:lineRule="auto"/>
        <w:ind w:right="5760"/>
        <w:jc w:val="both"/>
      </w:pPr>
      <w:r>
        <w:br w:type="page"/>
      </w:r>
    </w:p>
    <w:p w:rsidR="00722E8C" w:rsidRDefault="00722E8C" w:rsidP="00722E8C">
      <w:pPr>
        <w:pStyle w:val="H2"/>
      </w:pPr>
      <w:r>
        <w:lastRenderedPageBreak/>
        <w:t>Block Diagram</w:t>
      </w:r>
    </w:p>
    <w:p w:rsidR="00722E8C" w:rsidRDefault="00722E8C">
      <w:pPr>
        <w:rPr>
          <w:sz w:val="22"/>
        </w:rPr>
      </w:pPr>
      <w:r>
        <w:rPr>
          <w:b/>
          <w:sz w:val="22"/>
        </w:rPr>
        <w:br w:type="page"/>
      </w:r>
    </w:p>
    <w:p w:rsidR="00722E8C" w:rsidRDefault="00722E8C" w:rsidP="00722E8C">
      <w:pPr>
        <w:pStyle w:val="H2"/>
        <w:rPr>
          <w:b w:val="0"/>
          <w:sz w:val="22"/>
        </w:rPr>
      </w:pPr>
    </w:p>
    <w:p w:rsidR="00722E8C" w:rsidRDefault="00722E8C" w:rsidP="00722E8C">
      <w:pPr>
        <w:pStyle w:val="H2"/>
      </w:pPr>
      <w:r>
        <w:t>Pin Configuration</w:t>
      </w:r>
    </w:p>
    <w:tbl>
      <w:tblPr>
        <w:tblStyle w:val="TableGrid"/>
        <w:tblW w:w="0" w:type="auto"/>
        <w:tblLook w:val="04A0" w:firstRow="1" w:lastRow="0" w:firstColumn="1" w:lastColumn="0" w:noHBand="0" w:noVBand="1"/>
        <w:tblCaption w:val="pin_configuration"/>
      </w:tblPr>
      <w:tblGrid>
        <w:gridCol w:w="694"/>
        <w:gridCol w:w="1128"/>
        <w:gridCol w:w="683"/>
        <w:gridCol w:w="1683"/>
        <w:gridCol w:w="1017"/>
      </w:tblGrid>
      <w:tr w:rsidR="00F55249" w:rsidTr="006A72EE">
        <w:tc>
          <w:tcPr>
            <w:tcW w:w="0" w:type="auto"/>
            <w:vAlign w:val="center"/>
          </w:tcPr>
          <w:p w:rsidR="00722E8C" w:rsidRPr="00722E8C" w:rsidRDefault="00722E8C" w:rsidP="00F55249">
            <w:pPr>
              <w:jc w:val="center"/>
              <w:rPr>
                <w:b/>
              </w:rPr>
            </w:pPr>
            <w:r w:rsidRPr="00722E8C">
              <w:rPr>
                <w:b/>
              </w:rPr>
              <w:t>Pin #</w:t>
            </w:r>
          </w:p>
        </w:tc>
        <w:tc>
          <w:tcPr>
            <w:tcW w:w="0" w:type="auto"/>
            <w:vAlign w:val="center"/>
          </w:tcPr>
          <w:p w:rsidR="00722E8C" w:rsidRPr="00722E8C" w:rsidRDefault="00722E8C" w:rsidP="00F55249">
            <w:pPr>
              <w:jc w:val="center"/>
              <w:rPr>
                <w:b/>
              </w:rPr>
            </w:pPr>
            <w:r w:rsidRPr="00722E8C">
              <w:rPr>
                <w:b/>
              </w:rPr>
              <w:t>Pin Name</w:t>
            </w:r>
          </w:p>
        </w:tc>
        <w:tc>
          <w:tcPr>
            <w:tcW w:w="0" w:type="auto"/>
            <w:vAlign w:val="center"/>
          </w:tcPr>
          <w:p w:rsidR="00722E8C" w:rsidRPr="00722E8C" w:rsidRDefault="00BC3E81" w:rsidP="00F55249">
            <w:pPr>
              <w:jc w:val="center"/>
              <w:rPr>
                <w:b/>
              </w:rPr>
            </w:pPr>
            <w:r w:rsidRPr="00722E8C">
              <w:rPr>
                <w:b/>
              </w:rPr>
              <w:t>Type</w:t>
            </w:r>
          </w:p>
        </w:tc>
        <w:tc>
          <w:tcPr>
            <w:tcW w:w="0" w:type="auto"/>
            <w:vAlign w:val="center"/>
          </w:tcPr>
          <w:p w:rsidR="00722E8C" w:rsidRPr="00722E8C" w:rsidRDefault="00BC3E81" w:rsidP="00F55249">
            <w:pPr>
              <w:jc w:val="center"/>
              <w:rPr>
                <w:b/>
              </w:rPr>
            </w:pPr>
            <w:r w:rsidRPr="00722E8C">
              <w:rPr>
                <w:b/>
              </w:rPr>
              <w:t>Pin Description</w:t>
            </w:r>
          </w:p>
        </w:tc>
        <w:tc>
          <w:tcPr>
            <w:tcW w:w="0" w:type="auto"/>
            <w:vAlign w:val="center"/>
          </w:tcPr>
          <w:p w:rsidR="00F55249" w:rsidRDefault="00BC3E81" w:rsidP="00F55249">
            <w:pPr>
              <w:jc w:val="center"/>
              <w:rPr>
                <w:b/>
              </w:rPr>
            </w:pPr>
            <w:r>
              <w:rPr>
                <w:b/>
              </w:rPr>
              <w:t>Internal</w:t>
            </w:r>
          </w:p>
          <w:p w:rsidR="00722E8C" w:rsidRPr="00722E8C" w:rsidRDefault="00BC3E81" w:rsidP="00F55249">
            <w:pPr>
              <w:jc w:val="center"/>
              <w:rPr>
                <w:b/>
              </w:rPr>
            </w:pPr>
            <w:r w:rsidRPr="00722E8C">
              <w:rPr>
                <w:b/>
              </w:rPr>
              <w:t>Resistor</w:t>
            </w:r>
          </w:p>
        </w:tc>
      </w:tr>
      <w:tr w:rsidR="00F55249" w:rsidTr="006A72EE">
        <w:tc>
          <w:tcPr>
            <w:tcW w:w="0" w:type="auto"/>
            <w:vAlign w:val="center"/>
          </w:tcPr>
          <w:p w:rsidR="00722E8C" w:rsidRPr="00722E8C" w:rsidRDefault="00722E8C" w:rsidP="00722E8C">
            <w:pPr>
              <w:jc w:val="center"/>
            </w:pPr>
          </w:p>
        </w:tc>
        <w:tc>
          <w:tcPr>
            <w:tcW w:w="0" w:type="auto"/>
            <w:vAlign w:val="center"/>
          </w:tcPr>
          <w:p w:rsidR="00722E8C" w:rsidRPr="00722E8C" w:rsidRDefault="00722E8C" w:rsidP="00722E8C">
            <w:pPr>
              <w:jc w:val="center"/>
            </w:pPr>
          </w:p>
        </w:tc>
        <w:tc>
          <w:tcPr>
            <w:tcW w:w="0" w:type="auto"/>
            <w:vAlign w:val="center"/>
          </w:tcPr>
          <w:p w:rsidR="00722E8C" w:rsidRPr="00722E8C" w:rsidRDefault="00722E8C" w:rsidP="00722E8C">
            <w:pPr>
              <w:jc w:val="center"/>
            </w:pPr>
          </w:p>
        </w:tc>
        <w:tc>
          <w:tcPr>
            <w:tcW w:w="0" w:type="auto"/>
            <w:vAlign w:val="center"/>
          </w:tcPr>
          <w:p w:rsidR="00722E8C" w:rsidRPr="00722E8C" w:rsidRDefault="00722E8C" w:rsidP="00614138"/>
        </w:tc>
        <w:tc>
          <w:tcPr>
            <w:tcW w:w="0" w:type="auto"/>
            <w:vAlign w:val="center"/>
          </w:tcPr>
          <w:p w:rsidR="00722E8C" w:rsidRPr="00722E8C" w:rsidRDefault="00722E8C" w:rsidP="00614138">
            <w:pPr>
              <w:jc w:val="center"/>
            </w:pPr>
          </w:p>
        </w:tc>
      </w:tr>
    </w:tbl>
    <w:p w:rsidR="00722E8C" w:rsidRDefault="00722E8C" w:rsidP="00722E8C"/>
    <w:p w:rsidR="00722E8C" w:rsidRDefault="00722E8C" w:rsidP="00722E8C">
      <w:pPr>
        <w:pStyle w:val="H2"/>
      </w:pPr>
      <w:r>
        <w:t>Ordering Information</w:t>
      </w:r>
    </w:p>
    <w:tbl>
      <w:tblPr>
        <w:tblStyle w:val="TableGrid"/>
        <w:tblW w:w="0" w:type="auto"/>
        <w:tblLook w:val="04A0" w:firstRow="1" w:lastRow="0" w:firstColumn="1" w:lastColumn="0" w:noHBand="0" w:noVBand="1"/>
      </w:tblPr>
      <w:tblGrid>
        <w:gridCol w:w="1934"/>
        <w:gridCol w:w="4512"/>
      </w:tblGrid>
      <w:tr w:rsidR="00722E8C" w:rsidTr="00722E8C">
        <w:tc>
          <w:tcPr>
            <w:tcW w:w="0" w:type="auto"/>
          </w:tcPr>
          <w:p w:rsidR="00722E8C" w:rsidRPr="00722E8C" w:rsidRDefault="00722E8C" w:rsidP="00722E8C">
            <w:pPr>
              <w:rPr>
                <w:b/>
              </w:rPr>
            </w:pPr>
            <w:r w:rsidRPr="00722E8C">
              <w:rPr>
                <w:b/>
              </w:rPr>
              <w:t>Part Number</w:t>
            </w:r>
          </w:p>
        </w:tc>
        <w:tc>
          <w:tcPr>
            <w:tcW w:w="0" w:type="auto"/>
          </w:tcPr>
          <w:p w:rsidR="00722E8C" w:rsidRPr="00722E8C" w:rsidRDefault="00722E8C" w:rsidP="00722E8C">
            <w:pPr>
              <w:rPr>
                <w:b/>
              </w:rPr>
            </w:pPr>
            <w:r w:rsidRPr="00722E8C">
              <w:rPr>
                <w:b/>
              </w:rPr>
              <w:t>Package Type</w:t>
            </w:r>
          </w:p>
        </w:tc>
      </w:tr>
      <w:tr w:rsidR="00722E8C" w:rsidTr="00722E8C">
        <w:tc>
          <w:tcPr>
            <w:tcW w:w="0" w:type="auto"/>
          </w:tcPr>
          <w:p w:rsidR="00722E8C" w:rsidRDefault="0078376D" w:rsidP="00EA13CF">
            <w:fldSimple w:instr=" DOCVARIABLE Customer_Part_Number ">
              <w:r>
                <w:t>SLG~~~~~</w:t>
              </w:r>
            </w:fldSimple>
            <w:fldSimple w:instr=" DOCVARIABLE GreenPAK_Package_VM ">
              <w:r>
                <w:t>[V/M]</w:t>
              </w:r>
            </w:fldSimple>
          </w:p>
        </w:tc>
        <w:tc>
          <w:tcPr>
            <w:tcW w:w="0" w:type="auto"/>
          </w:tcPr>
          <w:p w:rsidR="00722E8C" w:rsidRDefault="0078376D" w:rsidP="00722E8C">
            <w:fldSimple w:instr=" DOCVARIABLE GreenPAK_Package_VM ">
              <w:r>
                <w:t>[V/M]</w:t>
              </w:r>
            </w:fldSimple>
            <w:r w:rsidR="00722E8C">
              <w:t xml:space="preserve"> = </w:t>
            </w:r>
            <w:fldSimple w:instr=" DOCVARIABLE GreenPAK_Package ">
              <w:r>
                <w:t>PACKAGE</w:t>
              </w:r>
            </w:fldSimple>
          </w:p>
        </w:tc>
      </w:tr>
      <w:tr w:rsidR="00722E8C" w:rsidTr="00722E8C">
        <w:tc>
          <w:tcPr>
            <w:tcW w:w="0" w:type="auto"/>
          </w:tcPr>
          <w:p w:rsidR="00722E8C" w:rsidRDefault="0078376D" w:rsidP="00722E8C">
            <w:fldSimple w:instr=" DOCVARIABLE Customer_Part_Number ">
              <w:r>
                <w:t>SLG~~~~~</w:t>
              </w:r>
            </w:fldSimple>
            <w:fldSimple w:instr=" DOCVARIABLE GreenPAK_Package_VM ">
              <w:r>
                <w:t>[V/M]</w:t>
              </w:r>
            </w:fldSimple>
            <w:r w:rsidR="00722E8C">
              <w:t>TR</w:t>
            </w:r>
          </w:p>
        </w:tc>
        <w:tc>
          <w:tcPr>
            <w:tcW w:w="0" w:type="auto"/>
          </w:tcPr>
          <w:p w:rsidR="00722E8C" w:rsidRDefault="0078376D" w:rsidP="00722E8C">
            <w:fldSimple w:instr=" DOCVARIABLE GreenPAK_Package_VM ">
              <w:r>
                <w:t>[V/M]</w:t>
              </w:r>
            </w:fldSimple>
            <w:r w:rsidR="00722E8C">
              <w:t xml:space="preserve">TR = </w:t>
            </w:r>
            <w:fldSimple w:instr=" DOCVARIABLE GreenPAK_Package ">
              <w:r>
                <w:t>PACKAGE</w:t>
              </w:r>
            </w:fldSimple>
            <w:r w:rsidR="00722E8C">
              <w:t xml:space="preserve"> - Tape and Reel (3k units)</w:t>
            </w:r>
          </w:p>
        </w:tc>
      </w:tr>
    </w:tbl>
    <w:p w:rsidR="00722E8C" w:rsidRDefault="00722E8C" w:rsidP="00722E8C">
      <w:pPr>
        <w:rPr>
          <w:sz w:val="22"/>
        </w:rPr>
      </w:pPr>
    </w:p>
    <w:p w:rsidR="00722E8C" w:rsidRDefault="00722E8C">
      <w:pPr>
        <w:rPr>
          <w:sz w:val="22"/>
        </w:rPr>
      </w:pPr>
      <w:r>
        <w:rPr>
          <w:sz w:val="22"/>
        </w:rPr>
        <w:br w:type="page"/>
      </w:r>
    </w:p>
    <w:p w:rsidR="00722E8C" w:rsidRDefault="00722E8C" w:rsidP="00722E8C">
      <w:pPr>
        <w:pStyle w:val="H2"/>
      </w:pPr>
      <w:r>
        <w:lastRenderedPageBreak/>
        <w:t>Absolute Maximum Conditions</w:t>
      </w:r>
    </w:p>
    <w:tbl>
      <w:tblPr>
        <w:tblStyle w:val="TableGrid"/>
        <w:tblW w:w="0" w:type="auto"/>
        <w:tblLook w:val="04A0" w:firstRow="1" w:lastRow="0" w:firstColumn="1" w:lastColumn="0" w:noHBand="0" w:noVBand="1"/>
      </w:tblPr>
      <w:tblGrid>
        <w:gridCol w:w="4315"/>
        <w:gridCol w:w="1194"/>
        <w:gridCol w:w="1183"/>
        <w:gridCol w:w="1080"/>
      </w:tblGrid>
      <w:tr w:rsidR="00722E8C" w:rsidTr="00722E8C">
        <w:tc>
          <w:tcPr>
            <w:tcW w:w="4315" w:type="dxa"/>
            <w:vAlign w:val="center"/>
          </w:tcPr>
          <w:p w:rsidR="00722E8C" w:rsidRPr="00722E8C" w:rsidRDefault="00722E8C" w:rsidP="00722E8C">
            <w:pPr>
              <w:jc w:val="center"/>
              <w:rPr>
                <w:b/>
              </w:rPr>
            </w:pPr>
            <w:r w:rsidRPr="00722E8C">
              <w:rPr>
                <w:b/>
              </w:rPr>
              <w:t>Parameter</w:t>
            </w:r>
          </w:p>
        </w:tc>
        <w:tc>
          <w:tcPr>
            <w:tcW w:w="1080" w:type="dxa"/>
            <w:vAlign w:val="center"/>
          </w:tcPr>
          <w:p w:rsidR="00722E8C" w:rsidRPr="00722E8C" w:rsidRDefault="00722E8C" w:rsidP="00722E8C">
            <w:pPr>
              <w:jc w:val="center"/>
              <w:rPr>
                <w:b/>
              </w:rPr>
            </w:pPr>
            <w:r w:rsidRPr="00722E8C">
              <w:rPr>
                <w:b/>
              </w:rPr>
              <w:t>Min.</w:t>
            </w:r>
          </w:p>
        </w:tc>
        <w:tc>
          <w:tcPr>
            <w:tcW w:w="1080" w:type="dxa"/>
            <w:vAlign w:val="center"/>
          </w:tcPr>
          <w:p w:rsidR="00722E8C" w:rsidRPr="00722E8C" w:rsidRDefault="00722E8C" w:rsidP="00722E8C">
            <w:pPr>
              <w:jc w:val="center"/>
              <w:rPr>
                <w:b/>
              </w:rPr>
            </w:pPr>
            <w:r w:rsidRPr="00722E8C">
              <w:rPr>
                <w:b/>
              </w:rPr>
              <w:t>Max.</w:t>
            </w:r>
          </w:p>
        </w:tc>
        <w:tc>
          <w:tcPr>
            <w:tcW w:w="1080" w:type="dxa"/>
            <w:vAlign w:val="center"/>
          </w:tcPr>
          <w:p w:rsidR="00722E8C" w:rsidRPr="00722E8C" w:rsidRDefault="00722E8C" w:rsidP="00722E8C">
            <w:pPr>
              <w:jc w:val="center"/>
              <w:rPr>
                <w:b/>
              </w:rPr>
            </w:pPr>
            <w:r w:rsidRPr="00722E8C">
              <w:rPr>
                <w:b/>
              </w:rPr>
              <w:t>Unit</w:t>
            </w:r>
          </w:p>
        </w:tc>
      </w:tr>
      <w:tr w:rsidR="00722E8C" w:rsidTr="00722E8C">
        <w:tc>
          <w:tcPr>
            <w:tcW w:w="4315" w:type="dxa"/>
            <w:vAlign w:val="center"/>
          </w:tcPr>
          <w:p w:rsidR="00722E8C" w:rsidRDefault="00957A99" w:rsidP="00957A99">
            <w:pPr>
              <w:jc w:val="center"/>
            </w:pPr>
            <w:r>
              <w:t>VDD</w:t>
            </w:r>
            <w:r w:rsidR="00722E8C">
              <w:rPr>
                <w:vertAlign w:val="subscript"/>
              </w:rPr>
              <w:t xml:space="preserve"> </w:t>
            </w:r>
            <w:r w:rsidR="00722E8C">
              <w:t>to GND</w:t>
            </w:r>
          </w:p>
        </w:tc>
        <w:tc>
          <w:tcPr>
            <w:tcW w:w="1080" w:type="dxa"/>
            <w:vAlign w:val="center"/>
          </w:tcPr>
          <w:p w:rsidR="00722E8C" w:rsidRDefault="00722E8C" w:rsidP="00722E8C">
            <w:pPr>
              <w:jc w:val="center"/>
            </w:pPr>
            <w:r>
              <w:t>-0.3</w:t>
            </w:r>
          </w:p>
        </w:tc>
        <w:tc>
          <w:tcPr>
            <w:tcW w:w="1080" w:type="dxa"/>
            <w:vAlign w:val="center"/>
          </w:tcPr>
          <w:p w:rsidR="00722E8C" w:rsidRDefault="0078376D" w:rsidP="003207C2">
            <w:pPr>
              <w:jc w:val="center"/>
            </w:pPr>
            <w:fldSimple w:instr=" DOCVARIABLE VDD_MAX ">
              <w:r>
                <w:t>VDD_MAX</w:t>
              </w:r>
            </w:fldSimple>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Voltage at input pins</w:t>
            </w:r>
          </w:p>
        </w:tc>
        <w:tc>
          <w:tcPr>
            <w:tcW w:w="1080" w:type="dxa"/>
            <w:vAlign w:val="center"/>
          </w:tcPr>
          <w:p w:rsidR="00722E8C" w:rsidRDefault="00722E8C" w:rsidP="00722E8C">
            <w:pPr>
              <w:jc w:val="center"/>
            </w:pPr>
            <w:r>
              <w:t>-0.3</w:t>
            </w:r>
          </w:p>
        </w:tc>
        <w:tc>
          <w:tcPr>
            <w:tcW w:w="1080" w:type="dxa"/>
            <w:vAlign w:val="center"/>
          </w:tcPr>
          <w:p w:rsidR="00722E8C" w:rsidRDefault="0078376D" w:rsidP="00722E8C">
            <w:pPr>
              <w:jc w:val="center"/>
            </w:pPr>
            <w:fldSimple w:instr=" DOCVARIABLE VDD_MAX ">
              <w:r>
                <w:t>VDD_MAX</w:t>
              </w:r>
            </w:fldSimple>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Current at input pin</w:t>
            </w:r>
          </w:p>
        </w:tc>
        <w:tc>
          <w:tcPr>
            <w:tcW w:w="1080" w:type="dxa"/>
            <w:vAlign w:val="center"/>
          </w:tcPr>
          <w:p w:rsidR="00722E8C" w:rsidRDefault="00722E8C" w:rsidP="00722E8C">
            <w:pPr>
              <w:jc w:val="center"/>
            </w:pPr>
            <w:r>
              <w:t>-1.0</w:t>
            </w:r>
          </w:p>
        </w:tc>
        <w:tc>
          <w:tcPr>
            <w:tcW w:w="1080" w:type="dxa"/>
            <w:vAlign w:val="center"/>
          </w:tcPr>
          <w:p w:rsidR="00722E8C" w:rsidRDefault="00722E8C" w:rsidP="00722E8C">
            <w:pPr>
              <w:jc w:val="center"/>
            </w:pPr>
            <w:r>
              <w:t>1.0</w:t>
            </w:r>
          </w:p>
        </w:tc>
        <w:tc>
          <w:tcPr>
            <w:tcW w:w="1080" w:type="dxa"/>
            <w:vAlign w:val="center"/>
          </w:tcPr>
          <w:p w:rsidR="00722E8C" w:rsidRDefault="00722E8C" w:rsidP="00722E8C">
            <w:pPr>
              <w:jc w:val="center"/>
            </w:pPr>
            <w:r>
              <w:t>mA</w:t>
            </w:r>
          </w:p>
        </w:tc>
      </w:tr>
      <w:tr w:rsidR="00722E8C" w:rsidTr="00722E8C">
        <w:tc>
          <w:tcPr>
            <w:tcW w:w="4315" w:type="dxa"/>
            <w:vAlign w:val="center"/>
          </w:tcPr>
          <w:p w:rsidR="00722E8C" w:rsidRDefault="00722E8C" w:rsidP="00722E8C">
            <w:pPr>
              <w:jc w:val="center"/>
            </w:pPr>
            <w:r>
              <w:t>Storage temperature range</w:t>
            </w:r>
          </w:p>
        </w:tc>
        <w:tc>
          <w:tcPr>
            <w:tcW w:w="1080" w:type="dxa"/>
            <w:vAlign w:val="center"/>
          </w:tcPr>
          <w:p w:rsidR="00722E8C" w:rsidRDefault="00722E8C" w:rsidP="00722E8C">
            <w:pPr>
              <w:jc w:val="center"/>
            </w:pPr>
            <w:r>
              <w:t>-65</w:t>
            </w:r>
          </w:p>
        </w:tc>
        <w:tc>
          <w:tcPr>
            <w:tcW w:w="1080" w:type="dxa"/>
            <w:vAlign w:val="center"/>
          </w:tcPr>
          <w:p w:rsidR="00722E8C" w:rsidRDefault="00722E8C" w:rsidP="00722E8C">
            <w:pPr>
              <w:jc w:val="center"/>
              <w:rPr>
                <w:lang w:val="uk-UA"/>
              </w:rPr>
            </w:pPr>
            <w:r>
              <w:rPr>
                <w:lang w:val="uk-UA"/>
              </w:rPr>
              <w:t>125</w:t>
            </w:r>
          </w:p>
        </w:tc>
        <w:tc>
          <w:tcPr>
            <w:tcW w:w="1080" w:type="dxa"/>
            <w:vAlign w:val="center"/>
          </w:tcPr>
          <w:p w:rsidR="00722E8C" w:rsidRDefault="00722E8C" w:rsidP="00722E8C">
            <w:pPr>
              <w:jc w:val="center"/>
            </w:pPr>
            <w:r>
              <w:t>°C</w:t>
            </w:r>
          </w:p>
        </w:tc>
      </w:tr>
      <w:tr w:rsidR="00722E8C" w:rsidTr="00722E8C">
        <w:tc>
          <w:tcPr>
            <w:tcW w:w="4315" w:type="dxa"/>
            <w:vAlign w:val="center"/>
          </w:tcPr>
          <w:p w:rsidR="00722E8C" w:rsidRDefault="00722E8C" w:rsidP="00722E8C">
            <w:pPr>
              <w:jc w:val="center"/>
            </w:pPr>
            <w:r>
              <w:t>Junction temperature</w:t>
            </w:r>
          </w:p>
        </w:tc>
        <w:tc>
          <w:tcPr>
            <w:tcW w:w="1080" w:type="dxa"/>
            <w:vAlign w:val="center"/>
          </w:tcPr>
          <w:p w:rsidR="00722E8C" w:rsidRDefault="00722E8C" w:rsidP="00722E8C">
            <w:pPr>
              <w:jc w:val="center"/>
            </w:pPr>
            <w:r>
              <w:t>--</w:t>
            </w:r>
          </w:p>
        </w:tc>
        <w:tc>
          <w:tcPr>
            <w:tcW w:w="1080" w:type="dxa"/>
            <w:vAlign w:val="center"/>
          </w:tcPr>
          <w:p w:rsidR="00722E8C" w:rsidRDefault="00722E8C" w:rsidP="00722E8C">
            <w:pPr>
              <w:jc w:val="center"/>
            </w:pPr>
            <w:r>
              <w:t>150</w:t>
            </w:r>
          </w:p>
        </w:tc>
        <w:tc>
          <w:tcPr>
            <w:tcW w:w="1080" w:type="dxa"/>
            <w:vAlign w:val="center"/>
          </w:tcPr>
          <w:p w:rsidR="00722E8C" w:rsidRDefault="00722E8C" w:rsidP="00722E8C">
            <w:pPr>
              <w:jc w:val="center"/>
            </w:pPr>
            <w:r>
              <w:t>°C</w:t>
            </w:r>
          </w:p>
        </w:tc>
      </w:tr>
      <w:tr w:rsidR="00722E8C" w:rsidTr="00722E8C">
        <w:tc>
          <w:tcPr>
            <w:tcW w:w="4315" w:type="dxa"/>
            <w:vAlign w:val="center"/>
          </w:tcPr>
          <w:p w:rsidR="00722E8C" w:rsidRDefault="00722E8C" w:rsidP="00722E8C">
            <w:pPr>
              <w:jc w:val="center"/>
            </w:pPr>
            <w:r>
              <w:t>ESD Protection (Human Body Model)</w:t>
            </w:r>
          </w:p>
        </w:tc>
        <w:tc>
          <w:tcPr>
            <w:tcW w:w="1080" w:type="dxa"/>
            <w:vAlign w:val="center"/>
          </w:tcPr>
          <w:p w:rsidR="00722E8C" w:rsidRDefault="00722E8C" w:rsidP="00722E8C">
            <w:pPr>
              <w:jc w:val="center"/>
            </w:pPr>
            <w:r>
              <w:t>2000</w:t>
            </w:r>
          </w:p>
        </w:tc>
        <w:tc>
          <w:tcPr>
            <w:tcW w:w="1080" w:type="dxa"/>
            <w:vAlign w:val="center"/>
          </w:tcPr>
          <w:p w:rsidR="00722E8C" w:rsidRDefault="00722E8C" w:rsidP="00722E8C">
            <w:pPr>
              <w:jc w:val="center"/>
            </w:pPr>
            <w:r>
              <w:t>--</w:t>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ESD Protection (Charged Device Model)</w:t>
            </w:r>
          </w:p>
        </w:tc>
        <w:tc>
          <w:tcPr>
            <w:tcW w:w="1080" w:type="dxa"/>
            <w:vAlign w:val="center"/>
          </w:tcPr>
          <w:p w:rsidR="00722E8C" w:rsidRDefault="0078376D" w:rsidP="00722E8C">
            <w:pPr>
              <w:jc w:val="center"/>
            </w:pPr>
            <w:fldSimple w:instr=" DOCVARIABLE ESD_cdm ">
              <w:r>
                <w:t>ESD_CDM</w:t>
              </w:r>
            </w:fldSimple>
          </w:p>
        </w:tc>
        <w:tc>
          <w:tcPr>
            <w:tcW w:w="1080" w:type="dxa"/>
            <w:vAlign w:val="center"/>
          </w:tcPr>
          <w:p w:rsidR="00722E8C" w:rsidRDefault="008762F2" w:rsidP="00722E8C">
            <w:pPr>
              <w:jc w:val="center"/>
            </w:pPr>
            <w:r>
              <w:t>--</w:t>
            </w:r>
          </w:p>
        </w:tc>
        <w:tc>
          <w:tcPr>
            <w:tcW w:w="1080" w:type="dxa"/>
            <w:vAlign w:val="center"/>
          </w:tcPr>
          <w:p w:rsidR="00722E8C" w:rsidRDefault="00722E8C" w:rsidP="00722E8C">
            <w:pPr>
              <w:jc w:val="center"/>
            </w:pPr>
            <w:r>
              <w:t>V</w:t>
            </w:r>
          </w:p>
        </w:tc>
      </w:tr>
      <w:tr w:rsidR="00722E8C" w:rsidTr="00722E8C">
        <w:tc>
          <w:tcPr>
            <w:tcW w:w="4315" w:type="dxa"/>
            <w:vAlign w:val="center"/>
          </w:tcPr>
          <w:p w:rsidR="00722E8C" w:rsidRDefault="00722E8C" w:rsidP="00722E8C">
            <w:pPr>
              <w:jc w:val="center"/>
            </w:pPr>
            <w:r>
              <w:t>Moisture Sensitivity Level</w:t>
            </w:r>
          </w:p>
        </w:tc>
        <w:tc>
          <w:tcPr>
            <w:tcW w:w="2160" w:type="dxa"/>
            <w:gridSpan w:val="2"/>
            <w:vAlign w:val="center"/>
          </w:tcPr>
          <w:p w:rsidR="00722E8C" w:rsidRDefault="00722E8C" w:rsidP="00722E8C">
            <w:pPr>
              <w:jc w:val="center"/>
              <w:rPr>
                <w:sz w:val="22"/>
              </w:rPr>
            </w:pPr>
            <w:r>
              <w:rPr>
                <w:sz w:val="22"/>
              </w:rPr>
              <w:t>1</w:t>
            </w:r>
          </w:p>
        </w:tc>
        <w:tc>
          <w:tcPr>
            <w:tcW w:w="1080" w:type="dxa"/>
          </w:tcPr>
          <w:p w:rsidR="00722E8C" w:rsidRDefault="00722E8C" w:rsidP="00722E8C">
            <w:pPr>
              <w:jc w:val="center"/>
              <w:rPr>
                <w:sz w:val="22"/>
              </w:rPr>
            </w:pPr>
          </w:p>
        </w:tc>
      </w:tr>
    </w:tbl>
    <w:p w:rsidR="00722E8C" w:rsidRDefault="00722E8C" w:rsidP="00722E8C">
      <w:pPr>
        <w:rPr>
          <w:sz w:val="22"/>
        </w:rPr>
      </w:pPr>
    </w:p>
    <w:p w:rsidR="00722E8C" w:rsidRDefault="008232C9" w:rsidP="00722E8C">
      <w:pPr>
        <w:pStyle w:val="H2"/>
      </w:pPr>
      <w:r>
        <w:t>Electrical Characteristics</w:t>
      </w:r>
    </w:p>
    <w:p w:rsidR="00722E8C" w:rsidRDefault="00722E8C" w:rsidP="005E4A40">
      <w:pPr>
        <w:spacing w:after="0"/>
        <w:rPr>
          <w:sz w:val="22"/>
        </w:rPr>
      </w:pPr>
      <w:r>
        <w:rPr>
          <w:sz w:val="22"/>
        </w:rPr>
        <w:t>(@ 25° C, unless otherwise stated)</w:t>
      </w:r>
    </w:p>
    <w:tbl>
      <w:tblPr>
        <w:tblStyle w:val="TableGrid"/>
        <w:tblW w:w="0" w:type="auto"/>
        <w:tblLook w:val="04A0" w:firstRow="1" w:lastRow="0" w:firstColumn="1" w:lastColumn="0" w:noHBand="0" w:noVBand="1"/>
        <w:tblCaption w:val="ec_table"/>
      </w:tblPr>
      <w:tblGrid>
        <w:gridCol w:w="939"/>
        <w:gridCol w:w="3765"/>
        <w:gridCol w:w="2464"/>
        <w:gridCol w:w="983"/>
        <w:gridCol w:w="995"/>
        <w:gridCol w:w="1039"/>
        <w:gridCol w:w="605"/>
      </w:tblGrid>
      <w:tr w:rsidR="00722E8C" w:rsidTr="0023514E">
        <w:trPr>
          <w:trHeight w:val="230"/>
        </w:trPr>
        <w:tc>
          <w:tcPr>
            <w:tcW w:w="0" w:type="auto"/>
          </w:tcPr>
          <w:p w:rsidR="00722E8C" w:rsidRPr="00722E8C" w:rsidRDefault="00722E8C" w:rsidP="00722E8C">
            <w:pPr>
              <w:jc w:val="center"/>
              <w:rPr>
                <w:b/>
              </w:rPr>
            </w:pPr>
            <w:r w:rsidRPr="00722E8C">
              <w:rPr>
                <w:b/>
              </w:rPr>
              <w:t>Symbol</w:t>
            </w:r>
          </w:p>
        </w:tc>
        <w:tc>
          <w:tcPr>
            <w:tcW w:w="0" w:type="auto"/>
          </w:tcPr>
          <w:p w:rsidR="00722E8C" w:rsidRPr="00722E8C" w:rsidRDefault="00722E8C" w:rsidP="00722E8C">
            <w:pPr>
              <w:rPr>
                <w:b/>
              </w:rPr>
            </w:pPr>
            <w:r w:rsidRPr="00722E8C">
              <w:rPr>
                <w:b/>
              </w:rPr>
              <w:t>Parameter</w:t>
            </w:r>
          </w:p>
        </w:tc>
        <w:tc>
          <w:tcPr>
            <w:tcW w:w="0" w:type="auto"/>
          </w:tcPr>
          <w:p w:rsidR="00722E8C" w:rsidRPr="00722E8C" w:rsidRDefault="00722E8C" w:rsidP="00722E8C">
            <w:pPr>
              <w:rPr>
                <w:b/>
              </w:rPr>
            </w:pPr>
            <w:r w:rsidRPr="00722E8C">
              <w:rPr>
                <w:b/>
              </w:rPr>
              <w:t>Condition/Note</w:t>
            </w:r>
          </w:p>
        </w:tc>
        <w:tc>
          <w:tcPr>
            <w:tcW w:w="0" w:type="auto"/>
          </w:tcPr>
          <w:p w:rsidR="00722E8C" w:rsidRPr="00722E8C" w:rsidRDefault="00722E8C" w:rsidP="00722E8C">
            <w:pPr>
              <w:jc w:val="center"/>
              <w:rPr>
                <w:b/>
              </w:rPr>
            </w:pPr>
            <w:r w:rsidRPr="00722E8C">
              <w:rPr>
                <w:b/>
              </w:rPr>
              <w:t>Min.</w:t>
            </w:r>
          </w:p>
        </w:tc>
        <w:tc>
          <w:tcPr>
            <w:tcW w:w="0" w:type="auto"/>
          </w:tcPr>
          <w:p w:rsidR="00722E8C" w:rsidRPr="00722E8C" w:rsidRDefault="00722E8C" w:rsidP="00722E8C">
            <w:pPr>
              <w:jc w:val="center"/>
              <w:rPr>
                <w:b/>
              </w:rPr>
            </w:pPr>
            <w:r w:rsidRPr="00722E8C">
              <w:rPr>
                <w:b/>
              </w:rPr>
              <w:t>Typ.</w:t>
            </w:r>
          </w:p>
        </w:tc>
        <w:tc>
          <w:tcPr>
            <w:tcW w:w="0" w:type="auto"/>
          </w:tcPr>
          <w:p w:rsidR="00722E8C" w:rsidRPr="00722E8C" w:rsidRDefault="00722E8C" w:rsidP="00722E8C">
            <w:pPr>
              <w:jc w:val="center"/>
              <w:rPr>
                <w:b/>
              </w:rPr>
            </w:pPr>
            <w:r w:rsidRPr="00722E8C">
              <w:rPr>
                <w:b/>
              </w:rPr>
              <w:t>Max.</w:t>
            </w:r>
          </w:p>
        </w:tc>
        <w:tc>
          <w:tcPr>
            <w:tcW w:w="0" w:type="auto"/>
          </w:tcPr>
          <w:p w:rsidR="00722E8C" w:rsidRPr="00722E8C" w:rsidRDefault="00722E8C" w:rsidP="00722E8C">
            <w:pPr>
              <w:jc w:val="center"/>
              <w:rPr>
                <w:b/>
              </w:rPr>
            </w:pPr>
            <w:r w:rsidRPr="00722E8C">
              <w:rPr>
                <w:b/>
              </w:rPr>
              <w:t>Unit</w:t>
            </w:r>
          </w:p>
        </w:tc>
      </w:tr>
      <w:tr w:rsidR="00722E8C" w:rsidTr="00A14B3D">
        <w:trPr>
          <w:trHeight w:val="230"/>
          <w:tblHeader/>
        </w:trPr>
        <w:tc>
          <w:tcPr>
            <w:tcW w:w="0" w:type="auto"/>
            <w:vAlign w:val="center"/>
          </w:tcPr>
          <w:p w:rsidR="00722E8C" w:rsidRPr="00722E8C" w:rsidRDefault="00722E8C" w:rsidP="00722E8C">
            <w:pPr>
              <w:jc w:val="center"/>
              <w:rPr>
                <w:vertAlign w:val="subscript"/>
              </w:rPr>
            </w:pPr>
            <w:r w:rsidRPr="00722E8C">
              <w:t>V</w:t>
            </w:r>
            <w:r w:rsidRPr="00722E8C">
              <w:rPr>
                <w:vertAlign w:val="subscript"/>
              </w:rPr>
              <w:t>DD</w:t>
            </w:r>
          </w:p>
        </w:tc>
        <w:tc>
          <w:tcPr>
            <w:tcW w:w="0" w:type="auto"/>
            <w:vAlign w:val="center"/>
          </w:tcPr>
          <w:p w:rsidR="00722E8C" w:rsidRPr="00722E8C" w:rsidRDefault="00722E8C" w:rsidP="00722E8C">
            <w:r w:rsidRPr="00722E8C">
              <w:t>Supply Voltage</w:t>
            </w:r>
          </w:p>
        </w:tc>
        <w:tc>
          <w:tcPr>
            <w:tcW w:w="0" w:type="auto"/>
            <w:vAlign w:val="center"/>
          </w:tcPr>
          <w:p w:rsidR="00722E8C" w:rsidRPr="00722E8C" w:rsidRDefault="005D4263" w:rsidP="00722E8C">
            <w:r>
              <w:t>--</w:t>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vddMin</w:instrText>
            </w:r>
            <w:r w:rsidRPr="00722E8C">
              <w:instrText xml:space="preserve"> </w:instrText>
            </w:r>
            <w:r>
              <w:fldChar w:fldCharType="separate"/>
            </w:r>
            <w:proofErr w:type="spellStart"/>
            <w:r w:rsidR="0078376D">
              <w:t>vddMin</w:t>
            </w:r>
            <w:proofErr w:type="spellEnd"/>
            <w:r>
              <w:fldChar w:fldCharType="end"/>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vddTyp</w:instrText>
            </w:r>
            <w:r w:rsidRPr="00722E8C">
              <w:instrText xml:space="preserve"> </w:instrText>
            </w:r>
            <w:r>
              <w:fldChar w:fldCharType="separate"/>
            </w:r>
            <w:proofErr w:type="spellStart"/>
            <w:r w:rsidR="0078376D">
              <w:t>vddTyp</w:t>
            </w:r>
            <w:proofErr w:type="spellEnd"/>
            <w:r>
              <w:fldChar w:fldCharType="end"/>
            </w:r>
          </w:p>
        </w:tc>
        <w:tc>
          <w:tcPr>
            <w:tcW w:w="0" w:type="auto"/>
            <w:vAlign w:val="center"/>
          </w:tcPr>
          <w:p w:rsidR="00722E8C" w:rsidRPr="00722E8C" w:rsidRDefault="00722E8C" w:rsidP="00C92347">
            <w:pPr>
              <w:jc w:val="center"/>
            </w:pPr>
            <w:r>
              <w:fldChar w:fldCharType="begin"/>
            </w:r>
            <w:r>
              <w:instrText xml:space="preserve"> </w:instrText>
            </w:r>
            <w:r w:rsidRPr="00722E8C">
              <w:instrText xml:space="preserve">DOCVARIABLE </w:instrText>
            </w:r>
            <w:r>
              <w:instrText>vddMax</w:instrText>
            </w:r>
            <w:r w:rsidRPr="00722E8C">
              <w:instrText xml:space="preserve"> </w:instrText>
            </w:r>
            <w:r>
              <w:fldChar w:fldCharType="separate"/>
            </w:r>
            <w:proofErr w:type="spellStart"/>
            <w:r w:rsidR="0078376D">
              <w:t>vddMax</w:t>
            </w:r>
            <w:proofErr w:type="spellEnd"/>
            <w:r>
              <w:fldChar w:fldCharType="end"/>
            </w:r>
          </w:p>
        </w:tc>
        <w:tc>
          <w:tcPr>
            <w:tcW w:w="0" w:type="auto"/>
            <w:vAlign w:val="center"/>
          </w:tcPr>
          <w:p w:rsidR="00722E8C" w:rsidRPr="00722E8C" w:rsidRDefault="00722E8C" w:rsidP="00722E8C">
            <w:pPr>
              <w:jc w:val="center"/>
            </w:pPr>
            <w:r>
              <w:t>V</w:t>
            </w:r>
          </w:p>
        </w:tc>
      </w:tr>
      <w:tr w:rsidR="00722E8C" w:rsidTr="00A14B3D">
        <w:trPr>
          <w:trHeight w:val="230"/>
          <w:tblHeader/>
        </w:trPr>
        <w:tc>
          <w:tcPr>
            <w:tcW w:w="0" w:type="auto"/>
            <w:vAlign w:val="center"/>
          </w:tcPr>
          <w:p w:rsidR="00722E8C" w:rsidRPr="00722E8C" w:rsidRDefault="00722E8C" w:rsidP="00722E8C">
            <w:pPr>
              <w:jc w:val="center"/>
              <w:rPr>
                <w:vertAlign w:val="subscript"/>
              </w:rPr>
            </w:pPr>
            <w:r>
              <w:t>T</w:t>
            </w:r>
            <w:r>
              <w:rPr>
                <w:vertAlign w:val="subscript"/>
              </w:rPr>
              <w:t>A</w:t>
            </w:r>
          </w:p>
        </w:tc>
        <w:tc>
          <w:tcPr>
            <w:tcW w:w="0" w:type="auto"/>
            <w:vAlign w:val="center"/>
          </w:tcPr>
          <w:p w:rsidR="00722E8C" w:rsidRPr="00722E8C" w:rsidRDefault="00722E8C" w:rsidP="00722E8C">
            <w:r>
              <w:t>Operating Temperature</w:t>
            </w:r>
          </w:p>
        </w:tc>
        <w:tc>
          <w:tcPr>
            <w:tcW w:w="0" w:type="auto"/>
            <w:vAlign w:val="center"/>
          </w:tcPr>
          <w:p w:rsidR="00722E8C" w:rsidRPr="00722E8C" w:rsidRDefault="005D4263" w:rsidP="00722E8C">
            <w:r>
              <w:t>--</w:t>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tempMin</w:instrText>
            </w:r>
            <w:r w:rsidRPr="00722E8C">
              <w:instrText xml:space="preserve"> </w:instrText>
            </w:r>
            <w:r>
              <w:fldChar w:fldCharType="separate"/>
            </w:r>
            <w:proofErr w:type="spellStart"/>
            <w:r w:rsidR="0078376D">
              <w:t>tempMin</w:t>
            </w:r>
            <w:proofErr w:type="spellEnd"/>
            <w:r>
              <w:fldChar w:fldCharType="end"/>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tempTyp</w:instrText>
            </w:r>
            <w:r w:rsidRPr="00722E8C">
              <w:instrText xml:space="preserve"> </w:instrText>
            </w:r>
            <w:r>
              <w:fldChar w:fldCharType="separate"/>
            </w:r>
            <w:proofErr w:type="spellStart"/>
            <w:r w:rsidR="0078376D">
              <w:t>tempTyp</w:t>
            </w:r>
            <w:proofErr w:type="spellEnd"/>
            <w:r>
              <w:fldChar w:fldCharType="end"/>
            </w:r>
          </w:p>
        </w:tc>
        <w:tc>
          <w:tcPr>
            <w:tcW w:w="0" w:type="auto"/>
            <w:vAlign w:val="center"/>
          </w:tcPr>
          <w:p w:rsidR="00722E8C" w:rsidRDefault="00722E8C" w:rsidP="00C92347">
            <w:pPr>
              <w:jc w:val="center"/>
            </w:pPr>
            <w:r>
              <w:fldChar w:fldCharType="begin"/>
            </w:r>
            <w:r>
              <w:instrText xml:space="preserve"> </w:instrText>
            </w:r>
            <w:r w:rsidRPr="00722E8C">
              <w:instrText xml:space="preserve">DOCVARIABLE </w:instrText>
            </w:r>
            <w:r>
              <w:instrText>tempMax</w:instrText>
            </w:r>
            <w:r w:rsidRPr="00722E8C">
              <w:instrText xml:space="preserve"> </w:instrText>
            </w:r>
            <w:r>
              <w:fldChar w:fldCharType="separate"/>
            </w:r>
            <w:proofErr w:type="spellStart"/>
            <w:r w:rsidR="0078376D">
              <w:t>tempMax</w:t>
            </w:r>
            <w:proofErr w:type="spellEnd"/>
            <w:r>
              <w:fldChar w:fldCharType="end"/>
            </w:r>
          </w:p>
        </w:tc>
        <w:tc>
          <w:tcPr>
            <w:tcW w:w="0" w:type="auto"/>
            <w:vAlign w:val="center"/>
          </w:tcPr>
          <w:p w:rsidR="00722E8C" w:rsidRDefault="00722E8C" w:rsidP="00722E8C">
            <w:pPr>
              <w:jc w:val="center"/>
            </w:pPr>
            <w:r>
              <w:t>°C</w:t>
            </w:r>
          </w:p>
        </w:tc>
      </w:tr>
      <w:tr w:rsidR="004217C9" w:rsidTr="00A14B3D">
        <w:trPr>
          <w:trHeight w:val="230"/>
          <w:tblHeader/>
        </w:trPr>
        <w:tc>
          <w:tcPr>
            <w:tcW w:w="0" w:type="auto"/>
            <w:vAlign w:val="center"/>
          </w:tcPr>
          <w:p w:rsidR="004217C9" w:rsidRPr="004217C9" w:rsidRDefault="004217C9" w:rsidP="004217C9">
            <w:pPr>
              <w:jc w:val="center"/>
              <w:rPr>
                <w:vertAlign w:val="subscript"/>
              </w:rPr>
            </w:pPr>
            <w:r>
              <w:t>I</w:t>
            </w:r>
            <w:r>
              <w:rPr>
                <w:vertAlign w:val="subscript"/>
              </w:rPr>
              <w:t>Q</w:t>
            </w:r>
          </w:p>
        </w:tc>
        <w:tc>
          <w:tcPr>
            <w:tcW w:w="0" w:type="auto"/>
            <w:vAlign w:val="center"/>
          </w:tcPr>
          <w:p w:rsidR="004217C9" w:rsidRDefault="004217C9" w:rsidP="004217C9">
            <w:r>
              <w:t>Quiescent Current</w:t>
            </w:r>
          </w:p>
        </w:tc>
        <w:tc>
          <w:tcPr>
            <w:tcW w:w="0" w:type="auto"/>
            <w:vAlign w:val="center"/>
          </w:tcPr>
          <w:p w:rsidR="004217C9" w:rsidRPr="00A52C28" w:rsidRDefault="007B5167" w:rsidP="004217C9">
            <w:pPr>
              <w:rPr>
                <w:rFonts w:cs="Arial"/>
                <w:szCs w:val="2"/>
              </w:rPr>
            </w:pPr>
            <w:r>
              <w:rPr>
                <w:rFonts w:cs="Arial"/>
                <w:szCs w:val="2"/>
              </w:rPr>
              <w:fldChar w:fldCharType="begin"/>
            </w:r>
            <w:r>
              <w:rPr>
                <w:rFonts w:cs="Arial"/>
                <w:szCs w:val="2"/>
              </w:rPr>
              <w:instrText xml:space="preserve"> DOCVARIABLE </w:instrText>
            </w:r>
            <w:r w:rsidRPr="007B5167">
              <w:rPr>
                <w:rFonts w:cs="Arial"/>
                <w:szCs w:val="2"/>
              </w:rPr>
              <w:instrText>I_Q_Condition</w:instrText>
            </w:r>
            <w:r>
              <w:rPr>
                <w:rFonts w:cs="Arial"/>
                <w:szCs w:val="2"/>
              </w:rPr>
              <w:instrText xml:space="preserve"> </w:instrText>
            </w:r>
            <w:r>
              <w:rPr>
                <w:rFonts w:cs="Arial"/>
                <w:szCs w:val="2"/>
              </w:rPr>
              <w:fldChar w:fldCharType="separate"/>
            </w:r>
            <w:r w:rsidR="0078376D">
              <w:rPr>
                <w:rFonts w:cs="Arial"/>
                <w:szCs w:val="2"/>
              </w:rPr>
              <w:t>Static inputs and floating outputs</w:t>
            </w:r>
            <w:r>
              <w:rPr>
                <w:rFonts w:cs="Arial"/>
                <w:szCs w:val="2"/>
              </w:rPr>
              <w:fldChar w:fldCharType="end"/>
            </w:r>
          </w:p>
        </w:tc>
        <w:tc>
          <w:tcPr>
            <w:tcW w:w="0" w:type="auto"/>
            <w:vAlign w:val="center"/>
          </w:tcPr>
          <w:p w:rsidR="004217C9" w:rsidRDefault="004217C9" w:rsidP="004217C9">
            <w:pPr>
              <w:jc w:val="center"/>
            </w:pPr>
            <w:r>
              <w:t>--</w:t>
            </w:r>
          </w:p>
        </w:tc>
        <w:tc>
          <w:tcPr>
            <w:tcW w:w="0" w:type="auto"/>
            <w:vAlign w:val="center"/>
          </w:tcPr>
          <w:p w:rsidR="004217C9" w:rsidRDefault="0078376D" w:rsidP="004217C9">
            <w:pPr>
              <w:jc w:val="center"/>
            </w:pPr>
            <w:fldSimple w:instr=" DOCVARIABLE I_Q ">
              <w:r>
                <w:t>I_Q</w:t>
              </w:r>
            </w:fldSimple>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µA</w:t>
            </w:r>
          </w:p>
        </w:tc>
      </w:tr>
      <w:tr w:rsidR="004217C9" w:rsidTr="00A14B3D">
        <w:trPr>
          <w:trHeight w:val="230"/>
          <w:tblHeader/>
        </w:trPr>
        <w:tc>
          <w:tcPr>
            <w:tcW w:w="0" w:type="auto"/>
            <w:vAlign w:val="center"/>
          </w:tcPr>
          <w:p w:rsidR="004217C9" w:rsidRPr="00722E8C" w:rsidRDefault="004217C9" w:rsidP="004217C9">
            <w:pPr>
              <w:jc w:val="center"/>
              <w:rPr>
                <w:vertAlign w:val="subscript"/>
              </w:rPr>
            </w:pPr>
            <w:r>
              <w:t>V</w:t>
            </w:r>
            <w:r>
              <w:rPr>
                <w:vertAlign w:val="subscript"/>
              </w:rPr>
              <w:t>O</w:t>
            </w:r>
          </w:p>
        </w:tc>
        <w:tc>
          <w:tcPr>
            <w:tcW w:w="0" w:type="auto"/>
            <w:vAlign w:val="center"/>
          </w:tcPr>
          <w:p w:rsidR="004217C9" w:rsidRDefault="004217C9" w:rsidP="004217C9">
            <w:r>
              <w:t>Maximal Voltage Applied to any PIN in High-Impedance State</w:t>
            </w:r>
          </w:p>
        </w:tc>
        <w:tc>
          <w:tcPr>
            <w:tcW w:w="0" w:type="auto"/>
            <w:vAlign w:val="center"/>
          </w:tcPr>
          <w:p w:rsidR="004217C9" w:rsidRPr="00722E8C" w:rsidRDefault="00DB1473" w:rsidP="004217C9">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VDD</w:t>
            </w:r>
          </w:p>
        </w:tc>
        <w:tc>
          <w:tcPr>
            <w:tcW w:w="0" w:type="auto"/>
            <w:vAlign w:val="center"/>
          </w:tcPr>
          <w:p w:rsidR="004217C9" w:rsidRDefault="004217C9" w:rsidP="004217C9">
            <w:pPr>
              <w:jc w:val="center"/>
            </w:pPr>
            <w:r>
              <w:t>V</w:t>
            </w:r>
          </w:p>
        </w:tc>
      </w:tr>
      <w:tr w:rsidR="004217C9" w:rsidTr="00A14B3D">
        <w:trPr>
          <w:trHeight w:val="230"/>
          <w:tblHeader/>
        </w:trPr>
        <w:tc>
          <w:tcPr>
            <w:tcW w:w="0" w:type="auto"/>
            <w:vAlign w:val="center"/>
          </w:tcPr>
          <w:p w:rsidR="004217C9" w:rsidRPr="00722E8C" w:rsidRDefault="004217C9" w:rsidP="004217C9">
            <w:pPr>
              <w:jc w:val="center"/>
              <w:rPr>
                <w:vertAlign w:val="subscript"/>
              </w:rPr>
            </w:pPr>
            <w:r>
              <w:t>I</w:t>
            </w:r>
            <w:r>
              <w:rPr>
                <w:vertAlign w:val="subscript"/>
              </w:rPr>
              <w:t>O</w:t>
            </w:r>
          </w:p>
        </w:tc>
        <w:tc>
          <w:tcPr>
            <w:tcW w:w="0" w:type="auto"/>
            <w:vAlign w:val="center"/>
          </w:tcPr>
          <w:p w:rsidR="004217C9" w:rsidRDefault="004217C9" w:rsidP="004217C9">
            <w:r>
              <w:t>Maximal Average or DC Current (note 1)</w:t>
            </w:r>
          </w:p>
        </w:tc>
        <w:tc>
          <w:tcPr>
            <w:tcW w:w="0" w:type="auto"/>
            <w:vAlign w:val="center"/>
          </w:tcPr>
          <w:p w:rsidR="004217C9" w:rsidRPr="00722E8C" w:rsidRDefault="004217C9" w:rsidP="004217C9">
            <w:r>
              <w:t>Per Each Chip Side</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w:t>
            </w:r>
          </w:p>
        </w:tc>
        <w:tc>
          <w:tcPr>
            <w:tcW w:w="0" w:type="auto"/>
            <w:vAlign w:val="center"/>
          </w:tcPr>
          <w:p w:rsidR="004217C9" w:rsidRDefault="004217C9" w:rsidP="004217C9">
            <w:pPr>
              <w:jc w:val="center"/>
            </w:pPr>
            <w:r>
              <w:t>90</w:t>
            </w:r>
          </w:p>
        </w:tc>
        <w:tc>
          <w:tcPr>
            <w:tcW w:w="0" w:type="auto"/>
            <w:vAlign w:val="center"/>
          </w:tcPr>
          <w:p w:rsidR="004217C9" w:rsidRDefault="004217C9" w:rsidP="004217C9">
            <w:pPr>
              <w:jc w:val="center"/>
            </w:pPr>
            <w:r>
              <w:t>mA</w:t>
            </w:r>
          </w:p>
        </w:tc>
      </w:tr>
    </w:tbl>
    <w:p w:rsidR="00520EE9" w:rsidRDefault="00722E8C">
      <w:pPr>
        <w:rPr>
          <w:sz w:val="22"/>
        </w:rPr>
      </w:pPr>
      <w:r>
        <w:rPr>
          <w:sz w:val="22"/>
        </w:rPr>
        <w:t>1. Guaranteed by design</w:t>
      </w:r>
    </w:p>
    <w:p w:rsidR="00520EE9" w:rsidRDefault="00AF45CC" w:rsidP="00520EE9">
      <w:pPr>
        <w:pStyle w:val="H2"/>
      </w:pPr>
      <w:r>
        <w:t xml:space="preserve">I2C </w:t>
      </w:r>
      <w:r w:rsidR="00520EE9">
        <w:t>Chip Address</w:t>
      </w:r>
    </w:p>
    <w:tbl>
      <w:tblPr>
        <w:tblStyle w:val="TableGrid"/>
        <w:tblW w:w="0" w:type="auto"/>
        <w:tblLook w:val="04A0" w:firstRow="1" w:lastRow="0" w:firstColumn="1" w:lastColumn="0" w:noHBand="0" w:noVBand="1"/>
        <w:tblCaption w:val="i2c_chip_address"/>
      </w:tblPr>
      <w:tblGrid>
        <w:gridCol w:w="1440"/>
        <w:gridCol w:w="1440"/>
        <w:gridCol w:w="1440"/>
      </w:tblGrid>
      <w:tr w:rsidR="00520EE9" w:rsidTr="00520EE9">
        <w:tc>
          <w:tcPr>
            <w:tcW w:w="1440" w:type="dxa"/>
          </w:tcPr>
          <w:p w:rsidR="00520EE9" w:rsidRPr="00520EE9" w:rsidRDefault="00520EE9" w:rsidP="00520EE9">
            <w:pPr>
              <w:jc w:val="center"/>
              <w:rPr>
                <w:b/>
                <w:sz w:val="22"/>
              </w:rPr>
            </w:pPr>
            <w:r w:rsidRPr="00520EE9">
              <w:rPr>
                <w:b/>
                <w:sz w:val="22"/>
              </w:rPr>
              <w:t>HEX</w:t>
            </w:r>
          </w:p>
        </w:tc>
        <w:tc>
          <w:tcPr>
            <w:tcW w:w="1440" w:type="dxa"/>
          </w:tcPr>
          <w:p w:rsidR="00520EE9" w:rsidRPr="00520EE9" w:rsidRDefault="00520EE9" w:rsidP="00520EE9">
            <w:pPr>
              <w:jc w:val="center"/>
              <w:rPr>
                <w:b/>
                <w:sz w:val="22"/>
              </w:rPr>
            </w:pPr>
            <w:r w:rsidRPr="00520EE9">
              <w:rPr>
                <w:b/>
                <w:sz w:val="22"/>
              </w:rPr>
              <w:t>BIN</w:t>
            </w:r>
          </w:p>
        </w:tc>
        <w:tc>
          <w:tcPr>
            <w:tcW w:w="1440" w:type="dxa"/>
          </w:tcPr>
          <w:p w:rsidR="00520EE9" w:rsidRPr="00520EE9" w:rsidRDefault="00520EE9" w:rsidP="00520EE9">
            <w:pPr>
              <w:jc w:val="center"/>
              <w:rPr>
                <w:b/>
                <w:sz w:val="22"/>
              </w:rPr>
            </w:pPr>
            <w:r w:rsidRPr="00520EE9">
              <w:rPr>
                <w:b/>
                <w:sz w:val="22"/>
              </w:rPr>
              <w:t>DEC</w:t>
            </w:r>
          </w:p>
        </w:tc>
      </w:tr>
      <w:tr w:rsidR="00520EE9" w:rsidTr="00520EE9">
        <w:tc>
          <w:tcPr>
            <w:tcW w:w="1440" w:type="dxa"/>
          </w:tcPr>
          <w:p w:rsidR="00520EE9" w:rsidRDefault="00520EE9" w:rsidP="00AF45CC">
            <w:pPr>
              <w:jc w:val="center"/>
              <w:rPr>
                <w:sz w:val="22"/>
              </w:rPr>
            </w:pPr>
            <w:r>
              <w:rPr>
                <w:sz w:val="22"/>
              </w:rPr>
              <w:fldChar w:fldCharType="begin"/>
            </w:r>
            <w:r>
              <w:rPr>
                <w:sz w:val="22"/>
              </w:rPr>
              <w:instrText xml:space="preserve"> DOCVARIABLE Slave_Address_HEX </w:instrText>
            </w:r>
            <w:r>
              <w:rPr>
                <w:sz w:val="22"/>
              </w:rPr>
              <w:fldChar w:fldCharType="separate"/>
            </w:r>
            <w:r w:rsidR="0078376D">
              <w:rPr>
                <w:sz w:val="22"/>
              </w:rPr>
              <w:t>HEX</w:t>
            </w:r>
            <w:r>
              <w:rPr>
                <w:sz w:val="22"/>
              </w:rPr>
              <w:fldChar w:fldCharType="end"/>
            </w:r>
          </w:p>
        </w:tc>
        <w:tc>
          <w:tcPr>
            <w:tcW w:w="1440" w:type="dxa"/>
          </w:tcPr>
          <w:p w:rsidR="00520EE9" w:rsidRDefault="00520EE9" w:rsidP="00AF45CC">
            <w:pPr>
              <w:jc w:val="center"/>
              <w:rPr>
                <w:sz w:val="22"/>
              </w:rPr>
            </w:pPr>
            <w:r>
              <w:rPr>
                <w:sz w:val="22"/>
              </w:rPr>
              <w:fldChar w:fldCharType="begin"/>
            </w:r>
            <w:r>
              <w:rPr>
                <w:sz w:val="22"/>
              </w:rPr>
              <w:instrText xml:space="preserve"> DOCVARIABLE Slave_Address_BIN </w:instrText>
            </w:r>
            <w:r>
              <w:rPr>
                <w:sz w:val="22"/>
              </w:rPr>
              <w:fldChar w:fldCharType="separate"/>
            </w:r>
            <w:r w:rsidR="0078376D">
              <w:rPr>
                <w:sz w:val="22"/>
              </w:rPr>
              <w:t>BIN</w:t>
            </w:r>
            <w:r>
              <w:rPr>
                <w:sz w:val="22"/>
              </w:rPr>
              <w:fldChar w:fldCharType="end"/>
            </w:r>
          </w:p>
        </w:tc>
        <w:tc>
          <w:tcPr>
            <w:tcW w:w="1440" w:type="dxa"/>
          </w:tcPr>
          <w:p w:rsidR="00520EE9" w:rsidRDefault="00520EE9" w:rsidP="00AF45CC">
            <w:pPr>
              <w:jc w:val="center"/>
              <w:rPr>
                <w:sz w:val="22"/>
              </w:rPr>
            </w:pPr>
            <w:r>
              <w:rPr>
                <w:sz w:val="22"/>
              </w:rPr>
              <w:fldChar w:fldCharType="begin"/>
            </w:r>
            <w:r>
              <w:rPr>
                <w:sz w:val="22"/>
              </w:rPr>
              <w:instrText xml:space="preserve"> DOCVARIABLE Slave_Address_DEC </w:instrText>
            </w:r>
            <w:r>
              <w:rPr>
                <w:sz w:val="22"/>
              </w:rPr>
              <w:fldChar w:fldCharType="separate"/>
            </w:r>
            <w:r w:rsidR="0078376D">
              <w:rPr>
                <w:sz w:val="22"/>
              </w:rPr>
              <w:t>DEC</w:t>
            </w:r>
            <w:r>
              <w:rPr>
                <w:sz w:val="22"/>
              </w:rPr>
              <w:fldChar w:fldCharType="end"/>
            </w:r>
          </w:p>
        </w:tc>
      </w:tr>
    </w:tbl>
    <w:p w:rsidR="00722E8C" w:rsidRDefault="00722E8C">
      <w:pPr>
        <w:rPr>
          <w:sz w:val="22"/>
        </w:rPr>
      </w:pPr>
      <w:r>
        <w:rPr>
          <w:sz w:val="22"/>
        </w:rPr>
        <w:br w:type="page"/>
      </w:r>
    </w:p>
    <w:p w:rsidR="00722E8C" w:rsidRDefault="00722E8C" w:rsidP="00722E8C">
      <w:pPr>
        <w:pStyle w:val="H2"/>
      </w:pPr>
      <w:r>
        <w:lastRenderedPageBreak/>
        <w:t>Description</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Truth Tables</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Timing Diagram</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Typical Application Circuit</w:t>
      </w:r>
    </w:p>
    <w:p w:rsidR="00182638" w:rsidRDefault="00182638"/>
    <w:p w:rsidR="00182638" w:rsidRDefault="00182638"/>
    <w:p w:rsidR="00182638" w:rsidRDefault="00182638"/>
    <w:p w:rsidR="00722E8C" w:rsidRDefault="00722E8C">
      <w:r>
        <w:br w:type="page"/>
      </w:r>
    </w:p>
    <w:p w:rsidR="00722E8C" w:rsidRDefault="00722E8C" w:rsidP="00722E8C">
      <w:pPr>
        <w:pStyle w:val="H2"/>
      </w:pPr>
      <w:r>
        <w:lastRenderedPageBreak/>
        <w:t>Functionality Waveforms</w:t>
      </w:r>
    </w:p>
    <w:p w:rsidR="00F226BA" w:rsidRDefault="00F226BA" w:rsidP="00F226BA">
      <w:pPr>
        <w:spacing w:after="0" w:line="240" w:lineRule="auto"/>
      </w:pPr>
      <w:r>
        <w:t>with external 5kΩ pull up resistor</w:t>
      </w:r>
    </w:p>
    <w:p w:rsidR="00F226BA" w:rsidRDefault="00F226BA" w:rsidP="00722E8C">
      <w:pPr>
        <w:spacing w:after="0" w:line="240" w:lineRule="auto"/>
      </w:pPr>
    </w:p>
    <w:p w:rsidR="00F226BA" w:rsidRDefault="00722E8C" w:rsidP="00722E8C">
      <w:pPr>
        <w:spacing w:after="0" w:line="240" w:lineRule="auto"/>
      </w:pPr>
      <w:r>
        <w:t>Channel 1 (yellow/top line) –</w:t>
      </w:r>
    </w:p>
    <w:p w:rsidR="00722E8C" w:rsidRDefault="00722E8C" w:rsidP="00722E8C">
      <w:pPr>
        <w:spacing w:after="0" w:line="240" w:lineRule="auto"/>
      </w:pPr>
      <w:r>
        <w:t xml:space="preserve">Channel 2 (light blue/2nd line) – </w:t>
      </w:r>
    </w:p>
    <w:p w:rsidR="00722E8C" w:rsidRDefault="00722E8C" w:rsidP="00722E8C">
      <w:pPr>
        <w:spacing w:after="0" w:line="240" w:lineRule="auto"/>
      </w:pPr>
      <w:r>
        <w:t xml:space="preserve">Channel 3 (magenta /3rd line) – </w:t>
      </w:r>
    </w:p>
    <w:p w:rsidR="00722E8C" w:rsidRDefault="00722E8C" w:rsidP="00722E8C">
      <w:pPr>
        <w:spacing w:after="0" w:line="240" w:lineRule="auto"/>
      </w:pPr>
      <w:r>
        <w:t xml:space="preserve">Channel 4 (blue/bottom line) – </w:t>
      </w:r>
    </w:p>
    <w:p w:rsidR="00722E8C" w:rsidRDefault="00722E8C" w:rsidP="00722E8C">
      <w:pPr>
        <w:spacing w:after="0" w:line="240" w:lineRule="auto"/>
      </w:pPr>
      <w:r>
        <w:t xml:space="preserve">D0 – </w:t>
      </w:r>
    </w:p>
    <w:p w:rsidR="00722E8C" w:rsidRDefault="00722E8C" w:rsidP="00722E8C">
      <w:pPr>
        <w:spacing w:after="0" w:line="240" w:lineRule="auto"/>
      </w:pPr>
      <w:r>
        <w:t xml:space="preserve">D1 – </w:t>
      </w:r>
    </w:p>
    <w:p w:rsidR="00722E8C" w:rsidRDefault="00722E8C" w:rsidP="00722E8C">
      <w:pPr>
        <w:spacing w:after="0" w:line="240" w:lineRule="auto"/>
      </w:pPr>
      <w:r>
        <w:t xml:space="preserve">D2 – </w:t>
      </w:r>
    </w:p>
    <w:p w:rsidR="00722E8C" w:rsidRDefault="00722E8C" w:rsidP="00722E8C">
      <w:pPr>
        <w:spacing w:after="0" w:line="240" w:lineRule="auto"/>
      </w:pPr>
      <w:r>
        <w:t xml:space="preserve">D3 – </w:t>
      </w:r>
    </w:p>
    <w:p w:rsidR="00722E8C" w:rsidRDefault="00722E8C" w:rsidP="00722E8C">
      <w:pPr>
        <w:spacing w:after="0" w:line="240" w:lineRule="auto"/>
      </w:pPr>
      <w:r>
        <w:t xml:space="preserve">D4 – </w:t>
      </w:r>
    </w:p>
    <w:p w:rsidR="00722E8C" w:rsidRDefault="00722E8C" w:rsidP="00722E8C">
      <w:pPr>
        <w:spacing w:after="0" w:line="240" w:lineRule="auto"/>
      </w:pPr>
      <w:r>
        <w:t xml:space="preserve">D5 – </w:t>
      </w:r>
    </w:p>
    <w:p w:rsidR="00722E8C" w:rsidRDefault="00722E8C" w:rsidP="00722E8C">
      <w:pPr>
        <w:spacing w:after="0" w:line="240" w:lineRule="auto"/>
      </w:pPr>
      <w:r>
        <w:t xml:space="preserve">D6 – </w:t>
      </w:r>
    </w:p>
    <w:p w:rsidR="00722E8C" w:rsidRDefault="00722E8C" w:rsidP="00722E8C">
      <w:pPr>
        <w:spacing w:after="0" w:line="240" w:lineRule="auto"/>
      </w:pPr>
      <w:r>
        <w:t xml:space="preserve">D7 – </w:t>
      </w:r>
    </w:p>
    <w:p w:rsidR="00722E8C" w:rsidRDefault="00722E8C" w:rsidP="00722E8C">
      <w:pPr>
        <w:spacing w:after="0" w:line="240" w:lineRule="auto"/>
      </w:pPr>
      <w:r>
        <w:t xml:space="preserve">D8 – </w:t>
      </w:r>
    </w:p>
    <w:p w:rsidR="00722E8C" w:rsidRDefault="00722E8C" w:rsidP="00722E8C">
      <w:pPr>
        <w:spacing w:after="0" w:line="240" w:lineRule="auto"/>
      </w:pPr>
      <w:r>
        <w:t xml:space="preserve">D9 – </w:t>
      </w:r>
    </w:p>
    <w:p w:rsidR="00722E8C" w:rsidRDefault="00722E8C" w:rsidP="00722E8C">
      <w:pPr>
        <w:spacing w:after="0" w:line="240" w:lineRule="auto"/>
      </w:pPr>
      <w:r>
        <w:t xml:space="preserve">D10 – </w:t>
      </w:r>
    </w:p>
    <w:p w:rsidR="00722E8C" w:rsidRDefault="00722E8C" w:rsidP="00722E8C">
      <w:pPr>
        <w:spacing w:after="0" w:line="240" w:lineRule="auto"/>
      </w:pPr>
      <w:r>
        <w:t xml:space="preserve">D11 – </w:t>
      </w:r>
    </w:p>
    <w:p w:rsidR="00722E8C" w:rsidRDefault="00722E8C" w:rsidP="00722E8C">
      <w:pPr>
        <w:spacing w:after="0" w:line="240" w:lineRule="auto"/>
      </w:pPr>
      <w:r>
        <w:t xml:space="preserve">D12 – </w:t>
      </w:r>
    </w:p>
    <w:p w:rsidR="00722E8C" w:rsidRDefault="00722E8C" w:rsidP="00722E8C">
      <w:pPr>
        <w:spacing w:after="0" w:line="240" w:lineRule="auto"/>
      </w:pPr>
      <w:r>
        <w:t xml:space="preserve">D13 – </w:t>
      </w:r>
    </w:p>
    <w:p w:rsidR="00F226BA" w:rsidRDefault="00722E8C" w:rsidP="00722E8C">
      <w:pPr>
        <w:spacing w:after="0" w:line="240" w:lineRule="auto"/>
      </w:pPr>
      <w:r>
        <w:t>D14 –</w:t>
      </w:r>
    </w:p>
    <w:p w:rsidR="00722E8C" w:rsidRDefault="00F226BA" w:rsidP="00722E8C">
      <w:pPr>
        <w:spacing w:after="0" w:line="240" w:lineRule="auto"/>
      </w:pPr>
      <w:r>
        <w:t xml:space="preserve">D15 – </w:t>
      </w:r>
    </w:p>
    <w:p w:rsidR="00722E8C" w:rsidRDefault="00722E8C" w:rsidP="00722E8C">
      <w:pPr>
        <w:spacing w:after="0" w:line="240" w:lineRule="auto"/>
      </w:pPr>
    </w:p>
    <w:p w:rsidR="00722E8C" w:rsidRDefault="00722E8C" w:rsidP="00722E8C">
      <w:pPr>
        <w:spacing w:after="0" w:line="240" w:lineRule="auto"/>
      </w:pPr>
      <w:r>
        <w:t>PIN#01 (</w:t>
      </w:r>
      <w:fldSimple w:instr=" DOCVARIABLE pin1_label ">
        <w:r w:rsidR="0078376D">
          <w:t>PIN1</w:t>
        </w:r>
      </w:fldSimple>
      <w:r>
        <w:t>)</w:t>
      </w:r>
    </w:p>
    <w:p w:rsidR="00722E8C" w:rsidRPr="00722E8C" w:rsidRDefault="00722E8C" w:rsidP="00722E8C">
      <w:pPr>
        <w:spacing w:after="0" w:line="240" w:lineRule="auto"/>
      </w:pPr>
      <w:r>
        <w:t>PIN#02 (</w:t>
      </w:r>
      <w:fldSimple w:instr=" DOCVARIABLE pin2_label ">
        <w:r w:rsidR="0078376D">
          <w:t>PIN2</w:t>
        </w:r>
      </w:fldSimple>
      <w:r>
        <w:t>)</w:t>
      </w:r>
    </w:p>
    <w:p w:rsidR="00722E8C" w:rsidRPr="00722E8C" w:rsidRDefault="00722E8C" w:rsidP="00722E8C">
      <w:pPr>
        <w:spacing w:after="0" w:line="240" w:lineRule="auto"/>
      </w:pPr>
      <w:r>
        <w:t>PIN#03 (</w:t>
      </w:r>
      <w:fldSimple w:instr=" DOCVARIABLE pin3_label ">
        <w:r w:rsidR="0078376D">
          <w:t>PIN3</w:t>
        </w:r>
      </w:fldSimple>
      <w:r>
        <w:t>)</w:t>
      </w:r>
    </w:p>
    <w:p w:rsidR="00722E8C" w:rsidRPr="00722E8C" w:rsidRDefault="00722E8C" w:rsidP="00722E8C">
      <w:pPr>
        <w:spacing w:after="0" w:line="240" w:lineRule="auto"/>
      </w:pPr>
      <w:r>
        <w:t>PIN#04 (</w:t>
      </w:r>
      <w:fldSimple w:instr=" DOCVARIABLE pin4_label ">
        <w:r w:rsidR="0078376D">
          <w:t>PIN4</w:t>
        </w:r>
      </w:fldSimple>
      <w:r>
        <w:t>)</w:t>
      </w:r>
    </w:p>
    <w:p w:rsidR="00722E8C" w:rsidRPr="00722E8C" w:rsidRDefault="00722E8C" w:rsidP="00722E8C">
      <w:pPr>
        <w:spacing w:after="0" w:line="240" w:lineRule="auto"/>
      </w:pPr>
      <w:r>
        <w:t>PIN#05 (</w:t>
      </w:r>
      <w:fldSimple w:instr=" DOCVARIABLE pin5_label ">
        <w:r w:rsidR="0078376D">
          <w:t>PIN5</w:t>
        </w:r>
      </w:fldSimple>
      <w:r>
        <w:t>)</w:t>
      </w:r>
    </w:p>
    <w:p w:rsidR="00722E8C" w:rsidRPr="00722E8C" w:rsidRDefault="00722E8C" w:rsidP="00722E8C">
      <w:pPr>
        <w:spacing w:after="0" w:line="240" w:lineRule="auto"/>
      </w:pPr>
      <w:r>
        <w:t>PIN#06 (</w:t>
      </w:r>
      <w:fldSimple w:instr=" DOCVARIABLE pin6_label ">
        <w:r w:rsidR="0078376D">
          <w:t>PIN6</w:t>
        </w:r>
      </w:fldSimple>
      <w:r>
        <w:t>)</w:t>
      </w:r>
    </w:p>
    <w:p w:rsidR="00722E8C" w:rsidRPr="00722E8C" w:rsidRDefault="00722E8C" w:rsidP="00722E8C">
      <w:pPr>
        <w:spacing w:after="0" w:line="240" w:lineRule="auto"/>
      </w:pPr>
      <w:r>
        <w:t>PIN#07 (</w:t>
      </w:r>
      <w:fldSimple w:instr=" DOCVARIABLE pin7_label ">
        <w:r w:rsidR="0078376D">
          <w:t>PIN7</w:t>
        </w:r>
      </w:fldSimple>
      <w:r>
        <w:t>)</w:t>
      </w:r>
    </w:p>
    <w:p w:rsidR="00722E8C" w:rsidRDefault="00722E8C" w:rsidP="00722E8C">
      <w:pPr>
        <w:spacing w:after="0" w:line="240" w:lineRule="auto"/>
      </w:pPr>
      <w:r>
        <w:t>PIN#08 (</w:t>
      </w:r>
      <w:fldSimple w:instr=" DOCVARIABLE pin8_label ">
        <w:r w:rsidR="0078376D">
          <w:t>PIN8</w:t>
        </w:r>
      </w:fldSimple>
      <w:r>
        <w:t>)</w:t>
      </w:r>
    </w:p>
    <w:p w:rsidR="00722E8C" w:rsidRPr="00722E8C" w:rsidRDefault="00722E8C" w:rsidP="00722E8C">
      <w:pPr>
        <w:spacing w:after="0" w:line="240" w:lineRule="auto"/>
      </w:pPr>
      <w:r>
        <w:t>PIN#09 (</w:t>
      </w:r>
      <w:fldSimple w:instr=" DOCVARIABLE pin9_label ">
        <w:r w:rsidR="0078376D">
          <w:t>PIN9</w:t>
        </w:r>
      </w:fldSimple>
      <w:r>
        <w:t>)</w:t>
      </w:r>
    </w:p>
    <w:p w:rsidR="00722E8C" w:rsidRPr="00722E8C" w:rsidRDefault="00722E8C" w:rsidP="00722E8C">
      <w:pPr>
        <w:spacing w:after="0" w:line="240" w:lineRule="auto"/>
      </w:pPr>
      <w:r>
        <w:t>PIN#10 (</w:t>
      </w:r>
      <w:fldSimple w:instr=" DOCVARIABLE pin10_label ">
        <w:r w:rsidR="0078376D">
          <w:t>PIN10</w:t>
        </w:r>
      </w:fldSimple>
      <w:r>
        <w:t>)</w:t>
      </w:r>
    </w:p>
    <w:p w:rsidR="00722E8C" w:rsidRDefault="00722E8C" w:rsidP="00722E8C">
      <w:pPr>
        <w:spacing w:after="0" w:line="240" w:lineRule="auto"/>
      </w:pPr>
      <w:r>
        <w:t>PIN#11 (</w:t>
      </w:r>
      <w:fldSimple w:instr=" DOCVARIABLE pin11_label ">
        <w:r w:rsidR="0078376D">
          <w:t>PIN11</w:t>
        </w:r>
      </w:fldSimple>
      <w:r>
        <w:t>)</w:t>
      </w:r>
    </w:p>
    <w:p w:rsidR="00722E8C" w:rsidRPr="00722E8C" w:rsidRDefault="00722E8C" w:rsidP="00722E8C">
      <w:pPr>
        <w:spacing w:after="0" w:line="240" w:lineRule="auto"/>
      </w:pPr>
      <w:r>
        <w:t>PIN#12 (</w:t>
      </w:r>
      <w:fldSimple w:instr=" DOCVARIABLE pin12_label ">
        <w:r w:rsidR="0078376D">
          <w:t>PIN12</w:t>
        </w:r>
      </w:fldSimple>
      <w:r>
        <w:t>)</w:t>
      </w:r>
    </w:p>
    <w:p w:rsidR="00722E8C" w:rsidRPr="00722E8C" w:rsidRDefault="00722E8C" w:rsidP="00722E8C">
      <w:pPr>
        <w:spacing w:after="0" w:line="240" w:lineRule="auto"/>
      </w:pPr>
      <w:r>
        <w:t>PIN#13 (</w:t>
      </w:r>
      <w:fldSimple w:instr=" DOCVARIABLE pin13_label ">
        <w:r w:rsidR="0078376D">
          <w:t>PIN13</w:t>
        </w:r>
      </w:fldSimple>
      <w:r>
        <w:t>)</w:t>
      </w:r>
    </w:p>
    <w:p w:rsidR="00722E8C" w:rsidRPr="00722E8C" w:rsidRDefault="00722E8C" w:rsidP="00722E8C">
      <w:pPr>
        <w:spacing w:after="0" w:line="240" w:lineRule="auto"/>
      </w:pPr>
      <w:r>
        <w:t>PIN#14 (</w:t>
      </w:r>
      <w:fldSimple w:instr=" DOCVARIABLE pin14_label ">
        <w:r w:rsidR="0078376D">
          <w:t>PIN14</w:t>
        </w:r>
      </w:fldSimple>
      <w:r>
        <w:t>)</w:t>
      </w:r>
    </w:p>
    <w:p w:rsidR="00722E8C" w:rsidRPr="00722E8C" w:rsidRDefault="00722E8C" w:rsidP="00722E8C">
      <w:pPr>
        <w:spacing w:after="0" w:line="240" w:lineRule="auto"/>
      </w:pPr>
      <w:r>
        <w:t>PIN#15 (</w:t>
      </w:r>
      <w:fldSimple w:instr=" DOCVARIABLE pin15_label ">
        <w:r w:rsidR="0078376D">
          <w:t>PIN15</w:t>
        </w:r>
      </w:fldSimple>
      <w:r>
        <w:t>)</w:t>
      </w:r>
    </w:p>
    <w:p w:rsidR="00722E8C" w:rsidRPr="00722E8C" w:rsidRDefault="00722E8C" w:rsidP="00722E8C">
      <w:pPr>
        <w:spacing w:after="0" w:line="240" w:lineRule="auto"/>
      </w:pPr>
      <w:r>
        <w:t>PIN#16 (</w:t>
      </w:r>
      <w:fldSimple w:instr=" DOCVARIABLE pin16_label ">
        <w:r w:rsidR="0078376D">
          <w:t>PIN16</w:t>
        </w:r>
      </w:fldSimple>
      <w:r>
        <w:t>)</w:t>
      </w:r>
    </w:p>
    <w:p w:rsidR="00722E8C" w:rsidRPr="00722E8C" w:rsidRDefault="00722E8C" w:rsidP="00722E8C">
      <w:pPr>
        <w:spacing w:after="0" w:line="240" w:lineRule="auto"/>
      </w:pPr>
      <w:r>
        <w:t>PIN#17 (</w:t>
      </w:r>
      <w:fldSimple w:instr=" DOCVARIABLE pin17_label ">
        <w:r w:rsidR="0078376D">
          <w:t>PIN17</w:t>
        </w:r>
      </w:fldSimple>
      <w:r>
        <w:t>)</w:t>
      </w:r>
    </w:p>
    <w:p w:rsidR="00722E8C" w:rsidRDefault="00722E8C" w:rsidP="00722E8C">
      <w:pPr>
        <w:spacing w:after="0" w:line="240" w:lineRule="auto"/>
      </w:pPr>
      <w:r>
        <w:t>PIN#18 (</w:t>
      </w:r>
      <w:fldSimple w:instr=" DOCVARIABLE pin18_label ">
        <w:r w:rsidR="0078376D">
          <w:t>PIN18</w:t>
        </w:r>
      </w:fldSimple>
      <w:r>
        <w:t>)</w:t>
      </w:r>
    </w:p>
    <w:p w:rsidR="00722E8C" w:rsidRPr="00722E8C" w:rsidRDefault="00722E8C" w:rsidP="00722E8C">
      <w:pPr>
        <w:spacing w:after="0" w:line="240" w:lineRule="auto"/>
      </w:pPr>
      <w:r>
        <w:t>PIN#19 (</w:t>
      </w:r>
      <w:fldSimple w:instr=" DOCVARIABLE pin19_label ">
        <w:r w:rsidR="0078376D">
          <w:t>PIN19</w:t>
        </w:r>
      </w:fldSimple>
      <w:r>
        <w:t>)</w:t>
      </w:r>
    </w:p>
    <w:p w:rsidR="004F0FD8" w:rsidRPr="00722E8C" w:rsidRDefault="004F0FD8" w:rsidP="004F0FD8">
      <w:pPr>
        <w:spacing w:after="0" w:line="240" w:lineRule="auto"/>
      </w:pPr>
      <w:r>
        <w:t>PIN#20 (</w:t>
      </w:r>
      <w:fldSimple w:instr=" DOCVARIABLE pin20_label ">
        <w:r w:rsidR="0078376D">
          <w:t>PIN20</w:t>
        </w:r>
      </w:fldSimple>
      <w:r>
        <w:t>)</w:t>
      </w:r>
    </w:p>
    <w:p w:rsidR="004F0FD8" w:rsidRPr="00722E8C" w:rsidRDefault="004F0FD8" w:rsidP="004F0FD8">
      <w:pPr>
        <w:spacing w:after="0" w:line="240" w:lineRule="auto"/>
      </w:pPr>
      <w:r>
        <w:t>PIN#21 (</w:t>
      </w:r>
      <w:fldSimple w:instr=" DOCVARIABLE pin21_label ">
        <w:r w:rsidR="0078376D">
          <w:t>PIN21</w:t>
        </w:r>
      </w:fldSimple>
      <w:r>
        <w:t>)</w:t>
      </w:r>
    </w:p>
    <w:p w:rsidR="004F0FD8" w:rsidRDefault="004F0FD8" w:rsidP="004F0FD8">
      <w:pPr>
        <w:spacing w:after="0" w:line="240" w:lineRule="auto"/>
      </w:pPr>
      <w:r>
        <w:t>PIN#22 (</w:t>
      </w:r>
      <w:fldSimple w:instr=" DOCVARIABLE pin22_label ">
        <w:r w:rsidR="0078376D">
          <w:t>PIN22</w:t>
        </w:r>
      </w:fldSimple>
      <w:r>
        <w:t>)</w:t>
      </w:r>
    </w:p>
    <w:p w:rsidR="00001921" w:rsidRDefault="00001921" w:rsidP="004F0FD8">
      <w:pPr>
        <w:spacing w:after="0" w:line="240" w:lineRule="auto"/>
      </w:pPr>
      <w:r>
        <w:t>PIN#23 (</w:t>
      </w:r>
      <w:fldSimple w:instr=" DOCVARIABLE pin23_label ">
        <w:r w:rsidR="0078376D">
          <w:t>PIN23</w:t>
        </w:r>
      </w:fldSimple>
      <w:r>
        <w:t>)</w:t>
      </w:r>
    </w:p>
    <w:p w:rsidR="00001921" w:rsidRDefault="00001921" w:rsidP="00001921">
      <w:pPr>
        <w:spacing w:after="0" w:line="240" w:lineRule="auto"/>
      </w:pPr>
      <w:r>
        <w:t>PIN#24 (</w:t>
      </w:r>
      <w:fldSimple w:instr=" DOCVARIABLE pin24_label ">
        <w:r w:rsidR="0078376D">
          <w:t>PIN24</w:t>
        </w:r>
      </w:fldSimple>
      <w:r>
        <w:t>)</w:t>
      </w:r>
    </w:p>
    <w:p w:rsidR="00001921" w:rsidRDefault="00001921" w:rsidP="00001921">
      <w:pPr>
        <w:spacing w:after="0" w:line="240" w:lineRule="auto"/>
      </w:pPr>
      <w:r>
        <w:t>PIN#25 (</w:t>
      </w:r>
      <w:fldSimple w:instr=" DOCVARIABLE pin25_label ">
        <w:r w:rsidR="0078376D">
          <w:t>PIN25</w:t>
        </w:r>
      </w:fldSimple>
      <w:r>
        <w:t>)</w:t>
      </w:r>
    </w:p>
    <w:p w:rsidR="00001921" w:rsidRDefault="00001921" w:rsidP="00001921">
      <w:pPr>
        <w:spacing w:after="0" w:line="240" w:lineRule="auto"/>
      </w:pPr>
      <w:r>
        <w:t>PIN#26 (</w:t>
      </w:r>
      <w:fldSimple w:instr=" DOCVARIABLE pin26_label ">
        <w:r w:rsidR="0078376D">
          <w:t>PIN26</w:t>
        </w:r>
      </w:fldSimple>
      <w:r>
        <w:t>)</w:t>
      </w:r>
    </w:p>
    <w:p w:rsidR="00001921" w:rsidRDefault="00001921" w:rsidP="00001921">
      <w:pPr>
        <w:spacing w:after="0" w:line="240" w:lineRule="auto"/>
      </w:pPr>
      <w:r>
        <w:t>PIN#27 (</w:t>
      </w:r>
      <w:fldSimple w:instr=" DOCVARIABLE pin27_label ">
        <w:r w:rsidR="0078376D">
          <w:t>PIN27</w:t>
        </w:r>
      </w:fldSimple>
      <w:r>
        <w:t>)</w:t>
      </w:r>
    </w:p>
    <w:p w:rsidR="00001921" w:rsidRDefault="00001921" w:rsidP="00001921">
      <w:pPr>
        <w:spacing w:after="0" w:line="240" w:lineRule="auto"/>
      </w:pPr>
      <w:r>
        <w:t>PIN#28 (</w:t>
      </w:r>
      <w:fldSimple w:instr=" DOCVARIABLE pin28_label ">
        <w:r w:rsidR="0078376D">
          <w:t>PIN28</w:t>
        </w:r>
      </w:fldSimple>
      <w:r>
        <w:t>)</w:t>
      </w:r>
    </w:p>
    <w:p w:rsidR="00001921" w:rsidRDefault="00001921" w:rsidP="00001921">
      <w:pPr>
        <w:spacing w:after="0" w:line="240" w:lineRule="auto"/>
      </w:pPr>
      <w:r>
        <w:t>PIN#29 (</w:t>
      </w:r>
      <w:fldSimple w:instr=" DOCVARIABLE pin29_label ">
        <w:r w:rsidR="0078376D">
          <w:t>PIN29</w:t>
        </w:r>
      </w:fldSimple>
      <w:r>
        <w:t>)</w:t>
      </w:r>
    </w:p>
    <w:p w:rsidR="00001921" w:rsidRDefault="00001921" w:rsidP="00001921">
      <w:pPr>
        <w:spacing w:after="0" w:line="240" w:lineRule="auto"/>
      </w:pPr>
      <w:r>
        <w:t>PIN#30 (</w:t>
      </w:r>
      <w:fldSimple w:instr=" DOCVARIABLE pin30_label ">
        <w:r w:rsidR="0078376D">
          <w:t>PIN30</w:t>
        </w:r>
      </w:fldSimple>
      <w:r>
        <w:t>)</w:t>
      </w:r>
    </w:p>
    <w:p w:rsidR="00001921" w:rsidRDefault="00001921" w:rsidP="00001921">
      <w:pPr>
        <w:spacing w:after="0" w:line="240" w:lineRule="auto"/>
      </w:pPr>
      <w:r>
        <w:t>PIN#31 (</w:t>
      </w:r>
      <w:fldSimple w:instr=" DOCVARIABLE pin31_label ">
        <w:r w:rsidR="0078376D">
          <w:t>PIN31</w:t>
        </w:r>
      </w:fldSimple>
      <w:r>
        <w:t>)</w:t>
      </w:r>
    </w:p>
    <w:p w:rsidR="00001921" w:rsidRDefault="00001921" w:rsidP="00001921">
      <w:pPr>
        <w:spacing w:after="0" w:line="240" w:lineRule="auto"/>
      </w:pPr>
      <w:r>
        <w:t>PIN#32 (</w:t>
      </w:r>
      <w:fldSimple w:instr=" DOCVARIABLE pin32_label ">
        <w:r w:rsidR="0078376D">
          <w:t>PIN32</w:t>
        </w:r>
      </w:fldSimple>
      <w:r>
        <w:t>)</w:t>
      </w:r>
    </w:p>
    <w:p w:rsidR="00001921" w:rsidRDefault="00001921" w:rsidP="004F0FD8">
      <w:pPr>
        <w:spacing w:after="0" w:line="240" w:lineRule="auto"/>
      </w:pPr>
    </w:p>
    <w:p w:rsidR="00001921" w:rsidRDefault="00001921" w:rsidP="004F0FD8">
      <w:pPr>
        <w:spacing w:after="0" w:line="240" w:lineRule="auto"/>
      </w:pPr>
    </w:p>
    <w:p w:rsidR="00001921" w:rsidRPr="00722E8C" w:rsidRDefault="00001921" w:rsidP="004F0FD8">
      <w:pPr>
        <w:spacing w:after="0" w:line="240" w:lineRule="auto"/>
      </w:pPr>
    </w:p>
    <w:p w:rsidR="00722E8C" w:rsidRDefault="00722E8C" w:rsidP="00722E8C">
      <w:pPr>
        <w:pStyle w:val="H2"/>
      </w:pPr>
      <w:r>
        <w:lastRenderedPageBreak/>
        <w:t>Package Top Marking</w:t>
      </w:r>
    </w:p>
    <w:p w:rsidR="006E5B06" w:rsidRDefault="000C7030" w:rsidP="000C7030">
      <w:pPr>
        <w:jc w:val="center"/>
      </w:pPr>
      <w:r>
        <w:rPr>
          <w:noProof/>
        </w:rPr>
        <w:drawing>
          <wp:inline distT="0" distB="0" distL="0" distR="0">
            <wp:extent cx="6514838" cy="3085976"/>
            <wp:effectExtent l="0" t="0" r="635" b="635"/>
            <wp:docPr id="2" name="Picture 2" title="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QFN_20_T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4838" cy="3085976"/>
                    </a:xfrm>
                    <a:prstGeom prst="rect">
                      <a:avLst/>
                    </a:prstGeom>
                  </pic:spPr>
                </pic:pic>
              </a:graphicData>
            </a:graphic>
          </wp:inline>
        </w:drawing>
      </w:r>
    </w:p>
    <w:tbl>
      <w:tblPr>
        <w:tblStyle w:val="TableGrid"/>
        <w:tblW w:w="0" w:type="auto"/>
        <w:tblLook w:val="04A0" w:firstRow="1" w:lastRow="0" w:firstColumn="1" w:lastColumn="0" w:noHBand="0" w:noVBand="1"/>
      </w:tblPr>
      <w:tblGrid>
        <w:gridCol w:w="1792"/>
        <w:gridCol w:w="1793"/>
        <w:gridCol w:w="1790"/>
        <w:gridCol w:w="1839"/>
        <w:gridCol w:w="1795"/>
        <w:gridCol w:w="1781"/>
      </w:tblGrid>
      <w:tr w:rsidR="00722E8C" w:rsidTr="00722E8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Datasheet Revision</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Programming Code Number</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Locked Status</w:t>
            </w:r>
          </w:p>
        </w:tc>
        <w:tc>
          <w:tcPr>
            <w:tcW w:w="1798" w:type="dxa"/>
            <w:vAlign w:val="center"/>
          </w:tcPr>
          <w:p w:rsidR="00722E8C" w:rsidRDefault="00722E8C" w:rsidP="00722E8C">
            <w:pPr>
              <w:autoSpaceDE w:val="0"/>
              <w:jc w:val="center"/>
              <w:rPr>
                <w:rFonts w:cs="Arial"/>
                <w:b/>
                <w:color w:val="000000"/>
                <w:lang w:val="ru-RU"/>
              </w:rPr>
            </w:pPr>
            <w:r>
              <w:rPr>
                <w:rFonts w:cs="Arial"/>
                <w:b/>
                <w:color w:val="000000"/>
                <w:lang w:val="ru-RU"/>
              </w:rPr>
              <w:t>Part Code</w:t>
            </w:r>
          </w:p>
        </w:tc>
        <w:tc>
          <w:tcPr>
            <w:tcW w:w="1799" w:type="dxa"/>
            <w:vAlign w:val="center"/>
          </w:tcPr>
          <w:p w:rsidR="00722E8C" w:rsidRDefault="00722E8C" w:rsidP="00722E8C">
            <w:pPr>
              <w:autoSpaceDE w:val="0"/>
              <w:jc w:val="center"/>
              <w:rPr>
                <w:rFonts w:cs="Arial"/>
                <w:b/>
                <w:color w:val="000000"/>
                <w:lang w:val="ru-RU"/>
              </w:rPr>
            </w:pPr>
            <w:r>
              <w:rPr>
                <w:rFonts w:cs="Arial"/>
                <w:b/>
                <w:color w:val="000000"/>
                <w:lang w:val="ru-RU"/>
              </w:rPr>
              <w:t>Revision</w:t>
            </w:r>
          </w:p>
        </w:tc>
        <w:tc>
          <w:tcPr>
            <w:tcW w:w="1799" w:type="dxa"/>
            <w:vAlign w:val="center"/>
          </w:tcPr>
          <w:p w:rsidR="00722E8C" w:rsidRDefault="00722E8C" w:rsidP="00722E8C">
            <w:pPr>
              <w:autoSpaceDE w:val="0"/>
              <w:jc w:val="center"/>
              <w:rPr>
                <w:rFonts w:cs="Arial"/>
                <w:b/>
                <w:color w:val="000000"/>
                <w:lang w:val="ru-RU"/>
              </w:rPr>
            </w:pPr>
            <w:r>
              <w:rPr>
                <w:rFonts w:cs="Arial"/>
                <w:b/>
                <w:color w:val="000000"/>
                <w:lang w:val="ru-RU"/>
              </w:rPr>
              <w:t>Date</w:t>
            </w:r>
          </w:p>
        </w:tc>
      </w:tr>
      <w:tr w:rsidR="00722E8C" w:rsidTr="00722E8C">
        <w:tc>
          <w:tcPr>
            <w:tcW w:w="1798" w:type="dxa"/>
            <w:vAlign w:val="center"/>
          </w:tcPr>
          <w:p w:rsidR="00722E8C" w:rsidRDefault="0078376D" w:rsidP="00722E8C">
            <w:pPr>
              <w:jc w:val="center"/>
            </w:pPr>
            <w:fldSimple w:instr=" DOCVARIABLE DS_rev_alt ">
              <w:r>
                <w:t>DS_REV_ALT</w:t>
              </w:r>
            </w:fldSimple>
          </w:p>
        </w:tc>
        <w:tc>
          <w:tcPr>
            <w:tcW w:w="1798" w:type="dxa"/>
            <w:vAlign w:val="center"/>
          </w:tcPr>
          <w:p w:rsidR="00722E8C" w:rsidRDefault="0078376D" w:rsidP="00722E8C">
            <w:pPr>
              <w:jc w:val="center"/>
            </w:pPr>
            <w:fldSimple w:instr=" DOCVARIABLE Pattern_ID ">
              <w:r>
                <w:t>PATTERN_ID</w:t>
              </w:r>
            </w:fldSimple>
          </w:p>
        </w:tc>
        <w:tc>
          <w:tcPr>
            <w:tcW w:w="1798" w:type="dxa"/>
            <w:vAlign w:val="center"/>
          </w:tcPr>
          <w:p w:rsidR="00722E8C" w:rsidRDefault="0078376D" w:rsidP="00722E8C">
            <w:pPr>
              <w:jc w:val="center"/>
            </w:pPr>
            <w:fldSimple w:instr=" DOCVARIABLE NVM_lock ">
              <w:r>
                <w:t>NVM_LOCK</w:t>
              </w:r>
            </w:fldSimple>
          </w:p>
        </w:tc>
        <w:tc>
          <w:tcPr>
            <w:tcW w:w="1798" w:type="dxa"/>
            <w:vAlign w:val="center"/>
          </w:tcPr>
          <w:p w:rsidR="00722E8C" w:rsidRDefault="0078376D" w:rsidP="00722E8C">
            <w:pPr>
              <w:jc w:val="center"/>
            </w:pPr>
            <w:fldSimple w:instr=" DOCVARIABLE TM_part_code ">
              <w:r>
                <w:t>TM_PART_CODE</w:t>
              </w:r>
            </w:fldSimple>
          </w:p>
        </w:tc>
        <w:tc>
          <w:tcPr>
            <w:tcW w:w="1799" w:type="dxa"/>
            <w:vAlign w:val="center"/>
          </w:tcPr>
          <w:p w:rsidR="00722E8C" w:rsidRDefault="0078376D" w:rsidP="00722E8C">
            <w:pPr>
              <w:jc w:val="center"/>
            </w:pPr>
            <w:fldSimple w:instr=" DOCVARIABLE TM_revision ">
              <w:r>
                <w:t>TM_REVISION</w:t>
              </w:r>
            </w:fldSimple>
          </w:p>
        </w:tc>
        <w:tc>
          <w:tcPr>
            <w:tcW w:w="1799" w:type="dxa"/>
            <w:vAlign w:val="center"/>
          </w:tcPr>
          <w:p w:rsidR="00722E8C" w:rsidRDefault="0078376D" w:rsidP="00722E8C">
            <w:pPr>
              <w:jc w:val="center"/>
            </w:pPr>
            <w:fldSimple w:instr=" DOCVARIABLE Date ">
              <w:r>
                <w:t>DATE</w:t>
              </w:r>
            </w:fldSimple>
          </w:p>
        </w:tc>
      </w:tr>
    </w:tbl>
    <w:p w:rsidR="00722E8C" w:rsidRDefault="00722E8C" w:rsidP="00722E8C"/>
    <w:p w:rsidR="00FC5991" w:rsidRDefault="00FC5991" w:rsidP="00FC5991">
      <w:pPr>
        <w:rPr>
          <w:rFonts w:cs="Arial"/>
        </w:rPr>
      </w:pPr>
      <w:r>
        <w:rPr>
          <w:rFonts w:cs="Arial"/>
        </w:rPr>
        <w:t>Lock coverage for this part is indicated by √, from one of the following options:</w:t>
      </w:r>
    </w:p>
    <w:tbl>
      <w:tblPr>
        <w:tblStyle w:val="TableGrid"/>
        <w:tblW w:w="0" w:type="auto"/>
        <w:tblLook w:val="04A0" w:firstRow="1" w:lastRow="0" w:firstColumn="1" w:lastColumn="0" w:noHBand="0" w:noVBand="1"/>
        <w:tblCaption w:val="lock_table"/>
      </w:tblPr>
      <w:tblGrid>
        <w:gridCol w:w="222"/>
        <w:gridCol w:w="1050"/>
      </w:tblGrid>
      <w:tr w:rsidR="00FE6299" w:rsidTr="00FE6299">
        <w:tc>
          <w:tcPr>
            <w:tcW w:w="0" w:type="auto"/>
          </w:tcPr>
          <w:p w:rsidR="00FE6299" w:rsidRDefault="00FE6299" w:rsidP="00722E8C">
            <w:pPr>
              <w:rPr>
                <w:rFonts w:cs="Arial"/>
              </w:rPr>
            </w:pPr>
          </w:p>
        </w:tc>
        <w:tc>
          <w:tcPr>
            <w:tcW w:w="0" w:type="auto"/>
          </w:tcPr>
          <w:p w:rsidR="00FE6299" w:rsidRDefault="00FE6299" w:rsidP="00722E8C">
            <w:pPr>
              <w:rPr>
                <w:rFonts w:cs="Arial"/>
              </w:rPr>
            </w:pPr>
            <w:r>
              <w:rPr>
                <w:rFonts w:cs="Arial"/>
              </w:rPr>
              <w:t>Unlocked</w:t>
            </w:r>
          </w:p>
        </w:tc>
      </w:tr>
    </w:tbl>
    <w:p w:rsidR="00FC5991" w:rsidRDefault="00FC5991" w:rsidP="00FC5991">
      <w:pPr>
        <w:spacing w:after="0"/>
        <w:rPr>
          <w:rFonts w:cs="Arial"/>
        </w:rPr>
      </w:pPr>
    </w:p>
    <w:p w:rsidR="00722E8C" w:rsidRDefault="00722E8C" w:rsidP="00722E8C">
      <w:pPr>
        <w:rPr>
          <w:rFonts w:cs="Arial"/>
        </w:rPr>
      </w:pPr>
      <w:r>
        <w:rPr>
          <w:rFonts w:cs="Arial"/>
        </w:rPr>
        <w:t>The IC security bit is locked/set for code security for production unless otherwise specified. Revision number is not changed for bit locking.</w:t>
      </w:r>
    </w:p>
    <w:p w:rsidR="00722E8C" w:rsidRDefault="0078376D">
      <w:fldSimple w:instr=" DOCVARIABLE TM_note ">
        <w:r>
          <w:t>NOTE</w:t>
        </w:r>
      </w:fldSimple>
      <w:r w:rsidR="00722E8C">
        <w:br w:type="page"/>
      </w:r>
    </w:p>
    <w:p w:rsidR="00722E8C" w:rsidRDefault="00722E8C" w:rsidP="00722E8C">
      <w:pPr>
        <w:pStyle w:val="H2"/>
      </w:pPr>
      <w:r>
        <w:lastRenderedPageBreak/>
        <w:t>Package Drawing and Dimensions</w:t>
      </w:r>
    </w:p>
    <w:p w:rsidR="004B3D8D" w:rsidRDefault="004B3D8D" w:rsidP="004B3D8D">
      <w:pPr>
        <w:autoSpaceDE w:val="0"/>
        <w:spacing w:after="0" w:line="240" w:lineRule="auto"/>
        <w:jc w:val="center"/>
        <w:rPr>
          <w:rFonts w:cs="Arial"/>
          <w:b/>
          <w:color w:val="000000"/>
        </w:rPr>
      </w:pPr>
    </w:p>
    <w:p w:rsidR="004B3D8D" w:rsidRPr="00E101BA" w:rsidRDefault="004B3D8D" w:rsidP="004B3D8D">
      <w:pPr>
        <w:autoSpaceDE w:val="0"/>
        <w:spacing w:after="0" w:line="240" w:lineRule="auto"/>
        <w:jc w:val="center"/>
        <w:rPr>
          <w:rFonts w:cs="Arial"/>
          <w:b/>
          <w:color w:val="000000"/>
        </w:rPr>
      </w:pPr>
      <w:r>
        <w:rPr>
          <w:rFonts w:cs="Arial"/>
          <w:b/>
          <w:color w:val="000000"/>
        </w:rPr>
        <w:fldChar w:fldCharType="begin"/>
      </w:r>
      <w:r>
        <w:rPr>
          <w:rFonts w:cs="Arial"/>
          <w:b/>
          <w:color w:val="000000"/>
        </w:rPr>
        <w:instrText xml:space="preserve"> DOCVARIABLE GreenPAK_Pin_Count </w:instrText>
      </w:r>
      <w:r>
        <w:rPr>
          <w:rFonts w:cs="Arial"/>
          <w:b/>
          <w:color w:val="000000"/>
        </w:rPr>
        <w:fldChar w:fldCharType="separate"/>
      </w:r>
      <w:r w:rsidR="0078376D">
        <w:rPr>
          <w:rFonts w:cs="Arial"/>
          <w:b/>
          <w:color w:val="000000"/>
        </w:rPr>
        <w:t>PIN_COUNT</w:t>
      </w:r>
      <w:r>
        <w:rPr>
          <w:rFonts w:cs="Arial"/>
          <w:b/>
          <w:color w:val="000000"/>
        </w:rPr>
        <w:fldChar w:fldCharType="end"/>
      </w:r>
      <w:r w:rsidRPr="00E101BA">
        <w:rPr>
          <w:rFonts w:cs="Arial"/>
          <w:b/>
          <w:color w:val="000000"/>
        </w:rPr>
        <w:t xml:space="preserve"> Lead </w:t>
      </w:r>
      <w:r w:rsidR="006A54C5">
        <w:rPr>
          <w:rFonts w:cs="Arial"/>
          <w:b/>
          <w:color w:val="000000"/>
        </w:rPr>
        <w:fldChar w:fldCharType="begin"/>
      </w:r>
      <w:r w:rsidR="006A54C5">
        <w:rPr>
          <w:rFonts w:cs="Arial"/>
          <w:b/>
          <w:color w:val="000000"/>
        </w:rPr>
        <w:instrText xml:space="preserve"> DOCVARIABLE GreenPAK_Package_alt</w:instrText>
      </w:r>
      <w:r w:rsidRPr="00E101BA">
        <w:rPr>
          <w:rFonts w:cs="Arial"/>
          <w:b/>
          <w:color w:val="000000"/>
        </w:rPr>
        <w:instrText xml:space="preserve"> </w:instrText>
      </w:r>
      <w:r w:rsidR="006A54C5">
        <w:rPr>
          <w:rFonts w:cs="Arial"/>
          <w:b/>
          <w:color w:val="000000"/>
        </w:rPr>
        <w:instrText xml:space="preserve"> </w:instrText>
      </w:r>
      <w:r w:rsidR="006A54C5">
        <w:rPr>
          <w:rFonts w:cs="Arial"/>
          <w:b/>
          <w:color w:val="000000"/>
        </w:rPr>
        <w:fldChar w:fldCharType="separate"/>
      </w:r>
      <w:r w:rsidR="0078376D">
        <w:rPr>
          <w:rFonts w:cs="Arial"/>
          <w:b/>
          <w:color w:val="000000"/>
        </w:rPr>
        <w:t>PACKAGE_ALT</w:t>
      </w:r>
      <w:r w:rsidR="006A54C5">
        <w:rPr>
          <w:rFonts w:cs="Arial"/>
          <w:b/>
          <w:color w:val="000000"/>
        </w:rPr>
        <w:fldChar w:fldCharType="end"/>
      </w:r>
      <w:r w:rsidR="002F370E">
        <w:rPr>
          <w:rFonts w:cs="Arial"/>
          <w:b/>
          <w:color w:val="000000"/>
        </w:rPr>
        <w:t xml:space="preserve"> </w:t>
      </w:r>
      <w:r w:rsidRPr="00E101BA">
        <w:rPr>
          <w:rFonts w:cs="Arial"/>
          <w:b/>
          <w:color w:val="000000"/>
        </w:rPr>
        <w:t>Package</w:t>
      </w:r>
    </w:p>
    <w:p w:rsidR="004B3D8D" w:rsidRDefault="00F56904" w:rsidP="004B3D8D">
      <w:pPr>
        <w:autoSpaceDE w:val="0"/>
        <w:spacing w:after="0" w:line="240" w:lineRule="auto"/>
        <w:jc w:val="center"/>
        <w:rPr>
          <w:rFonts w:cs="Arial"/>
          <w:b/>
          <w:color w:val="000000"/>
        </w:rPr>
      </w:pPr>
      <w:r>
        <w:rPr>
          <w:rFonts w:cs="Arial"/>
          <w:b/>
          <w:color w:val="000000"/>
        </w:rPr>
        <w:t>JEDEC MO-220</w:t>
      </w:r>
    </w:p>
    <w:p w:rsidR="004B3D8D" w:rsidRPr="0030372C" w:rsidRDefault="004B3D8D" w:rsidP="004B3D8D">
      <w:pPr>
        <w:autoSpaceDE w:val="0"/>
        <w:spacing w:after="0" w:line="240" w:lineRule="auto"/>
        <w:jc w:val="center"/>
        <w:rPr>
          <w:rFonts w:cs="Arial"/>
          <w:b/>
          <w:color w:val="000000"/>
        </w:rPr>
      </w:pPr>
      <w:r w:rsidRPr="0030372C">
        <w:rPr>
          <w:rFonts w:cs="Arial"/>
          <w:b/>
          <w:color w:val="000000"/>
        </w:rPr>
        <w:t xml:space="preserve">IC Net Weight: </w:t>
      </w:r>
      <w:r>
        <w:rPr>
          <w:rFonts w:cs="Arial"/>
          <w:b/>
          <w:color w:val="000000"/>
        </w:rPr>
        <w:fldChar w:fldCharType="begin"/>
      </w:r>
      <w:r>
        <w:rPr>
          <w:rFonts w:cs="Arial"/>
          <w:b/>
          <w:color w:val="000000"/>
        </w:rPr>
        <w:instrText xml:space="preserve"> DOCVARIABLE GreenPAK_Net_Weight </w:instrText>
      </w:r>
      <w:r>
        <w:rPr>
          <w:rFonts w:cs="Arial"/>
          <w:b/>
          <w:color w:val="000000"/>
        </w:rPr>
        <w:fldChar w:fldCharType="separate"/>
      </w:r>
      <w:r w:rsidR="0078376D">
        <w:rPr>
          <w:rFonts w:cs="Arial"/>
          <w:b/>
          <w:color w:val="000000"/>
        </w:rPr>
        <w:t>NET_WEIGHT</w:t>
      </w:r>
      <w:r>
        <w:rPr>
          <w:rFonts w:cs="Arial"/>
          <w:b/>
          <w:color w:val="000000"/>
        </w:rPr>
        <w:fldChar w:fldCharType="end"/>
      </w:r>
    </w:p>
    <w:p w:rsidR="00722E8C" w:rsidRDefault="000C7030" w:rsidP="000C7030">
      <w:pPr>
        <w:jc w:val="center"/>
      </w:pPr>
      <w:r>
        <w:rPr>
          <w:noProof/>
        </w:rPr>
        <w:drawing>
          <wp:inline distT="0" distB="0" distL="0" distR="0">
            <wp:extent cx="6367456" cy="6858000"/>
            <wp:effectExtent l="0" t="0" r="0" b="0"/>
            <wp:docPr id="3" name="Picture 3" titl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QFN_20_size.png"/>
                    <pic:cNvPicPr/>
                  </pic:nvPicPr>
                  <pic:blipFill>
                    <a:blip r:embed="rId10">
                      <a:extLst>
                        <a:ext uri="{28A0092B-C50C-407E-A947-70E740481C1C}">
                          <a14:useLocalDpi xmlns:a14="http://schemas.microsoft.com/office/drawing/2010/main" val="0"/>
                        </a:ext>
                      </a:extLst>
                    </a:blip>
                    <a:stretch>
                      <a:fillRect/>
                    </a:stretch>
                  </pic:blipFill>
                  <pic:spPr>
                    <a:xfrm>
                      <a:off x="0" y="0"/>
                      <a:ext cx="6367456" cy="6858000"/>
                    </a:xfrm>
                    <a:prstGeom prst="rect">
                      <a:avLst/>
                    </a:prstGeom>
                  </pic:spPr>
                </pic:pic>
              </a:graphicData>
            </a:graphic>
          </wp:inline>
        </w:drawing>
      </w:r>
      <w:r w:rsidR="00722E8C">
        <w:br w:type="page"/>
      </w:r>
    </w:p>
    <w:p w:rsidR="00722E8C" w:rsidRDefault="000C7030" w:rsidP="000C7030">
      <w:pPr>
        <w:jc w:val="center"/>
      </w:pPr>
      <w:r>
        <w:rPr>
          <w:noProof/>
        </w:rPr>
        <w:lastRenderedPageBreak/>
        <w:drawing>
          <wp:inline distT="0" distB="0" distL="0" distR="0">
            <wp:extent cx="6858000" cy="3607435"/>
            <wp:effectExtent l="0" t="0" r="0" b="0"/>
            <wp:docPr id="4" name="Picture 4" title="TR_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QFN_20_TR_specs.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607435"/>
                    </a:xfrm>
                    <a:prstGeom prst="rect">
                      <a:avLst/>
                    </a:prstGeom>
                  </pic:spPr>
                </pic:pic>
              </a:graphicData>
            </a:graphic>
          </wp:inline>
        </w:drawing>
      </w:r>
    </w:p>
    <w:p w:rsidR="000C7030" w:rsidRDefault="000C7030" w:rsidP="00722E8C">
      <w:pPr>
        <w:spacing w:before="120" w:after="120"/>
      </w:pPr>
    </w:p>
    <w:p w:rsidR="000C7030" w:rsidRDefault="000C7030" w:rsidP="000C7030">
      <w:pPr>
        <w:spacing w:before="120" w:after="120"/>
        <w:jc w:val="center"/>
      </w:pPr>
      <w:r>
        <w:rPr>
          <w:noProof/>
        </w:rPr>
        <w:drawing>
          <wp:inline distT="0" distB="0" distL="0" distR="0">
            <wp:extent cx="5900688" cy="2286000"/>
            <wp:effectExtent l="0" t="0" r="5080" b="0"/>
            <wp:docPr id="5" name="Picture 5" title="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QFN_20_T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0688" cy="2286000"/>
                    </a:xfrm>
                    <a:prstGeom prst="rect">
                      <a:avLst/>
                    </a:prstGeom>
                  </pic:spPr>
                </pic:pic>
              </a:graphicData>
            </a:graphic>
          </wp:inline>
        </w:drawing>
      </w:r>
    </w:p>
    <w:p w:rsidR="00722E8C" w:rsidRDefault="00722E8C" w:rsidP="00722E8C">
      <w:pPr>
        <w:spacing w:before="120" w:after="120"/>
        <w:rPr>
          <w:rFonts w:cs="Arial"/>
          <w:b/>
          <w:sz w:val="28"/>
        </w:rPr>
      </w:pPr>
      <w:r>
        <w:rPr>
          <w:rFonts w:cs="Arial"/>
          <w:b/>
          <w:sz w:val="28"/>
        </w:rPr>
        <w:t>Recommended Reflow Soldering Profile</w:t>
      </w:r>
    </w:p>
    <w:p w:rsidR="00722E8C" w:rsidRDefault="00722E8C" w:rsidP="00722E8C">
      <w:pPr>
        <w:autoSpaceDE w:val="0"/>
        <w:autoSpaceDN w:val="0"/>
        <w:rPr>
          <w:rFonts w:cs="Arial"/>
          <w:szCs w:val="18"/>
        </w:rPr>
      </w:pPr>
      <w:r>
        <w:rPr>
          <w:rFonts w:cs="Arial"/>
          <w:szCs w:val="18"/>
        </w:rPr>
        <w:t>Please see IPC/JEDEC J-STD-020: latest revision for reflow profile based on package volume of 3.3  mm</w:t>
      </w:r>
      <w:r>
        <w:rPr>
          <w:rFonts w:cs="Arial"/>
          <w:szCs w:val="18"/>
          <w:vertAlign w:val="superscript"/>
        </w:rPr>
        <w:t>3</w:t>
      </w:r>
      <w:r>
        <w:rPr>
          <w:rFonts w:cs="Arial"/>
          <w:szCs w:val="18"/>
        </w:rPr>
        <w:t xml:space="preserve"> (nominal). More information can be found at </w:t>
      </w:r>
      <w:hyperlink r:id="rId13" w:history="1">
        <w:r>
          <w:rPr>
            <w:rStyle w:val="Hyperlink"/>
            <w:rFonts w:cs="Arial"/>
            <w:szCs w:val="18"/>
          </w:rPr>
          <w:t>www.jedec.org</w:t>
        </w:r>
      </w:hyperlink>
      <w:r>
        <w:rPr>
          <w:rFonts w:cs="Arial"/>
          <w:szCs w:val="18"/>
        </w:rPr>
        <w:t>.</w:t>
      </w:r>
    </w:p>
    <w:p w:rsidR="00850826" w:rsidRDefault="00850826">
      <w:r>
        <w:br w:type="page"/>
      </w:r>
    </w:p>
    <w:p w:rsidR="00850826" w:rsidRDefault="00850826" w:rsidP="00850826">
      <w:pPr>
        <w:pStyle w:val="H2"/>
      </w:pPr>
      <w:r>
        <w:lastRenderedPageBreak/>
        <w:t>Recommended Land Pattern</w:t>
      </w:r>
    </w:p>
    <w:p w:rsidR="00850826" w:rsidRDefault="00850826" w:rsidP="00850826">
      <w:pPr>
        <w:pStyle w:val="H2"/>
      </w:pPr>
    </w:p>
    <w:p w:rsidR="00850826" w:rsidRDefault="00850826" w:rsidP="00850826">
      <w:pPr>
        <w:pStyle w:val="H2"/>
      </w:pPr>
      <w:r>
        <w:rPr>
          <w:noProof/>
        </w:rPr>
        <w:drawing>
          <wp:inline distT="0" distB="0" distL="0" distR="0">
            <wp:extent cx="6775199" cy="4418428"/>
            <wp:effectExtent l="0" t="0" r="6985" b="1270"/>
            <wp:docPr id="8" name="Picture 8" titl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QFN-20L_LP.png"/>
                    <pic:cNvPicPr/>
                  </pic:nvPicPr>
                  <pic:blipFill>
                    <a:blip r:embed="rId14">
                      <a:extLst>
                        <a:ext uri="{28A0092B-C50C-407E-A947-70E740481C1C}">
                          <a14:useLocalDpi xmlns:a14="http://schemas.microsoft.com/office/drawing/2010/main" val="0"/>
                        </a:ext>
                      </a:extLst>
                    </a:blip>
                    <a:stretch>
                      <a:fillRect/>
                    </a:stretch>
                  </pic:blipFill>
                  <pic:spPr>
                    <a:xfrm>
                      <a:off x="0" y="0"/>
                      <a:ext cx="6775199" cy="4418428"/>
                    </a:xfrm>
                    <a:prstGeom prst="rect">
                      <a:avLst/>
                    </a:prstGeom>
                  </pic:spPr>
                </pic:pic>
              </a:graphicData>
            </a:graphic>
          </wp:inline>
        </w:drawing>
      </w:r>
    </w:p>
    <w:p w:rsidR="00722E8C" w:rsidRDefault="00722E8C">
      <w:r>
        <w:br w:type="page"/>
      </w:r>
    </w:p>
    <w:p w:rsidR="00722E8C" w:rsidRDefault="00722E8C" w:rsidP="00722E8C">
      <w:pPr>
        <w:pStyle w:val="H2"/>
      </w:pPr>
      <w:r>
        <w:lastRenderedPageBreak/>
        <w:t>Datasheet Revision History</w:t>
      </w:r>
    </w:p>
    <w:tbl>
      <w:tblPr>
        <w:tblStyle w:val="TableGrid"/>
        <w:tblW w:w="10800" w:type="dxa"/>
        <w:tblLook w:val="04A0" w:firstRow="1" w:lastRow="0" w:firstColumn="1" w:lastColumn="0" w:noHBand="0" w:noVBand="1"/>
        <w:tblCaption w:val="DRH"/>
      </w:tblPr>
      <w:tblGrid>
        <w:gridCol w:w="1440"/>
        <w:gridCol w:w="1440"/>
        <w:gridCol w:w="7920"/>
      </w:tblGrid>
      <w:tr w:rsidR="00722E8C" w:rsidTr="00722E8C">
        <w:tc>
          <w:tcPr>
            <w:tcW w:w="1440" w:type="dxa"/>
            <w:vAlign w:val="center"/>
          </w:tcPr>
          <w:p w:rsidR="00722E8C" w:rsidRPr="00722E8C" w:rsidRDefault="00722E8C" w:rsidP="00722E8C">
            <w:pPr>
              <w:jc w:val="center"/>
              <w:rPr>
                <w:b/>
              </w:rPr>
            </w:pPr>
            <w:r w:rsidRPr="00722E8C">
              <w:rPr>
                <w:b/>
              </w:rPr>
              <w:t>Date</w:t>
            </w:r>
          </w:p>
        </w:tc>
        <w:tc>
          <w:tcPr>
            <w:tcW w:w="1440" w:type="dxa"/>
            <w:vAlign w:val="center"/>
          </w:tcPr>
          <w:p w:rsidR="00722E8C" w:rsidRPr="00722E8C" w:rsidRDefault="00722E8C" w:rsidP="00722E8C">
            <w:pPr>
              <w:jc w:val="center"/>
              <w:rPr>
                <w:b/>
              </w:rPr>
            </w:pPr>
            <w:r w:rsidRPr="00722E8C">
              <w:rPr>
                <w:b/>
              </w:rPr>
              <w:t>Version</w:t>
            </w:r>
          </w:p>
        </w:tc>
        <w:tc>
          <w:tcPr>
            <w:tcW w:w="7920" w:type="dxa"/>
            <w:vAlign w:val="center"/>
          </w:tcPr>
          <w:p w:rsidR="00722E8C" w:rsidRPr="00722E8C" w:rsidRDefault="00722E8C" w:rsidP="00722E8C">
            <w:pPr>
              <w:rPr>
                <w:b/>
              </w:rPr>
            </w:pPr>
            <w:r w:rsidRPr="00722E8C">
              <w:rPr>
                <w:b/>
              </w:rPr>
              <w:t>Change</w:t>
            </w:r>
          </w:p>
        </w:tc>
      </w:tr>
      <w:tr w:rsidR="00722E8C" w:rsidTr="00722E8C">
        <w:tc>
          <w:tcPr>
            <w:tcW w:w="1440" w:type="dxa"/>
            <w:vAlign w:val="center"/>
          </w:tcPr>
          <w:p w:rsidR="00722E8C" w:rsidRDefault="00722E8C" w:rsidP="00640E2D">
            <w:pPr>
              <w:jc w:val="center"/>
            </w:pPr>
          </w:p>
        </w:tc>
        <w:tc>
          <w:tcPr>
            <w:tcW w:w="1440" w:type="dxa"/>
            <w:vAlign w:val="center"/>
          </w:tcPr>
          <w:p w:rsidR="00722E8C" w:rsidRDefault="00722E8C" w:rsidP="00722E8C">
            <w:pPr>
              <w:jc w:val="center"/>
            </w:pPr>
          </w:p>
        </w:tc>
        <w:tc>
          <w:tcPr>
            <w:tcW w:w="7920" w:type="dxa"/>
            <w:vAlign w:val="center"/>
          </w:tcPr>
          <w:p w:rsidR="00722E8C" w:rsidRDefault="00722E8C" w:rsidP="00722E8C"/>
        </w:tc>
      </w:tr>
    </w:tbl>
    <w:p w:rsidR="00722E8C" w:rsidRDefault="00722E8C" w:rsidP="00722E8C"/>
    <w:p w:rsidR="00722E8C" w:rsidRDefault="00722E8C">
      <w:r>
        <w:br w:type="page"/>
      </w:r>
    </w:p>
    <w:p w:rsidR="00722E8C" w:rsidRDefault="00722E8C" w:rsidP="00722E8C">
      <w:pPr>
        <w:pStyle w:val="H2"/>
        <w:rPr>
          <w:lang w:eastAsia="ru-RU"/>
        </w:rPr>
      </w:pPr>
      <w:r>
        <w:rPr>
          <w:lang w:eastAsia="ru-RU"/>
        </w:rPr>
        <w:lastRenderedPageBreak/>
        <w:t>Silego Website &amp; Support</w:t>
      </w:r>
    </w:p>
    <w:p w:rsid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Silego Technology Website</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Technology provides online support via our website at </w:t>
      </w:r>
      <w:hyperlink r:id="rId15" w:history="1">
        <w:r w:rsidRPr="00722E8C">
          <w:rPr>
            <w:rFonts w:eastAsia="Times New Roman" w:cs="Arial"/>
            <w:color w:val="000080"/>
            <w:sz w:val="18"/>
            <w:szCs w:val="18"/>
            <w:u w:val="single"/>
            <w:lang w:eastAsia="ru-RU"/>
          </w:rPr>
          <w:t>http://www.silego.com/</w:t>
        </w:r>
      </w:hyperlink>
      <w:r w:rsidRPr="00722E8C">
        <w:rPr>
          <w:rFonts w:eastAsia="Times New Roman" w:cs="Arial"/>
          <w:color w:val="000000"/>
          <w:sz w:val="18"/>
          <w:szCs w:val="18"/>
          <w:lang w:eastAsia="ru-RU"/>
        </w:rPr>
        <w:t>.This website is used as a means to make files and information easily available to customers.</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For more information regarding Silego Green products, please visit:</w:t>
      </w:r>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16" w:history="1">
        <w:r w:rsidR="00722E8C" w:rsidRPr="00722E8C">
          <w:rPr>
            <w:rFonts w:eastAsia="Times New Roman" w:cs="Arial"/>
            <w:color w:val="000080"/>
            <w:sz w:val="18"/>
            <w:szCs w:val="18"/>
            <w:u w:val="single"/>
            <w:lang w:eastAsia="ru-RU"/>
          </w:rPr>
          <w:t>http://greenpak.silego.com/</w:t>
        </w:r>
      </w:hyperlink>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17" w:history="1">
        <w:r w:rsidR="00722E8C" w:rsidRPr="00722E8C">
          <w:rPr>
            <w:rFonts w:eastAsia="Times New Roman" w:cs="Arial"/>
            <w:color w:val="000080"/>
            <w:sz w:val="18"/>
            <w:szCs w:val="18"/>
            <w:u w:val="single"/>
            <w:lang w:eastAsia="ru-RU"/>
          </w:rPr>
          <w:t>http://greenpak2.silego.com/</w:t>
        </w:r>
      </w:hyperlink>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18" w:history="1">
        <w:r w:rsidR="00722E8C" w:rsidRPr="00722E8C">
          <w:rPr>
            <w:rFonts w:eastAsia="Times New Roman" w:cs="Arial"/>
            <w:color w:val="000080"/>
            <w:sz w:val="18"/>
            <w:szCs w:val="18"/>
            <w:u w:val="single"/>
            <w:lang w:eastAsia="ru-RU"/>
          </w:rPr>
          <w:t>http://greenpak3.silego.com/</w:t>
        </w:r>
      </w:hyperlink>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19" w:history="1">
        <w:r w:rsidR="00722E8C" w:rsidRPr="00722E8C">
          <w:rPr>
            <w:rFonts w:eastAsia="Times New Roman" w:cs="Arial"/>
            <w:color w:val="000080"/>
            <w:sz w:val="18"/>
            <w:szCs w:val="18"/>
            <w:u w:val="single"/>
            <w:lang w:eastAsia="ru-RU"/>
          </w:rPr>
          <w:t>http://greenfet.silego.com/</w:t>
        </w:r>
      </w:hyperlink>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20" w:history="1">
        <w:r w:rsidR="00722E8C" w:rsidRPr="00722E8C">
          <w:rPr>
            <w:rFonts w:eastAsia="Times New Roman" w:cs="Arial"/>
            <w:color w:val="000080"/>
            <w:sz w:val="18"/>
            <w:szCs w:val="18"/>
            <w:u w:val="single"/>
            <w:lang w:eastAsia="ru-RU"/>
          </w:rPr>
          <w:t>http://greenfet2.silego.com/</w:t>
        </w:r>
      </w:hyperlink>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21" w:history="1">
        <w:r w:rsidR="00722E8C" w:rsidRPr="00722E8C">
          <w:rPr>
            <w:rFonts w:eastAsia="Times New Roman" w:cs="Arial"/>
            <w:color w:val="000080"/>
            <w:sz w:val="18"/>
            <w:szCs w:val="18"/>
            <w:u w:val="single"/>
            <w:lang w:eastAsia="ru-RU"/>
          </w:rPr>
          <w:t>http://greenclk.silego.com/</w:t>
        </w:r>
      </w:hyperlink>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Products are also available for purchase directly from Silego at the Silego Online Store at </w:t>
      </w:r>
      <w:hyperlink r:id="rId22" w:history="1">
        <w:r w:rsidRPr="00722E8C">
          <w:rPr>
            <w:rFonts w:eastAsia="Times New Roman" w:cs="Arial"/>
            <w:color w:val="000080"/>
            <w:sz w:val="18"/>
            <w:szCs w:val="18"/>
            <w:u w:val="single"/>
            <w:lang w:eastAsia="ru-RU"/>
          </w:rPr>
          <w:t>http://www.silego.com/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Silego Technical Support</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Datasheets and errata, application notes and example designs, user guides, and hardware support documents and the latest software releases are available at the Silego website or can be requested directly at </w:t>
      </w:r>
      <w:hyperlink r:id="rId23" w:history="1">
        <w:r w:rsidRPr="00722E8C">
          <w:rPr>
            <w:rFonts w:eastAsia="Times New Roman" w:cs="Arial"/>
            <w:color w:val="000080"/>
            <w:sz w:val="18"/>
            <w:szCs w:val="18"/>
            <w:u w:val="single"/>
            <w:lang w:eastAsia="ru-RU"/>
          </w:rPr>
          <w:t>info@silego.com.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For specific GreenPAK design or applications questions and support please send e-mail requests to </w:t>
      </w:r>
      <w:hyperlink r:id="rId24" w:history="1">
        <w:r w:rsidRPr="00722E8C">
          <w:rPr>
            <w:rFonts w:eastAsia="Times New Roman" w:cs="Arial"/>
            <w:color w:val="000080"/>
            <w:sz w:val="18"/>
            <w:szCs w:val="18"/>
            <w:u w:val="single"/>
            <w:lang w:eastAsia="ru-RU"/>
          </w:rPr>
          <w:t>GreenPAK@silego.com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Users of Silego products can receive assistance through several channels:</w:t>
      </w: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Online Training</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Technology has live training assistance and sales support available at </w:t>
      </w:r>
      <w:hyperlink r:id="rId25" w:history="1">
        <w:r w:rsidRPr="00722E8C">
          <w:rPr>
            <w:rFonts w:eastAsia="Times New Roman" w:cs="Arial"/>
            <w:color w:val="000080"/>
            <w:sz w:val="18"/>
            <w:szCs w:val="18"/>
            <w:u w:val="single"/>
            <w:lang w:eastAsia="ru-RU"/>
          </w:rPr>
          <w:t>http://www.silego.com/</w:t>
        </w:r>
      </w:hyperlink>
      <w:r w:rsidRPr="00722E8C">
        <w:rPr>
          <w:rFonts w:eastAsia="Times New Roman" w:cs="Arial"/>
          <w:color w:val="000000"/>
          <w:sz w:val="18"/>
          <w:szCs w:val="18"/>
          <w:lang w:eastAsia="ru-RU"/>
        </w:rPr>
        <w:t>. Please contact us to schedule a 1 on 1 training session with one of our application engineers.</w:t>
      </w: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Contact Your Local Sales Representative</w:t>
      </w: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Customers can contact their local sales representative or field application engineer (FAE) for support. Local sales offices are also available to help customers. More information regarding your local representative is available at the Silego website or send a request to </w:t>
      </w:r>
      <w:hyperlink r:id="rId26" w:history="1">
        <w:r w:rsidRPr="00722E8C">
          <w:rPr>
            <w:rFonts w:eastAsia="Times New Roman" w:cs="Arial"/>
            <w:color w:val="000080"/>
            <w:sz w:val="18"/>
            <w:szCs w:val="18"/>
            <w:u w:val="single"/>
            <w:lang w:eastAsia="ru-RU"/>
          </w:rPr>
          <w:t>info@silego.com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Contact Silego Directly</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 xml:space="preserve">Silego can be contacted directly via e-mail at </w:t>
      </w:r>
      <w:hyperlink r:id="rId27" w:history="1">
        <w:r w:rsidRPr="00722E8C">
          <w:rPr>
            <w:rFonts w:eastAsia="Times New Roman" w:cs="Arial"/>
            <w:color w:val="000080"/>
            <w:sz w:val="18"/>
            <w:szCs w:val="18"/>
            <w:u w:val="single"/>
            <w:lang w:eastAsia="ru-RU"/>
          </w:rPr>
          <w:t>info@silego.com</w:t>
        </w:r>
      </w:hyperlink>
      <w:r w:rsidRPr="00722E8C">
        <w:rPr>
          <w:rFonts w:ascii="Times New Roman" w:eastAsia="Times New Roman" w:hAnsi="Times New Roman" w:cs="Times New Roman"/>
          <w:sz w:val="24"/>
          <w:szCs w:val="24"/>
          <w:lang w:eastAsia="ar-SA"/>
        </w:rPr>
        <w:t xml:space="preserve"> </w:t>
      </w:r>
      <w:r w:rsidRPr="00722E8C">
        <w:rPr>
          <w:rFonts w:eastAsia="Times New Roman" w:cs="Arial"/>
          <w:color w:val="000000"/>
          <w:sz w:val="18"/>
          <w:szCs w:val="18"/>
          <w:lang w:eastAsia="ru-RU"/>
        </w:rPr>
        <w:t>or user submission form, located at the following URL:</w:t>
      </w:r>
    </w:p>
    <w:p w:rsidR="00722E8C" w:rsidRPr="00722E8C" w:rsidRDefault="0078376D" w:rsidP="00722E8C">
      <w:pPr>
        <w:autoSpaceDE w:val="0"/>
        <w:autoSpaceDN w:val="0"/>
        <w:adjustRightInd w:val="0"/>
        <w:spacing w:after="0" w:line="240" w:lineRule="auto"/>
        <w:rPr>
          <w:rFonts w:eastAsia="Times New Roman" w:cs="Arial"/>
          <w:color w:val="0000FF"/>
          <w:sz w:val="18"/>
          <w:szCs w:val="18"/>
          <w:lang w:eastAsia="ru-RU"/>
        </w:rPr>
      </w:pPr>
      <w:hyperlink r:id="rId28" w:history="1">
        <w:r w:rsidR="00722E8C" w:rsidRPr="00722E8C">
          <w:rPr>
            <w:rFonts w:eastAsia="Times New Roman" w:cs="Arial"/>
            <w:color w:val="000080"/>
            <w:sz w:val="18"/>
            <w:szCs w:val="18"/>
            <w:u w:val="single"/>
            <w:lang w:eastAsia="ru-RU"/>
          </w:rPr>
          <w:t>http://support.silego.com/</w:t>
        </w:r>
      </w:hyperlink>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b/>
          <w:bCs/>
          <w:color w:val="000000"/>
          <w:sz w:val="18"/>
          <w:szCs w:val="18"/>
          <w:lang w:eastAsia="ru-RU"/>
        </w:rPr>
      </w:pPr>
      <w:r w:rsidRPr="00722E8C">
        <w:rPr>
          <w:rFonts w:eastAsia="Times New Roman" w:cs="Arial"/>
          <w:b/>
          <w:bCs/>
          <w:color w:val="000000"/>
          <w:sz w:val="18"/>
          <w:szCs w:val="18"/>
          <w:lang w:eastAsia="ru-RU"/>
        </w:rPr>
        <w:t>Other Information</w:t>
      </w:r>
    </w:p>
    <w:p w:rsidR="00722E8C" w:rsidRPr="00722E8C" w:rsidRDefault="00722E8C" w:rsidP="00722E8C">
      <w:pPr>
        <w:autoSpaceDE w:val="0"/>
        <w:autoSpaceDN w:val="0"/>
        <w:adjustRightInd w:val="0"/>
        <w:spacing w:after="0" w:line="240" w:lineRule="auto"/>
        <w:rPr>
          <w:rFonts w:eastAsia="Times New Roman" w:cs="Arial"/>
          <w:color w:val="0000FF"/>
          <w:sz w:val="18"/>
          <w:szCs w:val="18"/>
          <w:lang w:eastAsia="ru-RU"/>
        </w:rPr>
      </w:pPr>
      <w:r w:rsidRPr="00722E8C">
        <w:rPr>
          <w:rFonts w:eastAsia="Times New Roman" w:cs="Arial"/>
          <w:color w:val="000000"/>
          <w:sz w:val="18"/>
          <w:szCs w:val="18"/>
          <w:lang w:eastAsia="ru-RU"/>
        </w:rPr>
        <w:t xml:space="preserve">The latest Silego Technology press releases, listing of seminars and events, listings of worldwide Silego Technology offices and representatives are all available at </w:t>
      </w:r>
      <w:hyperlink r:id="rId29" w:history="1">
        <w:r w:rsidRPr="00722E8C">
          <w:rPr>
            <w:rFonts w:eastAsia="Times New Roman" w:cs="Arial"/>
            <w:color w:val="000080"/>
            <w:sz w:val="18"/>
            <w:szCs w:val="18"/>
            <w:u w:val="single"/>
            <w:lang w:eastAsia="ru-RU"/>
          </w:rPr>
          <w:t>http://www.silego.com/</w:t>
        </w:r>
      </w:hyperlink>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r w:rsidRPr="00722E8C">
        <w:rPr>
          <w:rFonts w:eastAsia="Times New Roman" w:cs="Arial"/>
          <w:color w:val="000000"/>
          <w:sz w:val="18"/>
          <w:szCs w:val="18"/>
          <w:lang w:eastAsia="ru-RU"/>
        </w:rPr>
        <w:t>THIS PRODUCT HAS BEEN DESIGNED AND QUALIFIED FOR THE CONSUMER MARKET. APPLICATIONS OR USES AS CRITICAL COMPONENTS IN LIFE</w:t>
      </w:r>
    </w:p>
    <w:p w:rsidR="00722E8C" w:rsidRPr="00722E8C" w:rsidRDefault="00722E8C" w:rsidP="00722E8C">
      <w:pPr>
        <w:autoSpaceDE w:val="0"/>
        <w:autoSpaceDN w:val="0"/>
        <w:adjustRightInd w:val="0"/>
        <w:spacing w:after="0" w:line="240" w:lineRule="auto"/>
        <w:rPr>
          <w:rFonts w:eastAsia="Times New Roman" w:cs="Arial"/>
          <w:color w:val="000000"/>
          <w:sz w:val="18"/>
          <w:szCs w:val="18"/>
          <w:lang w:eastAsia="ru-RU"/>
        </w:rPr>
      </w:pPr>
    </w:p>
    <w:p w:rsidR="00722E8C" w:rsidRPr="00722E8C" w:rsidRDefault="00722E8C" w:rsidP="00722E8C">
      <w:pPr>
        <w:autoSpaceDE w:val="0"/>
        <w:autoSpaceDN w:val="0"/>
        <w:adjustRightInd w:val="0"/>
        <w:spacing w:after="0" w:line="240" w:lineRule="auto"/>
        <w:rPr>
          <w:rFonts w:eastAsia="Times New Roman" w:cs="Arial"/>
          <w:sz w:val="18"/>
          <w:szCs w:val="18"/>
          <w:lang w:eastAsia="ar-SA"/>
        </w:rPr>
      </w:pPr>
      <w:r w:rsidRPr="00722E8C">
        <w:rPr>
          <w:rFonts w:eastAsia="Times New Roman" w:cs="Arial"/>
          <w:color w:val="000000"/>
          <w:sz w:val="18"/>
          <w:szCs w:val="18"/>
          <w:lang w:eastAsia="ru-RU"/>
        </w:rPr>
        <w:t>SUPPORT DEVICES OR SYSTEMS ARE NOT AUTHORIZED. SILEGO TECHNOLOGY DOES NOT ASSUME ANY LIABILITY ARISING OUT OF SUCH APPLICATIONS OR USES OF ITS PRODUCTS. SILEGO TECHNOLOGY RESERVES THE RIGHT TO IMPROVE PRODUCT DESIGN, FUNCTIONS AND RELIABILITY WITHOUT NOTICE</w:t>
      </w:r>
    </w:p>
    <w:p w:rsidR="00722E8C" w:rsidRPr="00722E8C" w:rsidRDefault="00722E8C" w:rsidP="00722E8C"/>
    <w:sectPr w:rsidR="00722E8C" w:rsidRPr="00722E8C" w:rsidSect="0085684C">
      <w:headerReference w:type="default" r:id="rId30"/>
      <w:footerReference w:type="default" r:id="rId31"/>
      <w:headerReference w:type="first" r:id="rId32"/>
      <w:footerReference w:type="first" r:id="rId33"/>
      <w:pgSz w:w="12240" w:h="15840"/>
      <w:pgMar w:top="288" w:right="720" w:bottom="288"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F6F" w:rsidRDefault="00712F6F" w:rsidP="00E25F1A">
      <w:pPr>
        <w:spacing w:after="0" w:line="240" w:lineRule="auto"/>
      </w:pPr>
      <w:r>
        <w:separator/>
      </w:r>
    </w:p>
  </w:endnote>
  <w:endnote w:type="continuationSeparator" w:id="0">
    <w:p w:rsidR="00712F6F" w:rsidRDefault="00712F6F" w:rsidP="00E2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Default="0078376D" w:rsidP="0060719B">
    <w:pPr>
      <w:pStyle w:val="Footer"/>
      <w:pBdr>
        <w:top w:val="single" w:sz="12" w:space="1" w:color="auto"/>
      </w:pBdr>
      <w:tabs>
        <w:tab w:val="clear" w:pos="4680"/>
        <w:tab w:val="clear" w:pos="9360"/>
        <w:tab w:val="right" w:pos="10800"/>
      </w:tabs>
    </w:pPr>
    <w:r>
      <w:fldChar w:fldCharType="begin"/>
    </w:r>
    <w:r>
      <w:instrText xml:space="preserve"> </w:instrText>
    </w:r>
    <w:r w:rsidRPr="008D5EBC">
      <w:instrText xml:space="preserve">DOCVARIABLE </w:instrText>
    </w:r>
    <w:r>
      <w:instrText>Customer_Part_Number</w:instrText>
    </w:r>
    <w:r w:rsidRPr="008D5EBC">
      <w:instrText xml:space="preserve"> </w:instrText>
    </w:r>
    <w:r>
      <w:fldChar w:fldCharType="separate"/>
    </w:r>
    <w:r>
      <w:t>SLG~~~~~</w:t>
    </w:r>
    <w:r>
      <w:fldChar w:fldCharType="end"/>
    </w:r>
    <w:r>
      <w:t>_</w:t>
    </w:r>
    <w:proofErr w:type="spellStart"/>
    <w:r>
      <w:t>DS_r</w:t>
    </w:r>
    <w:r>
      <w:fldChar w:fldCharType="begin"/>
    </w:r>
    <w:r>
      <w:instrText xml:space="preserve"> </w:instrText>
    </w:r>
    <w:r w:rsidRPr="008D5EBC">
      <w:instrText xml:space="preserve">DOCVARIABLE </w:instrText>
    </w:r>
    <w:r>
      <w:instrText>DS_rev</w:instrText>
    </w:r>
    <w:r w:rsidRPr="008D5EBC">
      <w:instrText xml:space="preserve"> </w:instrText>
    </w:r>
    <w:r>
      <w:fldChar w:fldCharType="separate"/>
    </w:r>
    <w:r>
      <w:t>DS_REV</w:t>
    </w:r>
    <w:proofErr w:type="spellEnd"/>
    <w:r>
      <w:fldChar w:fldCharType="end"/>
    </w:r>
    <w:r>
      <w:tab/>
      <w:t xml:space="preserve">Page </w:t>
    </w:r>
    <w:sdt>
      <w:sdtPr>
        <w:id w:val="132145641"/>
        <w:docPartObj>
          <w:docPartGallery w:val="Page Numbers (Bottom of Page)"/>
          <w:docPartUnique/>
        </w:docPartObj>
      </w:sdtPr>
      <w:sdtEndPr>
        <w:rPr>
          <w:noProof/>
        </w:rPr>
      </w:sdtEndPr>
      <w:sdtContent>
        <w:r>
          <w:fldChar w:fldCharType="begin"/>
        </w:r>
        <w:r>
          <w:instrText xml:space="preserve"> PAGE  </w:instrText>
        </w:r>
        <w:r>
          <w:fldChar w:fldCharType="separate"/>
        </w:r>
        <w:r w:rsidR="008269C0">
          <w:rPr>
            <w:noProof/>
          </w:rPr>
          <w:t>15</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Default="0078376D" w:rsidP="0060719B">
    <w:pPr>
      <w:pStyle w:val="Footer"/>
      <w:pBdr>
        <w:top w:val="single" w:sz="12" w:space="1" w:color="auto"/>
      </w:pBdr>
      <w:tabs>
        <w:tab w:val="clear" w:pos="4680"/>
        <w:tab w:val="clear" w:pos="9360"/>
        <w:tab w:val="right" w:pos="10800"/>
      </w:tabs>
    </w:pPr>
    <w:r>
      <w:t>Silego Technology, Inc.</w:t>
    </w:r>
    <w:r>
      <w:tab/>
      <w:t xml:space="preserve">Rev </w:t>
    </w:r>
    <w:r>
      <w:fldChar w:fldCharType="begin"/>
    </w:r>
    <w:r>
      <w:instrText xml:space="preserve"> </w:instrText>
    </w:r>
    <w:r w:rsidRPr="007869D3">
      <w:instrText xml:space="preserve">DOCVARIABLE </w:instrText>
    </w:r>
    <w:r>
      <w:instrText xml:space="preserve">DS_rev_alt </w:instrText>
    </w:r>
    <w:r>
      <w:fldChar w:fldCharType="separate"/>
    </w:r>
    <w:r>
      <w:t>DS_REV_ALT</w:t>
    </w:r>
    <w:r>
      <w:fldChar w:fldCharType="end"/>
    </w:r>
  </w:p>
  <w:p w:rsidR="0078376D" w:rsidRDefault="0078376D" w:rsidP="0060719B">
    <w:pPr>
      <w:pStyle w:val="Footer"/>
      <w:tabs>
        <w:tab w:val="clear" w:pos="4680"/>
        <w:tab w:val="clear" w:pos="9360"/>
        <w:tab w:val="right" w:pos="10800"/>
      </w:tabs>
    </w:pPr>
    <w:r>
      <w:fldChar w:fldCharType="begin"/>
    </w:r>
    <w:r>
      <w:instrText xml:space="preserve"> </w:instrText>
    </w:r>
    <w:r w:rsidRPr="008D5EBC">
      <w:instrText xml:space="preserve">DOCVARIABLE </w:instrText>
    </w:r>
    <w:r>
      <w:instrText xml:space="preserve">Customer_Part_Number </w:instrText>
    </w:r>
    <w:r>
      <w:fldChar w:fldCharType="separate"/>
    </w:r>
    <w:r>
      <w:t>SLG~~~~~</w:t>
    </w:r>
    <w:r>
      <w:fldChar w:fldCharType="end"/>
    </w:r>
    <w:r>
      <w:t>_</w:t>
    </w:r>
    <w:proofErr w:type="spellStart"/>
    <w:r>
      <w:t>DS_r</w:t>
    </w:r>
    <w:r>
      <w:fldChar w:fldCharType="begin"/>
    </w:r>
    <w:r>
      <w:instrText xml:space="preserve"> </w:instrText>
    </w:r>
    <w:r w:rsidRPr="008D5EBC">
      <w:instrText xml:space="preserve">DOCVARIABLE </w:instrText>
    </w:r>
    <w:r>
      <w:instrText xml:space="preserve">DS_rev </w:instrText>
    </w:r>
    <w:r>
      <w:fldChar w:fldCharType="separate"/>
    </w:r>
    <w:r>
      <w:t>DS_REV</w:t>
    </w:r>
    <w:proofErr w:type="spellEnd"/>
    <w:r>
      <w:fldChar w:fldCharType="end"/>
    </w:r>
    <w:r>
      <w:tab/>
      <w:t xml:space="preserve">Revised </w:t>
    </w:r>
    <w:r>
      <w:fldChar w:fldCharType="begin"/>
    </w:r>
    <w:r>
      <w:instrText xml:space="preserve"> </w:instrText>
    </w:r>
    <w:r w:rsidRPr="007869D3">
      <w:instrText xml:space="preserve">DOCVARIABLE </w:instrText>
    </w:r>
    <w:r>
      <w:instrText xml:space="preserve">Date_long </w:instrText>
    </w:r>
    <w:r>
      <w:fldChar w:fldCharType="separate"/>
    </w:r>
    <w:r>
      <w:t>~~~~~ ~, ~~~~</w:t>
    </w:r>
    <w:r>
      <w:fldChar w:fldCharType="end"/>
    </w:r>
  </w:p>
  <w:p w:rsidR="0078376D" w:rsidRDefault="0078376D" w:rsidP="0060719B">
    <w:pPr>
      <w:pStyle w:val="Footer"/>
      <w:tabs>
        <w:tab w:val="clear" w:pos="4680"/>
        <w:tab w:val="clear" w:pos="9360"/>
        <w:tab w:val="right" w:pos="10800"/>
      </w:tabs>
    </w:pPr>
    <w:r>
      <w:fldChar w:fldCharType="begin"/>
    </w:r>
    <w:r>
      <w:instrText xml:space="preserve"> </w:instrText>
    </w:r>
    <w:r w:rsidRPr="008D5EBC">
      <w:instrText xml:space="preserve">DOCVARIABLE </w:instrText>
    </w:r>
    <w:r>
      <w:instrText xml:space="preserve">Customer_Part_Number  </w:instrText>
    </w:r>
    <w:r>
      <w:fldChar w:fldCharType="separate"/>
    </w:r>
    <w:r>
      <w:t>SLG~~~~~</w:t>
    </w:r>
    <w:r>
      <w:fldChar w:fldCharType="end"/>
    </w:r>
    <w:r>
      <w:t>_</w:t>
    </w:r>
    <w:proofErr w:type="spellStart"/>
    <w:r>
      <w:t>GP_r</w:t>
    </w:r>
    <w:r>
      <w:fldChar w:fldCharType="begin"/>
    </w:r>
    <w:r>
      <w:instrText xml:space="preserve"> </w:instrText>
    </w:r>
    <w:r w:rsidRPr="0033450F">
      <w:instrText xml:space="preserve">DOCVARIABLE </w:instrText>
    </w:r>
    <w:r>
      <w:instrText>Pattern_ID</w:instrText>
    </w:r>
    <w:r w:rsidRPr="0033450F">
      <w:instrText xml:space="preserve"> </w:instrText>
    </w:r>
    <w:r>
      <w:fldChar w:fldCharType="separate"/>
    </w:r>
    <w:r>
      <w:t>PATTERN_ID</w:t>
    </w:r>
    <w:proofErr w:type="spellEnd"/>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F6F" w:rsidRDefault="00712F6F" w:rsidP="00E25F1A">
      <w:pPr>
        <w:spacing w:after="0" w:line="240" w:lineRule="auto"/>
      </w:pPr>
      <w:r>
        <w:separator/>
      </w:r>
    </w:p>
  </w:footnote>
  <w:footnote w:type="continuationSeparator" w:id="0">
    <w:p w:rsidR="00712F6F" w:rsidRDefault="00712F6F" w:rsidP="00E2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Pr="00977C3A" w:rsidRDefault="0078376D" w:rsidP="0048589E">
    <w:pPr>
      <w:pStyle w:val="Header"/>
      <w:tabs>
        <w:tab w:val="clear" w:pos="4680"/>
        <w:tab w:val="clear" w:pos="9360"/>
      </w:tabs>
      <w:jc w:val="right"/>
      <w:rPr>
        <w:rFonts w:cs="Arial"/>
        <w:b/>
        <w:sz w:val="36"/>
        <w:szCs w:val="36"/>
      </w:rPr>
    </w:pPr>
    <w:r>
      <w:rPr>
        <w:noProof/>
      </w:rPr>
      <w:drawing>
        <wp:anchor distT="0" distB="0" distL="114300" distR="114300" simplePos="0" relativeHeight="251658240" behindDoc="1" locked="0" layoutInCell="1" allowOverlap="1" wp14:anchorId="7DE13242" wp14:editId="4351F83A">
          <wp:simplePos x="0" y="0"/>
          <wp:positionH relativeFrom="page">
            <wp:posOffset>457200</wp:posOffset>
          </wp:positionH>
          <wp:positionV relativeFrom="page">
            <wp:posOffset>232475</wp:posOffset>
          </wp:positionV>
          <wp:extent cx="2286000" cy="704088"/>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 357.JPG"/>
                  <pic:cNvPicPr/>
                </pic:nvPicPr>
                <pic:blipFill>
                  <a:blip r:embed="rId1">
                    <a:extLst>
                      <a:ext uri="{28A0092B-C50C-407E-A947-70E740481C1C}">
                        <a14:useLocalDpi xmlns:a14="http://schemas.microsoft.com/office/drawing/2010/main" val="0"/>
                      </a:ext>
                    </a:extLst>
                  </a:blip>
                  <a:stretch>
                    <a:fillRect/>
                  </a:stretch>
                </pic:blipFill>
                <pic:spPr>
                  <a:xfrm>
                    <a:off x="0" y="0"/>
                    <a:ext cx="2286000" cy="704088"/>
                  </a:xfrm>
                  <a:prstGeom prst="rect">
                    <a:avLst/>
                  </a:prstGeom>
                </pic:spPr>
              </pic:pic>
            </a:graphicData>
          </a:graphic>
          <wp14:sizeRelH relativeFrom="margin">
            <wp14:pctWidth>0</wp14:pctWidth>
          </wp14:sizeRelH>
          <wp14:sizeRelV relativeFrom="margin">
            <wp14:pctHeight>0</wp14:pctHeight>
          </wp14:sizeRelV>
        </wp:anchor>
      </w:drawing>
    </w:r>
    <w:r w:rsidRPr="00977C3A">
      <w:rPr>
        <w:rFonts w:cs="Arial"/>
        <w:b/>
        <w:sz w:val="36"/>
        <w:szCs w:val="36"/>
      </w:rPr>
      <w:fldChar w:fldCharType="begin"/>
    </w:r>
    <w:r w:rsidRPr="00977C3A">
      <w:rPr>
        <w:rFonts w:cs="Arial"/>
        <w:b/>
        <w:sz w:val="36"/>
        <w:szCs w:val="36"/>
      </w:rPr>
      <w:instrText xml:space="preserve"> DOCVARIABLE Customer_Part_Number </w:instrText>
    </w:r>
    <w:r w:rsidRPr="00977C3A">
      <w:rPr>
        <w:rFonts w:cs="Arial"/>
        <w:b/>
        <w:sz w:val="36"/>
        <w:szCs w:val="36"/>
      </w:rPr>
      <w:fldChar w:fldCharType="separate"/>
    </w:r>
    <w:r>
      <w:rPr>
        <w:rFonts w:cs="Arial"/>
        <w:b/>
        <w:sz w:val="36"/>
        <w:szCs w:val="36"/>
      </w:rPr>
      <w:t>SLG~~~~~</w:t>
    </w:r>
    <w:r w:rsidRPr="00977C3A">
      <w:rPr>
        <w:rFonts w:cs="Arial"/>
        <w:b/>
        <w:sz w:val="36"/>
        <w:szCs w:val="36"/>
      </w:rPr>
      <w:fldChar w:fldCharType="end"/>
    </w:r>
  </w:p>
  <w:p w:rsidR="0078376D" w:rsidRPr="00977C3A" w:rsidRDefault="00E13236" w:rsidP="0048589E">
    <w:pPr>
      <w:pStyle w:val="Header"/>
      <w:tabs>
        <w:tab w:val="clear" w:pos="4680"/>
        <w:tab w:val="clear" w:pos="9360"/>
      </w:tabs>
      <w:jc w:val="right"/>
      <w:rPr>
        <w:rFonts w:cs="Arial"/>
        <w:b/>
        <w:sz w:val="36"/>
        <w:szCs w:val="36"/>
      </w:rPr>
    </w:pPr>
    <w:proofErr w:type="spellStart"/>
    <w:r>
      <w:rPr>
        <w:rFonts w:cs="Arial"/>
        <w:b/>
        <w:sz w:val="36"/>
        <w:szCs w:val="36"/>
      </w:rPr>
      <w:t>GreenPAK</w:t>
    </w:r>
    <w:r w:rsidR="0078376D" w:rsidRPr="001D22DB">
      <w:rPr>
        <w:rFonts w:cs="Arial"/>
        <w:b/>
        <w:sz w:val="36"/>
        <w:szCs w:val="36"/>
        <w:vertAlign w:val="superscript"/>
      </w:rPr>
      <w:t>TM</w:t>
    </w:r>
    <w:proofErr w:type="spellEnd"/>
  </w:p>
  <w:p w:rsidR="0078376D" w:rsidRPr="00977C3A" w:rsidRDefault="0078376D" w:rsidP="0060719B">
    <w:pPr>
      <w:pStyle w:val="Header"/>
      <w:pBdr>
        <w:bottom w:val="single" w:sz="12" w:space="1" w:color="auto"/>
      </w:pBdr>
      <w:tabs>
        <w:tab w:val="clear" w:pos="4680"/>
        <w:tab w:val="clear" w:pos="9360"/>
      </w:tabs>
      <w:jc w:val="right"/>
      <w:rPr>
        <w:rFonts w:cs="Arial"/>
        <w:b/>
        <w:sz w:val="36"/>
        <w:szCs w:val="36"/>
      </w:rPr>
    </w:pPr>
    <w:r w:rsidRPr="00977C3A">
      <w:rPr>
        <w:rFonts w:cs="Arial"/>
        <w:b/>
        <w:sz w:val="36"/>
        <w:szCs w:val="36"/>
      </w:rPr>
      <w:fldChar w:fldCharType="begin"/>
    </w:r>
    <w:r w:rsidRPr="00977C3A">
      <w:rPr>
        <w:rFonts w:cs="Arial"/>
        <w:b/>
        <w:sz w:val="36"/>
        <w:szCs w:val="36"/>
      </w:rPr>
      <w:instrText xml:space="preserve"> DOCVARIABLE Customer_Project_Name </w:instrText>
    </w:r>
    <w:r w:rsidRPr="00977C3A">
      <w:rPr>
        <w:rFonts w:cs="Arial"/>
        <w:b/>
        <w:sz w:val="36"/>
        <w:szCs w:val="36"/>
      </w:rPr>
      <w:fldChar w:fldCharType="separate"/>
    </w:r>
    <w:r>
      <w:rPr>
        <w:rFonts w:cs="Arial"/>
        <w:b/>
        <w:sz w:val="36"/>
        <w:szCs w:val="36"/>
      </w:rPr>
      <w:t>PROJECT_NAME</w:t>
    </w:r>
    <w:r w:rsidRPr="00977C3A">
      <w:rPr>
        <w:rFonts w:cs="Arial"/>
        <w:b/>
        <w:sz w:val="36"/>
        <w:szCs w:val="3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76D" w:rsidRPr="00977C3A" w:rsidRDefault="0078376D" w:rsidP="0085684C">
    <w:pPr>
      <w:pStyle w:val="Header"/>
      <w:tabs>
        <w:tab w:val="clear" w:pos="4680"/>
        <w:tab w:val="clear" w:pos="9360"/>
      </w:tabs>
      <w:jc w:val="right"/>
      <w:rPr>
        <w:rFonts w:cs="Arial"/>
        <w:b/>
        <w:sz w:val="36"/>
        <w:szCs w:val="36"/>
      </w:rPr>
    </w:pPr>
    <w:r>
      <w:rPr>
        <w:noProof/>
      </w:rPr>
      <w:drawing>
        <wp:anchor distT="0" distB="0" distL="114300" distR="114300" simplePos="0" relativeHeight="251660288" behindDoc="1" locked="0" layoutInCell="1" allowOverlap="1" wp14:anchorId="3792A5D4" wp14:editId="0FF08A17">
          <wp:simplePos x="0" y="0"/>
          <wp:positionH relativeFrom="page">
            <wp:posOffset>457200</wp:posOffset>
          </wp:positionH>
          <wp:positionV relativeFrom="page">
            <wp:posOffset>232475</wp:posOffset>
          </wp:positionV>
          <wp:extent cx="2286000" cy="7040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 357.JPG"/>
                  <pic:cNvPicPr/>
                </pic:nvPicPr>
                <pic:blipFill>
                  <a:blip r:embed="rId1">
                    <a:extLst>
                      <a:ext uri="{28A0092B-C50C-407E-A947-70E740481C1C}">
                        <a14:useLocalDpi xmlns:a14="http://schemas.microsoft.com/office/drawing/2010/main" val="0"/>
                      </a:ext>
                    </a:extLst>
                  </a:blip>
                  <a:stretch>
                    <a:fillRect/>
                  </a:stretch>
                </pic:blipFill>
                <pic:spPr>
                  <a:xfrm>
                    <a:off x="0" y="0"/>
                    <a:ext cx="2286000" cy="704088"/>
                  </a:xfrm>
                  <a:prstGeom prst="rect">
                    <a:avLst/>
                  </a:prstGeom>
                </pic:spPr>
              </pic:pic>
            </a:graphicData>
          </a:graphic>
          <wp14:sizeRelH relativeFrom="margin">
            <wp14:pctWidth>0</wp14:pctWidth>
          </wp14:sizeRelH>
          <wp14:sizeRelV relativeFrom="margin">
            <wp14:pctHeight>0</wp14:pctHeight>
          </wp14:sizeRelV>
        </wp:anchor>
      </w:drawing>
    </w:r>
    <w:r w:rsidRPr="00977C3A">
      <w:rPr>
        <w:rFonts w:cs="Arial"/>
        <w:b/>
        <w:sz w:val="36"/>
        <w:szCs w:val="36"/>
      </w:rPr>
      <w:fldChar w:fldCharType="begin"/>
    </w:r>
    <w:r w:rsidRPr="00977C3A">
      <w:rPr>
        <w:rFonts w:cs="Arial"/>
        <w:b/>
        <w:sz w:val="36"/>
        <w:szCs w:val="36"/>
      </w:rPr>
      <w:instrText xml:space="preserve"> DOCVARIABLE Customer_Part_Number </w:instrText>
    </w:r>
    <w:r w:rsidRPr="00977C3A">
      <w:rPr>
        <w:rFonts w:cs="Arial"/>
        <w:b/>
        <w:sz w:val="36"/>
        <w:szCs w:val="36"/>
      </w:rPr>
      <w:fldChar w:fldCharType="separate"/>
    </w:r>
    <w:r>
      <w:rPr>
        <w:rFonts w:cs="Arial"/>
        <w:b/>
        <w:sz w:val="36"/>
        <w:szCs w:val="36"/>
      </w:rPr>
      <w:t>SLG~~~~~</w:t>
    </w:r>
    <w:r w:rsidRPr="00977C3A">
      <w:rPr>
        <w:rFonts w:cs="Arial"/>
        <w:b/>
        <w:sz w:val="36"/>
        <w:szCs w:val="36"/>
      </w:rPr>
      <w:fldChar w:fldCharType="end"/>
    </w:r>
  </w:p>
  <w:p w:rsidR="0078376D" w:rsidRDefault="0078376D" w:rsidP="0085684C">
    <w:pPr>
      <w:pStyle w:val="Header"/>
      <w:tabs>
        <w:tab w:val="clear" w:pos="4680"/>
        <w:tab w:val="clear" w:pos="9360"/>
      </w:tabs>
      <w:jc w:val="right"/>
      <w:rPr>
        <w:rFonts w:cs="Arial"/>
        <w:b/>
        <w:sz w:val="36"/>
        <w:szCs w:val="36"/>
      </w:rPr>
    </w:pPr>
    <w:proofErr w:type="spellStart"/>
    <w:r w:rsidRPr="00977C3A">
      <w:rPr>
        <w:rFonts w:cs="Arial"/>
        <w:b/>
        <w:sz w:val="36"/>
        <w:szCs w:val="36"/>
      </w:rPr>
      <w:t>GreenPAK</w:t>
    </w:r>
    <w:r w:rsidRPr="001D22DB">
      <w:rPr>
        <w:rFonts w:cs="Arial"/>
        <w:b/>
        <w:sz w:val="36"/>
        <w:szCs w:val="36"/>
        <w:vertAlign w:val="superscript"/>
      </w:rPr>
      <w:t>TM</w:t>
    </w:r>
    <w:proofErr w:type="spellEnd"/>
    <w:r w:rsidRPr="00977C3A">
      <w:rPr>
        <w:rFonts w:cs="Arial"/>
        <w:b/>
        <w:sz w:val="36"/>
        <w:szCs w:val="36"/>
      </w:rPr>
      <w:t xml:space="preserve"> </w:t>
    </w:r>
  </w:p>
  <w:p w:rsidR="0078376D" w:rsidRPr="0085684C" w:rsidRDefault="0078376D" w:rsidP="0060719B">
    <w:pPr>
      <w:pStyle w:val="Header"/>
      <w:pBdr>
        <w:bottom w:val="single" w:sz="12" w:space="1" w:color="auto"/>
      </w:pBdr>
      <w:tabs>
        <w:tab w:val="clear" w:pos="4680"/>
        <w:tab w:val="clear" w:pos="9360"/>
      </w:tabs>
      <w:jc w:val="right"/>
      <w:rPr>
        <w:rFonts w:cs="Arial"/>
        <w:b/>
        <w:sz w:val="36"/>
        <w:szCs w:val="36"/>
      </w:rPr>
    </w:pPr>
    <w:r w:rsidRPr="00977C3A">
      <w:rPr>
        <w:rFonts w:cs="Arial"/>
        <w:b/>
        <w:sz w:val="36"/>
        <w:szCs w:val="36"/>
      </w:rPr>
      <w:fldChar w:fldCharType="begin"/>
    </w:r>
    <w:r w:rsidRPr="00977C3A">
      <w:rPr>
        <w:rFonts w:cs="Arial"/>
        <w:b/>
        <w:sz w:val="36"/>
        <w:szCs w:val="36"/>
      </w:rPr>
      <w:instrText xml:space="preserve"> DOCVARIABLE Customer_Project_Name </w:instrText>
    </w:r>
    <w:r w:rsidRPr="00977C3A">
      <w:rPr>
        <w:rFonts w:cs="Arial"/>
        <w:b/>
        <w:sz w:val="36"/>
        <w:szCs w:val="36"/>
      </w:rPr>
      <w:fldChar w:fldCharType="separate"/>
    </w:r>
    <w:r>
      <w:rPr>
        <w:rFonts w:cs="Arial"/>
        <w:b/>
        <w:sz w:val="36"/>
        <w:szCs w:val="36"/>
      </w:rPr>
      <w:t>PROJECT_NAME</w:t>
    </w:r>
    <w:r w:rsidRPr="00977C3A">
      <w:rPr>
        <w:rFonts w:cs="Arial"/>
        <w:b/>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84ECA"/>
    <w:multiLevelType w:val="hybridMultilevel"/>
    <w:tmpl w:val="D978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97C53"/>
    <w:multiLevelType w:val="hybridMultilevel"/>
    <w:tmpl w:val="B78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MP0_low_BW_enable" w:val="OFF"/>
    <w:docVar w:name="ACMP0_pos_input_div" w:val="1.0x"/>
    <w:docVar w:name="ACMP0_voltage_sel" w:val="1050mv"/>
    <w:docVar w:name="ACMP2_low_BW_enable" w:val="OFF"/>
    <w:docVar w:name="ACMP2_pos_input_div" w:val="1.0x"/>
    <w:docVar w:name="ACMP2_voltage_sel" w:val="50mv"/>
    <w:docVar w:name="CNT0_clock_source" w:val="25MHz /1"/>
    <w:docVar w:name="CNT0_data_value" w:val="498"/>
    <w:docVar w:name="CNT0_mode" w:val="delay"/>
    <w:docVar w:name="CNT0_time" w:val="2E-05 seconds"/>
    <w:docVar w:name="CNT2_clock_source" w:val="2MHz /2 /1"/>
    <w:docVar w:name="CNT2_data_value" w:val="8"/>
    <w:docVar w:name="CNT2_mode" w:val="delay"/>
    <w:docVar w:name="CNT2_time" w:val="1E-05 seconds"/>
    <w:docVar w:name="CNT3_clock_source" w:val="2MHz /2 /1"/>
    <w:docVar w:name="CNT3_data_value" w:val="10"/>
    <w:docVar w:name="CNT3_mode" w:val="counter"/>
    <w:docVar w:name="CNT3_time" w:val="1.1E-05 seconds"/>
    <w:docVar w:name="Customer_Name" w:val="~Customer_Name~"/>
    <w:docVar w:name="Customer_Part_Number" w:val="SLG~~~~~"/>
    <w:docVar w:name="Customer_Project_Name" w:val="PROJECT_NAME"/>
    <w:docVar w:name="Customer_Version_Number" w:val="~~~"/>
    <w:docVar w:name="Date" w:val="DATE"/>
    <w:docVar w:name="Date_long" w:val="~~~~~ ~, ~~~~"/>
    <w:docVar w:name="DS_rev" w:val="DS_REV"/>
    <w:docVar w:name="DS_rev_alt" w:val="DS_REV_ALT"/>
    <w:docVar w:name="DS_rev_short" w:val="XX"/>
    <w:docVar w:name="ESD_cdm" w:val="ESD_CDM"/>
    <w:docVar w:name="GreenPAK_Base_Die" w:val="SLG~~~~~"/>
    <w:docVar w:name="GreenPAK_Family" w:val="~"/>
    <w:docVar w:name="GreenPAK_Net_Weight" w:val="NET_WEIGHT"/>
    <w:docVar w:name="GreenPAK_Package" w:val="PACKAGE"/>
    <w:docVar w:name="GreenPAK_Package_alt" w:val="PACKAGE_ALT"/>
    <w:docVar w:name="GreenPAK_Package_Size" w:val="PACKAGE_SIZE"/>
    <w:docVar w:name="GreenPAK_Package_VM" w:val="[V/M]"/>
    <w:docVar w:name="GreenPAK_Pin_Count" w:val="PIN_COUNT"/>
    <w:docVar w:name="I_Q" w:val="I_Q"/>
    <w:docVar w:name="I_Q_Condition" w:val="Static inputs and floating outputs"/>
    <w:docVar w:name="NVM_lock" w:val="NVM_LOCK"/>
    <w:docVar w:name="output_summary" w:val="OUTPUT_SUMMARY"/>
    <w:docVar w:name="Pattern_ID" w:val="PATTERN_ID"/>
    <w:docVar w:name="pin01_label" w:val="PIN01"/>
    <w:docVar w:name="pin02_label" w:val="PIN02"/>
    <w:docVar w:name="pin03_label" w:val="PIN03"/>
    <w:docVar w:name="pin04_label" w:val="PIN04"/>
    <w:docVar w:name="pin05_label" w:val="PIN05"/>
    <w:docVar w:name="pin06_label" w:val="PIN06"/>
    <w:docVar w:name="pin07_label" w:val="PIN07"/>
    <w:docVar w:name="pin08_label" w:val="PIN08"/>
    <w:docVar w:name="pin09_label" w:val="PIN09"/>
    <w:docVar w:name="pin1_label" w:val="PIN1"/>
    <w:docVar w:name="pin10_label" w:val="PIN10"/>
    <w:docVar w:name="pin11_label" w:val="PIN11"/>
    <w:docVar w:name="pin12_label" w:val="PIN12"/>
    <w:docVar w:name="pin13_label" w:val="PIN13"/>
    <w:docVar w:name="pin14_label" w:val="PIN14"/>
    <w:docVar w:name="pin15_label" w:val="PIN15"/>
    <w:docVar w:name="pin16_label" w:val="PIN16"/>
    <w:docVar w:name="pin17_label" w:val="PIN17"/>
    <w:docVar w:name="pin18_label" w:val="PIN18"/>
    <w:docVar w:name="pin19_label" w:val="PIN19"/>
    <w:docVar w:name="pin2_label" w:val="PIN2"/>
    <w:docVar w:name="pin2_mode_control_input" w:val="LVDI"/>
    <w:docVar w:name="pin2_resistor" w:val="pulldown"/>
    <w:docVar w:name="pin2_resistor_value" w:val="1M"/>
    <w:docVar w:name="pin20_drive_strength" w:val="1x"/>
    <w:docVar w:name="pin20_label" w:val="PIN20"/>
    <w:docVar w:name="pin20_mode_control" w:val="DIwoS"/>
    <w:docVar w:name="pin20_resistor" w:val="pulldown"/>
    <w:docVar w:name="pin20_resistor_value" w:val="1M"/>
    <w:docVar w:name="pin21_label" w:val="PIN21"/>
    <w:docVar w:name="pin22_label" w:val="PIN22"/>
    <w:docVar w:name="pin23_label" w:val="PIN23"/>
    <w:docVar w:name="pin24_label" w:val="PIN24"/>
    <w:docVar w:name="pin25_label" w:val="PIN25"/>
    <w:docVar w:name="pin26_label" w:val="PIN26"/>
    <w:docVar w:name="pin27_label" w:val="PIN27"/>
    <w:docVar w:name="pin28_label" w:val="PIN28"/>
    <w:docVar w:name="pin29_label" w:val="PIN29"/>
    <w:docVar w:name="pin3_label" w:val="PIN3"/>
    <w:docVar w:name="pin3_mode_control_input" w:val="DIwoS"/>
    <w:docVar w:name="pin3_mode_control_output" w:val="PP_1x"/>
    <w:docVar w:name="pin3_resistor" w:val="pulldown"/>
    <w:docVar w:name="pin3_resistor_value" w:val="100k"/>
    <w:docVar w:name="pin30_label" w:val="PIN30"/>
    <w:docVar w:name="pin31_label" w:val="PIN31"/>
    <w:docVar w:name="pin32_label" w:val="PIN32"/>
    <w:docVar w:name="pin4_drive_strength" w:val="1x"/>
    <w:docVar w:name="pin4_label" w:val="PIN4"/>
    <w:docVar w:name="pin4_mode_control" w:val="PP"/>
    <w:docVar w:name="pin4_resistor_value" w:val="floating"/>
    <w:docVar w:name="pin5_label" w:val="PIN5"/>
    <w:docVar w:name="pin5_mode_control_input" w:val="DIwoS"/>
    <w:docVar w:name="pin5_mode_control_output" w:val="PP_1x"/>
    <w:docVar w:name="pin5_resistor" w:val="pulldown"/>
    <w:docVar w:name="pin5_resistor_value" w:val="1M"/>
    <w:docVar w:name="pin6_drive_strength" w:val="1x"/>
    <w:docVar w:name="pin6_label" w:val="PIN6"/>
    <w:docVar w:name="pin6_mode_control" w:val="DIwoS"/>
    <w:docVar w:name="pin6_resistor_value" w:val="floating"/>
    <w:docVar w:name="pin7_label" w:val="PIN7"/>
    <w:docVar w:name="pin7_mode_control_input" w:val="DIwoS"/>
    <w:docVar w:name="pin7_mode_control_output" w:val="PP_1x"/>
    <w:docVar w:name="pin7_resistor" w:val="pulldown"/>
    <w:docVar w:name="pin7_resistor_value" w:val="1M"/>
    <w:docVar w:name="pin8_drive_strength" w:val="1x I2C up to 400kHz"/>
    <w:docVar w:name="pin8_I2C" w:val="I2C"/>
    <w:docVar w:name="pin8_label" w:val="PIN8"/>
    <w:docVar w:name="pin8_mode_control" w:val="DIwoS"/>
    <w:docVar w:name="pin8_resistor_value" w:val="1M"/>
    <w:docVar w:name="pin9_drive_strength" w:val="1x I2C up to 400kHz"/>
    <w:docVar w:name="pin9_I2C" w:val="I2C"/>
    <w:docVar w:name="pin9_label" w:val="PIN9"/>
    <w:docVar w:name="pin9_mode_control" w:val="DIwoS"/>
    <w:docVar w:name="pin9_resistor_value" w:val="floating"/>
    <w:docVar w:name="Slave_Address_BIN" w:val="BIN"/>
    <w:docVar w:name="Slave_Address_DEC" w:val="DEC"/>
    <w:docVar w:name="Slave_Address_HEX" w:val="HEX"/>
    <w:docVar w:name="tempMax" w:val="tempMax"/>
    <w:docVar w:name="tempMin" w:val="tempMin"/>
    <w:docVar w:name="tempTyp" w:val="tempTyp"/>
    <w:docVar w:name="TM_note" w:val="NOTE"/>
    <w:docVar w:name="TM_part_code" w:val="TM_PART_CODE"/>
    <w:docVar w:name="TM_revision" w:val="TM_REVISION"/>
    <w:docVar w:name="VDD_MAX" w:val="VDD_MAX"/>
    <w:docVar w:name="vdd2Max" w:val="~.~"/>
    <w:docVar w:name="vdd2Min" w:val="~.~"/>
    <w:docVar w:name="vdd2Typ" w:val="~.~"/>
    <w:docVar w:name="vddMax" w:val="vddMax"/>
    <w:docVar w:name="vddMin" w:val="vddMin"/>
    <w:docVar w:name="vddTyp" w:val="vddTyp"/>
  </w:docVars>
  <w:rsids>
    <w:rsidRoot w:val="00A23170"/>
    <w:rsid w:val="00001921"/>
    <w:rsid w:val="000105D1"/>
    <w:rsid w:val="00014A95"/>
    <w:rsid w:val="00030255"/>
    <w:rsid w:val="000416E1"/>
    <w:rsid w:val="000462C5"/>
    <w:rsid w:val="00051728"/>
    <w:rsid w:val="00061289"/>
    <w:rsid w:val="00061C96"/>
    <w:rsid w:val="00071F45"/>
    <w:rsid w:val="000A3946"/>
    <w:rsid w:val="000C7030"/>
    <w:rsid w:val="000E1FBE"/>
    <w:rsid w:val="000E7872"/>
    <w:rsid w:val="00147986"/>
    <w:rsid w:val="00173049"/>
    <w:rsid w:val="00177678"/>
    <w:rsid w:val="00182638"/>
    <w:rsid w:val="001952CE"/>
    <w:rsid w:val="001B275C"/>
    <w:rsid w:val="001C054B"/>
    <w:rsid w:val="001D22DB"/>
    <w:rsid w:val="0022441A"/>
    <w:rsid w:val="00225067"/>
    <w:rsid w:val="0023514E"/>
    <w:rsid w:val="00265FBD"/>
    <w:rsid w:val="00273F57"/>
    <w:rsid w:val="002A2414"/>
    <w:rsid w:val="002A68FF"/>
    <w:rsid w:val="002B0851"/>
    <w:rsid w:val="002C1771"/>
    <w:rsid w:val="002C3ABE"/>
    <w:rsid w:val="002D2F19"/>
    <w:rsid w:val="002E7305"/>
    <w:rsid w:val="002F370E"/>
    <w:rsid w:val="00303DCE"/>
    <w:rsid w:val="00316EE7"/>
    <w:rsid w:val="003207C2"/>
    <w:rsid w:val="00332718"/>
    <w:rsid w:val="0033450F"/>
    <w:rsid w:val="0034042E"/>
    <w:rsid w:val="0034421F"/>
    <w:rsid w:val="00360321"/>
    <w:rsid w:val="003D4EDE"/>
    <w:rsid w:val="003E71D1"/>
    <w:rsid w:val="00405211"/>
    <w:rsid w:val="00415A54"/>
    <w:rsid w:val="004217C9"/>
    <w:rsid w:val="0042487B"/>
    <w:rsid w:val="00431BD2"/>
    <w:rsid w:val="00446EEC"/>
    <w:rsid w:val="0045228C"/>
    <w:rsid w:val="0048589E"/>
    <w:rsid w:val="004B3D8D"/>
    <w:rsid w:val="004D386C"/>
    <w:rsid w:val="004F0FD8"/>
    <w:rsid w:val="004F4B8D"/>
    <w:rsid w:val="00520EE9"/>
    <w:rsid w:val="00545A2E"/>
    <w:rsid w:val="00561E05"/>
    <w:rsid w:val="00563616"/>
    <w:rsid w:val="0057675D"/>
    <w:rsid w:val="005A0A40"/>
    <w:rsid w:val="005A2B7D"/>
    <w:rsid w:val="005B7B81"/>
    <w:rsid w:val="005D4263"/>
    <w:rsid w:val="005E0B60"/>
    <w:rsid w:val="005E4A40"/>
    <w:rsid w:val="0060719B"/>
    <w:rsid w:val="00614138"/>
    <w:rsid w:val="00620AA5"/>
    <w:rsid w:val="006257BD"/>
    <w:rsid w:val="0063189A"/>
    <w:rsid w:val="00640E2D"/>
    <w:rsid w:val="00672254"/>
    <w:rsid w:val="006853C3"/>
    <w:rsid w:val="006934B7"/>
    <w:rsid w:val="006957A8"/>
    <w:rsid w:val="00696273"/>
    <w:rsid w:val="006A54C5"/>
    <w:rsid w:val="006A72EE"/>
    <w:rsid w:val="006C2895"/>
    <w:rsid w:val="006C5FF1"/>
    <w:rsid w:val="006E5B06"/>
    <w:rsid w:val="006E678F"/>
    <w:rsid w:val="006E6DFD"/>
    <w:rsid w:val="00712F6F"/>
    <w:rsid w:val="00722E8C"/>
    <w:rsid w:val="007237BF"/>
    <w:rsid w:val="007345F8"/>
    <w:rsid w:val="00745ABB"/>
    <w:rsid w:val="0077036B"/>
    <w:rsid w:val="0078376D"/>
    <w:rsid w:val="007869D3"/>
    <w:rsid w:val="007914B8"/>
    <w:rsid w:val="00791F1F"/>
    <w:rsid w:val="007B5167"/>
    <w:rsid w:val="007D1F24"/>
    <w:rsid w:val="007D2948"/>
    <w:rsid w:val="007E6778"/>
    <w:rsid w:val="007F2BBA"/>
    <w:rsid w:val="007F53AB"/>
    <w:rsid w:val="00810931"/>
    <w:rsid w:val="008232C9"/>
    <w:rsid w:val="008269C0"/>
    <w:rsid w:val="00834C42"/>
    <w:rsid w:val="00842A54"/>
    <w:rsid w:val="0084390E"/>
    <w:rsid w:val="00850826"/>
    <w:rsid w:val="0085684C"/>
    <w:rsid w:val="00861D59"/>
    <w:rsid w:val="00875AB0"/>
    <w:rsid w:val="008762F2"/>
    <w:rsid w:val="008821BB"/>
    <w:rsid w:val="0088416E"/>
    <w:rsid w:val="0088524B"/>
    <w:rsid w:val="008C3A52"/>
    <w:rsid w:val="008D5DE8"/>
    <w:rsid w:val="008D5EBC"/>
    <w:rsid w:val="008F15DC"/>
    <w:rsid w:val="00901306"/>
    <w:rsid w:val="00931B2E"/>
    <w:rsid w:val="0095794A"/>
    <w:rsid w:val="00957A99"/>
    <w:rsid w:val="00977C3A"/>
    <w:rsid w:val="009846F2"/>
    <w:rsid w:val="009C5BD4"/>
    <w:rsid w:val="009E14FE"/>
    <w:rsid w:val="009E67EC"/>
    <w:rsid w:val="009F6F9D"/>
    <w:rsid w:val="00A06ACC"/>
    <w:rsid w:val="00A14B3D"/>
    <w:rsid w:val="00A21358"/>
    <w:rsid w:val="00A23170"/>
    <w:rsid w:val="00A37853"/>
    <w:rsid w:val="00A44243"/>
    <w:rsid w:val="00A55327"/>
    <w:rsid w:val="00A7050D"/>
    <w:rsid w:val="00A76195"/>
    <w:rsid w:val="00A8291A"/>
    <w:rsid w:val="00A906C0"/>
    <w:rsid w:val="00A90C98"/>
    <w:rsid w:val="00AC09B9"/>
    <w:rsid w:val="00AE0F6E"/>
    <w:rsid w:val="00AF317F"/>
    <w:rsid w:val="00AF45CC"/>
    <w:rsid w:val="00AF5442"/>
    <w:rsid w:val="00B01893"/>
    <w:rsid w:val="00B01A13"/>
    <w:rsid w:val="00B623CC"/>
    <w:rsid w:val="00B70A31"/>
    <w:rsid w:val="00B722BC"/>
    <w:rsid w:val="00B9423D"/>
    <w:rsid w:val="00BA2BA5"/>
    <w:rsid w:val="00BA4634"/>
    <w:rsid w:val="00BB040E"/>
    <w:rsid w:val="00BC3E81"/>
    <w:rsid w:val="00BE0359"/>
    <w:rsid w:val="00BF0548"/>
    <w:rsid w:val="00C070E5"/>
    <w:rsid w:val="00C17C7D"/>
    <w:rsid w:val="00C2120A"/>
    <w:rsid w:val="00C26058"/>
    <w:rsid w:val="00C44DDA"/>
    <w:rsid w:val="00C541BF"/>
    <w:rsid w:val="00C61CDE"/>
    <w:rsid w:val="00C66984"/>
    <w:rsid w:val="00C7127C"/>
    <w:rsid w:val="00C84195"/>
    <w:rsid w:val="00C92347"/>
    <w:rsid w:val="00CB0830"/>
    <w:rsid w:val="00CC3ED8"/>
    <w:rsid w:val="00CD3028"/>
    <w:rsid w:val="00CD58AF"/>
    <w:rsid w:val="00CE7B7F"/>
    <w:rsid w:val="00D07D07"/>
    <w:rsid w:val="00D20606"/>
    <w:rsid w:val="00D247AD"/>
    <w:rsid w:val="00D2575A"/>
    <w:rsid w:val="00D318EB"/>
    <w:rsid w:val="00D42626"/>
    <w:rsid w:val="00D530B0"/>
    <w:rsid w:val="00D539C4"/>
    <w:rsid w:val="00DB1473"/>
    <w:rsid w:val="00DD4022"/>
    <w:rsid w:val="00DE1258"/>
    <w:rsid w:val="00E017D9"/>
    <w:rsid w:val="00E13236"/>
    <w:rsid w:val="00E25F1A"/>
    <w:rsid w:val="00E66128"/>
    <w:rsid w:val="00E6700B"/>
    <w:rsid w:val="00E824C1"/>
    <w:rsid w:val="00E868AA"/>
    <w:rsid w:val="00E961C4"/>
    <w:rsid w:val="00EA13CF"/>
    <w:rsid w:val="00EA2770"/>
    <w:rsid w:val="00EB22B7"/>
    <w:rsid w:val="00EE1FA9"/>
    <w:rsid w:val="00F21279"/>
    <w:rsid w:val="00F226BA"/>
    <w:rsid w:val="00F26C09"/>
    <w:rsid w:val="00F55249"/>
    <w:rsid w:val="00F56904"/>
    <w:rsid w:val="00F61B2B"/>
    <w:rsid w:val="00F81722"/>
    <w:rsid w:val="00F927FC"/>
    <w:rsid w:val="00F96FDB"/>
    <w:rsid w:val="00FA6750"/>
    <w:rsid w:val="00FB40C2"/>
    <w:rsid w:val="00FC3B3D"/>
    <w:rsid w:val="00FC3C08"/>
    <w:rsid w:val="00FC5991"/>
    <w:rsid w:val="00FE6299"/>
    <w:rsid w:val="00FF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70CE8"/>
  <w15:chartTrackingRefBased/>
  <w15:docId w15:val="{4B0077E2-7D18-42CB-88EA-4A563AC0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E8C"/>
    <w:rPr>
      <w:sz w:val="20"/>
    </w:rPr>
  </w:style>
  <w:style w:type="paragraph" w:styleId="Heading5">
    <w:name w:val="heading 5"/>
    <w:basedOn w:val="Normal"/>
    <w:next w:val="Normal"/>
    <w:link w:val="Heading5Char"/>
    <w:uiPriority w:val="9"/>
    <w:semiHidden/>
    <w:unhideWhenUsed/>
    <w:qFormat/>
    <w:rsid w:val="006934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5"/>
    <w:link w:val="CodeChar"/>
    <w:autoRedefine/>
    <w:qFormat/>
    <w:rsid w:val="006934B7"/>
    <w:pPr>
      <w:pBdr>
        <w:left w:val="single" w:sz="24" w:space="4" w:color="056837"/>
      </w:pBdr>
      <w:spacing w:before="0" w:line="240" w:lineRule="auto"/>
      <w:ind w:left="720"/>
    </w:pPr>
    <w:rPr>
      <w:rFonts w:ascii="Consolas" w:eastAsiaTheme="minorHAnsi" w:hAnsi="Consolas" w:cs="Consolas"/>
      <w:color w:val="48651D"/>
    </w:rPr>
  </w:style>
  <w:style w:type="character" w:customStyle="1" w:styleId="CodeChar">
    <w:name w:val="Code Char"/>
    <w:basedOn w:val="DefaultParagraphFont"/>
    <w:link w:val="Code"/>
    <w:rsid w:val="006934B7"/>
    <w:rPr>
      <w:rFonts w:ascii="Consolas" w:hAnsi="Consolas" w:cs="Consolas"/>
      <w:color w:val="48651D"/>
    </w:rPr>
  </w:style>
  <w:style w:type="character" w:customStyle="1" w:styleId="Heading5Char">
    <w:name w:val="Heading 5 Char"/>
    <w:basedOn w:val="DefaultParagraphFont"/>
    <w:link w:val="Heading5"/>
    <w:uiPriority w:val="9"/>
    <w:semiHidden/>
    <w:rsid w:val="006934B7"/>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25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F1A"/>
  </w:style>
  <w:style w:type="paragraph" w:styleId="Footer">
    <w:name w:val="footer"/>
    <w:basedOn w:val="Normal"/>
    <w:link w:val="FooterChar"/>
    <w:uiPriority w:val="99"/>
    <w:unhideWhenUsed/>
    <w:rsid w:val="00E25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F1A"/>
  </w:style>
  <w:style w:type="paragraph" w:styleId="ListParagraph">
    <w:name w:val="List Paragraph"/>
    <w:basedOn w:val="Normal"/>
    <w:uiPriority w:val="34"/>
    <w:qFormat/>
    <w:rsid w:val="00E824C1"/>
    <w:pPr>
      <w:ind w:left="720"/>
      <w:contextualSpacing/>
    </w:pPr>
  </w:style>
  <w:style w:type="table" w:styleId="TableGrid">
    <w:name w:val="Table Grid"/>
    <w:basedOn w:val="TableNormal"/>
    <w:uiPriority w:val="59"/>
    <w:rsid w:val="00046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6E1"/>
    <w:rPr>
      <w:color w:val="808080"/>
    </w:rPr>
  </w:style>
  <w:style w:type="paragraph" w:customStyle="1" w:styleId="H2">
    <w:name w:val="H2"/>
    <w:basedOn w:val="Normal"/>
    <w:link w:val="H2Char"/>
    <w:qFormat/>
    <w:rsid w:val="00722E8C"/>
    <w:pPr>
      <w:spacing w:after="0" w:line="240" w:lineRule="auto"/>
      <w:jc w:val="both"/>
    </w:pPr>
    <w:rPr>
      <w:b/>
      <w:sz w:val="28"/>
    </w:rPr>
  </w:style>
  <w:style w:type="paragraph" w:customStyle="1" w:styleId="HeadingRunIn">
    <w:name w:val="HeadingRunIn"/>
    <w:next w:val="Normal"/>
    <w:rsid w:val="00722E8C"/>
    <w:pPr>
      <w:keepNext/>
      <w:suppressAutoHyphens/>
      <w:autoSpaceDE w:val="0"/>
      <w:spacing w:before="120" w:after="0" w:line="280" w:lineRule="atLeast"/>
    </w:pPr>
    <w:rPr>
      <w:rFonts w:ascii="Times New Roman" w:eastAsia="Arial" w:hAnsi="Times New Roman" w:cs="Times New Roman"/>
      <w:b/>
      <w:bCs/>
      <w:color w:val="000000"/>
      <w:szCs w:val="24"/>
      <w:lang w:val="en-GB" w:eastAsia="ar-SA"/>
    </w:rPr>
  </w:style>
  <w:style w:type="character" w:customStyle="1" w:styleId="H2Char">
    <w:name w:val="H2 Char"/>
    <w:basedOn w:val="DefaultParagraphFont"/>
    <w:link w:val="H2"/>
    <w:rsid w:val="00722E8C"/>
    <w:rPr>
      <w:b/>
      <w:sz w:val="28"/>
    </w:rPr>
  </w:style>
  <w:style w:type="paragraph" w:styleId="BodyText">
    <w:name w:val="Body Text"/>
    <w:basedOn w:val="Normal"/>
    <w:link w:val="BodyTextChar"/>
    <w:semiHidden/>
    <w:unhideWhenUsed/>
    <w:rsid w:val="00722E8C"/>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semiHidden/>
    <w:rsid w:val="00722E8C"/>
    <w:rPr>
      <w:rFonts w:ascii="Times New Roman" w:eastAsia="Times New Roman" w:hAnsi="Times New Roman" w:cs="Times New Roman"/>
      <w:szCs w:val="24"/>
      <w:lang w:eastAsia="ar-SA"/>
    </w:rPr>
  </w:style>
  <w:style w:type="character" w:styleId="Hyperlink">
    <w:name w:val="Hyperlink"/>
    <w:semiHidden/>
    <w:unhideWhenUsed/>
    <w:rsid w:val="00722E8C"/>
    <w:rPr>
      <w:color w:val="000080"/>
      <w:u w:val="single"/>
    </w:rPr>
  </w:style>
  <w:style w:type="paragraph" w:styleId="BalloonText">
    <w:name w:val="Balloon Text"/>
    <w:basedOn w:val="Normal"/>
    <w:link w:val="BalloonTextChar"/>
    <w:uiPriority w:val="99"/>
    <w:semiHidden/>
    <w:unhideWhenUsed/>
    <w:rsid w:val="00520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E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60991">
      <w:bodyDiv w:val="1"/>
      <w:marLeft w:val="0"/>
      <w:marRight w:val="0"/>
      <w:marTop w:val="0"/>
      <w:marBottom w:val="0"/>
      <w:divBdr>
        <w:top w:val="none" w:sz="0" w:space="0" w:color="auto"/>
        <w:left w:val="none" w:sz="0" w:space="0" w:color="auto"/>
        <w:bottom w:val="none" w:sz="0" w:space="0" w:color="auto"/>
        <w:right w:val="none" w:sz="0" w:space="0" w:color="auto"/>
      </w:divBdr>
    </w:div>
    <w:div w:id="388378923">
      <w:bodyDiv w:val="1"/>
      <w:marLeft w:val="0"/>
      <w:marRight w:val="0"/>
      <w:marTop w:val="0"/>
      <w:marBottom w:val="0"/>
      <w:divBdr>
        <w:top w:val="none" w:sz="0" w:space="0" w:color="auto"/>
        <w:left w:val="none" w:sz="0" w:space="0" w:color="auto"/>
        <w:bottom w:val="none" w:sz="0" w:space="0" w:color="auto"/>
        <w:right w:val="none" w:sz="0" w:space="0" w:color="auto"/>
      </w:divBdr>
    </w:div>
    <w:div w:id="757946733">
      <w:bodyDiv w:val="1"/>
      <w:marLeft w:val="0"/>
      <w:marRight w:val="0"/>
      <w:marTop w:val="0"/>
      <w:marBottom w:val="0"/>
      <w:divBdr>
        <w:top w:val="none" w:sz="0" w:space="0" w:color="auto"/>
        <w:left w:val="none" w:sz="0" w:space="0" w:color="auto"/>
        <w:bottom w:val="none" w:sz="0" w:space="0" w:color="auto"/>
        <w:right w:val="none" w:sz="0" w:space="0" w:color="auto"/>
      </w:divBdr>
    </w:div>
    <w:div w:id="1065950989">
      <w:bodyDiv w:val="1"/>
      <w:marLeft w:val="0"/>
      <w:marRight w:val="0"/>
      <w:marTop w:val="0"/>
      <w:marBottom w:val="0"/>
      <w:divBdr>
        <w:top w:val="none" w:sz="0" w:space="0" w:color="auto"/>
        <w:left w:val="none" w:sz="0" w:space="0" w:color="auto"/>
        <w:bottom w:val="none" w:sz="0" w:space="0" w:color="auto"/>
        <w:right w:val="none" w:sz="0" w:space="0" w:color="auto"/>
      </w:divBdr>
    </w:div>
    <w:div w:id="1189636489">
      <w:bodyDiv w:val="1"/>
      <w:marLeft w:val="0"/>
      <w:marRight w:val="0"/>
      <w:marTop w:val="0"/>
      <w:marBottom w:val="0"/>
      <w:divBdr>
        <w:top w:val="none" w:sz="0" w:space="0" w:color="auto"/>
        <w:left w:val="none" w:sz="0" w:space="0" w:color="auto"/>
        <w:bottom w:val="none" w:sz="0" w:space="0" w:color="auto"/>
        <w:right w:val="none" w:sz="0" w:space="0" w:color="auto"/>
      </w:divBdr>
    </w:div>
    <w:div w:id="1218934846">
      <w:bodyDiv w:val="1"/>
      <w:marLeft w:val="0"/>
      <w:marRight w:val="0"/>
      <w:marTop w:val="0"/>
      <w:marBottom w:val="0"/>
      <w:divBdr>
        <w:top w:val="none" w:sz="0" w:space="0" w:color="auto"/>
        <w:left w:val="none" w:sz="0" w:space="0" w:color="auto"/>
        <w:bottom w:val="none" w:sz="0" w:space="0" w:color="auto"/>
        <w:right w:val="none" w:sz="0" w:space="0" w:color="auto"/>
      </w:divBdr>
    </w:div>
    <w:div w:id="1404135248">
      <w:bodyDiv w:val="1"/>
      <w:marLeft w:val="0"/>
      <w:marRight w:val="0"/>
      <w:marTop w:val="0"/>
      <w:marBottom w:val="0"/>
      <w:divBdr>
        <w:top w:val="none" w:sz="0" w:space="0" w:color="auto"/>
        <w:left w:val="none" w:sz="0" w:space="0" w:color="auto"/>
        <w:bottom w:val="none" w:sz="0" w:space="0" w:color="auto"/>
        <w:right w:val="none" w:sz="0" w:space="0" w:color="auto"/>
      </w:divBdr>
    </w:div>
    <w:div w:id="1430081808">
      <w:bodyDiv w:val="1"/>
      <w:marLeft w:val="0"/>
      <w:marRight w:val="0"/>
      <w:marTop w:val="0"/>
      <w:marBottom w:val="0"/>
      <w:divBdr>
        <w:top w:val="none" w:sz="0" w:space="0" w:color="auto"/>
        <w:left w:val="none" w:sz="0" w:space="0" w:color="auto"/>
        <w:bottom w:val="none" w:sz="0" w:space="0" w:color="auto"/>
        <w:right w:val="none" w:sz="0" w:space="0" w:color="auto"/>
      </w:divBdr>
    </w:div>
    <w:div w:id="17550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edec.org" TargetMode="External"/><Relationship Id="rId18" Type="http://schemas.openxmlformats.org/officeDocument/2006/relationships/hyperlink" Target="http://greenpak3.silego.com/" TargetMode="External"/><Relationship Id="rId26" Type="http://schemas.openxmlformats.org/officeDocument/2006/relationships/hyperlink" Target="mailto:info@silego.com" TargetMode="External"/><Relationship Id="rId3" Type="http://schemas.openxmlformats.org/officeDocument/2006/relationships/styles" Target="styles.xml"/><Relationship Id="rId21" Type="http://schemas.openxmlformats.org/officeDocument/2006/relationships/hyperlink" Target="http://greenclk.silego.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reenpak2.silego.com/" TargetMode="External"/><Relationship Id="rId25" Type="http://schemas.openxmlformats.org/officeDocument/2006/relationships/hyperlink" Target="http://www.silego.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greenpak.silego.com/" TargetMode="External"/><Relationship Id="rId20" Type="http://schemas.openxmlformats.org/officeDocument/2006/relationships/hyperlink" Target="http://greenfet2.silego.com/" TargetMode="External"/><Relationship Id="rId29" Type="http://schemas.openxmlformats.org/officeDocument/2006/relationships/hyperlink" Target="http://www.sileg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GreenPAK@silego.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ilego.com/.This" TargetMode="External"/><Relationship Id="rId23" Type="http://schemas.openxmlformats.org/officeDocument/2006/relationships/hyperlink" Target="mailto:info@silego.com." TargetMode="External"/><Relationship Id="rId28" Type="http://schemas.openxmlformats.org/officeDocument/2006/relationships/hyperlink" Target="http://support.silego.com/" TargetMode="External"/><Relationship Id="rId10" Type="http://schemas.openxmlformats.org/officeDocument/2006/relationships/image" Target="media/image3.png"/><Relationship Id="rId19" Type="http://schemas.openxmlformats.org/officeDocument/2006/relationships/hyperlink" Target="http://greenfet.silego.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silego.com/" TargetMode="External"/><Relationship Id="rId27" Type="http://schemas.openxmlformats.org/officeDocument/2006/relationships/hyperlink" Target="mailto:info@silego.com" TargetMode="Externa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F3891-94F1-4300-894A-15B60E42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15</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Cary</dc:creator>
  <cp:keywords/>
  <dc:description/>
  <cp:lastModifiedBy>David Riedell</cp:lastModifiedBy>
  <cp:revision>14</cp:revision>
  <dcterms:created xsi:type="dcterms:W3CDTF">2017-01-24T21:55:00Z</dcterms:created>
  <dcterms:modified xsi:type="dcterms:W3CDTF">2017-03-20T23:28:00Z</dcterms:modified>
  <cp:contentStatus/>
</cp:coreProperties>
</file>