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C56B6" w14:textId="77777777" w:rsidR="008F66A4" w:rsidRPr="00C84442" w:rsidRDefault="008F66A4" w:rsidP="000F31BD">
      <w:pPr>
        <w:widowControl w:val="0"/>
        <w:autoSpaceDE w:val="0"/>
        <w:autoSpaceDN w:val="0"/>
        <w:adjustRightInd w:val="0"/>
        <w:spacing w:after="0"/>
        <w:rPr>
          <w:rFonts w:cs="Arial"/>
          <w:b/>
          <w:bCs/>
          <w:sz w:val="24"/>
          <w:lang w:val="en-GB"/>
        </w:rPr>
      </w:pPr>
    </w:p>
    <w:p w14:paraId="4956C68A" w14:textId="2632BBD3" w:rsidR="000F31BD" w:rsidRPr="00C84442" w:rsidRDefault="000F31BD" w:rsidP="000F31BD">
      <w:pPr>
        <w:widowControl w:val="0"/>
        <w:autoSpaceDE w:val="0"/>
        <w:autoSpaceDN w:val="0"/>
        <w:adjustRightInd w:val="0"/>
        <w:spacing w:after="0"/>
        <w:rPr>
          <w:rFonts w:cs="Arial"/>
          <w:b/>
          <w:bCs/>
          <w:sz w:val="24"/>
          <w:lang w:val="en-GB"/>
        </w:rPr>
      </w:pPr>
      <w:bookmarkStart w:id="0" w:name="OLE_LINK1"/>
      <w:bookmarkStart w:id="1" w:name="OLE_LINK2"/>
      <w:r w:rsidRPr="00C84442">
        <w:rPr>
          <w:rFonts w:cs="Arial"/>
          <w:b/>
          <w:bCs/>
          <w:sz w:val="24"/>
          <w:lang w:val="en-GB"/>
        </w:rPr>
        <w:t>User Centred IoT-Design</w:t>
      </w:r>
    </w:p>
    <w:p w14:paraId="210B663D" w14:textId="77777777" w:rsidR="000F31BD" w:rsidRPr="00C84442" w:rsidRDefault="000F31BD" w:rsidP="000F31BD">
      <w:pPr>
        <w:widowControl w:val="0"/>
        <w:autoSpaceDE w:val="0"/>
        <w:autoSpaceDN w:val="0"/>
        <w:adjustRightInd w:val="0"/>
        <w:spacing w:after="0"/>
        <w:rPr>
          <w:rFonts w:cs="Arial"/>
          <w:sz w:val="24"/>
          <w:lang w:val="en-GB"/>
        </w:rPr>
      </w:pPr>
    </w:p>
    <w:p w14:paraId="3670EC82" w14:textId="7A2AFB2A" w:rsidR="00A325B8" w:rsidRDefault="00A325B8" w:rsidP="000F31BD">
      <w:pPr>
        <w:widowControl w:val="0"/>
        <w:autoSpaceDE w:val="0"/>
        <w:autoSpaceDN w:val="0"/>
        <w:adjustRightInd w:val="0"/>
        <w:spacing w:after="0"/>
        <w:rPr>
          <w:rFonts w:cs="Arial"/>
          <w:sz w:val="24"/>
          <w:lang w:val="en-GB"/>
        </w:rPr>
      </w:pPr>
      <w:r>
        <w:rPr>
          <w:rFonts w:cs="Arial"/>
          <w:sz w:val="24"/>
          <w:lang w:val="en-GB"/>
        </w:rPr>
        <w:t>With the new task Internet of Things</w:t>
      </w:r>
      <w:r w:rsidR="00162F2C">
        <w:rPr>
          <w:rFonts w:cs="Arial"/>
          <w:sz w:val="24"/>
          <w:lang w:val="en-GB"/>
        </w:rPr>
        <w:t>,</w:t>
      </w:r>
      <w:r>
        <w:rPr>
          <w:rFonts w:cs="Arial"/>
          <w:sz w:val="24"/>
          <w:lang w:val="en-GB"/>
        </w:rPr>
        <w:t xml:space="preserve"> designers are confronted with radical paradigm shifts. Neither they should design objects, nor they are able to create mandatory experiences. </w:t>
      </w:r>
      <w:r w:rsidR="005C4246">
        <w:rPr>
          <w:rFonts w:cs="Arial"/>
          <w:sz w:val="24"/>
          <w:lang w:val="en-GB"/>
        </w:rPr>
        <w:t>Dominated by algorithms, the traditional design understanding becomes fuzzy. However, with their fundamental user orientation, designers are not only best prepared for a redefinition of design services for the IoT, they are wanted to envision the future.</w:t>
      </w:r>
    </w:p>
    <w:p w14:paraId="22919640" w14:textId="77777777" w:rsidR="005C4246" w:rsidRDefault="005C4246" w:rsidP="000F31BD">
      <w:pPr>
        <w:widowControl w:val="0"/>
        <w:autoSpaceDE w:val="0"/>
        <w:autoSpaceDN w:val="0"/>
        <w:adjustRightInd w:val="0"/>
        <w:spacing w:after="0"/>
        <w:rPr>
          <w:rFonts w:cs="Arial"/>
          <w:sz w:val="24"/>
          <w:lang w:val="en-GB"/>
        </w:rPr>
      </w:pPr>
    </w:p>
    <w:p w14:paraId="0F1BFC0A" w14:textId="77777777" w:rsidR="00E50148" w:rsidRPr="00C84442" w:rsidRDefault="00E50148" w:rsidP="000F31BD">
      <w:pPr>
        <w:widowControl w:val="0"/>
        <w:autoSpaceDE w:val="0"/>
        <w:autoSpaceDN w:val="0"/>
        <w:adjustRightInd w:val="0"/>
        <w:spacing w:after="0"/>
        <w:rPr>
          <w:rFonts w:cs="Arial"/>
          <w:b/>
          <w:sz w:val="24"/>
          <w:lang w:val="en-GB"/>
        </w:rPr>
      </w:pPr>
    </w:p>
    <w:p w14:paraId="7591DB3B" w14:textId="35B3086A" w:rsidR="00E50148" w:rsidRPr="00C84442" w:rsidRDefault="00A94186" w:rsidP="000F31BD">
      <w:pPr>
        <w:widowControl w:val="0"/>
        <w:autoSpaceDE w:val="0"/>
        <w:autoSpaceDN w:val="0"/>
        <w:adjustRightInd w:val="0"/>
        <w:spacing w:after="0"/>
        <w:rPr>
          <w:rFonts w:cs="Arial"/>
          <w:b/>
          <w:sz w:val="24"/>
          <w:lang w:val="en-GB"/>
        </w:rPr>
      </w:pPr>
      <w:r w:rsidRPr="00C84442">
        <w:rPr>
          <w:rFonts w:cs="Arial"/>
          <w:b/>
          <w:sz w:val="24"/>
          <w:lang w:val="en-GB"/>
        </w:rPr>
        <w:t>Letting the Object Go</w:t>
      </w:r>
    </w:p>
    <w:p w14:paraId="616B89C9" w14:textId="77777777" w:rsidR="00E50148" w:rsidRPr="00C84442" w:rsidRDefault="00E50148" w:rsidP="000F31BD">
      <w:pPr>
        <w:widowControl w:val="0"/>
        <w:autoSpaceDE w:val="0"/>
        <w:autoSpaceDN w:val="0"/>
        <w:adjustRightInd w:val="0"/>
        <w:spacing w:after="0"/>
        <w:rPr>
          <w:rFonts w:cs="Arial"/>
          <w:sz w:val="24"/>
          <w:lang w:val="en-GB"/>
        </w:rPr>
      </w:pPr>
    </w:p>
    <w:p w14:paraId="1C87E80F" w14:textId="36CFFAF7" w:rsidR="005958F9" w:rsidRPr="00C84442" w:rsidRDefault="00DA345D" w:rsidP="000F31BD">
      <w:pPr>
        <w:widowControl w:val="0"/>
        <w:autoSpaceDE w:val="0"/>
        <w:autoSpaceDN w:val="0"/>
        <w:adjustRightInd w:val="0"/>
        <w:spacing w:after="0"/>
        <w:rPr>
          <w:rFonts w:cs="Arial"/>
          <w:sz w:val="24"/>
          <w:lang w:val="en-GB"/>
        </w:rPr>
      </w:pPr>
      <w:r w:rsidRPr="00C84442">
        <w:rPr>
          <w:rFonts w:cs="Arial"/>
          <w:sz w:val="24"/>
          <w:lang w:val="en-GB"/>
        </w:rPr>
        <w:t>User centred design</w:t>
      </w:r>
      <w:r w:rsidR="004076AD" w:rsidRPr="00C84442">
        <w:rPr>
          <w:rFonts w:cs="Arial"/>
          <w:sz w:val="24"/>
          <w:lang w:val="en-GB"/>
        </w:rPr>
        <w:t xml:space="preserve"> in </w:t>
      </w:r>
      <w:r w:rsidR="003B196F" w:rsidRPr="00C84442">
        <w:rPr>
          <w:rFonts w:cs="Arial"/>
          <w:sz w:val="24"/>
          <w:lang w:val="en-GB"/>
        </w:rPr>
        <w:t>short</w:t>
      </w:r>
      <w:r w:rsidR="00162F2C">
        <w:rPr>
          <w:rFonts w:cs="Arial"/>
          <w:sz w:val="24"/>
          <w:lang w:val="en-GB"/>
        </w:rPr>
        <w:t>,</w:t>
      </w:r>
      <w:r w:rsidR="003B196F" w:rsidRPr="00C84442">
        <w:rPr>
          <w:rFonts w:cs="Arial"/>
          <w:sz w:val="24"/>
          <w:lang w:val="en-GB"/>
        </w:rPr>
        <w:t xml:space="preserve"> </w:t>
      </w:r>
      <w:r w:rsidR="008F6652" w:rsidRPr="00C84442">
        <w:rPr>
          <w:rFonts w:cs="Arial"/>
          <w:sz w:val="24"/>
          <w:lang w:val="en-GB"/>
        </w:rPr>
        <w:t>stands for</w:t>
      </w:r>
      <w:r w:rsidR="004076AD" w:rsidRPr="00C84442">
        <w:rPr>
          <w:rFonts w:cs="Arial"/>
          <w:sz w:val="24"/>
          <w:lang w:val="en-GB"/>
        </w:rPr>
        <w:t xml:space="preserve"> </w:t>
      </w:r>
      <w:r w:rsidR="00A4319B" w:rsidRPr="00C84442">
        <w:rPr>
          <w:rFonts w:cs="Arial"/>
          <w:sz w:val="24"/>
          <w:lang w:val="en-GB"/>
        </w:rPr>
        <w:t xml:space="preserve">a </w:t>
      </w:r>
      <w:r w:rsidR="004076AD" w:rsidRPr="00C84442">
        <w:rPr>
          <w:rFonts w:cs="Arial"/>
          <w:sz w:val="24"/>
          <w:lang w:val="en-GB"/>
        </w:rPr>
        <w:t>design process</w:t>
      </w:r>
      <w:r w:rsidR="003B196F" w:rsidRPr="00C84442">
        <w:rPr>
          <w:rFonts w:cs="Arial"/>
          <w:sz w:val="24"/>
          <w:lang w:val="en-GB"/>
        </w:rPr>
        <w:t>,</w:t>
      </w:r>
      <w:r w:rsidR="004076AD" w:rsidRPr="00C84442">
        <w:rPr>
          <w:rFonts w:cs="Arial"/>
          <w:sz w:val="24"/>
          <w:lang w:val="en-GB"/>
        </w:rPr>
        <w:t xml:space="preserve"> which focuses on users’ needs and wants.</w:t>
      </w:r>
      <w:r w:rsidR="008F6652" w:rsidRPr="00C84442">
        <w:rPr>
          <w:rFonts w:cs="Arial"/>
          <w:sz w:val="24"/>
          <w:lang w:val="en-GB"/>
        </w:rPr>
        <w:t xml:space="preserve"> Since a couple of years </w:t>
      </w:r>
      <w:r w:rsidR="00E50148" w:rsidRPr="00C84442">
        <w:rPr>
          <w:rFonts w:cs="Arial"/>
          <w:sz w:val="24"/>
          <w:lang w:val="en-GB"/>
        </w:rPr>
        <w:t xml:space="preserve">under the </w:t>
      </w:r>
      <w:r w:rsidR="0015642E" w:rsidRPr="00C84442">
        <w:rPr>
          <w:rFonts w:cs="Arial"/>
          <w:sz w:val="24"/>
          <w:lang w:val="en-GB"/>
        </w:rPr>
        <w:t>label</w:t>
      </w:r>
      <w:r w:rsidR="00E50148" w:rsidRPr="00C84442">
        <w:rPr>
          <w:rFonts w:cs="Arial"/>
          <w:sz w:val="24"/>
          <w:lang w:val="en-GB"/>
        </w:rPr>
        <w:t xml:space="preserve"> </w:t>
      </w:r>
      <w:r w:rsidR="00F46A5E" w:rsidRPr="00C84442">
        <w:rPr>
          <w:rFonts w:cs="Arial"/>
          <w:sz w:val="24"/>
          <w:lang w:val="en-GB"/>
        </w:rPr>
        <w:t>“</w:t>
      </w:r>
      <w:r w:rsidR="00E50148" w:rsidRPr="00C84442">
        <w:rPr>
          <w:rFonts w:cs="Arial"/>
          <w:sz w:val="24"/>
          <w:lang w:val="en-GB"/>
        </w:rPr>
        <w:t>UX-Design</w:t>
      </w:r>
      <w:r w:rsidR="00F46A5E" w:rsidRPr="00C84442">
        <w:rPr>
          <w:rFonts w:cs="Arial"/>
          <w:sz w:val="24"/>
          <w:lang w:val="en-GB"/>
        </w:rPr>
        <w:t>”</w:t>
      </w:r>
      <w:r w:rsidR="00E50148" w:rsidRPr="00C84442">
        <w:rPr>
          <w:rFonts w:cs="Arial"/>
          <w:sz w:val="24"/>
          <w:lang w:val="en-GB"/>
        </w:rPr>
        <w:t xml:space="preserve"> (User Experience Design)</w:t>
      </w:r>
      <w:r w:rsidR="00162F2C">
        <w:rPr>
          <w:rFonts w:cs="Arial"/>
          <w:sz w:val="24"/>
          <w:lang w:val="en-GB"/>
        </w:rPr>
        <w:t>,</w:t>
      </w:r>
      <w:r w:rsidR="00E50148" w:rsidRPr="00C84442">
        <w:rPr>
          <w:rFonts w:cs="Arial"/>
          <w:sz w:val="24"/>
          <w:lang w:val="en-GB"/>
        </w:rPr>
        <w:t xml:space="preserve"> </w:t>
      </w:r>
      <w:r w:rsidR="008F6652" w:rsidRPr="00C84442">
        <w:rPr>
          <w:rFonts w:cs="Arial"/>
          <w:sz w:val="24"/>
          <w:lang w:val="en-GB"/>
        </w:rPr>
        <w:t xml:space="preserve">it </w:t>
      </w:r>
      <w:r w:rsidRPr="00C84442">
        <w:rPr>
          <w:rFonts w:cs="Arial"/>
          <w:sz w:val="24"/>
          <w:lang w:val="en-GB"/>
        </w:rPr>
        <w:t xml:space="preserve">focuses </w:t>
      </w:r>
      <w:r w:rsidR="004076AD" w:rsidRPr="00C84442">
        <w:rPr>
          <w:rFonts w:cs="Arial"/>
          <w:sz w:val="24"/>
          <w:lang w:val="en-GB"/>
        </w:rPr>
        <w:t xml:space="preserve">as well </w:t>
      </w:r>
      <w:r w:rsidRPr="00C84442">
        <w:rPr>
          <w:rFonts w:cs="Arial"/>
          <w:sz w:val="24"/>
          <w:lang w:val="en-GB"/>
        </w:rPr>
        <w:t>on the experience of using products and services to meet a need or desire of a user.</w:t>
      </w:r>
      <w:r w:rsidR="00FD5642" w:rsidRPr="00C84442">
        <w:rPr>
          <w:rFonts w:cs="Arial"/>
          <w:sz w:val="24"/>
          <w:lang w:val="en-GB"/>
        </w:rPr>
        <w:t xml:space="preserve"> </w:t>
      </w:r>
    </w:p>
    <w:p w14:paraId="2BB5B1E2" w14:textId="77777777" w:rsidR="007427E9" w:rsidRPr="00C84442" w:rsidRDefault="007427E9" w:rsidP="000F31BD">
      <w:pPr>
        <w:widowControl w:val="0"/>
        <w:autoSpaceDE w:val="0"/>
        <w:autoSpaceDN w:val="0"/>
        <w:adjustRightInd w:val="0"/>
        <w:spacing w:after="0"/>
        <w:rPr>
          <w:rFonts w:cs="Arial"/>
          <w:sz w:val="24"/>
          <w:lang w:val="en-GB"/>
        </w:rPr>
      </w:pPr>
    </w:p>
    <w:p w14:paraId="1A342CC1" w14:textId="63DBA381" w:rsidR="003814B2" w:rsidRPr="00C84442" w:rsidRDefault="00A4319B" w:rsidP="000F31BD">
      <w:pPr>
        <w:widowControl w:val="0"/>
        <w:autoSpaceDE w:val="0"/>
        <w:autoSpaceDN w:val="0"/>
        <w:adjustRightInd w:val="0"/>
        <w:spacing w:after="0"/>
        <w:rPr>
          <w:rFonts w:cs="Arial"/>
          <w:sz w:val="24"/>
          <w:lang w:val="en-GB"/>
        </w:rPr>
      </w:pPr>
      <w:r w:rsidRPr="00C84442">
        <w:rPr>
          <w:rFonts w:cs="Arial"/>
          <w:sz w:val="24"/>
          <w:lang w:val="en-GB"/>
        </w:rPr>
        <w:t xml:space="preserve">Whereas designing the usage of a concrete digital or tangible </w:t>
      </w:r>
      <w:r w:rsidR="00FD5642" w:rsidRPr="00C84442">
        <w:rPr>
          <w:rFonts w:cs="Arial"/>
          <w:sz w:val="24"/>
          <w:lang w:val="en-GB"/>
        </w:rPr>
        <w:t>object</w:t>
      </w:r>
      <w:r w:rsidRPr="00C84442">
        <w:rPr>
          <w:rFonts w:cs="Arial"/>
          <w:sz w:val="24"/>
          <w:lang w:val="en-GB"/>
        </w:rPr>
        <w:t xml:space="preserve"> always ha</w:t>
      </w:r>
      <w:r w:rsidR="0015642E" w:rsidRPr="00C84442">
        <w:rPr>
          <w:rFonts w:cs="Arial"/>
          <w:sz w:val="24"/>
          <w:lang w:val="en-GB"/>
        </w:rPr>
        <w:t>s the very closed stage of the human-machine-r</w:t>
      </w:r>
      <w:r w:rsidRPr="00C84442">
        <w:rPr>
          <w:rFonts w:cs="Arial"/>
          <w:sz w:val="24"/>
          <w:lang w:val="en-GB"/>
        </w:rPr>
        <w:t>elationship in mind, experience design opens the scope to the time before, while and after the use of an object. As so far nobody ever defined how long is “before” and “afte</w:t>
      </w:r>
      <w:r w:rsidR="00E50148" w:rsidRPr="00C84442">
        <w:rPr>
          <w:rFonts w:cs="Arial"/>
          <w:sz w:val="24"/>
          <w:lang w:val="en-GB"/>
        </w:rPr>
        <w:t xml:space="preserve">r”, user experience design </w:t>
      </w:r>
      <w:r w:rsidRPr="00C84442">
        <w:rPr>
          <w:rFonts w:cs="Arial"/>
          <w:sz w:val="24"/>
          <w:lang w:val="en-GB"/>
        </w:rPr>
        <w:t>could be regarded as the designer’s responsibility for the embedment of products</w:t>
      </w:r>
      <w:r w:rsidR="0015642E" w:rsidRPr="00C84442">
        <w:rPr>
          <w:rFonts w:cs="Arial"/>
          <w:sz w:val="24"/>
          <w:lang w:val="en-GB"/>
        </w:rPr>
        <w:t xml:space="preserve"> and services</w:t>
      </w:r>
      <w:r w:rsidRPr="00C84442">
        <w:rPr>
          <w:rFonts w:cs="Arial"/>
          <w:sz w:val="24"/>
          <w:lang w:val="en-GB"/>
        </w:rPr>
        <w:t xml:space="preserve"> into </w:t>
      </w:r>
      <w:r w:rsidR="00E50148" w:rsidRPr="00C84442">
        <w:rPr>
          <w:rFonts w:cs="Arial"/>
          <w:sz w:val="24"/>
          <w:lang w:val="en-GB"/>
        </w:rPr>
        <w:t>the lives and memories of users</w:t>
      </w:r>
      <w:r w:rsidR="00162F2C">
        <w:rPr>
          <w:rFonts w:cs="Arial"/>
          <w:sz w:val="24"/>
          <w:lang w:val="en-GB"/>
        </w:rPr>
        <w:t>,</w:t>
      </w:r>
      <w:r w:rsidR="00E50148" w:rsidRPr="00C84442">
        <w:rPr>
          <w:rFonts w:cs="Arial"/>
          <w:sz w:val="24"/>
          <w:lang w:val="en-GB"/>
        </w:rPr>
        <w:t xml:space="preserve"> by adding practicability, joy and </w:t>
      </w:r>
      <w:r w:rsidR="005958F9" w:rsidRPr="00C84442">
        <w:rPr>
          <w:rFonts w:cs="Arial"/>
          <w:sz w:val="24"/>
          <w:lang w:val="en-GB"/>
        </w:rPr>
        <w:t>a medium for self-expression</w:t>
      </w:r>
      <w:r w:rsidR="0015642E" w:rsidRPr="00C84442">
        <w:rPr>
          <w:rFonts w:cs="Arial"/>
          <w:sz w:val="24"/>
          <w:lang w:val="en-GB"/>
        </w:rPr>
        <w:t>.</w:t>
      </w:r>
    </w:p>
    <w:p w14:paraId="74760011" w14:textId="77777777" w:rsidR="007427E9" w:rsidRPr="00C84442" w:rsidRDefault="007427E9" w:rsidP="000F31BD">
      <w:pPr>
        <w:widowControl w:val="0"/>
        <w:autoSpaceDE w:val="0"/>
        <w:autoSpaceDN w:val="0"/>
        <w:adjustRightInd w:val="0"/>
        <w:spacing w:after="0"/>
        <w:rPr>
          <w:rFonts w:cs="Arial"/>
          <w:sz w:val="24"/>
          <w:lang w:val="en-GB"/>
        </w:rPr>
      </w:pPr>
    </w:p>
    <w:p w14:paraId="08BC1184" w14:textId="77777777" w:rsidR="007427E9" w:rsidRPr="00C84442" w:rsidRDefault="0015642E" w:rsidP="000F31BD">
      <w:pPr>
        <w:widowControl w:val="0"/>
        <w:autoSpaceDE w:val="0"/>
        <w:autoSpaceDN w:val="0"/>
        <w:adjustRightInd w:val="0"/>
        <w:spacing w:after="0"/>
        <w:rPr>
          <w:rFonts w:cs="Arial"/>
          <w:sz w:val="24"/>
          <w:lang w:val="en-GB"/>
        </w:rPr>
      </w:pPr>
      <w:r w:rsidRPr="00C84442">
        <w:rPr>
          <w:rFonts w:cs="Arial"/>
          <w:sz w:val="24"/>
          <w:lang w:val="en-GB"/>
        </w:rPr>
        <w:t xml:space="preserve">However, the concept of experience design calls for a radical different thinking of designers’ to the benefit of the users’ experiences. Those from now on no longer </w:t>
      </w:r>
      <w:r w:rsidR="007427E9" w:rsidRPr="00C84442">
        <w:rPr>
          <w:rFonts w:cs="Arial"/>
          <w:sz w:val="24"/>
          <w:lang w:val="en-GB"/>
        </w:rPr>
        <w:t xml:space="preserve">should concentrate solely </w:t>
      </w:r>
      <w:r w:rsidRPr="00C84442">
        <w:rPr>
          <w:rFonts w:cs="Arial"/>
          <w:sz w:val="24"/>
          <w:lang w:val="en-GB"/>
        </w:rPr>
        <w:t xml:space="preserve">on the product to be designed, but on the individual value chain of a user with a certain aim or need. It necessitates the concentration of processes in a whole, </w:t>
      </w:r>
      <w:r w:rsidR="007427E9" w:rsidRPr="00C84442">
        <w:rPr>
          <w:rFonts w:cs="Arial"/>
          <w:sz w:val="24"/>
          <w:lang w:val="en-GB"/>
        </w:rPr>
        <w:t xml:space="preserve">like “nourishing my family so that my kids stay healthy, although I have a full-time job“, instead of “how to operate a food processor”. </w:t>
      </w:r>
    </w:p>
    <w:p w14:paraId="6DED8BA0" w14:textId="77777777" w:rsidR="007427E9" w:rsidRPr="00C84442" w:rsidRDefault="007427E9" w:rsidP="000F31BD">
      <w:pPr>
        <w:widowControl w:val="0"/>
        <w:autoSpaceDE w:val="0"/>
        <w:autoSpaceDN w:val="0"/>
        <w:adjustRightInd w:val="0"/>
        <w:spacing w:after="0"/>
        <w:rPr>
          <w:rFonts w:cs="Arial"/>
          <w:sz w:val="24"/>
          <w:lang w:val="en-GB"/>
        </w:rPr>
      </w:pPr>
    </w:p>
    <w:p w14:paraId="27F254B4" w14:textId="77777777" w:rsidR="0062281A" w:rsidRPr="00C84442" w:rsidRDefault="007427E9" w:rsidP="000F31BD">
      <w:pPr>
        <w:widowControl w:val="0"/>
        <w:autoSpaceDE w:val="0"/>
        <w:autoSpaceDN w:val="0"/>
        <w:adjustRightInd w:val="0"/>
        <w:spacing w:after="0"/>
        <w:rPr>
          <w:rFonts w:cs="Arial"/>
          <w:sz w:val="24"/>
          <w:lang w:val="en-GB"/>
        </w:rPr>
      </w:pPr>
      <w:r w:rsidRPr="00C84442">
        <w:rPr>
          <w:rFonts w:cs="Arial"/>
          <w:sz w:val="24"/>
          <w:lang w:val="en-GB"/>
        </w:rPr>
        <w:t xml:space="preserve">But experience design is not solely a design matter. If business-strategies are not aligned with the bigger picture of </w:t>
      </w:r>
      <w:r w:rsidR="0062281A" w:rsidRPr="00C84442">
        <w:rPr>
          <w:rFonts w:cs="Arial"/>
          <w:sz w:val="24"/>
          <w:lang w:val="en-GB"/>
        </w:rPr>
        <w:t xml:space="preserve">selling better </w:t>
      </w:r>
      <w:r w:rsidRPr="00C84442">
        <w:rPr>
          <w:rFonts w:cs="Arial"/>
          <w:sz w:val="24"/>
          <w:lang w:val="en-GB"/>
        </w:rPr>
        <w:t>process</w:t>
      </w:r>
      <w:r w:rsidR="0062281A" w:rsidRPr="00C84442">
        <w:rPr>
          <w:rFonts w:cs="Arial"/>
          <w:sz w:val="24"/>
          <w:lang w:val="en-GB"/>
        </w:rPr>
        <w:t xml:space="preserve">es instead of better products, no designer can deliver experience design. </w:t>
      </w:r>
    </w:p>
    <w:p w14:paraId="50D9FE9E" w14:textId="77777777" w:rsidR="0062281A" w:rsidRPr="00C84442" w:rsidRDefault="0062281A" w:rsidP="000F31BD">
      <w:pPr>
        <w:widowControl w:val="0"/>
        <w:autoSpaceDE w:val="0"/>
        <w:autoSpaceDN w:val="0"/>
        <w:adjustRightInd w:val="0"/>
        <w:spacing w:after="0"/>
        <w:rPr>
          <w:rFonts w:cs="Arial"/>
          <w:sz w:val="24"/>
          <w:lang w:val="en-GB"/>
        </w:rPr>
      </w:pPr>
    </w:p>
    <w:p w14:paraId="04755F5F" w14:textId="3AFF58BD" w:rsidR="0015642E" w:rsidRPr="00C84442" w:rsidRDefault="0062281A" w:rsidP="000F31BD">
      <w:pPr>
        <w:widowControl w:val="0"/>
        <w:autoSpaceDE w:val="0"/>
        <w:autoSpaceDN w:val="0"/>
        <w:adjustRightInd w:val="0"/>
        <w:spacing w:after="0"/>
        <w:rPr>
          <w:rFonts w:cs="Arial"/>
          <w:sz w:val="24"/>
          <w:lang w:val="en-GB"/>
        </w:rPr>
      </w:pPr>
      <w:r w:rsidRPr="00C84442">
        <w:rPr>
          <w:rFonts w:cs="Arial"/>
          <w:sz w:val="24"/>
          <w:lang w:val="en-GB"/>
        </w:rPr>
        <w:t>How is that associated to IoT? As IoT is not to be understood as a conglomeration of more or less smart obj</w:t>
      </w:r>
      <w:r w:rsidR="00F46A5E" w:rsidRPr="00C84442">
        <w:rPr>
          <w:rFonts w:cs="Arial"/>
          <w:sz w:val="24"/>
          <w:lang w:val="en-GB"/>
        </w:rPr>
        <w:t>ects, connected to the I</w:t>
      </w:r>
      <w:r w:rsidR="00B637EB" w:rsidRPr="00C84442">
        <w:rPr>
          <w:rFonts w:cs="Arial"/>
          <w:sz w:val="24"/>
          <w:lang w:val="en-GB"/>
        </w:rPr>
        <w:t>nternet,</w:t>
      </w:r>
      <w:r w:rsidRPr="00C84442">
        <w:rPr>
          <w:rFonts w:cs="Arial"/>
          <w:sz w:val="24"/>
          <w:lang w:val="en-GB"/>
        </w:rPr>
        <w:t xml:space="preserve"> no designer should design an isolated IoT-Object, but </w:t>
      </w:r>
      <w:r w:rsidR="00B637EB" w:rsidRPr="00C84442">
        <w:rPr>
          <w:rFonts w:cs="Arial"/>
          <w:sz w:val="24"/>
          <w:lang w:val="en-GB"/>
        </w:rPr>
        <w:t xml:space="preserve">rather </w:t>
      </w:r>
      <w:r w:rsidRPr="00C84442">
        <w:rPr>
          <w:rFonts w:cs="Arial"/>
          <w:sz w:val="24"/>
          <w:lang w:val="en-GB"/>
        </w:rPr>
        <w:t>the process it is embedded in.</w:t>
      </w:r>
    </w:p>
    <w:p w14:paraId="5794F4F3" w14:textId="77777777" w:rsidR="005958F9" w:rsidRPr="00C84442" w:rsidRDefault="005958F9" w:rsidP="000F31BD">
      <w:pPr>
        <w:widowControl w:val="0"/>
        <w:autoSpaceDE w:val="0"/>
        <w:autoSpaceDN w:val="0"/>
        <w:adjustRightInd w:val="0"/>
        <w:spacing w:after="0"/>
        <w:rPr>
          <w:rFonts w:cs="Arial"/>
          <w:sz w:val="24"/>
          <w:lang w:val="en-GB"/>
        </w:rPr>
      </w:pPr>
    </w:p>
    <w:p w14:paraId="0ED483AC" w14:textId="77777777" w:rsidR="00E6440C" w:rsidRPr="00C84442" w:rsidRDefault="00E6440C" w:rsidP="000F31BD">
      <w:pPr>
        <w:widowControl w:val="0"/>
        <w:autoSpaceDE w:val="0"/>
        <w:autoSpaceDN w:val="0"/>
        <w:adjustRightInd w:val="0"/>
        <w:spacing w:after="0"/>
        <w:rPr>
          <w:rFonts w:cs="Arial"/>
          <w:b/>
          <w:sz w:val="24"/>
          <w:lang w:val="en-GB"/>
        </w:rPr>
      </w:pPr>
    </w:p>
    <w:p w14:paraId="0885EC51" w14:textId="5D68028A" w:rsidR="005958F9" w:rsidRPr="00C84442" w:rsidRDefault="005D4B3A" w:rsidP="000F31BD">
      <w:pPr>
        <w:widowControl w:val="0"/>
        <w:autoSpaceDE w:val="0"/>
        <w:autoSpaceDN w:val="0"/>
        <w:adjustRightInd w:val="0"/>
        <w:spacing w:after="0"/>
        <w:rPr>
          <w:rFonts w:cs="Arial"/>
          <w:b/>
          <w:sz w:val="24"/>
          <w:lang w:val="en-GB"/>
        </w:rPr>
      </w:pPr>
      <w:r>
        <w:rPr>
          <w:rFonts w:cs="Arial"/>
          <w:b/>
          <w:sz w:val="24"/>
          <w:lang w:val="en-GB"/>
        </w:rPr>
        <w:t>Engaging</w:t>
      </w:r>
      <w:r w:rsidR="00A94186" w:rsidRPr="00C84442">
        <w:rPr>
          <w:rFonts w:cs="Arial"/>
          <w:b/>
          <w:sz w:val="24"/>
          <w:lang w:val="en-GB"/>
        </w:rPr>
        <w:t xml:space="preserve"> the User</w:t>
      </w:r>
    </w:p>
    <w:p w14:paraId="7F4D67D3" w14:textId="77777777" w:rsidR="005958F9" w:rsidRPr="00C84442" w:rsidRDefault="005958F9" w:rsidP="000F31BD">
      <w:pPr>
        <w:widowControl w:val="0"/>
        <w:autoSpaceDE w:val="0"/>
        <w:autoSpaceDN w:val="0"/>
        <w:adjustRightInd w:val="0"/>
        <w:spacing w:after="0"/>
        <w:rPr>
          <w:rFonts w:cs="Arial"/>
          <w:sz w:val="24"/>
          <w:lang w:val="en-GB"/>
        </w:rPr>
      </w:pPr>
    </w:p>
    <w:p w14:paraId="49B0EDAD" w14:textId="07CF2AEB" w:rsidR="00E6440C" w:rsidRPr="00C84442" w:rsidRDefault="00E6440C" w:rsidP="000F31BD">
      <w:pPr>
        <w:widowControl w:val="0"/>
        <w:autoSpaceDE w:val="0"/>
        <w:autoSpaceDN w:val="0"/>
        <w:adjustRightInd w:val="0"/>
        <w:spacing w:after="0"/>
        <w:rPr>
          <w:rFonts w:cs="Arial"/>
          <w:sz w:val="24"/>
          <w:lang w:val="en-GB"/>
        </w:rPr>
      </w:pPr>
      <w:r w:rsidRPr="00C84442">
        <w:rPr>
          <w:rFonts w:cs="Arial"/>
          <w:sz w:val="24"/>
          <w:lang w:val="en-GB"/>
        </w:rPr>
        <w:t>As you could interpret the use of an object as a kind of micro-experience, it seems easy to design as well broader experiences</w:t>
      </w:r>
      <w:r w:rsidR="008E72B1" w:rsidRPr="00C84442">
        <w:rPr>
          <w:rFonts w:cs="Arial"/>
          <w:sz w:val="24"/>
          <w:lang w:val="en-GB"/>
        </w:rPr>
        <w:t>, e.g. by adding service design to the mission</w:t>
      </w:r>
      <w:r w:rsidRPr="00C84442">
        <w:rPr>
          <w:rFonts w:cs="Arial"/>
          <w:sz w:val="24"/>
          <w:lang w:val="en-GB"/>
        </w:rPr>
        <w:t xml:space="preserve">. </w:t>
      </w:r>
      <w:r w:rsidR="008E72B1" w:rsidRPr="00C84442">
        <w:rPr>
          <w:rFonts w:cs="Arial"/>
          <w:sz w:val="24"/>
          <w:lang w:val="en-GB"/>
        </w:rPr>
        <w:t>However the concept “experience“ is no</w:t>
      </w:r>
      <w:r w:rsidRPr="00C84442">
        <w:rPr>
          <w:rFonts w:cs="Arial"/>
          <w:sz w:val="24"/>
          <w:lang w:val="en-GB"/>
        </w:rPr>
        <w:t xml:space="preserve"> </w:t>
      </w:r>
      <w:r w:rsidR="001B2D0A" w:rsidRPr="00C84442">
        <w:rPr>
          <w:rFonts w:cs="Arial"/>
          <w:sz w:val="24"/>
          <w:lang w:val="en-GB"/>
        </w:rPr>
        <w:t xml:space="preserve">such </w:t>
      </w:r>
      <w:r w:rsidR="008E72B1" w:rsidRPr="00C84442">
        <w:rPr>
          <w:rFonts w:cs="Arial"/>
          <w:sz w:val="24"/>
          <w:lang w:val="en-GB"/>
        </w:rPr>
        <w:t>simple</w:t>
      </w:r>
      <w:r w:rsidRPr="00C84442">
        <w:rPr>
          <w:rFonts w:cs="Arial"/>
          <w:sz w:val="24"/>
          <w:lang w:val="en-GB"/>
        </w:rPr>
        <w:t xml:space="preserve"> </w:t>
      </w:r>
      <w:r w:rsidR="008E72B1" w:rsidRPr="00C84442">
        <w:rPr>
          <w:rFonts w:cs="Arial"/>
          <w:sz w:val="24"/>
          <w:lang w:val="en-GB"/>
        </w:rPr>
        <w:t>theoretical construct.</w:t>
      </w:r>
    </w:p>
    <w:p w14:paraId="74EEBC61" w14:textId="77777777" w:rsidR="00124118" w:rsidRPr="00C84442" w:rsidRDefault="001B2D0A" w:rsidP="000F31BD">
      <w:pPr>
        <w:widowControl w:val="0"/>
        <w:autoSpaceDE w:val="0"/>
        <w:autoSpaceDN w:val="0"/>
        <w:adjustRightInd w:val="0"/>
        <w:spacing w:after="0"/>
        <w:rPr>
          <w:rFonts w:cs="Arial"/>
          <w:sz w:val="24"/>
          <w:lang w:val="en-GB"/>
        </w:rPr>
      </w:pPr>
      <w:r w:rsidRPr="00C84442">
        <w:rPr>
          <w:rFonts w:cs="Arial"/>
          <w:sz w:val="24"/>
          <w:lang w:val="en-GB"/>
        </w:rPr>
        <w:t>As of course experiencing (meant is the verb)</w:t>
      </w:r>
      <w:r w:rsidR="008E72B1" w:rsidRPr="00C84442">
        <w:rPr>
          <w:rFonts w:cs="Arial"/>
          <w:sz w:val="24"/>
          <w:lang w:val="en-GB"/>
        </w:rPr>
        <w:t xml:space="preserve"> happens in this one moment of use, </w:t>
      </w:r>
      <w:r w:rsidRPr="00C84442">
        <w:rPr>
          <w:rFonts w:cs="Arial"/>
          <w:sz w:val="24"/>
          <w:lang w:val="en-GB"/>
        </w:rPr>
        <w:t xml:space="preserve">an experience (meant is the noun) </w:t>
      </w:r>
      <w:r w:rsidR="008E72B1" w:rsidRPr="00C84442">
        <w:rPr>
          <w:rFonts w:cs="Arial"/>
          <w:sz w:val="24"/>
          <w:lang w:val="en-GB"/>
        </w:rPr>
        <w:t xml:space="preserve">unfolds its whole value not before it has been brought in to the context of memories, dreams and emotions of an individual human. </w:t>
      </w:r>
    </w:p>
    <w:p w14:paraId="5E282801" w14:textId="77777777" w:rsidR="00124118" w:rsidRPr="00C84442" w:rsidRDefault="00124118" w:rsidP="000F31BD">
      <w:pPr>
        <w:widowControl w:val="0"/>
        <w:autoSpaceDE w:val="0"/>
        <w:autoSpaceDN w:val="0"/>
        <w:adjustRightInd w:val="0"/>
        <w:spacing w:after="0"/>
        <w:rPr>
          <w:rFonts w:cs="Arial"/>
          <w:sz w:val="24"/>
          <w:lang w:val="en-GB"/>
        </w:rPr>
      </w:pPr>
    </w:p>
    <w:p w14:paraId="58C91218" w14:textId="24E286A5" w:rsidR="00640E0B" w:rsidRPr="00C84442" w:rsidRDefault="008E72B1" w:rsidP="000F31BD">
      <w:pPr>
        <w:widowControl w:val="0"/>
        <w:autoSpaceDE w:val="0"/>
        <w:autoSpaceDN w:val="0"/>
        <w:adjustRightInd w:val="0"/>
        <w:spacing w:after="0"/>
        <w:rPr>
          <w:rFonts w:cs="Arial"/>
          <w:sz w:val="24"/>
          <w:lang w:val="en-GB"/>
        </w:rPr>
      </w:pPr>
      <w:r w:rsidRPr="00C84442">
        <w:rPr>
          <w:rFonts w:cs="Arial"/>
          <w:sz w:val="24"/>
          <w:lang w:val="en-GB"/>
        </w:rPr>
        <w:lastRenderedPageBreak/>
        <w:t xml:space="preserve">Experiences are always individual and are created by nobody else than the user himself. </w:t>
      </w:r>
      <w:r w:rsidR="00440505" w:rsidRPr="00C84442">
        <w:rPr>
          <w:rFonts w:cs="Arial"/>
          <w:sz w:val="24"/>
          <w:lang w:val="en-GB"/>
        </w:rPr>
        <w:t xml:space="preserve">In this connection </w:t>
      </w:r>
      <w:r w:rsidR="001B2D0A" w:rsidRPr="00C84442">
        <w:rPr>
          <w:rFonts w:cs="Arial"/>
          <w:sz w:val="24"/>
          <w:lang w:val="en-GB"/>
        </w:rPr>
        <w:t xml:space="preserve">psychologist </w:t>
      </w:r>
      <w:r w:rsidR="00440505" w:rsidRPr="00C84442">
        <w:rPr>
          <w:rFonts w:cs="Arial"/>
          <w:sz w:val="24"/>
          <w:lang w:val="en-GB"/>
        </w:rPr>
        <w:t>and professor at the O</w:t>
      </w:r>
      <w:r w:rsidR="00977B95" w:rsidRPr="00C84442">
        <w:rPr>
          <w:rFonts w:cs="Arial"/>
          <w:sz w:val="24"/>
          <w:lang w:val="en-GB"/>
        </w:rPr>
        <w:t>hio State University</w:t>
      </w:r>
      <w:r w:rsidR="00440505" w:rsidRPr="00C84442">
        <w:rPr>
          <w:rFonts w:cs="Arial"/>
          <w:sz w:val="24"/>
          <w:lang w:val="en-GB"/>
        </w:rPr>
        <w:t xml:space="preserve">, </w:t>
      </w:r>
      <w:r w:rsidR="00EA2757" w:rsidRPr="00C84442">
        <w:rPr>
          <w:rFonts w:cs="Arial"/>
          <w:sz w:val="24"/>
          <w:lang w:val="en-GB"/>
        </w:rPr>
        <w:t xml:space="preserve">Dr. </w:t>
      </w:r>
      <w:r w:rsidR="00440505" w:rsidRPr="00C84442">
        <w:rPr>
          <w:rFonts w:cs="Arial"/>
          <w:sz w:val="24"/>
          <w:lang w:val="en-GB"/>
        </w:rPr>
        <w:t>Elizabeth Sanders</w:t>
      </w:r>
      <w:r w:rsidR="006C384A" w:rsidRPr="00C84442">
        <w:rPr>
          <w:rFonts w:cs="Arial"/>
          <w:sz w:val="24"/>
          <w:lang w:val="en-GB"/>
        </w:rPr>
        <w:t>,</w:t>
      </w:r>
      <w:r w:rsidR="00440505" w:rsidRPr="00C84442">
        <w:rPr>
          <w:rFonts w:cs="Arial"/>
          <w:sz w:val="24"/>
          <w:lang w:val="en-GB"/>
        </w:rPr>
        <w:t xml:space="preserve"> explicitly negates the term “experience design“: “T</w:t>
      </w:r>
      <w:r w:rsidR="00E6440C" w:rsidRPr="00C84442">
        <w:rPr>
          <w:rFonts w:cs="Arial"/>
          <w:sz w:val="24"/>
          <w:lang w:val="en-GB"/>
        </w:rPr>
        <w:t>here is no such thing as experience design. You can’t design experience because experiencing is in people. You can design for experiencing, however. You can design the scaffolding or infrastructure that people can use to create their own experiences.” (Sanders, 2001)</w:t>
      </w:r>
    </w:p>
    <w:p w14:paraId="4A54DBF7" w14:textId="77777777" w:rsidR="003B196F" w:rsidRPr="00C84442" w:rsidRDefault="003B196F" w:rsidP="000F31BD">
      <w:pPr>
        <w:widowControl w:val="0"/>
        <w:autoSpaceDE w:val="0"/>
        <w:autoSpaceDN w:val="0"/>
        <w:adjustRightInd w:val="0"/>
        <w:spacing w:after="0"/>
        <w:rPr>
          <w:rFonts w:cs="Arial"/>
          <w:sz w:val="24"/>
          <w:lang w:val="en-GB"/>
        </w:rPr>
      </w:pPr>
    </w:p>
    <w:p w14:paraId="58667988" w14:textId="22B6E9F8" w:rsidR="00440505" w:rsidRPr="00C84442" w:rsidRDefault="00EA2757" w:rsidP="000F31BD">
      <w:pPr>
        <w:widowControl w:val="0"/>
        <w:autoSpaceDE w:val="0"/>
        <w:autoSpaceDN w:val="0"/>
        <w:adjustRightInd w:val="0"/>
        <w:spacing w:after="0"/>
        <w:rPr>
          <w:rFonts w:cs="Arial"/>
          <w:sz w:val="24"/>
          <w:lang w:val="en-GB"/>
        </w:rPr>
      </w:pPr>
      <w:r w:rsidRPr="00C84442">
        <w:rPr>
          <w:rFonts w:cs="Arial"/>
          <w:sz w:val="24"/>
          <w:lang w:val="en-GB"/>
        </w:rPr>
        <w:t xml:space="preserve">Dr. </w:t>
      </w:r>
      <w:r w:rsidR="00440505" w:rsidRPr="00C84442">
        <w:rPr>
          <w:rFonts w:cs="Arial"/>
          <w:sz w:val="24"/>
          <w:lang w:val="en-GB"/>
        </w:rPr>
        <w:t xml:space="preserve">Marc Hassenzahl, </w:t>
      </w:r>
      <w:r w:rsidRPr="00C84442">
        <w:rPr>
          <w:rFonts w:cs="Arial"/>
          <w:sz w:val="24"/>
          <w:lang w:val="en-GB"/>
        </w:rPr>
        <w:t xml:space="preserve">Psychologist and </w:t>
      </w:r>
      <w:r w:rsidR="00440505" w:rsidRPr="00C84442">
        <w:rPr>
          <w:rFonts w:cs="Arial"/>
          <w:sz w:val="24"/>
          <w:lang w:val="en-GB"/>
        </w:rPr>
        <w:t xml:space="preserve">Professor at </w:t>
      </w:r>
      <w:r w:rsidRPr="00C84442">
        <w:rPr>
          <w:rFonts w:cs="Arial"/>
          <w:sz w:val="24"/>
          <w:lang w:val="en-GB"/>
        </w:rPr>
        <w:t>th</w:t>
      </w:r>
      <w:r w:rsidR="00977B95" w:rsidRPr="00C84442">
        <w:rPr>
          <w:rFonts w:cs="Arial"/>
          <w:sz w:val="24"/>
          <w:lang w:val="en-GB"/>
        </w:rPr>
        <w:t>e University Siegen</w:t>
      </w:r>
      <w:r w:rsidR="004B73C6" w:rsidRPr="00C84442">
        <w:rPr>
          <w:rFonts w:cs="Arial"/>
          <w:sz w:val="24"/>
          <w:lang w:val="en-GB"/>
        </w:rPr>
        <w:t>,</w:t>
      </w:r>
      <w:r w:rsidR="00977B95" w:rsidRPr="00C84442">
        <w:rPr>
          <w:rFonts w:cs="Arial"/>
          <w:sz w:val="24"/>
          <w:lang w:val="en-GB"/>
        </w:rPr>
        <w:t xml:space="preserve"> </w:t>
      </w:r>
      <w:r w:rsidR="004B73C6" w:rsidRPr="00C84442">
        <w:rPr>
          <w:rFonts w:cs="Arial"/>
          <w:sz w:val="24"/>
          <w:lang w:val="en-GB"/>
        </w:rPr>
        <w:t xml:space="preserve">considers </w:t>
      </w:r>
      <w:r w:rsidR="00977B95" w:rsidRPr="00C84442">
        <w:rPr>
          <w:rFonts w:cs="Arial"/>
          <w:sz w:val="24"/>
          <w:lang w:val="en-GB"/>
        </w:rPr>
        <w:t xml:space="preserve">things </w:t>
      </w:r>
      <w:r w:rsidR="000223E1" w:rsidRPr="00C84442">
        <w:rPr>
          <w:rFonts w:cs="Arial"/>
          <w:sz w:val="24"/>
          <w:lang w:val="en-GB"/>
        </w:rPr>
        <w:t>(</w:t>
      </w:r>
      <w:r w:rsidR="00977B95" w:rsidRPr="00C84442">
        <w:rPr>
          <w:rFonts w:cs="Arial"/>
          <w:sz w:val="24"/>
          <w:lang w:val="en-GB"/>
        </w:rPr>
        <w:t>and</w:t>
      </w:r>
      <w:r w:rsidRPr="00C84442">
        <w:rPr>
          <w:rFonts w:cs="Arial"/>
          <w:sz w:val="24"/>
          <w:lang w:val="en-GB"/>
        </w:rPr>
        <w:t xml:space="preserve"> technology</w:t>
      </w:r>
      <w:r w:rsidR="000223E1" w:rsidRPr="00C84442">
        <w:rPr>
          <w:rFonts w:cs="Arial"/>
          <w:sz w:val="24"/>
          <w:lang w:val="en-GB"/>
        </w:rPr>
        <w:t>)</w:t>
      </w:r>
      <w:r w:rsidRPr="00C84442">
        <w:rPr>
          <w:rFonts w:cs="Arial"/>
          <w:sz w:val="24"/>
          <w:lang w:val="en-GB"/>
        </w:rPr>
        <w:t xml:space="preserve"> as an omnipresent companion in our daily lives</w:t>
      </w:r>
      <w:r w:rsidR="00977B95" w:rsidRPr="00C84442">
        <w:rPr>
          <w:rFonts w:cs="Arial"/>
          <w:sz w:val="24"/>
          <w:lang w:val="en-GB"/>
        </w:rPr>
        <w:t>. H</w:t>
      </w:r>
      <w:r w:rsidR="00053CF2" w:rsidRPr="00C84442">
        <w:rPr>
          <w:rFonts w:cs="Arial"/>
          <w:sz w:val="24"/>
          <w:lang w:val="en-GB"/>
        </w:rPr>
        <w:t>e ascertains</w:t>
      </w:r>
      <w:r w:rsidR="00977B95" w:rsidRPr="00C84442">
        <w:rPr>
          <w:rFonts w:cs="Arial"/>
          <w:sz w:val="24"/>
          <w:lang w:val="en-GB"/>
        </w:rPr>
        <w:t xml:space="preserve"> that</w:t>
      </w:r>
      <w:r w:rsidR="001223B8" w:rsidRPr="00C84442">
        <w:rPr>
          <w:rFonts w:cs="Arial"/>
          <w:sz w:val="24"/>
          <w:lang w:val="en-GB"/>
        </w:rPr>
        <w:t xml:space="preserve"> they “play a role as fa</w:t>
      </w:r>
      <w:r w:rsidRPr="00C84442">
        <w:rPr>
          <w:rFonts w:cs="Arial"/>
          <w:sz w:val="24"/>
          <w:lang w:val="en-GB"/>
        </w:rPr>
        <w:t xml:space="preserve">cilitator, creator and mediator of experiences. </w:t>
      </w:r>
      <w:r w:rsidR="00B93652" w:rsidRPr="00C84442">
        <w:rPr>
          <w:rFonts w:cs="Arial"/>
          <w:sz w:val="24"/>
          <w:lang w:val="en-GB"/>
        </w:rPr>
        <w:t>In r</w:t>
      </w:r>
      <w:r w:rsidR="003433AD" w:rsidRPr="00C84442">
        <w:rPr>
          <w:rFonts w:cs="Arial"/>
          <w:sz w:val="24"/>
          <w:lang w:val="en-GB"/>
        </w:rPr>
        <w:t xml:space="preserve">etrospect, some of them will even define our selves. </w:t>
      </w:r>
      <w:r w:rsidR="00053CF2" w:rsidRPr="00C84442">
        <w:rPr>
          <w:rFonts w:cs="Arial"/>
          <w:sz w:val="24"/>
          <w:lang w:val="en-GB"/>
        </w:rPr>
        <w:t>[</w:t>
      </w:r>
      <w:r w:rsidR="003433AD" w:rsidRPr="00C84442">
        <w:rPr>
          <w:rFonts w:cs="Arial"/>
          <w:sz w:val="24"/>
          <w:lang w:val="en-GB"/>
        </w:rPr>
        <w:t>…</w:t>
      </w:r>
      <w:r w:rsidR="00053CF2" w:rsidRPr="00C84442">
        <w:rPr>
          <w:rFonts w:cs="Arial"/>
          <w:sz w:val="24"/>
          <w:lang w:val="en-GB"/>
        </w:rPr>
        <w:t>]</w:t>
      </w:r>
      <w:r w:rsidR="003433AD" w:rsidRPr="00C84442">
        <w:rPr>
          <w:rFonts w:cs="Arial"/>
          <w:sz w:val="24"/>
          <w:lang w:val="en-GB"/>
        </w:rPr>
        <w:t xml:space="preserve"> By that, technology gets its meaning through providing experiences, which in turn are crucial ingredients of our identities.</w:t>
      </w:r>
      <w:r w:rsidRPr="00C84442">
        <w:rPr>
          <w:rFonts w:cs="Arial"/>
          <w:sz w:val="24"/>
          <w:lang w:val="en-GB"/>
        </w:rPr>
        <w:t>“</w:t>
      </w:r>
      <w:r w:rsidR="003433AD" w:rsidRPr="00C84442">
        <w:rPr>
          <w:rFonts w:cs="Arial"/>
          <w:sz w:val="24"/>
          <w:lang w:val="en-GB"/>
        </w:rPr>
        <w:t xml:space="preserve"> (Hassenzahl 2010)</w:t>
      </w:r>
      <w:r w:rsidR="000223E1" w:rsidRPr="00C84442">
        <w:rPr>
          <w:rFonts w:cs="Arial"/>
          <w:sz w:val="24"/>
          <w:lang w:val="en-GB"/>
        </w:rPr>
        <w:t xml:space="preserve"> </w:t>
      </w:r>
    </w:p>
    <w:p w14:paraId="249CFB0E" w14:textId="77777777" w:rsidR="00053CF2" w:rsidRPr="00C84442" w:rsidRDefault="00053CF2" w:rsidP="000F31BD">
      <w:pPr>
        <w:widowControl w:val="0"/>
        <w:autoSpaceDE w:val="0"/>
        <w:autoSpaceDN w:val="0"/>
        <w:adjustRightInd w:val="0"/>
        <w:spacing w:after="0"/>
        <w:rPr>
          <w:rFonts w:cs="Arial"/>
          <w:sz w:val="24"/>
          <w:lang w:val="en-GB"/>
        </w:rPr>
      </w:pPr>
    </w:p>
    <w:p w14:paraId="78B73E5F" w14:textId="5E637838" w:rsidR="007A609C" w:rsidRPr="00C84442" w:rsidRDefault="0035547E" w:rsidP="000F31BD">
      <w:pPr>
        <w:widowControl w:val="0"/>
        <w:autoSpaceDE w:val="0"/>
        <w:autoSpaceDN w:val="0"/>
        <w:adjustRightInd w:val="0"/>
        <w:spacing w:after="0"/>
        <w:rPr>
          <w:rFonts w:cs="Arial"/>
          <w:sz w:val="24"/>
          <w:lang w:val="en-GB"/>
        </w:rPr>
      </w:pPr>
      <w:r w:rsidRPr="00C84442">
        <w:rPr>
          <w:rFonts w:cs="Arial"/>
          <w:sz w:val="24"/>
          <w:lang w:val="en-GB"/>
        </w:rPr>
        <w:t xml:space="preserve">In summary </w:t>
      </w:r>
      <w:r w:rsidR="00E6654D" w:rsidRPr="00C84442">
        <w:rPr>
          <w:rFonts w:cs="Arial"/>
          <w:sz w:val="24"/>
          <w:lang w:val="en-GB"/>
        </w:rPr>
        <w:t xml:space="preserve">experience designers </w:t>
      </w:r>
      <w:r w:rsidR="00D455E6" w:rsidRPr="00C84442">
        <w:rPr>
          <w:rFonts w:cs="Arial"/>
          <w:sz w:val="24"/>
          <w:lang w:val="en-GB"/>
        </w:rPr>
        <w:t xml:space="preserve">have a great responsibility. They </w:t>
      </w:r>
      <w:r w:rsidR="000223E1" w:rsidRPr="00C84442">
        <w:rPr>
          <w:rFonts w:cs="Arial"/>
          <w:sz w:val="24"/>
          <w:lang w:val="en-GB"/>
        </w:rPr>
        <w:t>facilitate</w:t>
      </w:r>
      <w:r w:rsidR="00E6654D" w:rsidRPr="00C84442">
        <w:rPr>
          <w:rFonts w:cs="Arial"/>
          <w:sz w:val="24"/>
          <w:lang w:val="en-GB"/>
        </w:rPr>
        <w:t xml:space="preserve"> the environment </w:t>
      </w:r>
      <w:r w:rsidR="00D455E6" w:rsidRPr="00C84442">
        <w:rPr>
          <w:rFonts w:cs="Arial"/>
          <w:sz w:val="24"/>
          <w:lang w:val="en-GB"/>
        </w:rPr>
        <w:t>t</w:t>
      </w:r>
      <w:r w:rsidR="0025328B" w:rsidRPr="00C84442">
        <w:rPr>
          <w:rFonts w:cs="Arial"/>
          <w:sz w:val="24"/>
          <w:lang w:val="en-GB"/>
        </w:rPr>
        <w:t>o</w:t>
      </w:r>
      <w:r w:rsidR="00D455E6" w:rsidRPr="00C84442">
        <w:rPr>
          <w:rFonts w:cs="Arial"/>
          <w:sz w:val="24"/>
          <w:lang w:val="en-GB"/>
        </w:rPr>
        <w:t xml:space="preserve"> enable</w:t>
      </w:r>
      <w:r w:rsidR="00E6654D" w:rsidRPr="00C84442">
        <w:rPr>
          <w:rFonts w:cs="Arial"/>
          <w:sz w:val="24"/>
          <w:lang w:val="en-GB"/>
        </w:rPr>
        <w:t xml:space="preserve"> users to </w:t>
      </w:r>
      <w:r w:rsidR="003814B2" w:rsidRPr="00C84442">
        <w:rPr>
          <w:rFonts w:cs="Arial"/>
          <w:sz w:val="24"/>
          <w:lang w:val="en-GB"/>
        </w:rPr>
        <w:t xml:space="preserve">autonomously </w:t>
      </w:r>
      <w:r w:rsidR="0025328B" w:rsidRPr="00C84442">
        <w:rPr>
          <w:rFonts w:cs="Arial"/>
          <w:sz w:val="24"/>
          <w:lang w:val="en-GB"/>
        </w:rPr>
        <w:t>creating</w:t>
      </w:r>
      <w:r w:rsidR="00E6654D" w:rsidRPr="00C84442">
        <w:rPr>
          <w:rFonts w:cs="Arial"/>
          <w:sz w:val="24"/>
          <w:lang w:val="en-GB"/>
        </w:rPr>
        <w:t xml:space="preserve"> t</w:t>
      </w:r>
      <w:r w:rsidR="000223E1" w:rsidRPr="00C84442">
        <w:rPr>
          <w:rFonts w:cs="Arial"/>
          <w:sz w:val="24"/>
          <w:lang w:val="en-GB"/>
        </w:rPr>
        <w:t>heir own individual experiences</w:t>
      </w:r>
      <w:r w:rsidR="00E6654D" w:rsidRPr="00C84442">
        <w:rPr>
          <w:rFonts w:cs="Arial"/>
          <w:sz w:val="24"/>
          <w:lang w:val="en-GB"/>
        </w:rPr>
        <w:t xml:space="preserve"> </w:t>
      </w:r>
      <w:r w:rsidR="000223E1" w:rsidRPr="00C84442">
        <w:rPr>
          <w:rFonts w:cs="Arial"/>
          <w:sz w:val="24"/>
          <w:lang w:val="en-GB"/>
        </w:rPr>
        <w:t>(</w:t>
      </w:r>
      <w:r w:rsidR="00E6654D" w:rsidRPr="00C84442">
        <w:rPr>
          <w:rFonts w:cs="Arial"/>
          <w:sz w:val="24"/>
          <w:lang w:val="en-GB"/>
        </w:rPr>
        <w:t xml:space="preserve">and </w:t>
      </w:r>
      <w:r w:rsidR="00CD4370" w:rsidRPr="00C84442">
        <w:rPr>
          <w:rFonts w:cs="Arial"/>
          <w:sz w:val="24"/>
          <w:lang w:val="en-GB"/>
        </w:rPr>
        <w:t xml:space="preserve">– following Dr. Hassenzahl – </w:t>
      </w:r>
      <w:r w:rsidR="00D25E02" w:rsidRPr="00C84442">
        <w:rPr>
          <w:rFonts w:cs="Arial"/>
          <w:sz w:val="24"/>
          <w:lang w:val="en-GB"/>
        </w:rPr>
        <w:t xml:space="preserve">thereby </w:t>
      </w:r>
      <w:r w:rsidR="00E6654D" w:rsidRPr="00C84442">
        <w:rPr>
          <w:rFonts w:cs="Arial"/>
          <w:sz w:val="24"/>
          <w:lang w:val="en-GB"/>
        </w:rPr>
        <w:t>their identities</w:t>
      </w:r>
      <w:r w:rsidR="000223E1" w:rsidRPr="00C84442">
        <w:rPr>
          <w:rFonts w:cs="Arial"/>
          <w:sz w:val="24"/>
          <w:lang w:val="en-GB"/>
        </w:rPr>
        <w:t>)</w:t>
      </w:r>
      <w:r w:rsidR="00E6654D" w:rsidRPr="00C84442">
        <w:rPr>
          <w:rFonts w:cs="Arial"/>
          <w:sz w:val="24"/>
          <w:lang w:val="en-GB"/>
        </w:rPr>
        <w:t xml:space="preserve">. </w:t>
      </w:r>
      <w:r w:rsidR="00E2009A" w:rsidRPr="00C84442">
        <w:rPr>
          <w:rFonts w:cs="Arial"/>
          <w:sz w:val="24"/>
          <w:lang w:val="en-GB"/>
        </w:rPr>
        <w:t>Thus e</w:t>
      </w:r>
      <w:r w:rsidR="00AA1E56" w:rsidRPr="00C84442">
        <w:rPr>
          <w:rFonts w:cs="Arial"/>
          <w:sz w:val="24"/>
          <w:lang w:val="en-GB"/>
        </w:rPr>
        <w:t xml:space="preserve">xperience design is not only </w:t>
      </w:r>
      <w:r w:rsidR="007A609C" w:rsidRPr="00C84442">
        <w:rPr>
          <w:rFonts w:cs="Arial"/>
          <w:sz w:val="24"/>
          <w:lang w:val="en-GB"/>
        </w:rPr>
        <w:t>“</w:t>
      </w:r>
      <w:r w:rsidR="00AA1E56" w:rsidRPr="00C84442">
        <w:rPr>
          <w:rFonts w:cs="Arial"/>
          <w:sz w:val="24"/>
          <w:lang w:val="en-GB"/>
        </w:rPr>
        <w:t>user centred</w:t>
      </w:r>
      <w:r w:rsidR="007A609C" w:rsidRPr="00C84442">
        <w:rPr>
          <w:rFonts w:cs="Arial"/>
          <w:sz w:val="24"/>
          <w:lang w:val="en-GB"/>
        </w:rPr>
        <w:t>“</w:t>
      </w:r>
      <w:r w:rsidR="00AA1E56" w:rsidRPr="00C84442">
        <w:rPr>
          <w:rFonts w:cs="Arial"/>
          <w:sz w:val="24"/>
          <w:lang w:val="en-GB"/>
        </w:rPr>
        <w:t xml:space="preserve">, but </w:t>
      </w:r>
      <w:r w:rsidRPr="00C84442">
        <w:rPr>
          <w:rFonts w:cs="Arial"/>
          <w:sz w:val="24"/>
          <w:lang w:val="en-GB"/>
        </w:rPr>
        <w:t xml:space="preserve">also nearly </w:t>
      </w:r>
      <w:r w:rsidR="007A609C" w:rsidRPr="00C84442">
        <w:rPr>
          <w:rFonts w:cs="Arial"/>
          <w:sz w:val="24"/>
          <w:lang w:val="en-GB"/>
        </w:rPr>
        <w:t>“</w:t>
      </w:r>
      <w:r w:rsidR="00F47F6C" w:rsidRPr="00C84442">
        <w:rPr>
          <w:rFonts w:cs="Arial"/>
          <w:sz w:val="24"/>
          <w:lang w:val="en-GB"/>
        </w:rPr>
        <w:t>individual centred</w:t>
      </w:r>
      <w:r w:rsidR="007A609C" w:rsidRPr="00C84442">
        <w:rPr>
          <w:rFonts w:cs="Arial"/>
          <w:sz w:val="24"/>
          <w:lang w:val="en-GB"/>
        </w:rPr>
        <w:t>“</w:t>
      </w:r>
      <w:r w:rsidR="00F47F6C" w:rsidRPr="00C84442">
        <w:rPr>
          <w:rFonts w:cs="Arial"/>
          <w:sz w:val="24"/>
          <w:lang w:val="en-GB"/>
        </w:rPr>
        <w:t xml:space="preserve">. </w:t>
      </w:r>
    </w:p>
    <w:p w14:paraId="55D64409" w14:textId="107EA1D1" w:rsidR="0025328B" w:rsidRPr="00C84442" w:rsidRDefault="007A609C" w:rsidP="000F31BD">
      <w:pPr>
        <w:widowControl w:val="0"/>
        <w:autoSpaceDE w:val="0"/>
        <w:autoSpaceDN w:val="0"/>
        <w:adjustRightInd w:val="0"/>
        <w:spacing w:after="0"/>
        <w:rPr>
          <w:rFonts w:cs="Arial"/>
          <w:sz w:val="24"/>
          <w:lang w:val="en-GB"/>
        </w:rPr>
      </w:pPr>
      <w:r w:rsidRPr="00C84442">
        <w:rPr>
          <w:rFonts w:cs="Arial"/>
          <w:sz w:val="24"/>
          <w:lang w:val="en-GB"/>
        </w:rPr>
        <w:t>This doesn’t suggest, design should embrace every thinkable single user and turn</w:t>
      </w:r>
      <w:r w:rsidR="0072197B" w:rsidRPr="00C84442">
        <w:rPr>
          <w:rFonts w:cs="Arial"/>
          <w:sz w:val="24"/>
          <w:lang w:val="en-GB"/>
        </w:rPr>
        <w:t xml:space="preserve"> back</w:t>
      </w:r>
      <w:r w:rsidRPr="00C84442">
        <w:rPr>
          <w:rFonts w:cs="Arial"/>
          <w:sz w:val="24"/>
          <w:lang w:val="en-GB"/>
        </w:rPr>
        <w:t xml:space="preserve"> to custom-built machinery</w:t>
      </w:r>
      <w:r w:rsidR="0072197B" w:rsidRPr="00C84442">
        <w:rPr>
          <w:rFonts w:cs="Arial"/>
          <w:sz w:val="24"/>
          <w:lang w:val="en-GB"/>
        </w:rPr>
        <w:t>. The</w:t>
      </w:r>
      <w:r w:rsidRPr="00C84442">
        <w:rPr>
          <w:rFonts w:cs="Arial"/>
          <w:sz w:val="24"/>
          <w:lang w:val="en-GB"/>
        </w:rPr>
        <w:t xml:space="preserve"> viewpoint </w:t>
      </w:r>
      <w:r w:rsidR="0072197B" w:rsidRPr="00C84442">
        <w:rPr>
          <w:rFonts w:cs="Arial"/>
          <w:sz w:val="24"/>
          <w:lang w:val="en-GB"/>
        </w:rPr>
        <w:t xml:space="preserve">cited above, just </w:t>
      </w:r>
      <w:r w:rsidRPr="00C84442">
        <w:rPr>
          <w:rFonts w:cs="Arial"/>
          <w:sz w:val="24"/>
          <w:lang w:val="en-GB"/>
        </w:rPr>
        <w:t>changes another</w:t>
      </w:r>
      <w:r w:rsidR="0072197B" w:rsidRPr="00C84442">
        <w:rPr>
          <w:rFonts w:cs="Arial"/>
          <w:sz w:val="24"/>
          <w:lang w:val="en-GB"/>
        </w:rPr>
        <w:t xml:space="preserve"> traditional task of a designer:</w:t>
      </w:r>
      <w:r w:rsidRPr="00C84442">
        <w:rPr>
          <w:rFonts w:cs="Arial"/>
          <w:sz w:val="24"/>
          <w:lang w:val="en-GB"/>
        </w:rPr>
        <w:t xml:space="preserve"> He is no longer responsible for a particular experience, predefined by design. </w:t>
      </w:r>
      <w:r w:rsidR="0072197B" w:rsidRPr="00C84442">
        <w:rPr>
          <w:rFonts w:cs="Arial"/>
          <w:sz w:val="24"/>
          <w:lang w:val="en-GB"/>
        </w:rPr>
        <w:t xml:space="preserve">He should rather </w:t>
      </w:r>
      <w:r w:rsidR="00973C0D" w:rsidRPr="00C84442">
        <w:rPr>
          <w:rFonts w:cs="Arial"/>
          <w:sz w:val="24"/>
          <w:lang w:val="en-GB"/>
        </w:rPr>
        <w:t xml:space="preserve">equip users with tools </w:t>
      </w:r>
      <w:r w:rsidR="0072197B" w:rsidRPr="00C84442">
        <w:rPr>
          <w:rFonts w:cs="Arial"/>
          <w:sz w:val="24"/>
          <w:lang w:val="en-GB"/>
        </w:rPr>
        <w:t>that</w:t>
      </w:r>
      <w:r w:rsidR="00973C0D" w:rsidRPr="00C84442">
        <w:rPr>
          <w:rFonts w:cs="Arial"/>
          <w:sz w:val="24"/>
          <w:lang w:val="en-GB"/>
        </w:rPr>
        <w:t xml:space="preserve"> transform them on their part</w:t>
      </w:r>
      <w:r w:rsidRPr="00C84442">
        <w:rPr>
          <w:rFonts w:cs="Arial"/>
          <w:sz w:val="24"/>
          <w:lang w:val="en-GB"/>
        </w:rPr>
        <w:t>,</w:t>
      </w:r>
      <w:r w:rsidR="00973C0D" w:rsidRPr="00C84442">
        <w:rPr>
          <w:rFonts w:cs="Arial"/>
          <w:sz w:val="24"/>
          <w:lang w:val="en-GB"/>
        </w:rPr>
        <w:t xml:space="preserve"> into makers of their own </w:t>
      </w:r>
      <w:r w:rsidRPr="00C84442">
        <w:rPr>
          <w:rFonts w:cs="Arial"/>
          <w:sz w:val="24"/>
          <w:lang w:val="en-GB"/>
        </w:rPr>
        <w:t xml:space="preserve">individual </w:t>
      </w:r>
      <w:r w:rsidR="00973C0D" w:rsidRPr="00C84442">
        <w:rPr>
          <w:rFonts w:cs="Arial"/>
          <w:sz w:val="24"/>
          <w:lang w:val="en-GB"/>
        </w:rPr>
        <w:t xml:space="preserve">experiences. </w:t>
      </w:r>
    </w:p>
    <w:p w14:paraId="042F0572" w14:textId="77777777" w:rsidR="000B7B5F" w:rsidRPr="00C84442" w:rsidRDefault="000B7B5F" w:rsidP="00973C0D">
      <w:pPr>
        <w:rPr>
          <w:rFonts w:cs="Arial"/>
          <w:b/>
          <w:sz w:val="24"/>
          <w:lang w:val="en-GB"/>
        </w:rPr>
      </w:pPr>
    </w:p>
    <w:p w14:paraId="4C04951F" w14:textId="41211890" w:rsidR="007B3E52" w:rsidRPr="00C84442" w:rsidRDefault="0008474B" w:rsidP="000B7B5F">
      <w:pPr>
        <w:rPr>
          <w:rFonts w:cs="Arial"/>
          <w:b/>
          <w:sz w:val="24"/>
          <w:lang w:val="en-GB"/>
        </w:rPr>
      </w:pPr>
      <w:r w:rsidRPr="00C84442">
        <w:rPr>
          <w:rFonts w:cs="Arial"/>
          <w:b/>
          <w:sz w:val="24"/>
          <w:lang w:val="en-GB"/>
        </w:rPr>
        <w:t>Designing the</w:t>
      </w:r>
      <w:r w:rsidR="007B3E52" w:rsidRPr="00C84442">
        <w:rPr>
          <w:rFonts w:cs="Arial"/>
          <w:b/>
          <w:sz w:val="24"/>
          <w:lang w:val="en-GB"/>
        </w:rPr>
        <w:t xml:space="preserve"> Organism</w:t>
      </w:r>
    </w:p>
    <w:p w14:paraId="6D03C3C9" w14:textId="53A04416" w:rsidR="00AA1E56" w:rsidRPr="00C84442" w:rsidRDefault="0025328B" w:rsidP="000F31BD">
      <w:pPr>
        <w:widowControl w:val="0"/>
        <w:autoSpaceDE w:val="0"/>
        <w:autoSpaceDN w:val="0"/>
        <w:adjustRightInd w:val="0"/>
        <w:spacing w:after="0"/>
        <w:rPr>
          <w:rFonts w:cs="Arial"/>
          <w:sz w:val="24"/>
          <w:lang w:val="en-GB"/>
        </w:rPr>
      </w:pPr>
      <w:r w:rsidRPr="00C84442">
        <w:rPr>
          <w:rFonts w:cs="Arial"/>
          <w:sz w:val="24"/>
          <w:lang w:val="en-GB"/>
        </w:rPr>
        <w:t xml:space="preserve">In the figurative sense, the experience designer has more of an architect, </w:t>
      </w:r>
      <w:r w:rsidR="008C7C41" w:rsidRPr="00C84442">
        <w:rPr>
          <w:rFonts w:cs="Arial"/>
          <w:sz w:val="24"/>
          <w:lang w:val="en-GB"/>
        </w:rPr>
        <w:t>be</w:t>
      </w:r>
      <w:r w:rsidR="0014539B" w:rsidRPr="00C84442">
        <w:rPr>
          <w:rFonts w:cs="Arial"/>
          <w:sz w:val="24"/>
          <w:lang w:val="en-GB"/>
        </w:rPr>
        <w:t>cause</w:t>
      </w:r>
      <w:r w:rsidR="005A6521" w:rsidRPr="00C84442">
        <w:rPr>
          <w:rFonts w:cs="Arial"/>
          <w:sz w:val="24"/>
          <w:lang w:val="en-GB"/>
        </w:rPr>
        <w:t xml:space="preserve"> he </w:t>
      </w:r>
      <w:r w:rsidRPr="00C84442">
        <w:rPr>
          <w:rFonts w:cs="Arial"/>
          <w:sz w:val="24"/>
          <w:lang w:val="en-GB"/>
        </w:rPr>
        <w:t xml:space="preserve">creates </w:t>
      </w:r>
      <w:r w:rsidR="003F3CDA" w:rsidRPr="00C84442">
        <w:rPr>
          <w:rFonts w:cs="Arial"/>
          <w:sz w:val="24"/>
          <w:lang w:val="en-GB"/>
        </w:rPr>
        <w:t xml:space="preserve">– let’s say – </w:t>
      </w:r>
      <w:r w:rsidRPr="00C84442">
        <w:rPr>
          <w:rFonts w:cs="Arial"/>
          <w:sz w:val="24"/>
          <w:lang w:val="en-GB"/>
        </w:rPr>
        <w:t>the emotional</w:t>
      </w:r>
      <w:r w:rsidR="003F3CDA" w:rsidRPr="00C84442">
        <w:rPr>
          <w:rFonts w:cs="Arial"/>
          <w:sz w:val="24"/>
          <w:lang w:val="en-GB"/>
        </w:rPr>
        <w:t xml:space="preserve"> living </w:t>
      </w:r>
      <w:r w:rsidRPr="00C84442">
        <w:rPr>
          <w:rFonts w:cs="Arial"/>
          <w:sz w:val="24"/>
          <w:lang w:val="en-GB"/>
        </w:rPr>
        <w:t xml:space="preserve">space of a human. </w:t>
      </w:r>
      <w:r w:rsidR="00355247" w:rsidRPr="00C84442">
        <w:rPr>
          <w:rFonts w:cs="Arial"/>
          <w:sz w:val="24"/>
          <w:lang w:val="en-GB"/>
        </w:rPr>
        <w:t>Of course</w:t>
      </w:r>
      <w:r w:rsidR="008C7C41" w:rsidRPr="00C84442">
        <w:rPr>
          <w:rFonts w:cs="Arial"/>
          <w:sz w:val="24"/>
          <w:lang w:val="en-GB"/>
        </w:rPr>
        <w:t xml:space="preserve"> today</w:t>
      </w:r>
      <w:r w:rsidR="00D947EC" w:rsidRPr="00C84442">
        <w:rPr>
          <w:rFonts w:cs="Arial"/>
          <w:sz w:val="24"/>
          <w:lang w:val="en-GB"/>
        </w:rPr>
        <w:t>,</w:t>
      </w:r>
      <w:r w:rsidR="00355247" w:rsidRPr="00C84442">
        <w:rPr>
          <w:rFonts w:cs="Arial"/>
          <w:sz w:val="24"/>
          <w:lang w:val="en-GB"/>
        </w:rPr>
        <w:t xml:space="preserve"> </w:t>
      </w:r>
      <w:r w:rsidR="0014539B" w:rsidRPr="00C84442">
        <w:rPr>
          <w:rFonts w:cs="Arial"/>
          <w:sz w:val="24"/>
          <w:lang w:val="en-GB"/>
        </w:rPr>
        <w:t xml:space="preserve">hardly any </w:t>
      </w:r>
      <w:r w:rsidR="00355247" w:rsidRPr="00C84442">
        <w:rPr>
          <w:rFonts w:cs="Arial"/>
          <w:sz w:val="24"/>
          <w:lang w:val="en-GB"/>
        </w:rPr>
        <w:t>UX-Designer</w:t>
      </w:r>
      <w:r w:rsidR="006C384A" w:rsidRPr="00C84442">
        <w:rPr>
          <w:rFonts w:cs="Arial"/>
          <w:sz w:val="24"/>
          <w:lang w:val="en-GB"/>
        </w:rPr>
        <w:t>,</w:t>
      </w:r>
      <w:r w:rsidR="0014539B" w:rsidRPr="00C84442">
        <w:rPr>
          <w:rFonts w:cs="Arial"/>
          <w:sz w:val="24"/>
          <w:lang w:val="en-GB"/>
        </w:rPr>
        <w:t xml:space="preserve"> </w:t>
      </w:r>
      <w:r w:rsidR="00355247" w:rsidRPr="00C84442">
        <w:rPr>
          <w:rFonts w:cs="Arial"/>
          <w:sz w:val="24"/>
          <w:lang w:val="en-GB"/>
        </w:rPr>
        <w:t xml:space="preserve">sees himself in the position to think in that broad sense. But, designing for the IoT might bring an essential paradigm change. </w:t>
      </w:r>
      <w:r w:rsidR="00D947EC" w:rsidRPr="00C84442">
        <w:rPr>
          <w:rFonts w:cs="Arial"/>
          <w:sz w:val="24"/>
          <w:lang w:val="en-GB"/>
        </w:rPr>
        <w:t>The</w:t>
      </w:r>
      <w:r w:rsidR="00E44E7B" w:rsidRPr="00C84442">
        <w:rPr>
          <w:rFonts w:cs="Arial"/>
          <w:sz w:val="24"/>
          <w:lang w:val="en-GB"/>
        </w:rPr>
        <w:t xml:space="preserve"> </w:t>
      </w:r>
      <w:r w:rsidR="0007362A" w:rsidRPr="00C84442">
        <w:rPr>
          <w:rFonts w:cs="Arial"/>
          <w:sz w:val="24"/>
          <w:lang w:val="en-GB"/>
        </w:rPr>
        <w:t>notion</w:t>
      </w:r>
      <w:r w:rsidR="00E44E7B" w:rsidRPr="00C84442">
        <w:rPr>
          <w:rFonts w:cs="Arial"/>
          <w:sz w:val="24"/>
          <w:lang w:val="en-GB"/>
        </w:rPr>
        <w:t xml:space="preserve"> </w:t>
      </w:r>
      <w:r w:rsidR="0007362A" w:rsidRPr="00C84442">
        <w:rPr>
          <w:rFonts w:cs="Arial"/>
          <w:sz w:val="24"/>
          <w:lang w:val="en-GB"/>
        </w:rPr>
        <w:t xml:space="preserve">of </w:t>
      </w:r>
      <w:r w:rsidR="00E66782" w:rsidRPr="00C84442">
        <w:rPr>
          <w:rFonts w:cs="Arial"/>
          <w:sz w:val="24"/>
          <w:lang w:val="en-GB"/>
        </w:rPr>
        <w:t xml:space="preserve">an infrastructure for </w:t>
      </w:r>
      <w:r w:rsidR="0007362A" w:rsidRPr="00C84442">
        <w:rPr>
          <w:rFonts w:cs="Arial"/>
          <w:sz w:val="24"/>
          <w:lang w:val="en-GB"/>
        </w:rPr>
        <w:t xml:space="preserve">experiences and emotions, </w:t>
      </w:r>
      <w:r w:rsidR="00E44E7B" w:rsidRPr="00C84442">
        <w:rPr>
          <w:rFonts w:cs="Arial"/>
          <w:sz w:val="24"/>
          <w:lang w:val="en-GB"/>
        </w:rPr>
        <w:t xml:space="preserve">brings us fairly close to </w:t>
      </w:r>
      <w:r w:rsidR="00E66782" w:rsidRPr="00C84442">
        <w:rPr>
          <w:rFonts w:cs="Arial"/>
          <w:sz w:val="24"/>
          <w:lang w:val="en-GB"/>
        </w:rPr>
        <w:t>the</w:t>
      </w:r>
      <w:r w:rsidR="00E44E7B" w:rsidRPr="00C84442">
        <w:rPr>
          <w:rFonts w:cs="Arial"/>
          <w:sz w:val="24"/>
          <w:lang w:val="en-GB"/>
        </w:rPr>
        <w:t xml:space="preserve"> vision of </w:t>
      </w:r>
      <w:r w:rsidR="00D6784E" w:rsidRPr="00C84442">
        <w:rPr>
          <w:rFonts w:cs="Arial"/>
          <w:sz w:val="24"/>
          <w:lang w:val="en-GB"/>
        </w:rPr>
        <w:t>a daily life amidst connected objects, be it in our home, at work or in public space</w:t>
      </w:r>
      <w:r w:rsidR="0014539B" w:rsidRPr="00C84442">
        <w:rPr>
          <w:rFonts w:cs="Arial"/>
          <w:sz w:val="24"/>
          <w:lang w:val="en-GB"/>
        </w:rPr>
        <w:t xml:space="preserve"> – called </w:t>
      </w:r>
      <w:r w:rsidR="000F4FA5" w:rsidRPr="00C84442">
        <w:rPr>
          <w:rFonts w:cs="Arial"/>
          <w:sz w:val="24"/>
          <w:lang w:val="en-GB"/>
        </w:rPr>
        <w:t>the Internet of T</w:t>
      </w:r>
      <w:r w:rsidR="0014539B" w:rsidRPr="00C84442">
        <w:rPr>
          <w:rFonts w:cs="Arial"/>
          <w:sz w:val="24"/>
          <w:lang w:val="en-GB"/>
        </w:rPr>
        <w:t>hings</w:t>
      </w:r>
      <w:r w:rsidR="00D6784E" w:rsidRPr="00C84442">
        <w:rPr>
          <w:rFonts w:cs="Arial"/>
          <w:sz w:val="24"/>
          <w:lang w:val="en-GB"/>
        </w:rPr>
        <w:t xml:space="preserve">. </w:t>
      </w:r>
    </w:p>
    <w:p w14:paraId="393844A2" w14:textId="77777777" w:rsidR="00A9072D" w:rsidRPr="00C84442" w:rsidRDefault="00A9072D" w:rsidP="000F31BD">
      <w:pPr>
        <w:widowControl w:val="0"/>
        <w:autoSpaceDE w:val="0"/>
        <w:autoSpaceDN w:val="0"/>
        <w:adjustRightInd w:val="0"/>
        <w:spacing w:after="0"/>
        <w:rPr>
          <w:rFonts w:cs="Arial"/>
          <w:sz w:val="24"/>
          <w:lang w:val="en-GB"/>
        </w:rPr>
      </w:pPr>
    </w:p>
    <w:p w14:paraId="4FA3DA5F" w14:textId="2213B403" w:rsidR="00FD10AB" w:rsidRPr="00C84442" w:rsidRDefault="00FD10AB" w:rsidP="00F8113D">
      <w:pPr>
        <w:widowControl w:val="0"/>
        <w:autoSpaceDE w:val="0"/>
        <w:autoSpaceDN w:val="0"/>
        <w:adjustRightInd w:val="0"/>
        <w:spacing w:after="0"/>
        <w:rPr>
          <w:rFonts w:cs="Arial"/>
          <w:sz w:val="24"/>
          <w:lang w:val="en-GB"/>
        </w:rPr>
      </w:pPr>
      <w:r w:rsidRPr="00C84442">
        <w:rPr>
          <w:rFonts w:cs="Arial"/>
          <w:sz w:val="24"/>
          <w:lang w:val="en-GB"/>
        </w:rPr>
        <w:t>Until now, the tasks of a designer were more or less strictly limited to the idea of creating one product – be it digital (software, app, website, …) or tactile (furniture, accessory, clothing, electronic devices, machines, …)</w:t>
      </w:r>
      <w:r w:rsidR="00D947EC" w:rsidRPr="00C84442">
        <w:rPr>
          <w:rFonts w:cs="Arial"/>
          <w:sz w:val="24"/>
          <w:lang w:val="en-GB"/>
        </w:rPr>
        <w:t xml:space="preserve">. </w:t>
      </w:r>
      <w:r w:rsidR="00F8113D" w:rsidRPr="00C84442">
        <w:rPr>
          <w:rFonts w:cs="Arial"/>
          <w:sz w:val="24"/>
          <w:lang w:val="en-GB"/>
        </w:rPr>
        <w:t>But designing for the IoT ne</w:t>
      </w:r>
      <w:r w:rsidR="008C7C41" w:rsidRPr="00C84442">
        <w:rPr>
          <w:rFonts w:cs="Arial"/>
          <w:sz w:val="24"/>
          <w:lang w:val="en-GB"/>
        </w:rPr>
        <w:t>ither means designing a single “smart”</w:t>
      </w:r>
      <w:r w:rsidR="00C84442">
        <w:rPr>
          <w:rFonts w:cs="Arial"/>
          <w:sz w:val="24"/>
          <w:lang w:val="en-GB"/>
        </w:rPr>
        <w:t xml:space="preserve"> product connected to the I</w:t>
      </w:r>
      <w:r w:rsidR="00F8113D" w:rsidRPr="00C84442">
        <w:rPr>
          <w:rFonts w:cs="Arial"/>
          <w:sz w:val="24"/>
          <w:lang w:val="en-GB"/>
        </w:rPr>
        <w:t xml:space="preserve">nternet, nor designing the interface of this product. </w:t>
      </w:r>
      <w:r w:rsidR="00D947EC" w:rsidRPr="00C84442">
        <w:rPr>
          <w:rFonts w:cs="Arial"/>
          <w:sz w:val="24"/>
          <w:lang w:val="en-GB"/>
        </w:rPr>
        <w:t>Designing for the IoT</w:t>
      </w:r>
      <w:r w:rsidR="002A5BDD" w:rsidRPr="00C84442">
        <w:rPr>
          <w:rFonts w:cs="Arial"/>
          <w:sz w:val="24"/>
          <w:lang w:val="en-GB"/>
        </w:rPr>
        <w:t xml:space="preserve"> in the long run cannot ignore its</w:t>
      </w:r>
      <w:r w:rsidR="00D947EC" w:rsidRPr="00C84442">
        <w:rPr>
          <w:rFonts w:cs="Arial"/>
          <w:sz w:val="24"/>
          <w:lang w:val="en-GB"/>
        </w:rPr>
        <w:t xml:space="preserve"> systematic character</w:t>
      </w:r>
      <w:r w:rsidR="002A5BDD" w:rsidRPr="00C84442">
        <w:rPr>
          <w:rFonts w:cs="Arial"/>
          <w:sz w:val="24"/>
          <w:lang w:val="en-GB"/>
        </w:rPr>
        <w:t>.</w:t>
      </w:r>
      <w:r w:rsidR="00F8113D" w:rsidRPr="00C84442">
        <w:rPr>
          <w:rFonts w:cs="Arial"/>
          <w:sz w:val="24"/>
          <w:lang w:val="en-GB"/>
        </w:rPr>
        <w:t xml:space="preserve"> </w:t>
      </w:r>
    </w:p>
    <w:p w14:paraId="48390C90" w14:textId="77777777" w:rsidR="00FD10AB" w:rsidRPr="00C84442" w:rsidRDefault="00FD10AB" w:rsidP="000F31BD">
      <w:pPr>
        <w:widowControl w:val="0"/>
        <w:autoSpaceDE w:val="0"/>
        <w:autoSpaceDN w:val="0"/>
        <w:adjustRightInd w:val="0"/>
        <w:spacing w:after="0"/>
        <w:rPr>
          <w:rFonts w:cs="Arial"/>
          <w:sz w:val="24"/>
          <w:lang w:val="en-GB"/>
        </w:rPr>
      </w:pPr>
    </w:p>
    <w:p w14:paraId="13262036" w14:textId="77777777" w:rsidR="003814B2" w:rsidRPr="00C84442" w:rsidRDefault="003814B2" w:rsidP="000F31BD">
      <w:pPr>
        <w:widowControl w:val="0"/>
        <w:autoSpaceDE w:val="0"/>
        <w:autoSpaceDN w:val="0"/>
        <w:adjustRightInd w:val="0"/>
        <w:spacing w:after="0"/>
        <w:rPr>
          <w:rFonts w:cs="Arial"/>
          <w:sz w:val="24"/>
          <w:lang w:val="en-GB"/>
        </w:rPr>
      </w:pPr>
    </w:p>
    <w:p w14:paraId="4D4AC33F" w14:textId="04AFB5BE" w:rsidR="00951228" w:rsidRPr="00C84442" w:rsidRDefault="00A94186" w:rsidP="006C384A">
      <w:pPr>
        <w:rPr>
          <w:rFonts w:cs="Arial"/>
          <w:b/>
          <w:sz w:val="24"/>
          <w:lang w:val="en-GB"/>
        </w:rPr>
      </w:pPr>
      <w:r w:rsidRPr="00C84442">
        <w:rPr>
          <w:rFonts w:cs="Arial"/>
          <w:b/>
          <w:sz w:val="24"/>
          <w:lang w:val="en-GB"/>
        </w:rPr>
        <w:t>Redefining the Future</w:t>
      </w:r>
    </w:p>
    <w:p w14:paraId="5710AF4C" w14:textId="5BD390EA" w:rsidR="00E10BF7" w:rsidRPr="00C84442" w:rsidRDefault="008C7C41" w:rsidP="000F31BD">
      <w:pPr>
        <w:widowControl w:val="0"/>
        <w:autoSpaceDE w:val="0"/>
        <w:autoSpaceDN w:val="0"/>
        <w:adjustRightInd w:val="0"/>
        <w:spacing w:after="0"/>
        <w:rPr>
          <w:rFonts w:cs="Arial"/>
          <w:sz w:val="24"/>
          <w:lang w:val="en-GB"/>
        </w:rPr>
      </w:pPr>
      <w:r w:rsidRPr="00C84442">
        <w:rPr>
          <w:rFonts w:cs="Arial"/>
          <w:sz w:val="24"/>
          <w:lang w:val="en-GB"/>
        </w:rPr>
        <w:t xml:space="preserve">How experiences can be triggered? </w:t>
      </w:r>
      <w:r w:rsidR="00E10BF7" w:rsidRPr="00C84442">
        <w:rPr>
          <w:rFonts w:cs="Arial"/>
          <w:sz w:val="24"/>
          <w:lang w:val="en-GB"/>
        </w:rPr>
        <w:t>Kennon Sheldon</w:t>
      </w:r>
      <w:r w:rsidR="00951228" w:rsidRPr="00C84442">
        <w:rPr>
          <w:rFonts w:cs="Arial"/>
          <w:sz w:val="24"/>
          <w:lang w:val="en-GB"/>
        </w:rPr>
        <w:t>,</w:t>
      </w:r>
      <w:r w:rsidR="00E10BF7" w:rsidRPr="00C84442">
        <w:rPr>
          <w:rFonts w:cs="Arial"/>
          <w:sz w:val="24"/>
          <w:lang w:val="en-GB"/>
        </w:rPr>
        <w:t xml:space="preserve"> and his colleagues isolated ten psychological needs</w:t>
      </w:r>
      <w:r w:rsidR="00F91031" w:rsidRPr="00C84442">
        <w:rPr>
          <w:rFonts w:cs="Arial"/>
          <w:sz w:val="24"/>
          <w:lang w:val="en-GB"/>
        </w:rPr>
        <w:t xml:space="preserve"> that are – if fulfilled – responsible for positive experiences</w:t>
      </w:r>
      <w:r w:rsidR="00E10BF7" w:rsidRPr="00C84442">
        <w:rPr>
          <w:rFonts w:cs="Arial"/>
          <w:sz w:val="24"/>
          <w:lang w:val="en-GB"/>
        </w:rPr>
        <w:t xml:space="preserve">: </w:t>
      </w:r>
    </w:p>
    <w:p w14:paraId="405C8B77" w14:textId="77777777" w:rsidR="00F91031" w:rsidRPr="00C84442" w:rsidRDefault="00F91031" w:rsidP="000F31BD">
      <w:pPr>
        <w:widowControl w:val="0"/>
        <w:autoSpaceDE w:val="0"/>
        <w:autoSpaceDN w:val="0"/>
        <w:adjustRightInd w:val="0"/>
        <w:spacing w:after="0"/>
        <w:rPr>
          <w:rFonts w:cs="Arial"/>
          <w:sz w:val="24"/>
          <w:lang w:val="en-GB"/>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794"/>
        <w:gridCol w:w="5488"/>
      </w:tblGrid>
      <w:tr w:rsidR="0083456A" w:rsidRPr="00C84442" w14:paraId="761AECED" w14:textId="599053CE" w:rsidTr="00A9414B">
        <w:tc>
          <w:tcPr>
            <w:tcW w:w="3794" w:type="dxa"/>
          </w:tcPr>
          <w:p w14:paraId="51A65BC1" w14:textId="0CC84F6A" w:rsidR="001D2621" w:rsidRPr="00C84442" w:rsidRDefault="001D2621" w:rsidP="002C4D01">
            <w:pPr>
              <w:widowControl w:val="0"/>
              <w:autoSpaceDE w:val="0"/>
              <w:autoSpaceDN w:val="0"/>
              <w:adjustRightInd w:val="0"/>
              <w:rPr>
                <w:rFonts w:cs="Arial"/>
                <w:sz w:val="24"/>
                <w:lang w:val="en-GB"/>
              </w:rPr>
            </w:pPr>
            <w:r w:rsidRPr="00C84442">
              <w:rPr>
                <w:rFonts w:cs="Arial"/>
                <w:sz w:val="24"/>
                <w:lang w:val="en-GB"/>
              </w:rPr>
              <w:t>0</w:t>
            </w:r>
            <w:r w:rsidR="00212313">
              <w:rPr>
                <w:rFonts w:cs="Arial"/>
                <w:sz w:val="24"/>
                <w:lang w:val="en-GB"/>
              </w:rPr>
              <w:t xml:space="preserve">1. Autonomy / </w:t>
            </w:r>
            <w:r w:rsidR="008C7C41" w:rsidRPr="00C84442">
              <w:rPr>
                <w:rFonts w:cs="Arial"/>
                <w:sz w:val="24"/>
                <w:lang w:val="en-GB"/>
              </w:rPr>
              <w:t>i</w:t>
            </w:r>
            <w:r w:rsidRPr="00C84442">
              <w:rPr>
                <w:rFonts w:cs="Arial"/>
                <w:sz w:val="24"/>
                <w:lang w:val="en-GB"/>
              </w:rPr>
              <w:t>ndependence</w:t>
            </w:r>
          </w:p>
        </w:tc>
        <w:tc>
          <w:tcPr>
            <w:tcW w:w="5488" w:type="dxa"/>
          </w:tcPr>
          <w:p w14:paraId="10EBF795" w14:textId="796A445D" w:rsidR="001D2621" w:rsidRPr="00C84442" w:rsidRDefault="001D2621" w:rsidP="002C4D01">
            <w:pPr>
              <w:widowControl w:val="0"/>
              <w:autoSpaceDE w:val="0"/>
              <w:autoSpaceDN w:val="0"/>
              <w:adjustRightInd w:val="0"/>
              <w:rPr>
                <w:rFonts w:cs="Arial"/>
                <w:sz w:val="24"/>
                <w:lang w:val="en-GB"/>
              </w:rPr>
            </w:pPr>
            <w:r w:rsidRPr="00C84442">
              <w:rPr>
                <w:rFonts w:cs="Arial"/>
                <w:sz w:val="24"/>
                <w:lang w:val="en-GB"/>
              </w:rPr>
              <w:t xml:space="preserve">Only you </w:t>
            </w:r>
            <w:r w:rsidR="0083456A" w:rsidRPr="00C84442">
              <w:rPr>
                <w:rFonts w:cs="Arial"/>
                <w:sz w:val="24"/>
                <w:lang w:val="en-GB"/>
              </w:rPr>
              <w:t xml:space="preserve">alone </w:t>
            </w:r>
            <w:r w:rsidRPr="00C84442">
              <w:rPr>
                <w:rFonts w:cs="Arial"/>
                <w:sz w:val="24"/>
                <w:lang w:val="en-GB"/>
              </w:rPr>
              <w:t>but no external forces determine your action</w:t>
            </w:r>
          </w:p>
        </w:tc>
      </w:tr>
      <w:tr w:rsidR="0083456A" w:rsidRPr="00C84442" w14:paraId="5E2E419D" w14:textId="4785B844" w:rsidTr="00A9414B">
        <w:tc>
          <w:tcPr>
            <w:tcW w:w="3794" w:type="dxa"/>
          </w:tcPr>
          <w:p w14:paraId="02003CEF" w14:textId="0EC1C36E" w:rsidR="001D2621" w:rsidRPr="00C84442" w:rsidRDefault="001D2621" w:rsidP="002C4D01">
            <w:pPr>
              <w:widowControl w:val="0"/>
              <w:autoSpaceDE w:val="0"/>
              <w:autoSpaceDN w:val="0"/>
              <w:adjustRightInd w:val="0"/>
              <w:rPr>
                <w:rFonts w:cs="Arial"/>
                <w:sz w:val="24"/>
                <w:lang w:val="en-GB"/>
              </w:rPr>
            </w:pPr>
            <w:r w:rsidRPr="00C84442">
              <w:rPr>
                <w:rFonts w:cs="Arial"/>
                <w:sz w:val="24"/>
                <w:lang w:val="en-GB"/>
              </w:rPr>
              <w:t>0</w:t>
            </w:r>
            <w:r w:rsidR="00212313">
              <w:rPr>
                <w:rFonts w:cs="Arial"/>
                <w:sz w:val="24"/>
                <w:lang w:val="en-GB"/>
              </w:rPr>
              <w:t xml:space="preserve">2. Competence / </w:t>
            </w:r>
            <w:r w:rsidRPr="00C84442">
              <w:rPr>
                <w:rFonts w:cs="Arial"/>
                <w:sz w:val="24"/>
                <w:lang w:val="en-GB"/>
              </w:rPr>
              <w:t>effectance</w:t>
            </w:r>
          </w:p>
        </w:tc>
        <w:tc>
          <w:tcPr>
            <w:tcW w:w="5488" w:type="dxa"/>
          </w:tcPr>
          <w:p w14:paraId="6FFAD7D3" w14:textId="77160AF9" w:rsidR="001D2621" w:rsidRPr="00C84442" w:rsidRDefault="001D2621" w:rsidP="002C4D01">
            <w:pPr>
              <w:widowControl w:val="0"/>
              <w:autoSpaceDE w:val="0"/>
              <w:autoSpaceDN w:val="0"/>
              <w:adjustRightInd w:val="0"/>
              <w:rPr>
                <w:rFonts w:cs="Arial"/>
                <w:sz w:val="24"/>
                <w:lang w:val="en-GB"/>
              </w:rPr>
            </w:pPr>
            <w:r w:rsidRPr="00C84442">
              <w:rPr>
                <w:rFonts w:cs="Arial"/>
                <w:sz w:val="24"/>
                <w:lang w:val="en-GB"/>
              </w:rPr>
              <w:t>You feel capable and effective rather than incompetent or ineffective</w:t>
            </w:r>
          </w:p>
        </w:tc>
      </w:tr>
      <w:tr w:rsidR="0083456A" w:rsidRPr="00C84442" w14:paraId="760476C3" w14:textId="0536B2AA" w:rsidTr="00A9414B">
        <w:tc>
          <w:tcPr>
            <w:tcW w:w="3794" w:type="dxa"/>
          </w:tcPr>
          <w:p w14:paraId="2F9804FF" w14:textId="6AA53E87" w:rsidR="001D2621" w:rsidRPr="00C84442" w:rsidRDefault="00212313" w:rsidP="001D2621">
            <w:pPr>
              <w:widowControl w:val="0"/>
              <w:autoSpaceDE w:val="0"/>
              <w:autoSpaceDN w:val="0"/>
              <w:adjustRightInd w:val="0"/>
              <w:rPr>
                <w:rFonts w:cs="Arial"/>
                <w:sz w:val="24"/>
                <w:lang w:val="en-GB"/>
              </w:rPr>
            </w:pPr>
            <w:r>
              <w:rPr>
                <w:rFonts w:cs="Arial"/>
                <w:sz w:val="24"/>
                <w:lang w:val="en-GB"/>
              </w:rPr>
              <w:t xml:space="preserve">03. Relatedness / </w:t>
            </w:r>
            <w:r w:rsidR="001D2621" w:rsidRPr="00C84442">
              <w:rPr>
                <w:rFonts w:cs="Arial"/>
                <w:sz w:val="24"/>
                <w:lang w:val="en-GB"/>
              </w:rPr>
              <w:t xml:space="preserve">belongingness </w:t>
            </w:r>
          </w:p>
        </w:tc>
        <w:tc>
          <w:tcPr>
            <w:tcW w:w="5488" w:type="dxa"/>
          </w:tcPr>
          <w:p w14:paraId="1E70E4B9" w14:textId="76754589" w:rsidR="001D2621" w:rsidRPr="00C84442" w:rsidRDefault="001D2621" w:rsidP="0083456A">
            <w:pPr>
              <w:widowControl w:val="0"/>
              <w:autoSpaceDE w:val="0"/>
              <w:autoSpaceDN w:val="0"/>
              <w:adjustRightInd w:val="0"/>
              <w:rPr>
                <w:rFonts w:cs="Arial"/>
                <w:sz w:val="24"/>
                <w:lang w:val="en-GB"/>
              </w:rPr>
            </w:pPr>
            <w:r w:rsidRPr="00C84442">
              <w:rPr>
                <w:rFonts w:cs="Arial"/>
                <w:sz w:val="24"/>
                <w:lang w:val="en-GB"/>
              </w:rPr>
              <w:t xml:space="preserve">You </w:t>
            </w:r>
            <w:r w:rsidR="0083456A" w:rsidRPr="00C84442">
              <w:rPr>
                <w:rFonts w:cs="Arial"/>
                <w:sz w:val="24"/>
                <w:lang w:val="en-GB"/>
              </w:rPr>
              <w:t>are in</w:t>
            </w:r>
            <w:r w:rsidRPr="00C84442">
              <w:rPr>
                <w:rFonts w:cs="Arial"/>
                <w:sz w:val="24"/>
                <w:lang w:val="en-GB"/>
              </w:rPr>
              <w:t xml:space="preserve"> regular close contact to people who care about you</w:t>
            </w:r>
          </w:p>
        </w:tc>
      </w:tr>
      <w:tr w:rsidR="0083456A" w:rsidRPr="00C84442" w14:paraId="39DEF0BF" w14:textId="6C035330" w:rsidTr="00A9414B">
        <w:tc>
          <w:tcPr>
            <w:tcW w:w="3794" w:type="dxa"/>
          </w:tcPr>
          <w:p w14:paraId="244D05A9" w14:textId="606BAB32" w:rsidR="001D2621" w:rsidRPr="00C84442" w:rsidRDefault="00212313" w:rsidP="002C4D01">
            <w:pPr>
              <w:widowControl w:val="0"/>
              <w:autoSpaceDE w:val="0"/>
              <w:autoSpaceDN w:val="0"/>
              <w:adjustRightInd w:val="0"/>
              <w:rPr>
                <w:rFonts w:cs="Arial"/>
                <w:sz w:val="24"/>
                <w:lang w:val="en-GB"/>
              </w:rPr>
            </w:pPr>
            <w:r>
              <w:rPr>
                <w:rFonts w:cs="Arial"/>
                <w:sz w:val="24"/>
                <w:lang w:val="en-GB"/>
              </w:rPr>
              <w:t xml:space="preserve">04. Self-actualizing / </w:t>
            </w:r>
            <w:r w:rsidR="001D2621" w:rsidRPr="00C84442">
              <w:rPr>
                <w:rFonts w:cs="Arial"/>
                <w:sz w:val="24"/>
                <w:lang w:val="en-GB"/>
              </w:rPr>
              <w:t>meaning</w:t>
            </w:r>
          </w:p>
        </w:tc>
        <w:tc>
          <w:tcPr>
            <w:tcW w:w="5488" w:type="dxa"/>
          </w:tcPr>
          <w:p w14:paraId="569B4B4D" w14:textId="28391B79" w:rsidR="001D2621" w:rsidRPr="00C84442" w:rsidRDefault="00C566A7" w:rsidP="002C4D01">
            <w:pPr>
              <w:widowControl w:val="0"/>
              <w:autoSpaceDE w:val="0"/>
              <w:autoSpaceDN w:val="0"/>
              <w:adjustRightInd w:val="0"/>
              <w:rPr>
                <w:rFonts w:cs="Arial"/>
                <w:sz w:val="24"/>
                <w:lang w:val="en-GB"/>
              </w:rPr>
            </w:pPr>
            <w:r w:rsidRPr="00C84442">
              <w:rPr>
                <w:rFonts w:cs="Arial"/>
                <w:sz w:val="24"/>
                <w:lang w:val="en-GB"/>
              </w:rPr>
              <w:t xml:space="preserve">You feel your </w:t>
            </w:r>
            <w:r w:rsidR="001D2621" w:rsidRPr="00C84442">
              <w:rPr>
                <w:rFonts w:cs="Arial"/>
                <w:sz w:val="24"/>
                <w:lang w:val="en-GB"/>
              </w:rPr>
              <w:t xml:space="preserve">life </w:t>
            </w:r>
            <w:r w:rsidR="00197792" w:rsidRPr="00C84442">
              <w:rPr>
                <w:rFonts w:cs="Arial"/>
                <w:sz w:val="24"/>
                <w:lang w:val="en-GB"/>
              </w:rPr>
              <w:t xml:space="preserve">is meaningful </w:t>
            </w:r>
            <w:r w:rsidR="00197CD0" w:rsidRPr="00C84442">
              <w:rPr>
                <w:rFonts w:cs="Arial"/>
                <w:sz w:val="24"/>
                <w:lang w:val="en-GB"/>
              </w:rPr>
              <w:t>because you develop your best poten</w:t>
            </w:r>
            <w:r w:rsidRPr="00C84442">
              <w:rPr>
                <w:rFonts w:cs="Arial"/>
                <w:sz w:val="24"/>
                <w:lang w:val="en-GB"/>
              </w:rPr>
              <w:t>t</w:t>
            </w:r>
            <w:r w:rsidR="00197CD0" w:rsidRPr="00C84442">
              <w:rPr>
                <w:rFonts w:cs="Arial"/>
                <w:sz w:val="24"/>
                <w:lang w:val="en-GB"/>
              </w:rPr>
              <w:t>ials</w:t>
            </w:r>
          </w:p>
        </w:tc>
      </w:tr>
      <w:tr w:rsidR="0083456A" w:rsidRPr="00C84442" w14:paraId="38DE01AA" w14:textId="1EA4B459" w:rsidTr="00A9414B">
        <w:tc>
          <w:tcPr>
            <w:tcW w:w="3794" w:type="dxa"/>
          </w:tcPr>
          <w:p w14:paraId="38C6ACC0" w14:textId="410F0795" w:rsidR="001D2621" w:rsidRPr="00C84442" w:rsidRDefault="00197792" w:rsidP="002C4D01">
            <w:pPr>
              <w:widowControl w:val="0"/>
              <w:autoSpaceDE w:val="0"/>
              <w:autoSpaceDN w:val="0"/>
              <w:adjustRightInd w:val="0"/>
              <w:rPr>
                <w:rFonts w:cs="Arial"/>
                <w:sz w:val="24"/>
                <w:lang w:val="en-GB"/>
              </w:rPr>
            </w:pPr>
            <w:r w:rsidRPr="00C84442">
              <w:rPr>
                <w:rFonts w:cs="Arial"/>
                <w:sz w:val="24"/>
                <w:lang w:val="en-GB"/>
              </w:rPr>
              <w:t>05.</w:t>
            </w:r>
            <w:r w:rsidR="00212313">
              <w:rPr>
                <w:rFonts w:cs="Arial"/>
                <w:sz w:val="24"/>
                <w:lang w:val="en-GB"/>
              </w:rPr>
              <w:t xml:space="preserve"> Security / </w:t>
            </w:r>
            <w:r w:rsidR="001D2621" w:rsidRPr="00C84442">
              <w:rPr>
                <w:rFonts w:cs="Arial"/>
                <w:sz w:val="24"/>
                <w:lang w:val="en-GB"/>
              </w:rPr>
              <w:t>control</w:t>
            </w:r>
          </w:p>
        </w:tc>
        <w:tc>
          <w:tcPr>
            <w:tcW w:w="5488" w:type="dxa"/>
          </w:tcPr>
          <w:p w14:paraId="2FA778F9" w14:textId="055609E6" w:rsidR="001D2621" w:rsidRPr="00C84442" w:rsidRDefault="00405176" w:rsidP="002C4D01">
            <w:pPr>
              <w:widowControl w:val="0"/>
              <w:autoSpaceDE w:val="0"/>
              <w:autoSpaceDN w:val="0"/>
              <w:adjustRightInd w:val="0"/>
              <w:rPr>
                <w:rFonts w:cs="Arial"/>
                <w:sz w:val="24"/>
                <w:lang w:val="en-GB"/>
              </w:rPr>
            </w:pPr>
            <w:r w:rsidRPr="00C84442">
              <w:rPr>
                <w:rFonts w:cs="Arial"/>
                <w:sz w:val="24"/>
                <w:lang w:val="en-GB"/>
              </w:rPr>
              <w:t>You feel safe and control your life</w:t>
            </w:r>
          </w:p>
        </w:tc>
      </w:tr>
      <w:tr w:rsidR="0083456A" w:rsidRPr="00C84442" w14:paraId="74149343" w14:textId="46D8BC9A" w:rsidTr="00A9414B">
        <w:tc>
          <w:tcPr>
            <w:tcW w:w="3794" w:type="dxa"/>
          </w:tcPr>
          <w:p w14:paraId="37F2AE46" w14:textId="15039AC1" w:rsidR="001D2621" w:rsidRPr="00C84442" w:rsidRDefault="001D2621" w:rsidP="002C4D01">
            <w:pPr>
              <w:widowControl w:val="0"/>
              <w:autoSpaceDE w:val="0"/>
              <w:autoSpaceDN w:val="0"/>
              <w:adjustRightInd w:val="0"/>
              <w:rPr>
                <w:rFonts w:cs="Arial"/>
                <w:sz w:val="24"/>
                <w:lang w:val="en-GB"/>
              </w:rPr>
            </w:pPr>
            <w:r w:rsidRPr="00C84442">
              <w:rPr>
                <w:rFonts w:cs="Arial"/>
                <w:sz w:val="24"/>
                <w:lang w:val="en-GB"/>
              </w:rPr>
              <w:t>06</w:t>
            </w:r>
            <w:r w:rsidR="00212313">
              <w:rPr>
                <w:rFonts w:cs="Arial"/>
                <w:sz w:val="24"/>
                <w:lang w:val="en-GB"/>
              </w:rPr>
              <w:t xml:space="preserve">. Money / </w:t>
            </w:r>
            <w:r w:rsidRPr="00C84442">
              <w:rPr>
                <w:rFonts w:cs="Arial"/>
                <w:sz w:val="24"/>
                <w:lang w:val="en-GB"/>
              </w:rPr>
              <w:t>luxury</w:t>
            </w:r>
          </w:p>
        </w:tc>
        <w:tc>
          <w:tcPr>
            <w:tcW w:w="5488" w:type="dxa"/>
          </w:tcPr>
          <w:p w14:paraId="03C8391D" w14:textId="5B1577FA" w:rsidR="001D2621" w:rsidRPr="00C84442" w:rsidRDefault="00C566A7" w:rsidP="002C4D01">
            <w:pPr>
              <w:widowControl w:val="0"/>
              <w:autoSpaceDE w:val="0"/>
              <w:autoSpaceDN w:val="0"/>
              <w:adjustRightInd w:val="0"/>
              <w:rPr>
                <w:rFonts w:cs="Arial"/>
                <w:sz w:val="24"/>
                <w:lang w:val="en-GB"/>
              </w:rPr>
            </w:pPr>
            <w:r w:rsidRPr="00C84442">
              <w:rPr>
                <w:rFonts w:cs="Arial"/>
                <w:sz w:val="24"/>
                <w:lang w:val="en-GB"/>
              </w:rPr>
              <w:t>You feel that you can buy what you want</w:t>
            </w:r>
          </w:p>
        </w:tc>
      </w:tr>
      <w:tr w:rsidR="0083456A" w:rsidRPr="00C84442" w14:paraId="5BBF8073" w14:textId="3343C6DB" w:rsidTr="00A9414B">
        <w:tc>
          <w:tcPr>
            <w:tcW w:w="3794" w:type="dxa"/>
          </w:tcPr>
          <w:p w14:paraId="54625764" w14:textId="342BAD7F" w:rsidR="001D2621" w:rsidRPr="00C84442" w:rsidRDefault="00212313" w:rsidP="002C4D01">
            <w:pPr>
              <w:widowControl w:val="0"/>
              <w:autoSpaceDE w:val="0"/>
              <w:autoSpaceDN w:val="0"/>
              <w:adjustRightInd w:val="0"/>
              <w:rPr>
                <w:rFonts w:cs="Arial"/>
                <w:sz w:val="24"/>
                <w:lang w:val="en-GB"/>
              </w:rPr>
            </w:pPr>
            <w:r>
              <w:rPr>
                <w:rFonts w:cs="Arial"/>
                <w:sz w:val="24"/>
                <w:lang w:val="en-GB"/>
              </w:rPr>
              <w:t xml:space="preserve">07. Influence / </w:t>
            </w:r>
            <w:r w:rsidR="001D2621" w:rsidRPr="00C84442">
              <w:rPr>
                <w:rFonts w:cs="Arial"/>
                <w:sz w:val="24"/>
                <w:lang w:val="en-GB"/>
              </w:rPr>
              <w:t>popularity</w:t>
            </w:r>
          </w:p>
        </w:tc>
        <w:tc>
          <w:tcPr>
            <w:tcW w:w="5488" w:type="dxa"/>
          </w:tcPr>
          <w:p w14:paraId="4A3097AD" w14:textId="58BEA0E8" w:rsidR="001D2621" w:rsidRPr="00C84442" w:rsidRDefault="00C566A7" w:rsidP="0052633C">
            <w:pPr>
              <w:widowControl w:val="0"/>
              <w:autoSpaceDE w:val="0"/>
              <w:autoSpaceDN w:val="0"/>
              <w:adjustRightInd w:val="0"/>
              <w:rPr>
                <w:rFonts w:cs="Arial"/>
                <w:sz w:val="24"/>
                <w:lang w:val="en-GB"/>
              </w:rPr>
            </w:pPr>
            <w:r w:rsidRPr="00C84442">
              <w:rPr>
                <w:rFonts w:cs="Arial"/>
                <w:sz w:val="24"/>
                <w:lang w:val="en-GB"/>
              </w:rPr>
              <w:t xml:space="preserve">You feel liked, respected and </w:t>
            </w:r>
            <w:r w:rsidR="0052633C" w:rsidRPr="00C84442">
              <w:rPr>
                <w:rFonts w:cs="Arial"/>
                <w:sz w:val="24"/>
                <w:lang w:val="en-GB"/>
              </w:rPr>
              <w:t>as an</w:t>
            </w:r>
            <w:r w:rsidRPr="00C84442">
              <w:rPr>
                <w:rFonts w:cs="Arial"/>
                <w:sz w:val="24"/>
                <w:lang w:val="en-GB"/>
              </w:rPr>
              <w:t xml:space="preserve"> influence</w:t>
            </w:r>
            <w:r w:rsidR="0052633C" w:rsidRPr="00C84442">
              <w:rPr>
                <w:rFonts w:cs="Arial"/>
                <w:sz w:val="24"/>
                <w:lang w:val="en-GB"/>
              </w:rPr>
              <w:t>r</w:t>
            </w:r>
          </w:p>
        </w:tc>
      </w:tr>
      <w:tr w:rsidR="0083456A" w:rsidRPr="00C84442" w14:paraId="5BE28854" w14:textId="453792B3" w:rsidTr="00A9414B">
        <w:tc>
          <w:tcPr>
            <w:tcW w:w="3794" w:type="dxa"/>
          </w:tcPr>
          <w:p w14:paraId="5CAFB5E9" w14:textId="550F67FA" w:rsidR="001D2621" w:rsidRPr="00C84442" w:rsidRDefault="00AB76D4" w:rsidP="002C4D01">
            <w:pPr>
              <w:widowControl w:val="0"/>
              <w:autoSpaceDE w:val="0"/>
              <w:autoSpaceDN w:val="0"/>
              <w:adjustRightInd w:val="0"/>
              <w:rPr>
                <w:rFonts w:cs="Arial"/>
                <w:sz w:val="24"/>
                <w:lang w:val="en-GB"/>
              </w:rPr>
            </w:pPr>
            <w:r>
              <w:rPr>
                <w:rFonts w:cs="Arial"/>
                <w:sz w:val="24"/>
                <w:lang w:val="en-GB"/>
              </w:rPr>
              <w:t xml:space="preserve">08. Physical thriving / </w:t>
            </w:r>
            <w:r w:rsidR="001D2621" w:rsidRPr="00C84442">
              <w:rPr>
                <w:rFonts w:cs="Arial"/>
                <w:sz w:val="24"/>
                <w:lang w:val="en-GB"/>
              </w:rPr>
              <w:t>bodily</w:t>
            </w:r>
          </w:p>
        </w:tc>
        <w:tc>
          <w:tcPr>
            <w:tcW w:w="5488" w:type="dxa"/>
          </w:tcPr>
          <w:p w14:paraId="0003C87B" w14:textId="7BB9F6AC" w:rsidR="001D2621" w:rsidRPr="00C84442" w:rsidRDefault="00C566A7" w:rsidP="002C4D01">
            <w:pPr>
              <w:widowControl w:val="0"/>
              <w:autoSpaceDE w:val="0"/>
              <w:autoSpaceDN w:val="0"/>
              <w:adjustRightInd w:val="0"/>
              <w:rPr>
                <w:rFonts w:cs="Arial"/>
                <w:sz w:val="24"/>
                <w:lang w:val="en-GB"/>
              </w:rPr>
            </w:pPr>
            <w:r w:rsidRPr="00C84442">
              <w:rPr>
                <w:rFonts w:cs="Arial"/>
                <w:sz w:val="24"/>
                <w:lang w:val="en-GB"/>
              </w:rPr>
              <w:t>You feel healthy and in well taken care off</w:t>
            </w:r>
          </w:p>
        </w:tc>
      </w:tr>
      <w:tr w:rsidR="0083456A" w:rsidRPr="00C84442" w14:paraId="19339F15" w14:textId="2C2EB5EE" w:rsidTr="00A9414B">
        <w:tc>
          <w:tcPr>
            <w:tcW w:w="3794" w:type="dxa"/>
          </w:tcPr>
          <w:p w14:paraId="1C94F2CF" w14:textId="75FA0DDB" w:rsidR="001D2621" w:rsidRPr="00C84442" w:rsidRDefault="00AB76D4" w:rsidP="002C4D01">
            <w:pPr>
              <w:widowControl w:val="0"/>
              <w:autoSpaceDE w:val="0"/>
              <w:autoSpaceDN w:val="0"/>
              <w:adjustRightInd w:val="0"/>
              <w:rPr>
                <w:rFonts w:cs="Arial"/>
                <w:sz w:val="24"/>
                <w:lang w:val="en-GB"/>
              </w:rPr>
            </w:pPr>
            <w:r>
              <w:rPr>
                <w:rFonts w:cs="Arial"/>
                <w:sz w:val="24"/>
                <w:lang w:val="en-GB"/>
              </w:rPr>
              <w:t xml:space="preserve">09. Self-esteem / </w:t>
            </w:r>
            <w:r w:rsidR="001D2621" w:rsidRPr="00C84442">
              <w:rPr>
                <w:rFonts w:cs="Arial"/>
                <w:sz w:val="24"/>
                <w:lang w:val="en-GB"/>
              </w:rPr>
              <w:t>self-respect</w:t>
            </w:r>
          </w:p>
        </w:tc>
        <w:tc>
          <w:tcPr>
            <w:tcW w:w="5488" w:type="dxa"/>
          </w:tcPr>
          <w:p w14:paraId="17063B7D" w14:textId="2B59EA19" w:rsidR="001D2621" w:rsidRPr="00C84442" w:rsidRDefault="00C566A7" w:rsidP="002C4D01">
            <w:pPr>
              <w:widowControl w:val="0"/>
              <w:autoSpaceDE w:val="0"/>
              <w:autoSpaceDN w:val="0"/>
              <w:adjustRightInd w:val="0"/>
              <w:rPr>
                <w:rFonts w:cs="Arial"/>
                <w:sz w:val="24"/>
                <w:lang w:val="en-GB"/>
              </w:rPr>
            </w:pPr>
            <w:r w:rsidRPr="00C84442">
              <w:rPr>
                <w:rFonts w:cs="Arial"/>
                <w:sz w:val="24"/>
                <w:lang w:val="en-GB"/>
              </w:rPr>
              <w:t>You feel like a worthy person, as good as anyone else</w:t>
            </w:r>
          </w:p>
        </w:tc>
      </w:tr>
      <w:tr w:rsidR="0083456A" w:rsidRPr="00C84442" w14:paraId="515824F4" w14:textId="6524EB69" w:rsidTr="00A9414B">
        <w:tc>
          <w:tcPr>
            <w:tcW w:w="3794" w:type="dxa"/>
          </w:tcPr>
          <w:p w14:paraId="6C6A9EBA" w14:textId="36CAF7B6" w:rsidR="001D2621" w:rsidRPr="00C84442" w:rsidRDefault="00AB76D4" w:rsidP="002C4D01">
            <w:pPr>
              <w:widowControl w:val="0"/>
              <w:autoSpaceDE w:val="0"/>
              <w:autoSpaceDN w:val="0"/>
              <w:adjustRightInd w:val="0"/>
              <w:rPr>
                <w:rFonts w:cs="Arial"/>
                <w:sz w:val="24"/>
                <w:lang w:val="en-GB"/>
              </w:rPr>
            </w:pPr>
            <w:r>
              <w:rPr>
                <w:rFonts w:cs="Arial"/>
                <w:sz w:val="24"/>
                <w:lang w:val="en-GB"/>
              </w:rPr>
              <w:t>10. Pleasure-</w:t>
            </w:r>
            <w:r w:rsidR="001D2621" w:rsidRPr="00C84442">
              <w:rPr>
                <w:rFonts w:cs="Arial"/>
                <w:sz w:val="24"/>
                <w:lang w:val="en-GB"/>
              </w:rPr>
              <w:t>stimu</w:t>
            </w:r>
            <w:r w:rsidR="00C566A7" w:rsidRPr="00C84442">
              <w:rPr>
                <w:rFonts w:cs="Arial"/>
                <w:sz w:val="24"/>
                <w:lang w:val="en-GB"/>
              </w:rPr>
              <w:t>lat</w:t>
            </w:r>
            <w:r w:rsidR="001D2621" w:rsidRPr="00C84442">
              <w:rPr>
                <w:rFonts w:cs="Arial"/>
                <w:sz w:val="24"/>
                <w:lang w:val="en-GB"/>
              </w:rPr>
              <w:t>ion</w:t>
            </w:r>
          </w:p>
        </w:tc>
        <w:tc>
          <w:tcPr>
            <w:tcW w:w="5488" w:type="dxa"/>
          </w:tcPr>
          <w:p w14:paraId="5467F7CB" w14:textId="62929224" w:rsidR="001D2621" w:rsidRPr="00C84442" w:rsidRDefault="002857CE" w:rsidP="002C4D01">
            <w:pPr>
              <w:widowControl w:val="0"/>
              <w:autoSpaceDE w:val="0"/>
              <w:autoSpaceDN w:val="0"/>
              <w:adjustRightInd w:val="0"/>
              <w:rPr>
                <w:rFonts w:cs="Arial"/>
                <w:sz w:val="24"/>
                <w:lang w:val="en-GB"/>
              </w:rPr>
            </w:pPr>
            <w:r w:rsidRPr="00C84442">
              <w:rPr>
                <w:rFonts w:cs="Arial"/>
                <w:sz w:val="24"/>
                <w:lang w:val="en-GB"/>
              </w:rPr>
              <w:t>You feel enjoyment and pleasure rather than boredom and under</w:t>
            </w:r>
            <w:r w:rsidR="00673802" w:rsidRPr="00C84442">
              <w:rPr>
                <w:rFonts w:cs="Arial"/>
                <w:sz w:val="24"/>
                <w:lang w:val="en-GB"/>
              </w:rPr>
              <w:t>-</w:t>
            </w:r>
            <w:r w:rsidRPr="00C84442">
              <w:rPr>
                <w:rFonts w:cs="Arial"/>
                <w:sz w:val="24"/>
                <w:lang w:val="en-GB"/>
              </w:rPr>
              <w:t>stimulation</w:t>
            </w:r>
          </w:p>
        </w:tc>
      </w:tr>
    </w:tbl>
    <w:p w14:paraId="2C3A32EC" w14:textId="77777777" w:rsidR="00A40BB9" w:rsidRPr="00C84442" w:rsidRDefault="00A40BB9" w:rsidP="000F31BD">
      <w:pPr>
        <w:widowControl w:val="0"/>
        <w:autoSpaceDE w:val="0"/>
        <w:autoSpaceDN w:val="0"/>
        <w:adjustRightInd w:val="0"/>
        <w:spacing w:after="0"/>
        <w:rPr>
          <w:rFonts w:cs="Arial"/>
          <w:sz w:val="24"/>
          <w:lang w:val="en-GB"/>
        </w:rPr>
      </w:pPr>
    </w:p>
    <w:p w14:paraId="5E6B584B" w14:textId="679DFCF2" w:rsidR="008C7C41" w:rsidRPr="00C84442" w:rsidRDefault="000F4FA5" w:rsidP="000F31BD">
      <w:pPr>
        <w:widowControl w:val="0"/>
        <w:autoSpaceDE w:val="0"/>
        <w:autoSpaceDN w:val="0"/>
        <w:adjustRightInd w:val="0"/>
        <w:spacing w:after="0"/>
        <w:rPr>
          <w:rFonts w:cs="Arial"/>
          <w:sz w:val="24"/>
          <w:lang w:val="en-GB"/>
        </w:rPr>
      </w:pPr>
      <w:r w:rsidRPr="00C84442">
        <w:rPr>
          <w:rFonts w:cs="Arial"/>
          <w:sz w:val="24"/>
          <w:lang w:val="en-GB"/>
        </w:rPr>
        <w:t>In short: We fee</w:t>
      </w:r>
      <w:r w:rsidR="008C7C41" w:rsidRPr="00C84442">
        <w:rPr>
          <w:rFonts w:cs="Arial"/>
          <w:sz w:val="24"/>
          <w:lang w:val="en-GB"/>
        </w:rPr>
        <w:t>l fine when we alone determine our life</w:t>
      </w:r>
      <w:r w:rsidR="006C5AFC" w:rsidRPr="00C84442">
        <w:rPr>
          <w:rFonts w:cs="Arial"/>
          <w:sz w:val="24"/>
          <w:lang w:val="en-GB"/>
        </w:rPr>
        <w:t xml:space="preserve"> </w:t>
      </w:r>
      <w:r w:rsidR="008845FD" w:rsidRPr="00C84442">
        <w:rPr>
          <w:rFonts w:cs="Arial"/>
          <w:sz w:val="24"/>
          <w:lang w:val="en-GB"/>
        </w:rPr>
        <w:t>– declared</w:t>
      </w:r>
      <w:r w:rsidR="00AB76D4">
        <w:rPr>
          <w:rFonts w:cs="Arial"/>
          <w:sz w:val="24"/>
          <w:lang w:val="en-GB"/>
        </w:rPr>
        <w:t>ly</w:t>
      </w:r>
      <w:r w:rsidR="008845FD" w:rsidRPr="00C84442">
        <w:rPr>
          <w:rFonts w:cs="Arial"/>
          <w:sz w:val="24"/>
          <w:lang w:val="en-GB"/>
        </w:rPr>
        <w:t xml:space="preserve"> </w:t>
      </w:r>
      <w:r w:rsidR="006C5AFC" w:rsidRPr="00C84442">
        <w:rPr>
          <w:rFonts w:cs="Arial"/>
          <w:sz w:val="24"/>
          <w:lang w:val="en-GB"/>
        </w:rPr>
        <w:t>without getting bored, when</w:t>
      </w:r>
      <w:r w:rsidR="00AB76D4">
        <w:rPr>
          <w:rFonts w:cs="Arial"/>
          <w:sz w:val="24"/>
          <w:lang w:val="en-GB"/>
        </w:rPr>
        <w:t xml:space="preserve"> we get respect from others as well as </w:t>
      </w:r>
      <w:r w:rsidR="006C5AFC" w:rsidRPr="00C84442">
        <w:rPr>
          <w:rFonts w:cs="Arial"/>
          <w:sz w:val="24"/>
          <w:lang w:val="en-GB"/>
        </w:rPr>
        <w:t>attention from our intimates</w:t>
      </w:r>
      <w:r w:rsidR="008845FD" w:rsidRPr="00C84442">
        <w:rPr>
          <w:rFonts w:cs="Arial"/>
          <w:sz w:val="24"/>
          <w:lang w:val="en-GB"/>
        </w:rPr>
        <w:t>,</w:t>
      </w:r>
      <w:r w:rsidR="006C5AFC" w:rsidRPr="00C84442">
        <w:rPr>
          <w:rFonts w:cs="Arial"/>
          <w:sz w:val="24"/>
          <w:lang w:val="en-GB"/>
        </w:rPr>
        <w:t xml:space="preserve"> and </w:t>
      </w:r>
      <w:r w:rsidR="008845FD" w:rsidRPr="00C84442">
        <w:rPr>
          <w:rFonts w:cs="Arial"/>
          <w:sz w:val="24"/>
          <w:lang w:val="en-GB"/>
        </w:rPr>
        <w:t>last but not least</w:t>
      </w:r>
      <w:r w:rsidRPr="00C84442">
        <w:rPr>
          <w:rFonts w:cs="Arial"/>
          <w:sz w:val="24"/>
          <w:lang w:val="en-GB"/>
        </w:rPr>
        <w:t>,</w:t>
      </w:r>
      <w:r w:rsidR="008845FD" w:rsidRPr="00C84442">
        <w:rPr>
          <w:rFonts w:cs="Arial"/>
          <w:sz w:val="24"/>
          <w:lang w:val="en-GB"/>
        </w:rPr>
        <w:t xml:space="preserve"> </w:t>
      </w:r>
      <w:r w:rsidR="006C5AFC" w:rsidRPr="00C84442">
        <w:rPr>
          <w:rFonts w:cs="Arial"/>
          <w:sz w:val="24"/>
          <w:lang w:val="en-GB"/>
        </w:rPr>
        <w:t xml:space="preserve">when we are healthy and in a reasonably financial state. </w:t>
      </w:r>
    </w:p>
    <w:p w14:paraId="271748E0" w14:textId="77777777" w:rsidR="008C7C41" w:rsidRPr="00C84442" w:rsidRDefault="008C7C41" w:rsidP="000F31BD">
      <w:pPr>
        <w:widowControl w:val="0"/>
        <w:autoSpaceDE w:val="0"/>
        <w:autoSpaceDN w:val="0"/>
        <w:adjustRightInd w:val="0"/>
        <w:spacing w:after="0"/>
        <w:rPr>
          <w:rFonts w:cs="Arial"/>
          <w:sz w:val="24"/>
          <w:lang w:val="en-GB"/>
        </w:rPr>
      </w:pPr>
    </w:p>
    <w:p w14:paraId="6DAD68C8" w14:textId="4A6AF08F" w:rsidR="00182919" w:rsidRPr="00C84442" w:rsidRDefault="008845FD" w:rsidP="008845FD">
      <w:pPr>
        <w:widowControl w:val="0"/>
        <w:autoSpaceDE w:val="0"/>
        <w:autoSpaceDN w:val="0"/>
        <w:adjustRightInd w:val="0"/>
        <w:spacing w:after="0"/>
        <w:rPr>
          <w:rFonts w:cs="Arial"/>
          <w:sz w:val="24"/>
          <w:lang w:val="en-GB"/>
        </w:rPr>
      </w:pPr>
      <w:r w:rsidRPr="00C84442">
        <w:rPr>
          <w:rFonts w:cs="Arial"/>
          <w:sz w:val="24"/>
          <w:lang w:val="en-GB"/>
        </w:rPr>
        <w:t>Isn’t it</w:t>
      </w:r>
      <w:r w:rsidR="005A3DA5" w:rsidRPr="00C84442">
        <w:rPr>
          <w:rFonts w:cs="Arial"/>
          <w:sz w:val="24"/>
          <w:lang w:val="en-GB"/>
        </w:rPr>
        <w:t xml:space="preserve"> </w:t>
      </w:r>
      <w:r w:rsidRPr="00C84442">
        <w:rPr>
          <w:rFonts w:cs="Arial"/>
          <w:sz w:val="24"/>
          <w:lang w:val="en-GB"/>
        </w:rPr>
        <w:t>hilarious</w:t>
      </w:r>
      <w:r w:rsidR="00ED38A5" w:rsidRPr="00C84442">
        <w:rPr>
          <w:rFonts w:cs="Arial"/>
          <w:sz w:val="24"/>
          <w:lang w:val="en-GB"/>
        </w:rPr>
        <w:t xml:space="preserve"> that </w:t>
      </w:r>
      <w:r w:rsidR="00314281" w:rsidRPr="00C84442">
        <w:rPr>
          <w:rFonts w:cs="Arial"/>
          <w:sz w:val="24"/>
          <w:lang w:val="en-GB"/>
        </w:rPr>
        <w:t>nearly any need</w:t>
      </w:r>
      <w:r w:rsidR="00ED38A5" w:rsidRPr="00C84442">
        <w:rPr>
          <w:rFonts w:cs="Arial"/>
          <w:sz w:val="24"/>
          <w:lang w:val="en-GB"/>
        </w:rPr>
        <w:t xml:space="preserve"> </w:t>
      </w:r>
      <w:r w:rsidR="00A47E7E" w:rsidRPr="00C84442">
        <w:rPr>
          <w:rFonts w:cs="Arial"/>
          <w:sz w:val="24"/>
          <w:lang w:val="en-GB"/>
        </w:rPr>
        <w:t>of the</w:t>
      </w:r>
      <w:r w:rsidRPr="00C84442">
        <w:rPr>
          <w:rFonts w:cs="Arial"/>
          <w:sz w:val="24"/>
          <w:lang w:val="en-GB"/>
        </w:rPr>
        <w:t xml:space="preserve"> </w:t>
      </w:r>
      <w:r w:rsidR="00A3206C" w:rsidRPr="00C84442">
        <w:rPr>
          <w:rFonts w:cs="Arial"/>
          <w:sz w:val="24"/>
          <w:lang w:val="en-GB"/>
        </w:rPr>
        <w:t xml:space="preserve">list </w:t>
      </w:r>
      <w:r w:rsidR="00314281" w:rsidRPr="00C84442">
        <w:rPr>
          <w:rFonts w:cs="Arial"/>
          <w:sz w:val="24"/>
          <w:lang w:val="en-GB"/>
        </w:rPr>
        <w:t>is</w:t>
      </w:r>
      <w:r w:rsidR="005A3DA5" w:rsidRPr="00C84442">
        <w:rPr>
          <w:rFonts w:cs="Arial"/>
          <w:sz w:val="24"/>
          <w:lang w:val="en-GB"/>
        </w:rPr>
        <w:t xml:space="preserve"> </w:t>
      </w:r>
      <w:r w:rsidR="00ED38A5" w:rsidRPr="00C84442">
        <w:rPr>
          <w:rFonts w:cs="Arial"/>
          <w:sz w:val="24"/>
          <w:lang w:val="en-GB"/>
        </w:rPr>
        <w:t>on the verge of colliding</w:t>
      </w:r>
      <w:r w:rsidR="005A3DA5" w:rsidRPr="00C84442">
        <w:rPr>
          <w:rFonts w:cs="Arial"/>
          <w:sz w:val="24"/>
          <w:lang w:val="en-GB"/>
        </w:rPr>
        <w:t xml:space="preserve"> with the </w:t>
      </w:r>
      <w:r w:rsidRPr="00C84442">
        <w:rPr>
          <w:rFonts w:cs="Arial"/>
          <w:sz w:val="24"/>
          <w:lang w:val="en-GB"/>
        </w:rPr>
        <w:t>IoT idea</w:t>
      </w:r>
      <w:r w:rsidR="00A47E7E" w:rsidRPr="00C84442">
        <w:rPr>
          <w:rFonts w:cs="Arial"/>
          <w:sz w:val="24"/>
          <w:lang w:val="en-GB"/>
        </w:rPr>
        <w:t xml:space="preserve"> and its joined technology</w:t>
      </w:r>
      <w:r w:rsidRPr="00C84442">
        <w:rPr>
          <w:rFonts w:cs="Arial"/>
          <w:sz w:val="24"/>
          <w:lang w:val="en-GB"/>
        </w:rPr>
        <w:t>?</w:t>
      </w:r>
      <w:r w:rsidR="00A40BB9" w:rsidRPr="00C84442">
        <w:rPr>
          <w:rFonts w:cs="Arial"/>
          <w:sz w:val="24"/>
          <w:lang w:val="en-GB"/>
        </w:rPr>
        <w:t xml:space="preserve"> </w:t>
      </w:r>
      <w:r w:rsidR="00314281" w:rsidRPr="00C84442">
        <w:rPr>
          <w:rFonts w:cs="Arial"/>
          <w:sz w:val="24"/>
          <w:lang w:val="en-GB"/>
        </w:rPr>
        <w:t>The</w:t>
      </w:r>
      <w:r w:rsidR="00ED38A5" w:rsidRPr="00C84442">
        <w:rPr>
          <w:rFonts w:cs="Arial"/>
          <w:sz w:val="24"/>
          <w:lang w:val="en-GB"/>
        </w:rPr>
        <w:t xml:space="preserve"> future interconnectedness of our complete habitat </w:t>
      </w:r>
      <w:r w:rsidR="00314281" w:rsidRPr="00C84442">
        <w:rPr>
          <w:rFonts w:cs="Arial"/>
          <w:sz w:val="24"/>
          <w:lang w:val="en-GB"/>
        </w:rPr>
        <w:t>incapacitates the user un</w:t>
      </w:r>
      <w:r w:rsidR="00AC0976" w:rsidRPr="00C84442">
        <w:rPr>
          <w:rFonts w:cs="Arial"/>
          <w:sz w:val="24"/>
          <w:lang w:val="en-GB"/>
        </w:rPr>
        <w:t xml:space="preserve">der the guise of convenience. </w:t>
      </w:r>
      <w:r w:rsidR="007E35A7" w:rsidRPr="00C84442">
        <w:rPr>
          <w:rFonts w:cs="Arial"/>
          <w:sz w:val="24"/>
          <w:lang w:val="en-GB"/>
        </w:rPr>
        <w:t>For now</w:t>
      </w:r>
      <w:r w:rsidR="001B6B94">
        <w:rPr>
          <w:rFonts w:cs="Arial"/>
          <w:sz w:val="24"/>
          <w:lang w:val="en-GB"/>
        </w:rPr>
        <w:t>,</w:t>
      </w:r>
      <w:r w:rsidR="007E35A7" w:rsidRPr="00C84442">
        <w:rPr>
          <w:rFonts w:cs="Arial"/>
          <w:sz w:val="24"/>
          <w:lang w:val="en-GB"/>
        </w:rPr>
        <w:t xml:space="preserve"> a connected home</w:t>
      </w:r>
      <w:r w:rsidR="00B637EB" w:rsidRPr="00C84442">
        <w:rPr>
          <w:rFonts w:cs="Arial"/>
          <w:sz w:val="24"/>
          <w:lang w:val="en-GB"/>
        </w:rPr>
        <w:t xml:space="preserve"> or workspace</w:t>
      </w:r>
      <w:r w:rsidR="007E35A7" w:rsidRPr="00C84442">
        <w:rPr>
          <w:rFonts w:cs="Arial"/>
          <w:sz w:val="24"/>
          <w:lang w:val="en-GB"/>
        </w:rPr>
        <w:t xml:space="preserve"> is so expensive that only the rich can afford it. </w:t>
      </w:r>
      <w:r w:rsidR="00A47E7E" w:rsidRPr="00C84442">
        <w:rPr>
          <w:rFonts w:cs="Arial"/>
          <w:sz w:val="24"/>
          <w:lang w:val="en-GB"/>
        </w:rPr>
        <w:t>Artificial Intelligence</w:t>
      </w:r>
      <w:r w:rsidR="007E35A7" w:rsidRPr="00C84442">
        <w:rPr>
          <w:rFonts w:cs="Arial"/>
          <w:sz w:val="24"/>
          <w:lang w:val="en-GB"/>
        </w:rPr>
        <w:t xml:space="preserve"> in combination with conversational interfaces</w:t>
      </w:r>
      <w:r w:rsidR="00A47E7E" w:rsidRPr="00C84442">
        <w:rPr>
          <w:rFonts w:cs="Arial"/>
          <w:sz w:val="24"/>
          <w:lang w:val="en-GB"/>
        </w:rPr>
        <w:t xml:space="preserve"> will sooner or later substitute our social relationships to humans. </w:t>
      </w:r>
      <w:r w:rsidR="00182919" w:rsidRPr="00C84442">
        <w:rPr>
          <w:rFonts w:cs="Arial"/>
          <w:sz w:val="24"/>
          <w:lang w:val="en-GB"/>
        </w:rPr>
        <w:t>Long-established s</w:t>
      </w:r>
      <w:r w:rsidR="00F46A5E" w:rsidRPr="00C84442">
        <w:rPr>
          <w:rFonts w:cs="Arial"/>
          <w:sz w:val="24"/>
          <w:lang w:val="en-GB"/>
        </w:rPr>
        <w:t>kimming</w:t>
      </w:r>
      <w:r w:rsidR="00182919" w:rsidRPr="00C84442">
        <w:rPr>
          <w:rFonts w:cs="Arial"/>
          <w:sz w:val="24"/>
          <w:lang w:val="en-GB"/>
        </w:rPr>
        <w:t xml:space="preserve"> strategies squeeze th</w:t>
      </w:r>
      <w:r w:rsidR="00737388" w:rsidRPr="00C84442">
        <w:rPr>
          <w:rFonts w:cs="Arial"/>
          <w:sz w:val="24"/>
          <w:lang w:val="en-GB"/>
        </w:rPr>
        <w:t>e data out of the user and convert</w:t>
      </w:r>
      <w:r w:rsidR="00182919" w:rsidRPr="00C84442">
        <w:rPr>
          <w:rFonts w:cs="Arial"/>
          <w:sz w:val="24"/>
          <w:lang w:val="en-GB"/>
        </w:rPr>
        <w:t xml:space="preserve"> him from </w:t>
      </w:r>
      <w:r w:rsidR="00C94BCE" w:rsidRPr="00C84442">
        <w:rPr>
          <w:rFonts w:cs="Arial"/>
          <w:sz w:val="24"/>
          <w:lang w:val="en-GB"/>
        </w:rPr>
        <w:t xml:space="preserve">former </w:t>
      </w:r>
      <w:r w:rsidR="00182919" w:rsidRPr="00C84442">
        <w:rPr>
          <w:rFonts w:cs="Arial"/>
          <w:sz w:val="24"/>
          <w:lang w:val="en-GB"/>
        </w:rPr>
        <w:t>centre to product</w:t>
      </w:r>
      <w:r w:rsidR="00737388" w:rsidRPr="00C84442">
        <w:rPr>
          <w:rFonts w:cs="Arial"/>
          <w:sz w:val="24"/>
          <w:lang w:val="en-GB"/>
        </w:rPr>
        <w:t>. Let’s face it – living in the</w:t>
      </w:r>
      <w:r w:rsidR="00E30942" w:rsidRPr="00C84442">
        <w:rPr>
          <w:rFonts w:cs="Arial"/>
          <w:sz w:val="24"/>
          <w:lang w:val="en-GB"/>
        </w:rPr>
        <w:t xml:space="preserve"> observant</w:t>
      </w:r>
      <w:r w:rsidR="00737388" w:rsidRPr="00C84442">
        <w:rPr>
          <w:rFonts w:cs="Arial"/>
          <w:sz w:val="24"/>
          <w:lang w:val="en-GB"/>
        </w:rPr>
        <w:t xml:space="preserve"> IoT will expose the user defenc</w:t>
      </w:r>
      <w:r w:rsidR="00E30942" w:rsidRPr="00C84442">
        <w:rPr>
          <w:rFonts w:cs="Arial"/>
          <w:sz w:val="24"/>
          <w:lang w:val="en-GB"/>
        </w:rPr>
        <w:t>eless to the data industry</w:t>
      </w:r>
      <w:r w:rsidR="001B6B94">
        <w:rPr>
          <w:rFonts w:cs="Arial"/>
          <w:sz w:val="24"/>
          <w:lang w:val="en-GB"/>
        </w:rPr>
        <w:t>,</w:t>
      </w:r>
      <w:r w:rsidR="00E30942" w:rsidRPr="00C84442">
        <w:rPr>
          <w:rFonts w:cs="Arial"/>
          <w:sz w:val="24"/>
          <w:lang w:val="en-GB"/>
        </w:rPr>
        <w:t xml:space="preserve"> if nobody puts an end to </w:t>
      </w:r>
      <w:r w:rsidR="00C94BCE" w:rsidRPr="00C84442">
        <w:rPr>
          <w:rFonts w:cs="Arial"/>
          <w:sz w:val="24"/>
          <w:lang w:val="en-GB"/>
        </w:rPr>
        <w:t xml:space="preserve">the unnatural separation of human and his own data. </w:t>
      </w:r>
    </w:p>
    <w:p w14:paraId="15324D8D" w14:textId="77777777" w:rsidR="00182919" w:rsidRPr="00C84442" w:rsidRDefault="00182919" w:rsidP="008845FD">
      <w:pPr>
        <w:widowControl w:val="0"/>
        <w:autoSpaceDE w:val="0"/>
        <w:autoSpaceDN w:val="0"/>
        <w:adjustRightInd w:val="0"/>
        <w:spacing w:after="0"/>
        <w:rPr>
          <w:rFonts w:cs="Arial"/>
          <w:sz w:val="24"/>
          <w:lang w:val="en-GB"/>
        </w:rPr>
      </w:pPr>
    </w:p>
    <w:p w14:paraId="0BE21716" w14:textId="00015E88" w:rsidR="00943009" w:rsidRPr="00C84442" w:rsidRDefault="005D4B3A" w:rsidP="00943009">
      <w:pPr>
        <w:widowControl w:val="0"/>
        <w:autoSpaceDE w:val="0"/>
        <w:autoSpaceDN w:val="0"/>
        <w:adjustRightInd w:val="0"/>
        <w:spacing w:after="0"/>
        <w:rPr>
          <w:rFonts w:cs="Arial"/>
          <w:color w:val="262626"/>
          <w:sz w:val="24"/>
          <w:lang w:val="en-GB"/>
        </w:rPr>
      </w:pPr>
      <w:r w:rsidRPr="00C84442">
        <w:rPr>
          <w:rFonts w:cs="Arial"/>
          <w:sz w:val="24"/>
          <w:lang w:val="en-GB"/>
        </w:rPr>
        <w:t>In their paper “From the Internet of Computers, to the Internet of Things”, Friedemann Ma</w:t>
      </w:r>
      <w:r>
        <w:rPr>
          <w:rFonts w:cs="Arial"/>
          <w:sz w:val="24"/>
          <w:lang w:val="en-GB"/>
        </w:rPr>
        <w:t>t</w:t>
      </w:r>
      <w:r w:rsidRPr="00C84442">
        <w:rPr>
          <w:rFonts w:cs="Arial"/>
          <w:sz w:val="24"/>
          <w:lang w:val="en-GB"/>
        </w:rPr>
        <w:t>tern and Christian Floerkemeier stated that the Internet already has changed from a technological to a socio-technological system</w:t>
      </w:r>
      <w:r w:rsidR="001B6B94">
        <w:rPr>
          <w:rFonts w:cs="Arial"/>
          <w:sz w:val="24"/>
          <w:lang w:val="en-GB"/>
        </w:rPr>
        <w:t>,</w:t>
      </w:r>
      <w:r w:rsidRPr="00C84442">
        <w:rPr>
          <w:rFonts w:cs="Arial"/>
          <w:sz w:val="24"/>
          <w:lang w:val="en-GB"/>
        </w:rPr>
        <w:t xml:space="preserve"> with a likewise social, creative and political dimension. </w:t>
      </w:r>
      <w:r w:rsidR="00943009" w:rsidRPr="00C84442">
        <w:rPr>
          <w:rFonts w:cs="Arial"/>
          <w:sz w:val="24"/>
          <w:lang w:val="en-GB"/>
        </w:rPr>
        <w:t>But i</w:t>
      </w:r>
      <w:r w:rsidR="006D011B" w:rsidRPr="00C84442">
        <w:rPr>
          <w:rFonts w:cs="Arial"/>
          <w:sz w:val="24"/>
          <w:lang w:val="en-GB"/>
        </w:rPr>
        <w:t>n the development of the IoT</w:t>
      </w:r>
      <w:r w:rsidR="001B6B94">
        <w:rPr>
          <w:rFonts w:cs="Arial"/>
          <w:sz w:val="24"/>
          <w:lang w:val="en-GB"/>
        </w:rPr>
        <w:t>,</w:t>
      </w:r>
      <w:r w:rsidR="006D011B" w:rsidRPr="00C84442">
        <w:rPr>
          <w:rFonts w:cs="Arial"/>
          <w:sz w:val="24"/>
          <w:lang w:val="en-GB"/>
        </w:rPr>
        <w:t xml:space="preserve"> </w:t>
      </w:r>
      <w:r w:rsidR="00113CED" w:rsidRPr="00C84442">
        <w:rPr>
          <w:rFonts w:cs="Arial"/>
          <w:sz w:val="24"/>
          <w:lang w:val="en-GB"/>
        </w:rPr>
        <w:t xml:space="preserve">the importance of its non-technological aspects is becoming even more apparent, since it adds an entirely new quality to these non-technological aspects. (Mattern, Floerkemeier, 2010) </w:t>
      </w:r>
      <w:r w:rsidR="000F4FA5" w:rsidRPr="00C84442">
        <w:rPr>
          <w:rFonts w:cs="Arial"/>
          <w:sz w:val="24"/>
          <w:lang w:val="en-GB"/>
        </w:rPr>
        <w:t>So, where are those a</w:t>
      </w:r>
      <w:r w:rsidR="00943009" w:rsidRPr="00C84442">
        <w:rPr>
          <w:rFonts w:cs="Arial"/>
          <w:sz w:val="24"/>
          <w:lang w:val="en-GB"/>
        </w:rPr>
        <w:t xml:space="preserve">spects? </w:t>
      </w:r>
      <w:r w:rsidR="00113CED" w:rsidRPr="00C84442">
        <w:rPr>
          <w:rFonts w:cs="Arial"/>
          <w:sz w:val="24"/>
          <w:lang w:val="en-GB"/>
        </w:rPr>
        <w:t xml:space="preserve">Unfortunately, our vision for the future so far is </w:t>
      </w:r>
      <w:r w:rsidR="00902C66" w:rsidRPr="00C84442">
        <w:rPr>
          <w:rFonts w:cs="Arial"/>
          <w:sz w:val="24"/>
          <w:lang w:val="en-GB"/>
        </w:rPr>
        <w:t>driven by a technical utopia</w:t>
      </w:r>
      <w:r w:rsidR="00113CED" w:rsidRPr="00C84442">
        <w:rPr>
          <w:rFonts w:cs="Arial"/>
          <w:sz w:val="24"/>
          <w:lang w:val="en-GB"/>
        </w:rPr>
        <w:t xml:space="preserve"> </w:t>
      </w:r>
      <w:r w:rsidR="006D011B" w:rsidRPr="00C84442">
        <w:rPr>
          <w:rFonts w:cs="Arial"/>
          <w:sz w:val="24"/>
          <w:lang w:val="en-GB"/>
        </w:rPr>
        <w:t xml:space="preserve">we didn’t </w:t>
      </w:r>
      <w:r w:rsidR="00902C66" w:rsidRPr="00C84442">
        <w:rPr>
          <w:rFonts w:cs="Arial"/>
          <w:sz w:val="24"/>
          <w:lang w:val="en-GB"/>
        </w:rPr>
        <w:t>change since the fifties. The German philosopher Harald Welzer states that we are still under the influence of a te</w:t>
      </w:r>
      <w:r w:rsidR="006D011B" w:rsidRPr="00C84442">
        <w:rPr>
          <w:rFonts w:cs="Arial"/>
          <w:sz w:val="24"/>
          <w:lang w:val="en-GB"/>
        </w:rPr>
        <w:t xml:space="preserve">chnology-optimistic image of our future that actually expired as we reached all the defined technological visions. </w:t>
      </w:r>
    </w:p>
    <w:p w14:paraId="763841A5" w14:textId="4F9431F7" w:rsidR="00113CED" w:rsidRPr="00C84442" w:rsidRDefault="00902C66" w:rsidP="00113CED">
      <w:pPr>
        <w:widowControl w:val="0"/>
        <w:autoSpaceDE w:val="0"/>
        <w:autoSpaceDN w:val="0"/>
        <w:adjustRightInd w:val="0"/>
        <w:spacing w:after="0"/>
        <w:rPr>
          <w:rFonts w:cs="Arial"/>
          <w:sz w:val="24"/>
          <w:lang w:val="en-GB"/>
        </w:rPr>
      </w:pPr>
      <w:r w:rsidRPr="00C84442">
        <w:rPr>
          <w:rFonts w:cs="Arial"/>
          <w:sz w:val="24"/>
          <w:lang w:val="en-GB"/>
        </w:rPr>
        <w:t xml:space="preserve">We </w:t>
      </w:r>
      <w:r w:rsidR="006D011B" w:rsidRPr="00C84442">
        <w:rPr>
          <w:rFonts w:cs="Arial"/>
          <w:sz w:val="24"/>
          <w:lang w:val="en-GB"/>
        </w:rPr>
        <w:t xml:space="preserve">obviously </w:t>
      </w:r>
      <w:r w:rsidRPr="00C84442">
        <w:rPr>
          <w:rFonts w:cs="Arial"/>
          <w:sz w:val="24"/>
          <w:lang w:val="en-GB"/>
        </w:rPr>
        <w:t xml:space="preserve">never reviewed our vision for the need to be updated. </w:t>
      </w:r>
      <w:r w:rsidR="006D011B" w:rsidRPr="00C84442">
        <w:rPr>
          <w:rFonts w:cs="Arial"/>
          <w:sz w:val="24"/>
          <w:lang w:val="en-GB"/>
        </w:rPr>
        <w:t>Now</w:t>
      </w:r>
      <w:r w:rsidR="001B6B94">
        <w:rPr>
          <w:rFonts w:cs="Arial"/>
          <w:sz w:val="24"/>
          <w:lang w:val="en-GB"/>
        </w:rPr>
        <w:t>,</w:t>
      </w:r>
      <w:r w:rsidR="006D011B" w:rsidRPr="00C84442">
        <w:rPr>
          <w:rFonts w:cs="Arial"/>
          <w:sz w:val="24"/>
          <w:lang w:val="en-GB"/>
        </w:rPr>
        <w:t xml:space="preserve"> we celebrate the IoT as the fulfilled dreams in which only time travelling is still in the air. </w:t>
      </w:r>
      <w:r w:rsidR="00943009" w:rsidRPr="00C84442">
        <w:rPr>
          <w:rFonts w:cs="Arial"/>
          <w:sz w:val="24"/>
          <w:lang w:val="en-GB"/>
        </w:rPr>
        <w:t xml:space="preserve">Technology no longer </w:t>
      </w:r>
      <w:r w:rsidR="00175BBC" w:rsidRPr="00C84442">
        <w:rPr>
          <w:rFonts w:cs="Arial"/>
          <w:sz w:val="24"/>
          <w:lang w:val="en-GB"/>
        </w:rPr>
        <w:t xml:space="preserve">meets our dreams of the future. </w:t>
      </w:r>
      <w:r w:rsidR="006D011B" w:rsidRPr="00C84442">
        <w:rPr>
          <w:rFonts w:cs="Arial"/>
          <w:sz w:val="24"/>
          <w:lang w:val="en-GB"/>
        </w:rPr>
        <w:t xml:space="preserve">Welzer </w:t>
      </w:r>
      <w:r w:rsidR="00943009" w:rsidRPr="00C84442">
        <w:rPr>
          <w:rFonts w:cs="Arial"/>
          <w:sz w:val="24"/>
          <w:lang w:val="en-GB"/>
        </w:rPr>
        <w:t>accuses that t</w:t>
      </w:r>
      <w:r w:rsidRPr="00C84442">
        <w:rPr>
          <w:rFonts w:cs="Arial"/>
          <w:sz w:val="24"/>
          <w:lang w:val="en-GB"/>
        </w:rPr>
        <w:t>oday we are missing particularly social utopia.</w:t>
      </w:r>
      <w:r w:rsidR="00175BBC" w:rsidRPr="00C84442">
        <w:rPr>
          <w:rFonts w:cs="Arial"/>
          <w:sz w:val="24"/>
          <w:lang w:val="en-GB"/>
        </w:rPr>
        <w:t xml:space="preserve"> </w:t>
      </w:r>
      <w:r w:rsidR="00117C2C" w:rsidRPr="00C84442">
        <w:rPr>
          <w:rFonts w:cs="Arial"/>
          <w:sz w:val="24"/>
          <w:lang w:val="en-GB"/>
        </w:rPr>
        <w:t xml:space="preserve">“The world we inhabit made our utopian horizon so narrow that for us the vision of the future is reduced to presence with other means. </w:t>
      </w:r>
      <w:r w:rsidR="002E178F" w:rsidRPr="00C84442">
        <w:rPr>
          <w:rFonts w:cs="Arial"/>
          <w:sz w:val="24"/>
          <w:lang w:val="en-GB"/>
        </w:rPr>
        <w:t>We need to transform ourselves to be able to build a new vision of the future.”</w:t>
      </w:r>
      <w:r w:rsidR="002E178F" w:rsidRPr="00C84442">
        <w:rPr>
          <w:rFonts w:cs="Arial"/>
          <w:color w:val="262626"/>
          <w:sz w:val="24"/>
          <w:lang w:val="en-GB"/>
        </w:rPr>
        <w:t xml:space="preserve"> (Welzer, 2012)</w:t>
      </w:r>
    </w:p>
    <w:p w14:paraId="0DED2038" w14:textId="77777777" w:rsidR="00A47E7E" w:rsidRPr="00C84442" w:rsidRDefault="00A47E7E" w:rsidP="008845FD">
      <w:pPr>
        <w:widowControl w:val="0"/>
        <w:autoSpaceDE w:val="0"/>
        <w:autoSpaceDN w:val="0"/>
        <w:adjustRightInd w:val="0"/>
        <w:spacing w:after="0"/>
        <w:rPr>
          <w:rFonts w:cs="Arial"/>
          <w:sz w:val="24"/>
          <w:lang w:val="en-GB"/>
        </w:rPr>
      </w:pPr>
    </w:p>
    <w:p w14:paraId="58DF9A81" w14:textId="291D7EBD" w:rsidR="00F46A5E" w:rsidRPr="00C84442" w:rsidRDefault="00797680" w:rsidP="008845FD">
      <w:pPr>
        <w:widowControl w:val="0"/>
        <w:autoSpaceDE w:val="0"/>
        <w:autoSpaceDN w:val="0"/>
        <w:adjustRightInd w:val="0"/>
        <w:spacing w:after="0"/>
        <w:rPr>
          <w:rFonts w:cs="Arial"/>
          <w:sz w:val="24"/>
          <w:lang w:val="en-GB"/>
        </w:rPr>
      </w:pPr>
      <w:r w:rsidRPr="00C84442">
        <w:rPr>
          <w:rFonts w:cs="Arial"/>
          <w:sz w:val="24"/>
          <w:lang w:val="en-GB"/>
        </w:rPr>
        <w:t xml:space="preserve">Designing for the IoT </w:t>
      </w:r>
      <w:r w:rsidR="007E35A7" w:rsidRPr="00C84442">
        <w:rPr>
          <w:rFonts w:cs="Arial"/>
          <w:sz w:val="24"/>
          <w:lang w:val="en-GB"/>
        </w:rPr>
        <w:t xml:space="preserve">means </w:t>
      </w:r>
      <w:r w:rsidR="00B637EB" w:rsidRPr="00C84442">
        <w:rPr>
          <w:rFonts w:cs="Arial"/>
          <w:sz w:val="24"/>
          <w:lang w:val="en-GB"/>
        </w:rPr>
        <w:t xml:space="preserve">not only </w:t>
      </w:r>
      <w:r w:rsidR="007E35A7" w:rsidRPr="00C84442">
        <w:rPr>
          <w:rFonts w:cs="Arial"/>
          <w:sz w:val="24"/>
          <w:lang w:val="en-GB"/>
        </w:rPr>
        <w:t xml:space="preserve">to </w:t>
      </w:r>
      <w:r w:rsidR="00B637EB" w:rsidRPr="00C84442">
        <w:rPr>
          <w:rFonts w:cs="Arial"/>
          <w:sz w:val="24"/>
          <w:lang w:val="en-GB"/>
        </w:rPr>
        <w:t xml:space="preserve">know but as well to </w:t>
      </w:r>
      <w:r w:rsidR="007E35A7" w:rsidRPr="00C84442">
        <w:rPr>
          <w:rFonts w:cs="Arial"/>
          <w:sz w:val="24"/>
          <w:lang w:val="en-GB"/>
        </w:rPr>
        <w:t xml:space="preserve">deliberately </w:t>
      </w:r>
      <w:r w:rsidR="008845FD" w:rsidRPr="00C84442">
        <w:rPr>
          <w:rFonts w:cs="Arial"/>
          <w:sz w:val="24"/>
          <w:lang w:val="en-GB"/>
        </w:rPr>
        <w:t xml:space="preserve">counter the </w:t>
      </w:r>
      <w:r w:rsidR="007E35A7" w:rsidRPr="00C84442">
        <w:rPr>
          <w:rFonts w:cs="Arial"/>
          <w:sz w:val="24"/>
          <w:lang w:val="en-GB"/>
        </w:rPr>
        <w:t xml:space="preserve">destructive </w:t>
      </w:r>
      <w:r w:rsidR="008845FD" w:rsidRPr="00C84442">
        <w:rPr>
          <w:rFonts w:cs="Arial"/>
          <w:sz w:val="24"/>
          <w:lang w:val="en-GB"/>
        </w:rPr>
        <w:t>ef</w:t>
      </w:r>
      <w:r w:rsidR="00A47E7E" w:rsidRPr="00C84442">
        <w:rPr>
          <w:rFonts w:cs="Arial"/>
          <w:sz w:val="24"/>
          <w:lang w:val="en-GB"/>
        </w:rPr>
        <w:t>fect</w:t>
      </w:r>
      <w:r w:rsidR="007E35A7" w:rsidRPr="00C84442">
        <w:rPr>
          <w:rFonts w:cs="Arial"/>
          <w:sz w:val="24"/>
          <w:lang w:val="en-GB"/>
        </w:rPr>
        <w:t>s</w:t>
      </w:r>
      <w:r w:rsidR="00A47E7E" w:rsidRPr="00C84442">
        <w:rPr>
          <w:rFonts w:cs="Arial"/>
          <w:sz w:val="24"/>
          <w:lang w:val="en-GB"/>
        </w:rPr>
        <w:t xml:space="preserve"> of autonomous working</w:t>
      </w:r>
      <w:r w:rsidR="007E35A7" w:rsidRPr="00C84442">
        <w:rPr>
          <w:rFonts w:cs="Arial"/>
          <w:sz w:val="24"/>
          <w:lang w:val="en-GB"/>
        </w:rPr>
        <w:t xml:space="preserve"> connected products</w:t>
      </w:r>
      <w:r w:rsidR="00B637EB" w:rsidRPr="00C84442">
        <w:rPr>
          <w:rFonts w:cs="Arial"/>
          <w:sz w:val="24"/>
          <w:lang w:val="en-GB"/>
        </w:rPr>
        <w:t xml:space="preserve"> for humans</w:t>
      </w:r>
      <w:r w:rsidR="007E35A7" w:rsidRPr="00C84442">
        <w:rPr>
          <w:rFonts w:cs="Arial"/>
          <w:sz w:val="24"/>
          <w:lang w:val="en-GB"/>
        </w:rPr>
        <w:t>.</w:t>
      </w:r>
      <w:r w:rsidR="008845FD" w:rsidRPr="00C84442">
        <w:rPr>
          <w:rFonts w:cs="Arial"/>
          <w:sz w:val="24"/>
          <w:lang w:val="en-GB"/>
        </w:rPr>
        <w:t xml:space="preserve"> </w:t>
      </w:r>
      <w:r w:rsidR="00B637EB" w:rsidRPr="00C84442">
        <w:rPr>
          <w:rFonts w:cs="Arial"/>
          <w:sz w:val="24"/>
          <w:lang w:val="en-GB"/>
        </w:rPr>
        <w:t>Instead of getting high by implementing very latest technology</w:t>
      </w:r>
      <w:r w:rsidR="000F4FA5" w:rsidRPr="00C84442">
        <w:rPr>
          <w:rFonts w:cs="Arial"/>
          <w:sz w:val="24"/>
          <w:lang w:val="en-GB"/>
        </w:rPr>
        <w:t>,</w:t>
      </w:r>
      <w:r w:rsidR="00B637EB" w:rsidRPr="00C84442">
        <w:rPr>
          <w:rFonts w:cs="Arial"/>
          <w:sz w:val="24"/>
          <w:lang w:val="en-GB"/>
        </w:rPr>
        <w:t xml:space="preserve"> designers</w:t>
      </w:r>
      <w:r w:rsidR="008845FD" w:rsidRPr="00C84442">
        <w:rPr>
          <w:rFonts w:cs="Arial"/>
          <w:sz w:val="24"/>
          <w:lang w:val="en-GB"/>
        </w:rPr>
        <w:t xml:space="preserve"> should rather think about </w:t>
      </w:r>
      <w:r w:rsidR="00B637EB" w:rsidRPr="00C84442">
        <w:rPr>
          <w:rFonts w:cs="Arial"/>
          <w:sz w:val="24"/>
          <w:lang w:val="en-GB"/>
        </w:rPr>
        <w:t>staging</w:t>
      </w:r>
      <w:r w:rsidR="000F4FA5" w:rsidRPr="00C84442">
        <w:rPr>
          <w:rFonts w:cs="Arial"/>
          <w:sz w:val="24"/>
          <w:lang w:val="en-GB"/>
        </w:rPr>
        <w:t xml:space="preserve"> </w:t>
      </w:r>
      <w:r w:rsidR="008845FD" w:rsidRPr="00C84442">
        <w:rPr>
          <w:rFonts w:cs="Arial"/>
          <w:sz w:val="24"/>
          <w:lang w:val="en-GB"/>
        </w:rPr>
        <w:t xml:space="preserve">smart objects </w:t>
      </w:r>
      <w:r w:rsidR="000F4FA5" w:rsidRPr="00C84442">
        <w:rPr>
          <w:rFonts w:cs="Arial"/>
          <w:sz w:val="24"/>
          <w:lang w:val="en-GB"/>
        </w:rPr>
        <w:t xml:space="preserve">in the IoT </w:t>
      </w:r>
      <w:r w:rsidR="008845FD" w:rsidRPr="00C84442">
        <w:rPr>
          <w:rFonts w:cs="Arial"/>
          <w:sz w:val="24"/>
          <w:lang w:val="en-GB"/>
        </w:rPr>
        <w:t xml:space="preserve">as experience tools, deliberately conceptualized as antagonist of </w:t>
      </w:r>
      <w:r w:rsidR="00A94186" w:rsidRPr="00C84442">
        <w:rPr>
          <w:rFonts w:cs="Arial"/>
          <w:sz w:val="24"/>
          <w:lang w:val="en-GB"/>
        </w:rPr>
        <w:t xml:space="preserve">an </w:t>
      </w:r>
      <w:r w:rsidR="005D4B3A" w:rsidRPr="00C84442">
        <w:rPr>
          <w:rFonts w:cs="Arial"/>
          <w:sz w:val="24"/>
          <w:lang w:val="en-GB"/>
        </w:rPr>
        <w:t>out-dated</w:t>
      </w:r>
      <w:r w:rsidR="000F4FA5" w:rsidRPr="00C84442">
        <w:rPr>
          <w:rFonts w:cs="Arial"/>
          <w:sz w:val="24"/>
          <w:lang w:val="en-GB"/>
        </w:rPr>
        <w:t xml:space="preserve"> technological </w:t>
      </w:r>
      <w:r w:rsidR="00A94186" w:rsidRPr="00C84442">
        <w:rPr>
          <w:rFonts w:cs="Arial"/>
          <w:sz w:val="24"/>
          <w:lang w:val="en-GB"/>
        </w:rPr>
        <w:t>golden calf</w:t>
      </w:r>
      <w:r w:rsidR="00A47E7E" w:rsidRPr="00C84442">
        <w:rPr>
          <w:rFonts w:cs="Arial"/>
          <w:sz w:val="24"/>
          <w:lang w:val="en-GB"/>
        </w:rPr>
        <w:t xml:space="preserve">. </w:t>
      </w:r>
      <w:r w:rsidR="00B637EB" w:rsidRPr="00C84442">
        <w:rPr>
          <w:rFonts w:cs="Arial"/>
          <w:sz w:val="24"/>
          <w:lang w:val="en-GB"/>
        </w:rPr>
        <w:t>The concepts should facilitate self-determination, self-expression, social connection, intellectual and physical challenge as well as health and safety of users</w:t>
      </w:r>
      <w:r w:rsidR="0008474B" w:rsidRPr="00C84442">
        <w:rPr>
          <w:rFonts w:cs="Arial"/>
          <w:sz w:val="24"/>
          <w:lang w:val="en-GB"/>
        </w:rPr>
        <w:t xml:space="preserve"> future life</w:t>
      </w:r>
      <w:r w:rsidR="00B637EB" w:rsidRPr="00C84442">
        <w:rPr>
          <w:rFonts w:cs="Arial"/>
          <w:sz w:val="24"/>
          <w:lang w:val="en-GB"/>
        </w:rPr>
        <w:t>.</w:t>
      </w:r>
    </w:p>
    <w:p w14:paraId="425E79EA" w14:textId="77777777" w:rsidR="0008474B" w:rsidRPr="00C84442" w:rsidRDefault="0008474B" w:rsidP="008845FD">
      <w:pPr>
        <w:widowControl w:val="0"/>
        <w:autoSpaceDE w:val="0"/>
        <w:autoSpaceDN w:val="0"/>
        <w:adjustRightInd w:val="0"/>
        <w:spacing w:after="0"/>
        <w:rPr>
          <w:rFonts w:cs="Arial"/>
          <w:sz w:val="24"/>
          <w:lang w:val="en-GB"/>
        </w:rPr>
      </w:pPr>
    </w:p>
    <w:p w14:paraId="6368BC49" w14:textId="52169840" w:rsidR="00E77AA2" w:rsidRDefault="0008474B" w:rsidP="00552AEC">
      <w:pPr>
        <w:widowControl w:val="0"/>
        <w:autoSpaceDE w:val="0"/>
        <w:autoSpaceDN w:val="0"/>
        <w:adjustRightInd w:val="0"/>
        <w:spacing w:after="0"/>
        <w:rPr>
          <w:rFonts w:cs="Arial"/>
          <w:sz w:val="24"/>
          <w:lang w:val="en-GB"/>
        </w:rPr>
      </w:pPr>
      <w:r w:rsidRPr="00C84442">
        <w:rPr>
          <w:rFonts w:cs="Arial"/>
          <w:sz w:val="24"/>
          <w:lang w:val="en-GB"/>
        </w:rPr>
        <w:t>Designing for the IoT requires a radically updated vision of the future. A future in which technology isn’t the trigger for the conception of a self determined, social, meaningful and fulfilled life. I can only hope that designers take that ball being passed towards them.</w:t>
      </w:r>
    </w:p>
    <w:bookmarkEnd w:id="0"/>
    <w:bookmarkEnd w:id="1"/>
    <w:p w14:paraId="3E25F20F" w14:textId="77777777" w:rsidR="00380083" w:rsidRPr="00C84442" w:rsidRDefault="00380083" w:rsidP="00552AEC">
      <w:pPr>
        <w:widowControl w:val="0"/>
        <w:autoSpaceDE w:val="0"/>
        <w:autoSpaceDN w:val="0"/>
        <w:adjustRightInd w:val="0"/>
        <w:spacing w:after="0"/>
        <w:rPr>
          <w:rFonts w:cs="Arial"/>
          <w:sz w:val="24"/>
          <w:lang w:val="en-GB"/>
        </w:rPr>
      </w:pPr>
    </w:p>
    <w:p w14:paraId="3C22D952" w14:textId="77777777" w:rsidR="00250C64" w:rsidRDefault="00250C64">
      <w:pPr>
        <w:pBdr>
          <w:bottom w:val="dotted" w:sz="24" w:space="1" w:color="auto"/>
        </w:pBdr>
        <w:rPr>
          <w:rFonts w:cs="Arial"/>
          <w:color w:val="262626"/>
          <w:sz w:val="24"/>
          <w:lang w:val="en-GB"/>
        </w:rPr>
      </w:pPr>
    </w:p>
    <w:p w14:paraId="54A6FFD7" w14:textId="3FA8ACEB" w:rsidR="00B442F2" w:rsidRPr="00C84442" w:rsidRDefault="00B442F2">
      <w:pPr>
        <w:rPr>
          <w:rFonts w:cs="Arial"/>
          <w:b/>
          <w:color w:val="262626"/>
          <w:sz w:val="24"/>
          <w:lang w:val="en-GB"/>
        </w:rPr>
      </w:pPr>
      <w:r w:rsidRPr="00C84442">
        <w:rPr>
          <w:rFonts w:cs="Arial"/>
          <w:b/>
          <w:color w:val="262626"/>
          <w:sz w:val="24"/>
          <w:lang w:val="en-GB"/>
        </w:rPr>
        <w:t>Sources</w:t>
      </w:r>
    </w:p>
    <w:p w14:paraId="7E8DAA4A" w14:textId="62AB112A" w:rsidR="00E22EEC" w:rsidRPr="00C84442" w:rsidRDefault="00250C64" w:rsidP="00250C64">
      <w:pPr>
        <w:rPr>
          <w:rFonts w:cs="Arial"/>
          <w:sz w:val="24"/>
          <w:vertAlign w:val="superscript"/>
          <w:lang w:val="en-GB"/>
        </w:rPr>
      </w:pPr>
      <w:r w:rsidRPr="00C84442">
        <w:rPr>
          <w:rFonts w:cs="Arial"/>
          <w:sz w:val="24"/>
          <w:lang w:val="en-GB"/>
        </w:rPr>
        <w:t xml:space="preserve">Ashton, Kevin (2009): “That 'Internet of Things' Thing”, </w:t>
      </w:r>
      <w:hyperlink r:id="rId6" w:history="1">
        <w:r w:rsidRPr="00C84442">
          <w:rPr>
            <w:rStyle w:val="Link"/>
            <w:rFonts w:cs="Arial"/>
            <w:sz w:val="24"/>
            <w:lang w:val="en-GB"/>
          </w:rPr>
          <w:t>http://www.rfidjournal.com/articles/view?4986</w:t>
        </w:r>
      </w:hyperlink>
      <w:r w:rsidRPr="00C84442">
        <w:rPr>
          <w:rFonts w:cs="Arial"/>
          <w:sz w:val="24"/>
          <w:lang w:val="en-GB"/>
        </w:rPr>
        <w:t xml:space="preserve">, last </w:t>
      </w:r>
      <w:r w:rsidR="00B442F2" w:rsidRPr="00C84442">
        <w:rPr>
          <w:rFonts w:cs="Arial"/>
          <w:sz w:val="24"/>
          <w:lang w:val="en-GB"/>
        </w:rPr>
        <w:t>accessed at May, 9</w:t>
      </w:r>
      <w:r w:rsidR="00B442F2" w:rsidRPr="00C84442">
        <w:rPr>
          <w:rFonts w:cs="Arial"/>
          <w:sz w:val="24"/>
          <w:vertAlign w:val="superscript"/>
          <w:lang w:val="en-GB"/>
        </w:rPr>
        <w:t>th</w:t>
      </w:r>
    </w:p>
    <w:p w14:paraId="4E2DE73A" w14:textId="0DF88CB3" w:rsidR="00E22EEC" w:rsidRPr="00C84442" w:rsidRDefault="00E22EEC" w:rsidP="00E77AA2">
      <w:pPr>
        <w:rPr>
          <w:rFonts w:cs="Arial"/>
          <w:sz w:val="24"/>
          <w:lang w:val="en-GB"/>
        </w:rPr>
      </w:pPr>
      <w:r w:rsidRPr="00C84442">
        <w:rPr>
          <w:rFonts w:cs="Arial"/>
          <w:sz w:val="24"/>
          <w:lang w:val="en-GB"/>
        </w:rPr>
        <w:t xml:space="preserve">Hassenzahl, Marc: “Experience Design – Technology for All Rights Reason” (2010), </w:t>
      </w:r>
      <w:r w:rsidR="00E325CE" w:rsidRPr="00C84442">
        <w:rPr>
          <w:rFonts w:cs="Arial"/>
          <w:sz w:val="24"/>
          <w:lang w:val="en-GB"/>
        </w:rPr>
        <w:t>Morgan &amp; Claypool Publishers</w:t>
      </w:r>
    </w:p>
    <w:p w14:paraId="3B67B005" w14:textId="4A526E7A" w:rsidR="00E77AA2" w:rsidRPr="00C84442" w:rsidRDefault="005D4B3A" w:rsidP="00E77AA2">
      <w:pPr>
        <w:rPr>
          <w:rFonts w:cs="Arial"/>
          <w:sz w:val="24"/>
          <w:lang w:val="en-GB"/>
        </w:rPr>
      </w:pPr>
      <w:r w:rsidRPr="00C84442">
        <w:rPr>
          <w:rFonts w:cs="Arial"/>
          <w:sz w:val="24"/>
          <w:lang w:val="en-GB"/>
        </w:rPr>
        <w:t>Mat</w:t>
      </w:r>
      <w:r>
        <w:rPr>
          <w:rFonts w:cs="Arial"/>
          <w:sz w:val="24"/>
          <w:lang w:val="en-GB"/>
        </w:rPr>
        <w:t>t</w:t>
      </w:r>
      <w:r w:rsidRPr="00C84442">
        <w:rPr>
          <w:rFonts w:cs="Arial"/>
          <w:sz w:val="24"/>
          <w:lang w:val="en-GB"/>
        </w:rPr>
        <w:t>ern</w:t>
      </w:r>
      <w:r w:rsidR="00E77AA2" w:rsidRPr="00C84442">
        <w:rPr>
          <w:rFonts w:cs="Arial"/>
          <w:sz w:val="24"/>
          <w:lang w:val="en-GB"/>
        </w:rPr>
        <w:t xml:space="preserve">, Friedemann; Floerkemeier, Christian (2010): </w:t>
      </w:r>
      <w:r w:rsidR="00E22EEC" w:rsidRPr="00C84442">
        <w:rPr>
          <w:rFonts w:cs="Arial"/>
          <w:sz w:val="24"/>
          <w:lang w:val="en-GB"/>
        </w:rPr>
        <w:t>“</w:t>
      </w:r>
      <w:r w:rsidR="00E77AA2" w:rsidRPr="00C84442">
        <w:rPr>
          <w:rFonts w:cs="Arial"/>
          <w:bCs/>
          <w:sz w:val="24"/>
          <w:lang w:val="en-GB"/>
        </w:rPr>
        <w:t>From the Internet of Computers to the Internet of Things.</w:t>
      </w:r>
      <w:r w:rsidR="00E22EEC" w:rsidRPr="00C84442">
        <w:rPr>
          <w:rFonts w:cs="Arial"/>
          <w:bCs/>
          <w:sz w:val="24"/>
          <w:lang w:val="en-GB"/>
        </w:rPr>
        <w:t>“,</w:t>
      </w:r>
      <w:r w:rsidR="00E77AA2" w:rsidRPr="00C84442">
        <w:rPr>
          <w:rFonts w:cs="Arial"/>
          <w:bCs/>
          <w:sz w:val="24"/>
          <w:lang w:val="en-GB"/>
        </w:rPr>
        <w:t xml:space="preserve"> 1. Ed. SystemsGroup, </w:t>
      </w:r>
      <w:r w:rsidRPr="00C84442">
        <w:rPr>
          <w:rFonts w:cs="Arial"/>
          <w:bCs/>
          <w:sz w:val="24"/>
          <w:lang w:val="en-GB"/>
        </w:rPr>
        <w:t>Institute</w:t>
      </w:r>
      <w:r w:rsidR="00E77AA2" w:rsidRPr="00C84442">
        <w:rPr>
          <w:rFonts w:cs="Arial"/>
          <w:bCs/>
          <w:sz w:val="24"/>
          <w:lang w:val="en-GB"/>
        </w:rPr>
        <w:t xml:space="preserve"> of Pervasive Computing, </w:t>
      </w:r>
      <w:hyperlink r:id="rId7" w:history="1">
        <w:r w:rsidR="00E77AA2" w:rsidRPr="00C84442">
          <w:rPr>
            <w:rStyle w:val="Link"/>
            <w:rFonts w:cs="Arial"/>
            <w:bCs/>
            <w:sz w:val="24"/>
            <w:lang w:val="en-GB"/>
          </w:rPr>
          <w:t>http://www.vs.inf.ethz.ch/publ/papers/Internet-of-things.pdf</w:t>
        </w:r>
      </w:hyperlink>
      <w:r w:rsidR="00E77AA2" w:rsidRPr="00C84442">
        <w:rPr>
          <w:rFonts w:cs="Arial"/>
          <w:bCs/>
          <w:sz w:val="24"/>
          <w:lang w:val="en-GB"/>
        </w:rPr>
        <w:t xml:space="preserve">, </w:t>
      </w:r>
      <w:r w:rsidR="00E77AA2" w:rsidRPr="00C84442">
        <w:rPr>
          <w:rFonts w:cs="Arial"/>
          <w:sz w:val="24"/>
          <w:lang w:val="en-GB"/>
        </w:rPr>
        <w:t>last accessed at May, 9</w:t>
      </w:r>
      <w:r w:rsidR="00E77AA2" w:rsidRPr="00C84442">
        <w:rPr>
          <w:rFonts w:cs="Arial"/>
          <w:sz w:val="24"/>
          <w:vertAlign w:val="superscript"/>
          <w:lang w:val="en-GB"/>
        </w:rPr>
        <w:t>th</w:t>
      </w:r>
    </w:p>
    <w:p w14:paraId="6333FA31" w14:textId="05ADDDAB" w:rsidR="001A5FC3" w:rsidRPr="00C84442" w:rsidRDefault="001A5FC3" w:rsidP="00E77AA2">
      <w:pPr>
        <w:pStyle w:val="StandardWeb"/>
        <w:rPr>
          <w:rFonts w:ascii="Arial" w:hAnsi="Arial" w:cs="Arial"/>
          <w:bCs/>
          <w:sz w:val="24"/>
          <w:szCs w:val="24"/>
          <w:lang w:val="en-GB"/>
        </w:rPr>
      </w:pPr>
      <w:r w:rsidRPr="00C84442">
        <w:rPr>
          <w:rFonts w:ascii="Arial" w:hAnsi="Arial" w:cs="Arial"/>
          <w:bCs/>
          <w:sz w:val="24"/>
          <w:szCs w:val="24"/>
          <w:lang w:val="en-GB"/>
        </w:rPr>
        <w:t xml:space="preserve">Sanders, Elisabeth B.-N. (2001): “Virtuosos of the experience domain“ In Proceedings of the 2001 IDSA Education Conference. </w:t>
      </w:r>
      <w:hyperlink r:id="rId8" w:history="1">
        <w:r w:rsidRPr="00C84442">
          <w:rPr>
            <w:rStyle w:val="Link"/>
            <w:rFonts w:ascii="Arial" w:hAnsi="Arial" w:cs="Arial"/>
            <w:bCs/>
            <w:sz w:val="24"/>
            <w:szCs w:val="24"/>
            <w:lang w:val="en-GB"/>
          </w:rPr>
          <w:t>http://www.maketools.com/articles-papers/VirtuososoftheExperienceDomain_Sanders_01.pdf</w:t>
        </w:r>
      </w:hyperlink>
      <w:r w:rsidRPr="00C84442">
        <w:rPr>
          <w:rFonts w:ascii="Arial" w:hAnsi="Arial" w:cs="Arial"/>
          <w:bCs/>
          <w:sz w:val="24"/>
          <w:szCs w:val="24"/>
          <w:lang w:val="en-GB"/>
        </w:rPr>
        <w:t xml:space="preserve">, </w:t>
      </w:r>
      <w:r w:rsidRPr="00C84442">
        <w:rPr>
          <w:rFonts w:ascii="Arial" w:hAnsi="Arial" w:cs="Arial"/>
          <w:sz w:val="24"/>
          <w:lang w:val="en-GB"/>
        </w:rPr>
        <w:t>last accessed at May, 9</w:t>
      </w:r>
      <w:r w:rsidRPr="00C84442">
        <w:rPr>
          <w:rFonts w:ascii="Arial" w:hAnsi="Arial" w:cs="Arial"/>
          <w:sz w:val="24"/>
          <w:vertAlign w:val="superscript"/>
          <w:lang w:val="en-GB"/>
        </w:rPr>
        <w:t>th</w:t>
      </w:r>
    </w:p>
    <w:p w14:paraId="743CA1D7" w14:textId="3274D7E7" w:rsidR="00583561" w:rsidRPr="00C84442" w:rsidRDefault="003B7E72" w:rsidP="00E77AA2">
      <w:pPr>
        <w:pStyle w:val="StandardWeb"/>
        <w:rPr>
          <w:rFonts w:ascii="Arial" w:hAnsi="Arial" w:cs="Arial"/>
          <w:bCs/>
          <w:sz w:val="24"/>
          <w:szCs w:val="24"/>
          <w:lang w:val="en-GB"/>
        </w:rPr>
      </w:pPr>
      <w:r w:rsidRPr="00C84442">
        <w:rPr>
          <w:rFonts w:ascii="Arial" w:hAnsi="Arial" w:cs="Arial"/>
          <w:bCs/>
          <w:sz w:val="24"/>
          <w:szCs w:val="24"/>
          <w:lang w:val="en-GB"/>
        </w:rPr>
        <w:t>Sheldon, K.M., E</w:t>
      </w:r>
      <w:r w:rsidR="00A35FBB" w:rsidRPr="00C84442">
        <w:rPr>
          <w:rFonts w:ascii="Arial" w:hAnsi="Arial" w:cs="Arial"/>
          <w:bCs/>
          <w:sz w:val="24"/>
          <w:szCs w:val="24"/>
          <w:lang w:val="en-GB"/>
        </w:rPr>
        <w:t>lliott, A.J., Kim, Y., Kas</w:t>
      </w:r>
      <w:r w:rsidRPr="00C84442">
        <w:rPr>
          <w:rFonts w:ascii="Arial" w:hAnsi="Arial" w:cs="Arial"/>
          <w:bCs/>
          <w:sz w:val="24"/>
          <w:szCs w:val="24"/>
          <w:lang w:val="en-GB"/>
        </w:rPr>
        <w:t xml:space="preserve">ser, T. (2001): “What is satisfying about satisfying events? Testing 10 candidate psychological needs. </w:t>
      </w:r>
      <w:r w:rsidR="00E10BF7" w:rsidRPr="00C84442">
        <w:rPr>
          <w:rFonts w:ascii="Arial" w:hAnsi="Arial" w:cs="Arial"/>
          <w:bCs/>
          <w:sz w:val="24"/>
          <w:szCs w:val="24"/>
          <w:lang w:val="en-GB"/>
        </w:rPr>
        <w:t>Journal of Personality and Social Psychology 80(2):325-39 · March 2001</w:t>
      </w:r>
    </w:p>
    <w:p w14:paraId="1FF7E29A" w14:textId="1898E5FF" w:rsidR="00250C64" w:rsidRDefault="00583561">
      <w:pPr>
        <w:rPr>
          <w:rFonts w:cs="Arial"/>
          <w:sz w:val="24"/>
          <w:vertAlign w:val="superscript"/>
          <w:lang w:val="en-GB"/>
        </w:rPr>
      </w:pPr>
      <w:r w:rsidRPr="00C84442">
        <w:rPr>
          <w:rFonts w:cs="Arial"/>
          <w:bCs/>
          <w:sz w:val="24"/>
          <w:lang w:val="en-GB"/>
        </w:rPr>
        <w:t>Welzer, Harald (2012): “Beschränkt euch!”, Süddeutsche Zeitung, Heft 39/2012 . Gesellschaft/Leben</w:t>
      </w:r>
      <w:r w:rsidR="002E73D7" w:rsidRPr="00C84442">
        <w:rPr>
          <w:rFonts w:cs="Arial"/>
          <w:bCs/>
          <w:sz w:val="24"/>
          <w:lang w:val="en-GB"/>
        </w:rPr>
        <w:t xml:space="preserve">, </w:t>
      </w:r>
      <w:hyperlink r:id="rId9" w:history="1">
        <w:r w:rsidR="002E73D7" w:rsidRPr="00C84442">
          <w:rPr>
            <w:rStyle w:val="Link"/>
            <w:rFonts w:cs="Arial"/>
            <w:bCs/>
            <w:sz w:val="24"/>
            <w:lang w:val="en-GB"/>
          </w:rPr>
          <w:t>http://sz-magazin.sueddeutsche.de/texte/anzeigen/38551/Beschraenkt-euch</w:t>
        </w:r>
      </w:hyperlink>
      <w:r w:rsidR="002E73D7" w:rsidRPr="00C84442">
        <w:rPr>
          <w:rFonts w:cs="Arial"/>
          <w:bCs/>
          <w:sz w:val="24"/>
          <w:lang w:val="en-GB"/>
        </w:rPr>
        <w:t xml:space="preserve">, </w:t>
      </w:r>
      <w:r w:rsidR="002E73D7" w:rsidRPr="00C84442">
        <w:rPr>
          <w:rFonts w:cs="Arial"/>
          <w:sz w:val="24"/>
          <w:lang w:val="en-GB"/>
        </w:rPr>
        <w:t>last accessed at May, 9</w:t>
      </w:r>
      <w:r w:rsidR="002E73D7" w:rsidRPr="00C84442">
        <w:rPr>
          <w:rFonts w:cs="Arial"/>
          <w:sz w:val="24"/>
          <w:vertAlign w:val="superscript"/>
          <w:lang w:val="en-GB"/>
        </w:rPr>
        <w:t>th</w:t>
      </w:r>
    </w:p>
    <w:p w14:paraId="16CC61ED" w14:textId="77777777" w:rsidR="00380083" w:rsidRPr="00C84442" w:rsidRDefault="00380083">
      <w:pPr>
        <w:rPr>
          <w:rFonts w:cs="Arial"/>
          <w:sz w:val="24"/>
          <w:lang w:val="en-GB"/>
        </w:rPr>
      </w:pPr>
      <w:bookmarkStart w:id="2" w:name="_GoBack"/>
      <w:bookmarkEnd w:id="2"/>
    </w:p>
    <w:sectPr w:rsidR="00380083" w:rsidRPr="00C84442" w:rsidSect="00462301">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HDA DIN Office">
    <w:panose1 w:val="02000503030000020003"/>
    <w:charset w:val="00"/>
    <w:family w:val="auto"/>
    <w:pitch w:val="variable"/>
    <w:sig w:usb0="800000AF" w:usb1="0000204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A72E7"/>
    <w:multiLevelType w:val="multilevel"/>
    <w:tmpl w:val="96E6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BD"/>
    <w:rsid w:val="00012FD1"/>
    <w:rsid w:val="0001594D"/>
    <w:rsid w:val="000223E1"/>
    <w:rsid w:val="00053CF2"/>
    <w:rsid w:val="0007362A"/>
    <w:rsid w:val="0008474B"/>
    <w:rsid w:val="000A1322"/>
    <w:rsid w:val="000B7B5F"/>
    <w:rsid w:val="000F31BD"/>
    <w:rsid w:val="000F4FA5"/>
    <w:rsid w:val="00113CED"/>
    <w:rsid w:val="00117C2C"/>
    <w:rsid w:val="001223B8"/>
    <w:rsid w:val="00124118"/>
    <w:rsid w:val="001353F2"/>
    <w:rsid w:val="00140F8B"/>
    <w:rsid w:val="0014539B"/>
    <w:rsid w:val="0015352F"/>
    <w:rsid w:val="0015642E"/>
    <w:rsid w:val="00162F2C"/>
    <w:rsid w:val="00175BBC"/>
    <w:rsid w:val="00182919"/>
    <w:rsid w:val="00197792"/>
    <w:rsid w:val="00197CD0"/>
    <w:rsid w:val="001A5FC3"/>
    <w:rsid w:val="001B2D0A"/>
    <w:rsid w:val="001B6B94"/>
    <w:rsid w:val="001D2621"/>
    <w:rsid w:val="00206F38"/>
    <w:rsid w:val="00212313"/>
    <w:rsid w:val="002233BC"/>
    <w:rsid w:val="00250C64"/>
    <w:rsid w:val="0025328B"/>
    <w:rsid w:val="00255055"/>
    <w:rsid w:val="002857CE"/>
    <w:rsid w:val="002A233B"/>
    <w:rsid w:val="002A5BDD"/>
    <w:rsid w:val="002B5CDD"/>
    <w:rsid w:val="002C4D01"/>
    <w:rsid w:val="002E178F"/>
    <w:rsid w:val="002E47EF"/>
    <w:rsid w:val="002E73D7"/>
    <w:rsid w:val="00314281"/>
    <w:rsid w:val="003433AD"/>
    <w:rsid w:val="00355247"/>
    <w:rsid w:val="0035547E"/>
    <w:rsid w:val="00361685"/>
    <w:rsid w:val="00380083"/>
    <w:rsid w:val="003814B2"/>
    <w:rsid w:val="00384D9C"/>
    <w:rsid w:val="003A3DCC"/>
    <w:rsid w:val="003B196F"/>
    <w:rsid w:val="003B7E72"/>
    <w:rsid w:val="003C4B97"/>
    <w:rsid w:val="003C5690"/>
    <w:rsid w:val="003F3CDA"/>
    <w:rsid w:val="00405176"/>
    <w:rsid w:val="00405C5A"/>
    <w:rsid w:val="004076AD"/>
    <w:rsid w:val="00440505"/>
    <w:rsid w:val="00462301"/>
    <w:rsid w:val="0047379A"/>
    <w:rsid w:val="004A74ED"/>
    <w:rsid w:val="004B73C6"/>
    <w:rsid w:val="004D61A7"/>
    <w:rsid w:val="0052633C"/>
    <w:rsid w:val="00552AEC"/>
    <w:rsid w:val="00583561"/>
    <w:rsid w:val="005958F9"/>
    <w:rsid w:val="005974D7"/>
    <w:rsid w:val="005A2813"/>
    <w:rsid w:val="005A3DA5"/>
    <w:rsid w:val="005A6521"/>
    <w:rsid w:val="005C4246"/>
    <w:rsid w:val="005D4B3A"/>
    <w:rsid w:val="0062281A"/>
    <w:rsid w:val="00637620"/>
    <w:rsid w:val="00640E0B"/>
    <w:rsid w:val="0064419B"/>
    <w:rsid w:val="00651CEC"/>
    <w:rsid w:val="00657435"/>
    <w:rsid w:val="0066065A"/>
    <w:rsid w:val="00673802"/>
    <w:rsid w:val="00673BA0"/>
    <w:rsid w:val="006C384A"/>
    <w:rsid w:val="006C5AFC"/>
    <w:rsid w:val="006D011B"/>
    <w:rsid w:val="0070417B"/>
    <w:rsid w:val="0072197B"/>
    <w:rsid w:val="00737388"/>
    <w:rsid w:val="007427E9"/>
    <w:rsid w:val="0076335D"/>
    <w:rsid w:val="0079575F"/>
    <w:rsid w:val="00797680"/>
    <w:rsid w:val="007A405B"/>
    <w:rsid w:val="007A609C"/>
    <w:rsid w:val="007B3E52"/>
    <w:rsid w:val="007E35A7"/>
    <w:rsid w:val="007F1443"/>
    <w:rsid w:val="008074D8"/>
    <w:rsid w:val="0083456A"/>
    <w:rsid w:val="0085224E"/>
    <w:rsid w:val="008845FD"/>
    <w:rsid w:val="008858D1"/>
    <w:rsid w:val="008A6D72"/>
    <w:rsid w:val="008A7DD4"/>
    <w:rsid w:val="008C7C41"/>
    <w:rsid w:val="008E72B1"/>
    <w:rsid w:val="008F6652"/>
    <w:rsid w:val="008F66A4"/>
    <w:rsid w:val="00902C66"/>
    <w:rsid w:val="009250C0"/>
    <w:rsid w:val="00932F20"/>
    <w:rsid w:val="00943009"/>
    <w:rsid w:val="00951228"/>
    <w:rsid w:val="0097293C"/>
    <w:rsid w:val="00973C0D"/>
    <w:rsid w:val="00975214"/>
    <w:rsid w:val="00977B95"/>
    <w:rsid w:val="0099288A"/>
    <w:rsid w:val="009C0D9F"/>
    <w:rsid w:val="00A24A18"/>
    <w:rsid w:val="00A313F3"/>
    <w:rsid w:val="00A3206C"/>
    <w:rsid w:val="00A325B8"/>
    <w:rsid w:val="00A35FBB"/>
    <w:rsid w:val="00A40BB9"/>
    <w:rsid w:val="00A4319B"/>
    <w:rsid w:val="00A47E7E"/>
    <w:rsid w:val="00A9072D"/>
    <w:rsid w:val="00A9414B"/>
    <w:rsid w:val="00A94186"/>
    <w:rsid w:val="00AA1E56"/>
    <w:rsid w:val="00AB76D4"/>
    <w:rsid w:val="00AC0976"/>
    <w:rsid w:val="00B16A85"/>
    <w:rsid w:val="00B21367"/>
    <w:rsid w:val="00B37D6E"/>
    <w:rsid w:val="00B442F2"/>
    <w:rsid w:val="00B60377"/>
    <w:rsid w:val="00B637EB"/>
    <w:rsid w:val="00B802BA"/>
    <w:rsid w:val="00B9173D"/>
    <w:rsid w:val="00B93652"/>
    <w:rsid w:val="00BA158E"/>
    <w:rsid w:val="00BA1D8A"/>
    <w:rsid w:val="00BC5E28"/>
    <w:rsid w:val="00C566A7"/>
    <w:rsid w:val="00C84442"/>
    <w:rsid w:val="00C94BCE"/>
    <w:rsid w:val="00CD26BC"/>
    <w:rsid w:val="00CD4370"/>
    <w:rsid w:val="00CF1ACC"/>
    <w:rsid w:val="00D00790"/>
    <w:rsid w:val="00D25E02"/>
    <w:rsid w:val="00D455E6"/>
    <w:rsid w:val="00D505E2"/>
    <w:rsid w:val="00D62222"/>
    <w:rsid w:val="00D65127"/>
    <w:rsid w:val="00D6784E"/>
    <w:rsid w:val="00D81E4C"/>
    <w:rsid w:val="00D947EC"/>
    <w:rsid w:val="00DA345D"/>
    <w:rsid w:val="00DC789D"/>
    <w:rsid w:val="00E068F8"/>
    <w:rsid w:val="00E07913"/>
    <w:rsid w:val="00E10BF7"/>
    <w:rsid w:val="00E2009A"/>
    <w:rsid w:val="00E22EEC"/>
    <w:rsid w:val="00E30942"/>
    <w:rsid w:val="00E325CE"/>
    <w:rsid w:val="00E42BBA"/>
    <w:rsid w:val="00E44E7B"/>
    <w:rsid w:val="00E50148"/>
    <w:rsid w:val="00E6440C"/>
    <w:rsid w:val="00E6654D"/>
    <w:rsid w:val="00E66782"/>
    <w:rsid w:val="00E77AA2"/>
    <w:rsid w:val="00EA2757"/>
    <w:rsid w:val="00EC0CEA"/>
    <w:rsid w:val="00EC7DBA"/>
    <w:rsid w:val="00ED38A5"/>
    <w:rsid w:val="00EE2E08"/>
    <w:rsid w:val="00F46A5E"/>
    <w:rsid w:val="00F47F6C"/>
    <w:rsid w:val="00F8113D"/>
    <w:rsid w:val="00F91031"/>
    <w:rsid w:val="00FD10AB"/>
    <w:rsid w:val="00FD5642"/>
    <w:rsid w:val="00FF4C1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4B8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CEC"/>
    <w:rPr>
      <w:rFonts w:ascii="Arial" w:hAnsi="Arial"/>
      <w:szCs w:val="24"/>
    </w:rPr>
  </w:style>
  <w:style w:type="paragraph" w:styleId="berschrift1">
    <w:name w:val="heading 1"/>
    <w:basedOn w:val="Standard"/>
    <w:next w:val="Standard"/>
    <w:link w:val="berschrift1Zeichen"/>
    <w:autoRedefine/>
    <w:uiPriority w:val="9"/>
    <w:qFormat/>
    <w:rsid w:val="00651CEC"/>
    <w:pPr>
      <w:keepNext/>
      <w:keepLines/>
      <w:spacing w:after="0"/>
      <w:outlineLvl w:val="0"/>
    </w:pPr>
    <w:rPr>
      <w:rFonts w:eastAsiaTheme="majorEastAsia" w:cstheme="majorBidi"/>
      <w:b/>
      <w:bCs/>
      <w:sz w:val="22"/>
      <w:szCs w:val="32"/>
    </w:rPr>
  </w:style>
  <w:style w:type="paragraph" w:styleId="berschrift2">
    <w:name w:val="heading 2"/>
    <w:basedOn w:val="Standard"/>
    <w:next w:val="Standard"/>
    <w:link w:val="berschrift2Zeichen"/>
    <w:autoRedefine/>
    <w:uiPriority w:val="9"/>
    <w:unhideWhenUsed/>
    <w:qFormat/>
    <w:rsid w:val="00651CEC"/>
    <w:pPr>
      <w:keepNext/>
      <w:keepLines/>
      <w:spacing w:before="200" w:after="0"/>
      <w:outlineLvl w:val="1"/>
    </w:pPr>
    <w:rPr>
      <w:rFonts w:eastAsiaTheme="majorEastAsia" w:cstheme="majorBidi"/>
      <w:b/>
      <w:bCs/>
      <w:szCs w:val="26"/>
    </w:rPr>
  </w:style>
  <w:style w:type="paragraph" w:styleId="berschrift3">
    <w:name w:val="heading 3"/>
    <w:basedOn w:val="Standard"/>
    <w:next w:val="Standard"/>
    <w:link w:val="berschrift3Zeichen"/>
    <w:autoRedefine/>
    <w:uiPriority w:val="9"/>
    <w:unhideWhenUsed/>
    <w:qFormat/>
    <w:rsid w:val="00651CEC"/>
    <w:pPr>
      <w:keepNext/>
      <w:keepLines/>
      <w:spacing w:before="200" w:after="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01594D"/>
  </w:style>
  <w:style w:type="paragraph" w:customStyle="1" w:styleId="FlietextAlternativ">
    <w:name w:val="Fließtext Alternativ"/>
    <w:basedOn w:val="Standard"/>
    <w:qFormat/>
    <w:rsid w:val="00361685"/>
    <w:pPr>
      <w:spacing w:line="260" w:lineRule="exact"/>
    </w:pPr>
    <w:rPr>
      <w:rFonts w:ascii="HDA DIN Office" w:eastAsia="Calibri" w:hAnsi="HDA DIN Office" w:cs="Times New Roman"/>
      <w:sz w:val="21"/>
      <w:szCs w:val="20"/>
    </w:rPr>
  </w:style>
  <w:style w:type="character" w:customStyle="1" w:styleId="berschrift1Zeichen">
    <w:name w:val="Überschrift 1 Zeichen"/>
    <w:basedOn w:val="Absatzstandardschriftart"/>
    <w:link w:val="berschrift1"/>
    <w:uiPriority w:val="9"/>
    <w:rsid w:val="00651CEC"/>
    <w:rPr>
      <w:rFonts w:ascii="Arial" w:eastAsiaTheme="majorEastAsia" w:hAnsi="Arial" w:cstheme="majorBidi"/>
      <w:b/>
      <w:bCs/>
      <w:sz w:val="22"/>
      <w:szCs w:val="32"/>
    </w:rPr>
  </w:style>
  <w:style w:type="character" w:customStyle="1" w:styleId="berschrift2Zeichen">
    <w:name w:val="Überschrift 2 Zeichen"/>
    <w:basedOn w:val="Absatzstandardschriftart"/>
    <w:link w:val="berschrift2"/>
    <w:uiPriority w:val="9"/>
    <w:rsid w:val="00651CEC"/>
    <w:rPr>
      <w:rFonts w:ascii="Arial" w:eastAsiaTheme="majorEastAsia" w:hAnsi="Arial" w:cstheme="majorBidi"/>
      <w:b/>
      <w:bCs/>
      <w:szCs w:val="26"/>
    </w:rPr>
  </w:style>
  <w:style w:type="character" w:customStyle="1" w:styleId="berschrift3Zeichen">
    <w:name w:val="Überschrift 3 Zeichen"/>
    <w:basedOn w:val="Absatzstandardschriftart"/>
    <w:link w:val="berschrift3"/>
    <w:uiPriority w:val="9"/>
    <w:rsid w:val="00651CEC"/>
    <w:rPr>
      <w:rFonts w:ascii="Arial" w:eastAsiaTheme="majorEastAsia" w:hAnsi="Arial" w:cstheme="majorBidi"/>
      <w:b/>
      <w:bCs/>
      <w:color w:val="4F81BD" w:themeColor="accent1"/>
      <w:szCs w:val="24"/>
    </w:rPr>
  </w:style>
  <w:style w:type="paragraph" w:styleId="Sprechblasentext">
    <w:name w:val="Balloon Text"/>
    <w:basedOn w:val="Standard"/>
    <w:link w:val="SprechblasentextZeichen"/>
    <w:uiPriority w:val="99"/>
    <w:semiHidden/>
    <w:unhideWhenUsed/>
    <w:rsid w:val="000F31BD"/>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F31BD"/>
    <w:rPr>
      <w:rFonts w:ascii="Lucida Grande" w:hAnsi="Lucida Grande" w:cs="Lucida Grande"/>
      <w:sz w:val="18"/>
      <w:szCs w:val="18"/>
    </w:rPr>
  </w:style>
  <w:style w:type="paragraph" w:styleId="StandardWeb">
    <w:name w:val="Normal (Web)"/>
    <w:basedOn w:val="Standard"/>
    <w:uiPriority w:val="99"/>
    <w:unhideWhenUsed/>
    <w:rsid w:val="00DA345D"/>
    <w:pPr>
      <w:spacing w:before="100" w:beforeAutospacing="1" w:after="100" w:afterAutospacing="1"/>
    </w:pPr>
    <w:rPr>
      <w:rFonts w:ascii="Times" w:hAnsi="Times" w:cs="Times New Roman"/>
      <w:szCs w:val="20"/>
      <w:lang w:eastAsia="de-DE"/>
    </w:rPr>
  </w:style>
  <w:style w:type="character" w:styleId="Link">
    <w:name w:val="Hyperlink"/>
    <w:basedOn w:val="Absatzstandardschriftart"/>
    <w:uiPriority w:val="99"/>
    <w:unhideWhenUsed/>
    <w:rsid w:val="00384D9C"/>
    <w:rPr>
      <w:color w:val="0000FF" w:themeColor="hyperlink"/>
      <w:u w:val="single"/>
    </w:rPr>
  </w:style>
  <w:style w:type="paragraph" w:styleId="Index1">
    <w:name w:val="index 1"/>
    <w:basedOn w:val="Standard"/>
    <w:next w:val="Standard"/>
    <w:autoRedefine/>
    <w:uiPriority w:val="99"/>
    <w:unhideWhenUsed/>
    <w:rsid w:val="00250C64"/>
    <w:pPr>
      <w:ind w:left="200" w:hanging="200"/>
    </w:pPr>
  </w:style>
  <w:style w:type="paragraph" w:styleId="Index2">
    <w:name w:val="index 2"/>
    <w:basedOn w:val="Standard"/>
    <w:next w:val="Standard"/>
    <w:autoRedefine/>
    <w:uiPriority w:val="99"/>
    <w:unhideWhenUsed/>
    <w:rsid w:val="00250C64"/>
    <w:pPr>
      <w:ind w:left="400" w:hanging="200"/>
    </w:pPr>
  </w:style>
  <w:style w:type="paragraph" w:styleId="Index3">
    <w:name w:val="index 3"/>
    <w:basedOn w:val="Standard"/>
    <w:next w:val="Standard"/>
    <w:autoRedefine/>
    <w:uiPriority w:val="99"/>
    <w:unhideWhenUsed/>
    <w:rsid w:val="00250C64"/>
    <w:pPr>
      <w:ind w:left="600" w:hanging="200"/>
    </w:pPr>
  </w:style>
  <w:style w:type="paragraph" w:styleId="Index4">
    <w:name w:val="index 4"/>
    <w:basedOn w:val="Standard"/>
    <w:next w:val="Standard"/>
    <w:autoRedefine/>
    <w:uiPriority w:val="99"/>
    <w:unhideWhenUsed/>
    <w:rsid w:val="00250C64"/>
    <w:pPr>
      <w:ind w:left="800" w:hanging="200"/>
    </w:pPr>
  </w:style>
  <w:style w:type="paragraph" w:styleId="Index5">
    <w:name w:val="index 5"/>
    <w:basedOn w:val="Standard"/>
    <w:next w:val="Standard"/>
    <w:autoRedefine/>
    <w:uiPriority w:val="99"/>
    <w:unhideWhenUsed/>
    <w:rsid w:val="00250C64"/>
    <w:pPr>
      <w:ind w:left="1000" w:hanging="200"/>
    </w:pPr>
  </w:style>
  <w:style w:type="paragraph" w:styleId="Index6">
    <w:name w:val="index 6"/>
    <w:basedOn w:val="Standard"/>
    <w:next w:val="Standard"/>
    <w:autoRedefine/>
    <w:uiPriority w:val="99"/>
    <w:unhideWhenUsed/>
    <w:rsid w:val="00250C64"/>
    <w:pPr>
      <w:ind w:left="1200" w:hanging="200"/>
    </w:pPr>
  </w:style>
  <w:style w:type="paragraph" w:styleId="Index7">
    <w:name w:val="index 7"/>
    <w:basedOn w:val="Standard"/>
    <w:next w:val="Standard"/>
    <w:autoRedefine/>
    <w:uiPriority w:val="99"/>
    <w:unhideWhenUsed/>
    <w:rsid w:val="00250C64"/>
    <w:pPr>
      <w:ind w:left="1400" w:hanging="200"/>
    </w:pPr>
  </w:style>
  <w:style w:type="paragraph" w:styleId="Index8">
    <w:name w:val="index 8"/>
    <w:basedOn w:val="Standard"/>
    <w:next w:val="Standard"/>
    <w:autoRedefine/>
    <w:uiPriority w:val="99"/>
    <w:unhideWhenUsed/>
    <w:rsid w:val="00250C64"/>
    <w:pPr>
      <w:ind w:left="1600" w:hanging="200"/>
    </w:pPr>
  </w:style>
  <w:style w:type="paragraph" w:styleId="Index9">
    <w:name w:val="index 9"/>
    <w:basedOn w:val="Standard"/>
    <w:next w:val="Standard"/>
    <w:autoRedefine/>
    <w:uiPriority w:val="99"/>
    <w:unhideWhenUsed/>
    <w:rsid w:val="00250C64"/>
    <w:pPr>
      <w:ind w:left="1800" w:hanging="200"/>
    </w:pPr>
  </w:style>
  <w:style w:type="paragraph" w:styleId="Indexberschrift">
    <w:name w:val="index heading"/>
    <w:basedOn w:val="Standard"/>
    <w:next w:val="Index1"/>
    <w:uiPriority w:val="99"/>
    <w:unhideWhenUsed/>
    <w:rsid w:val="00250C64"/>
  </w:style>
  <w:style w:type="table" w:styleId="Tabellenraster">
    <w:name w:val="Table Grid"/>
    <w:basedOn w:val="NormaleTabelle"/>
    <w:uiPriority w:val="59"/>
    <w:rsid w:val="001D26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633C"/>
    <w:rPr>
      <w:sz w:val="18"/>
      <w:szCs w:val="18"/>
    </w:rPr>
  </w:style>
  <w:style w:type="paragraph" w:styleId="Kommentartext">
    <w:name w:val="annotation text"/>
    <w:basedOn w:val="Standard"/>
    <w:link w:val="KommentartextZeichen"/>
    <w:uiPriority w:val="99"/>
    <w:semiHidden/>
    <w:unhideWhenUsed/>
    <w:rsid w:val="0052633C"/>
    <w:rPr>
      <w:sz w:val="24"/>
    </w:rPr>
  </w:style>
  <w:style w:type="character" w:customStyle="1" w:styleId="KommentartextZeichen">
    <w:name w:val="Kommentartext Zeichen"/>
    <w:basedOn w:val="Absatzstandardschriftart"/>
    <w:link w:val="Kommentartext"/>
    <w:uiPriority w:val="99"/>
    <w:semiHidden/>
    <w:rsid w:val="0052633C"/>
    <w:rPr>
      <w:rFonts w:ascii="Arial" w:hAnsi="Arial"/>
      <w:sz w:val="24"/>
      <w:szCs w:val="24"/>
    </w:rPr>
  </w:style>
  <w:style w:type="paragraph" w:styleId="Kommentarthema">
    <w:name w:val="annotation subject"/>
    <w:basedOn w:val="Kommentartext"/>
    <w:next w:val="Kommentartext"/>
    <w:link w:val="KommentarthemaZeichen"/>
    <w:uiPriority w:val="99"/>
    <w:semiHidden/>
    <w:unhideWhenUsed/>
    <w:rsid w:val="0052633C"/>
    <w:rPr>
      <w:b/>
      <w:bCs/>
      <w:sz w:val="20"/>
      <w:szCs w:val="20"/>
    </w:rPr>
  </w:style>
  <w:style w:type="character" w:customStyle="1" w:styleId="KommentarthemaZeichen">
    <w:name w:val="Kommentarthema Zeichen"/>
    <w:basedOn w:val="KommentartextZeichen"/>
    <w:link w:val="Kommentarthema"/>
    <w:uiPriority w:val="99"/>
    <w:semiHidden/>
    <w:rsid w:val="0052633C"/>
    <w:rPr>
      <w:rFonts w:ascii="Arial" w:hAnsi="Arial"/>
      <w:b/>
      <w:bCs/>
      <w:sz w:val="24"/>
      <w:szCs w:val="24"/>
    </w:rPr>
  </w:style>
  <w:style w:type="character" w:styleId="GesichteterLink">
    <w:name w:val="FollowedHyperlink"/>
    <w:basedOn w:val="Absatzstandardschriftart"/>
    <w:uiPriority w:val="99"/>
    <w:semiHidden/>
    <w:unhideWhenUsed/>
    <w:rsid w:val="00583561"/>
    <w:rPr>
      <w:color w:val="800080" w:themeColor="followedHyperlink"/>
      <w:u w:val="single"/>
    </w:rPr>
  </w:style>
  <w:style w:type="paragraph" w:styleId="Bearbeitung">
    <w:name w:val="Revision"/>
    <w:hidden/>
    <w:uiPriority w:val="99"/>
    <w:semiHidden/>
    <w:rsid w:val="00673802"/>
    <w:pPr>
      <w:spacing w:after="0"/>
    </w:pPr>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CEC"/>
    <w:rPr>
      <w:rFonts w:ascii="Arial" w:hAnsi="Arial"/>
      <w:szCs w:val="24"/>
    </w:rPr>
  </w:style>
  <w:style w:type="paragraph" w:styleId="berschrift1">
    <w:name w:val="heading 1"/>
    <w:basedOn w:val="Standard"/>
    <w:next w:val="Standard"/>
    <w:link w:val="berschrift1Zeichen"/>
    <w:autoRedefine/>
    <w:uiPriority w:val="9"/>
    <w:qFormat/>
    <w:rsid w:val="00651CEC"/>
    <w:pPr>
      <w:keepNext/>
      <w:keepLines/>
      <w:spacing w:after="0"/>
      <w:outlineLvl w:val="0"/>
    </w:pPr>
    <w:rPr>
      <w:rFonts w:eastAsiaTheme="majorEastAsia" w:cstheme="majorBidi"/>
      <w:b/>
      <w:bCs/>
      <w:sz w:val="22"/>
      <w:szCs w:val="32"/>
    </w:rPr>
  </w:style>
  <w:style w:type="paragraph" w:styleId="berschrift2">
    <w:name w:val="heading 2"/>
    <w:basedOn w:val="Standard"/>
    <w:next w:val="Standard"/>
    <w:link w:val="berschrift2Zeichen"/>
    <w:autoRedefine/>
    <w:uiPriority w:val="9"/>
    <w:unhideWhenUsed/>
    <w:qFormat/>
    <w:rsid w:val="00651CEC"/>
    <w:pPr>
      <w:keepNext/>
      <w:keepLines/>
      <w:spacing w:before="200" w:after="0"/>
      <w:outlineLvl w:val="1"/>
    </w:pPr>
    <w:rPr>
      <w:rFonts w:eastAsiaTheme="majorEastAsia" w:cstheme="majorBidi"/>
      <w:b/>
      <w:bCs/>
      <w:szCs w:val="26"/>
    </w:rPr>
  </w:style>
  <w:style w:type="paragraph" w:styleId="berschrift3">
    <w:name w:val="heading 3"/>
    <w:basedOn w:val="Standard"/>
    <w:next w:val="Standard"/>
    <w:link w:val="berschrift3Zeichen"/>
    <w:autoRedefine/>
    <w:uiPriority w:val="9"/>
    <w:unhideWhenUsed/>
    <w:qFormat/>
    <w:rsid w:val="00651CEC"/>
    <w:pPr>
      <w:keepNext/>
      <w:keepLines/>
      <w:spacing w:before="200" w:after="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emiHidden/>
    <w:rsid w:val="0001594D"/>
  </w:style>
  <w:style w:type="paragraph" w:customStyle="1" w:styleId="FlietextAlternativ">
    <w:name w:val="Fließtext Alternativ"/>
    <w:basedOn w:val="Standard"/>
    <w:qFormat/>
    <w:rsid w:val="00361685"/>
    <w:pPr>
      <w:spacing w:line="260" w:lineRule="exact"/>
    </w:pPr>
    <w:rPr>
      <w:rFonts w:ascii="HDA DIN Office" w:eastAsia="Calibri" w:hAnsi="HDA DIN Office" w:cs="Times New Roman"/>
      <w:sz w:val="21"/>
      <w:szCs w:val="20"/>
    </w:rPr>
  </w:style>
  <w:style w:type="character" w:customStyle="1" w:styleId="berschrift1Zeichen">
    <w:name w:val="Überschrift 1 Zeichen"/>
    <w:basedOn w:val="Absatzstandardschriftart"/>
    <w:link w:val="berschrift1"/>
    <w:uiPriority w:val="9"/>
    <w:rsid w:val="00651CEC"/>
    <w:rPr>
      <w:rFonts w:ascii="Arial" w:eastAsiaTheme="majorEastAsia" w:hAnsi="Arial" w:cstheme="majorBidi"/>
      <w:b/>
      <w:bCs/>
      <w:sz w:val="22"/>
      <w:szCs w:val="32"/>
    </w:rPr>
  </w:style>
  <w:style w:type="character" w:customStyle="1" w:styleId="berschrift2Zeichen">
    <w:name w:val="Überschrift 2 Zeichen"/>
    <w:basedOn w:val="Absatzstandardschriftart"/>
    <w:link w:val="berschrift2"/>
    <w:uiPriority w:val="9"/>
    <w:rsid w:val="00651CEC"/>
    <w:rPr>
      <w:rFonts w:ascii="Arial" w:eastAsiaTheme="majorEastAsia" w:hAnsi="Arial" w:cstheme="majorBidi"/>
      <w:b/>
      <w:bCs/>
      <w:szCs w:val="26"/>
    </w:rPr>
  </w:style>
  <w:style w:type="character" w:customStyle="1" w:styleId="berschrift3Zeichen">
    <w:name w:val="Überschrift 3 Zeichen"/>
    <w:basedOn w:val="Absatzstandardschriftart"/>
    <w:link w:val="berschrift3"/>
    <w:uiPriority w:val="9"/>
    <w:rsid w:val="00651CEC"/>
    <w:rPr>
      <w:rFonts w:ascii="Arial" w:eastAsiaTheme="majorEastAsia" w:hAnsi="Arial" w:cstheme="majorBidi"/>
      <w:b/>
      <w:bCs/>
      <w:color w:val="4F81BD" w:themeColor="accent1"/>
      <w:szCs w:val="24"/>
    </w:rPr>
  </w:style>
  <w:style w:type="paragraph" w:styleId="Sprechblasentext">
    <w:name w:val="Balloon Text"/>
    <w:basedOn w:val="Standard"/>
    <w:link w:val="SprechblasentextZeichen"/>
    <w:uiPriority w:val="99"/>
    <w:semiHidden/>
    <w:unhideWhenUsed/>
    <w:rsid w:val="000F31BD"/>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F31BD"/>
    <w:rPr>
      <w:rFonts w:ascii="Lucida Grande" w:hAnsi="Lucida Grande" w:cs="Lucida Grande"/>
      <w:sz w:val="18"/>
      <w:szCs w:val="18"/>
    </w:rPr>
  </w:style>
  <w:style w:type="paragraph" w:styleId="StandardWeb">
    <w:name w:val="Normal (Web)"/>
    <w:basedOn w:val="Standard"/>
    <w:uiPriority w:val="99"/>
    <w:unhideWhenUsed/>
    <w:rsid w:val="00DA345D"/>
    <w:pPr>
      <w:spacing w:before="100" w:beforeAutospacing="1" w:after="100" w:afterAutospacing="1"/>
    </w:pPr>
    <w:rPr>
      <w:rFonts w:ascii="Times" w:hAnsi="Times" w:cs="Times New Roman"/>
      <w:szCs w:val="20"/>
      <w:lang w:eastAsia="de-DE"/>
    </w:rPr>
  </w:style>
  <w:style w:type="character" w:styleId="Link">
    <w:name w:val="Hyperlink"/>
    <w:basedOn w:val="Absatzstandardschriftart"/>
    <w:uiPriority w:val="99"/>
    <w:unhideWhenUsed/>
    <w:rsid w:val="00384D9C"/>
    <w:rPr>
      <w:color w:val="0000FF" w:themeColor="hyperlink"/>
      <w:u w:val="single"/>
    </w:rPr>
  </w:style>
  <w:style w:type="paragraph" w:styleId="Index1">
    <w:name w:val="index 1"/>
    <w:basedOn w:val="Standard"/>
    <w:next w:val="Standard"/>
    <w:autoRedefine/>
    <w:uiPriority w:val="99"/>
    <w:unhideWhenUsed/>
    <w:rsid w:val="00250C64"/>
    <w:pPr>
      <w:ind w:left="200" w:hanging="200"/>
    </w:pPr>
  </w:style>
  <w:style w:type="paragraph" w:styleId="Index2">
    <w:name w:val="index 2"/>
    <w:basedOn w:val="Standard"/>
    <w:next w:val="Standard"/>
    <w:autoRedefine/>
    <w:uiPriority w:val="99"/>
    <w:unhideWhenUsed/>
    <w:rsid w:val="00250C64"/>
    <w:pPr>
      <w:ind w:left="400" w:hanging="200"/>
    </w:pPr>
  </w:style>
  <w:style w:type="paragraph" w:styleId="Index3">
    <w:name w:val="index 3"/>
    <w:basedOn w:val="Standard"/>
    <w:next w:val="Standard"/>
    <w:autoRedefine/>
    <w:uiPriority w:val="99"/>
    <w:unhideWhenUsed/>
    <w:rsid w:val="00250C64"/>
    <w:pPr>
      <w:ind w:left="600" w:hanging="200"/>
    </w:pPr>
  </w:style>
  <w:style w:type="paragraph" w:styleId="Index4">
    <w:name w:val="index 4"/>
    <w:basedOn w:val="Standard"/>
    <w:next w:val="Standard"/>
    <w:autoRedefine/>
    <w:uiPriority w:val="99"/>
    <w:unhideWhenUsed/>
    <w:rsid w:val="00250C64"/>
    <w:pPr>
      <w:ind w:left="800" w:hanging="200"/>
    </w:pPr>
  </w:style>
  <w:style w:type="paragraph" w:styleId="Index5">
    <w:name w:val="index 5"/>
    <w:basedOn w:val="Standard"/>
    <w:next w:val="Standard"/>
    <w:autoRedefine/>
    <w:uiPriority w:val="99"/>
    <w:unhideWhenUsed/>
    <w:rsid w:val="00250C64"/>
    <w:pPr>
      <w:ind w:left="1000" w:hanging="200"/>
    </w:pPr>
  </w:style>
  <w:style w:type="paragraph" w:styleId="Index6">
    <w:name w:val="index 6"/>
    <w:basedOn w:val="Standard"/>
    <w:next w:val="Standard"/>
    <w:autoRedefine/>
    <w:uiPriority w:val="99"/>
    <w:unhideWhenUsed/>
    <w:rsid w:val="00250C64"/>
    <w:pPr>
      <w:ind w:left="1200" w:hanging="200"/>
    </w:pPr>
  </w:style>
  <w:style w:type="paragraph" w:styleId="Index7">
    <w:name w:val="index 7"/>
    <w:basedOn w:val="Standard"/>
    <w:next w:val="Standard"/>
    <w:autoRedefine/>
    <w:uiPriority w:val="99"/>
    <w:unhideWhenUsed/>
    <w:rsid w:val="00250C64"/>
    <w:pPr>
      <w:ind w:left="1400" w:hanging="200"/>
    </w:pPr>
  </w:style>
  <w:style w:type="paragraph" w:styleId="Index8">
    <w:name w:val="index 8"/>
    <w:basedOn w:val="Standard"/>
    <w:next w:val="Standard"/>
    <w:autoRedefine/>
    <w:uiPriority w:val="99"/>
    <w:unhideWhenUsed/>
    <w:rsid w:val="00250C64"/>
    <w:pPr>
      <w:ind w:left="1600" w:hanging="200"/>
    </w:pPr>
  </w:style>
  <w:style w:type="paragraph" w:styleId="Index9">
    <w:name w:val="index 9"/>
    <w:basedOn w:val="Standard"/>
    <w:next w:val="Standard"/>
    <w:autoRedefine/>
    <w:uiPriority w:val="99"/>
    <w:unhideWhenUsed/>
    <w:rsid w:val="00250C64"/>
    <w:pPr>
      <w:ind w:left="1800" w:hanging="200"/>
    </w:pPr>
  </w:style>
  <w:style w:type="paragraph" w:styleId="Indexberschrift">
    <w:name w:val="index heading"/>
    <w:basedOn w:val="Standard"/>
    <w:next w:val="Index1"/>
    <w:uiPriority w:val="99"/>
    <w:unhideWhenUsed/>
    <w:rsid w:val="00250C64"/>
  </w:style>
  <w:style w:type="table" w:styleId="Tabellenraster">
    <w:name w:val="Table Grid"/>
    <w:basedOn w:val="NormaleTabelle"/>
    <w:uiPriority w:val="59"/>
    <w:rsid w:val="001D26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633C"/>
    <w:rPr>
      <w:sz w:val="18"/>
      <w:szCs w:val="18"/>
    </w:rPr>
  </w:style>
  <w:style w:type="paragraph" w:styleId="Kommentartext">
    <w:name w:val="annotation text"/>
    <w:basedOn w:val="Standard"/>
    <w:link w:val="KommentartextZeichen"/>
    <w:uiPriority w:val="99"/>
    <w:semiHidden/>
    <w:unhideWhenUsed/>
    <w:rsid w:val="0052633C"/>
    <w:rPr>
      <w:sz w:val="24"/>
    </w:rPr>
  </w:style>
  <w:style w:type="character" w:customStyle="1" w:styleId="KommentartextZeichen">
    <w:name w:val="Kommentartext Zeichen"/>
    <w:basedOn w:val="Absatzstandardschriftart"/>
    <w:link w:val="Kommentartext"/>
    <w:uiPriority w:val="99"/>
    <w:semiHidden/>
    <w:rsid w:val="0052633C"/>
    <w:rPr>
      <w:rFonts w:ascii="Arial" w:hAnsi="Arial"/>
      <w:sz w:val="24"/>
      <w:szCs w:val="24"/>
    </w:rPr>
  </w:style>
  <w:style w:type="paragraph" w:styleId="Kommentarthema">
    <w:name w:val="annotation subject"/>
    <w:basedOn w:val="Kommentartext"/>
    <w:next w:val="Kommentartext"/>
    <w:link w:val="KommentarthemaZeichen"/>
    <w:uiPriority w:val="99"/>
    <w:semiHidden/>
    <w:unhideWhenUsed/>
    <w:rsid w:val="0052633C"/>
    <w:rPr>
      <w:b/>
      <w:bCs/>
      <w:sz w:val="20"/>
      <w:szCs w:val="20"/>
    </w:rPr>
  </w:style>
  <w:style w:type="character" w:customStyle="1" w:styleId="KommentarthemaZeichen">
    <w:name w:val="Kommentarthema Zeichen"/>
    <w:basedOn w:val="KommentartextZeichen"/>
    <w:link w:val="Kommentarthema"/>
    <w:uiPriority w:val="99"/>
    <w:semiHidden/>
    <w:rsid w:val="0052633C"/>
    <w:rPr>
      <w:rFonts w:ascii="Arial" w:hAnsi="Arial"/>
      <w:b/>
      <w:bCs/>
      <w:sz w:val="24"/>
      <w:szCs w:val="24"/>
    </w:rPr>
  </w:style>
  <w:style w:type="character" w:styleId="GesichteterLink">
    <w:name w:val="FollowedHyperlink"/>
    <w:basedOn w:val="Absatzstandardschriftart"/>
    <w:uiPriority w:val="99"/>
    <w:semiHidden/>
    <w:unhideWhenUsed/>
    <w:rsid w:val="00583561"/>
    <w:rPr>
      <w:color w:val="800080" w:themeColor="followedHyperlink"/>
      <w:u w:val="single"/>
    </w:rPr>
  </w:style>
  <w:style w:type="paragraph" w:styleId="Bearbeitung">
    <w:name w:val="Revision"/>
    <w:hidden/>
    <w:uiPriority w:val="99"/>
    <w:semiHidden/>
    <w:rsid w:val="00673802"/>
    <w:pPr>
      <w:spacing w:after="0"/>
    </w:pPr>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8755">
      <w:bodyDiv w:val="1"/>
      <w:marLeft w:val="0"/>
      <w:marRight w:val="0"/>
      <w:marTop w:val="0"/>
      <w:marBottom w:val="0"/>
      <w:divBdr>
        <w:top w:val="none" w:sz="0" w:space="0" w:color="auto"/>
        <w:left w:val="none" w:sz="0" w:space="0" w:color="auto"/>
        <w:bottom w:val="none" w:sz="0" w:space="0" w:color="auto"/>
        <w:right w:val="none" w:sz="0" w:space="0" w:color="auto"/>
      </w:divBdr>
      <w:divsChild>
        <w:div w:id="2107649447">
          <w:marLeft w:val="0"/>
          <w:marRight w:val="0"/>
          <w:marTop w:val="0"/>
          <w:marBottom w:val="0"/>
          <w:divBdr>
            <w:top w:val="none" w:sz="0" w:space="0" w:color="auto"/>
            <w:left w:val="none" w:sz="0" w:space="0" w:color="auto"/>
            <w:bottom w:val="none" w:sz="0" w:space="0" w:color="auto"/>
            <w:right w:val="none" w:sz="0" w:space="0" w:color="auto"/>
          </w:divBdr>
          <w:divsChild>
            <w:div w:id="2099323823">
              <w:marLeft w:val="0"/>
              <w:marRight w:val="0"/>
              <w:marTop w:val="0"/>
              <w:marBottom w:val="0"/>
              <w:divBdr>
                <w:top w:val="none" w:sz="0" w:space="0" w:color="auto"/>
                <w:left w:val="none" w:sz="0" w:space="0" w:color="auto"/>
                <w:bottom w:val="none" w:sz="0" w:space="0" w:color="auto"/>
                <w:right w:val="none" w:sz="0" w:space="0" w:color="auto"/>
              </w:divBdr>
              <w:divsChild>
                <w:div w:id="6438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7083">
      <w:bodyDiv w:val="1"/>
      <w:marLeft w:val="0"/>
      <w:marRight w:val="0"/>
      <w:marTop w:val="0"/>
      <w:marBottom w:val="0"/>
      <w:divBdr>
        <w:top w:val="none" w:sz="0" w:space="0" w:color="auto"/>
        <w:left w:val="none" w:sz="0" w:space="0" w:color="auto"/>
        <w:bottom w:val="none" w:sz="0" w:space="0" w:color="auto"/>
        <w:right w:val="none" w:sz="0" w:space="0" w:color="auto"/>
      </w:divBdr>
      <w:divsChild>
        <w:div w:id="1035932461">
          <w:marLeft w:val="0"/>
          <w:marRight w:val="0"/>
          <w:marTop w:val="0"/>
          <w:marBottom w:val="0"/>
          <w:divBdr>
            <w:top w:val="none" w:sz="0" w:space="0" w:color="auto"/>
            <w:left w:val="none" w:sz="0" w:space="0" w:color="auto"/>
            <w:bottom w:val="none" w:sz="0" w:space="0" w:color="auto"/>
            <w:right w:val="none" w:sz="0" w:space="0" w:color="auto"/>
          </w:divBdr>
          <w:divsChild>
            <w:div w:id="1966691002">
              <w:marLeft w:val="0"/>
              <w:marRight w:val="0"/>
              <w:marTop w:val="0"/>
              <w:marBottom w:val="0"/>
              <w:divBdr>
                <w:top w:val="none" w:sz="0" w:space="0" w:color="auto"/>
                <w:left w:val="none" w:sz="0" w:space="0" w:color="auto"/>
                <w:bottom w:val="none" w:sz="0" w:space="0" w:color="auto"/>
                <w:right w:val="none" w:sz="0" w:space="0" w:color="auto"/>
              </w:divBdr>
              <w:divsChild>
                <w:div w:id="1937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3815">
      <w:bodyDiv w:val="1"/>
      <w:marLeft w:val="0"/>
      <w:marRight w:val="0"/>
      <w:marTop w:val="0"/>
      <w:marBottom w:val="0"/>
      <w:divBdr>
        <w:top w:val="none" w:sz="0" w:space="0" w:color="auto"/>
        <w:left w:val="none" w:sz="0" w:space="0" w:color="auto"/>
        <w:bottom w:val="none" w:sz="0" w:space="0" w:color="auto"/>
        <w:right w:val="none" w:sz="0" w:space="0" w:color="auto"/>
      </w:divBdr>
      <w:divsChild>
        <w:div w:id="873349839">
          <w:marLeft w:val="0"/>
          <w:marRight w:val="0"/>
          <w:marTop w:val="0"/>
          <w:marBottom w:val="0"/>
          <w:divBdr>
            <w:top w:val="none" w:sz="0" w:space="0" w:color="auto"/>
            <w:left w:val="none" w:sz="0" w:space="0" w:color="auto"/>
            <w:bottom w:val="none" w:sz="0" w:space="0" w:color="auto"/>
            <w:right w:val="none" w:sz="0" w:space="0" w:color="auto"/>
          </w:divBdr>
          <w:divsChild>
            <w:div w:id="1500342918">
              <w:marLeft w:val="0"/>
              <w:marRight w:val="0"/>
              <w:marTop w:val="0"/>
              <w:marBottom w:val="0"/>
              <w:divBdr>
                <w:top w:val="none" w:sz="0" w:space="0" w:color="auto"/>
                <w:left w:val="none" w:sz="0" w:space="0" w:color="auto"/>
                <w:bottom w:val="none" w:sz="0" w:space="0" w:color="auto"/>
                <w:right w:val="none" w:sz="0" w:space="0" w:color="auto"/>
              </w:divBdr>
              <w:divsChild>
                <w:div w:id="4418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0065">
      <w:bodyDiv w:val="1"/>
      <w:marLeft w:val="0"/>
      <w:marRight w:val="0"/>
      <w:marTop w:val="0"/>
      <w:marBottom w:val="0"/>
      <w:divBdr>
        <w:top w:val="none" w:sz="0" w:space="0" w:color="auto"/>
        <w:left w:val="none" w:sz="0" w:space="0" w:color="auto"/>
        <w:bottom w:val="none" w:sz="0" w:space="0" w:color="auto"/>
        <w:right w:val="none" w:sz="0" w:space="0" w:color="auto"/>
      </w:divBdr>
      <w:divsChild>
        <w:div w:id="780799442">
          <w:marLeft w:val="0"/>
          <w:marRight w:val="0"/>
          <w:marTop w:val="0"/>
          <w:marBottom w:val="0"/>
          <w:divBdr>
            <w:top w:val="none" w:sz="0" w:space="0" w:color="auto"/>
            <w:left w:val="none" w:sz="0" w:space="0" w:color="auto"/>
            <w:bottom w:val="none" w:sz="0" w:space="0" w:color="auto"/>
            <w:right w:val="none" w:sz="0" w:space="0" w:color="auto"/>
          </w:divBdr>
          <w:divsChild>
            <w:div w:id="856969246">
              <w:marLeft w:val="0"/>
              <w:marRight w:val="0"/>
              <w:marTop w:val="0"/>
              <w:marBottom w:val="0"/>
              <w:divBdr>
                <w:top w:val="none" w:sz="0" w:space="0" w:color="auto"/>
                <w:left w:val="none" w:sz="0" w:space="0" w:color="auto"/>
                <w:bottom w:val="none" w:sz="0" w:space="0" w:color="auto"/>
                <w:right w:val="none" w:sz="0" w:space="0" w:color="auto"/>
              </w:divBdr>
              <w:divsChild>
                <w:div w:id="11219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6859">
      <w:bodyDiv w:val="1"/>
      <w:marLeft w:val="0"/>
      <w:marRight w:val="0"/>
      <w:marTop w:val="0"/>
      <w:marBottom w:val="0"/>
      <w:divBdr>
        <w:top w:val="none" w:sz="0" w:space="0" w:color="auto"/>
        <w:left w:val="none" w:sz="0" w:space="0" w:color="auto"/>
        <w:bottom w:val="none" w:sz="0" w:space="0" w:color="auto"/>
        <w:right w:val="none" w:sz="0" w:space="0" w:color="auto"/>
      </w:divBdr>
      <w:divsChild>
        <w:div w:id="1692414614">
          <w:marLeft w:val="0"/>
          <w:marRight w:val="0"/>
          <w:marTop w:val="0"/>
          <w:marBottom w:val="0"/>
          <w:divBdr>
            <w:top w:val="none" w:sz="0" w:space="0" w:color="auto"/>
            <w:left w:val="none" w:sz="0" w:space="0" w:color="auto"/>
            <w:bottom w:val="none" w:sz="0" w:space="0" w:color="auto"/>
            <w:right w:val="none" w:sz="0" w:space="0" w:color="auto"/>
          </w:divBdr>
          <w:divsChild>
            <w:div w:id="100730076">
              <w:marLeft w:val="0"/>
              <w:marRight w:val="0"/>
              <w:marTop w:val="0"/>
              <w:marBottom w:val="0"/>
              <w:divBdr>
                <w:top w:val="none" w:sz="0" w:space="0" w:color="auto"/>
                <w:left w:val="none" w:sz="0" w:space="0" w:color="auto"/>
                <w:bottom w:val="none" w:sz="0" w:space="0" w:color="auto"/>
                <w:right w:val="none" w:sz="0" w:space="0" w:color="auto"/>
              </w:divBdr>
              <w:divsChild>
                <w:div w:id="1713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29067">
      <w:bodyDiv w:val="1"/>
      <w:marLeft w:val="0"/>
      <w:marRight w:val="0"/>
      <w:marTop w:val="0"/>
      <w:marBottom w:val="0"/>
      <w:divBdr>
        <w:top w:val="none" w:sz="0" w:space="0" w:color="auto"/>
        <w:left w:val="none" w:sz="0" w:space="0" w:color="auto"/>
        <w:bottom w:val="none" w:sz="0" w:space="0" w:color="auto"/>
        <w:right w:val="none" w:sz="0" w:space="0" w:color="auto"/>
      </w:divBdr>
      <w:divsChild>
        <w:div w:id="880291684">
          <w:marLeft w:val="0"/>
          <w:marRight w:val="0"/>
          <w:marTop w:val="0"/>
          <w:marBottom w:val="0"/>
          <w:divBdr>
            <w:top w:val="none" w:sz="0" w:space="0" w:color="auto"/>
            <w:left w:val="none" w:sz="0" w:space="0" w:color="auto"/>
            <w:bottom w:val="none" w:sz="0" w:space="0" w:color="auto"/>
            <w:right w:val="none" w:sz="0" w:space="0" w:color="auto"/>
          </w:divBdr>
          <w:divsChild>
            <w:div w:id="1234463139">
              <w:marLeft w:val="0"/>
              <w:marRight w:val="0"/>
              <w:marTop w:val="0"/>
              <w:marBottom w:val="0"/>
              <w:divBdr>
                <w:top w:val="none" w:sz="0" w:space="0" w:color="auto"/>
                <w:left w:val="none" w:sz="0" w:space="0" w:color="auto"/>
                <w:bottom w:val="none" w:sz="0" w:space="0" w:color="auto"/>
                <w:right w:val="none" w:sz="0" w:space="0" w:color="auto"/>
              </w:divBdr>
              <w:divsChild>
                <w:div w:id="1817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741">
      <w:bodyDiv w:val="1"/>
      <w:marLeft w:val="0"/>
      <w:marRight w:val="0"/>
      <w:marTop w:val="0"/>
      <w:marBottom w:val="0"/>
      <w:divBdr>
        <w:top w:val="none" w:sz="0" w:space="0" w:color="auto"/>
        <w:left w:val="none" w:sz="0" w:space="0" w:color="auto"/>
        <w:bottom w:val="none" w:sz="0" w:space="0" w:color="auto"/>
        <w:right w:val="none" w:sz="0" w:space="0" w:color="auto"/>
      </w:divBdr>
    </w:div>
    <w:div w:id="1245526663">
      <w:bodyDiv w:val="1"/>
      <w:marLeft w:val="0"/>
      <w:marRight w:val="0"/>
      <w:marTop w:val="0"/>
      <w:marBottom w:val="0"/>
      <w:divBdr>
        <w:top w:val="none" w:sz="0" w:space="0" w:color="auto"/>
        <w:left w:val="none" w:sz="0" w:space="0" w:color="auto"/>
        <w:bottom w:val="none" w:sz="0" w:space="0" w:color="auto"/>
        <w:right w:val="none" w:sz="0" w:space="0" w:color="auto"/>
      </w:divBdr>
      <w:divsChild>
        <w:div w:id="769859928">
          <w:marLeft w:val="0"/>
          <w:marRight w:val="0"/>
          <w:marTop w:val="0"/>
          <w:marBottom w:val="0"/>
          <w:divBdr>
            <w:top w:val="none" w:sz="0" w:space="0" w:color="auto"/>
            <w:left w:val="none" w:sz="0" w:space="0" w:color="auto"/>
            <w:bottom w:val="none" w:sz="0" w:space="0" w:color="auto"/>
            <w:right w:val="none" w:sz="0" w:space="0" w:color="auto"/>
          </w:divBdr>
          <w:divsChild>
            <w:div w:id="951478831">
              <w:marLeft w:val="0"/>
              <w:marRight w:val="0"/>
              <w:marTop w:val="0"/>
              <w:marBottom w:val="0"/>
              <w:divBdr>
                <w:top w:val="none" w:sz="0" w:space="0" w:color="auto"/>
                <w:left w:val="none" w:sz="0" w:space="0" w:color="auto"/>
                <w:bottom w:val="none" w:sz="0" w:space="0" w:color="auto"/>
                <w:right w:val="none" w:sz="0" w:space="0" w:color="auto"/>
              </w:divBdr>
              <w:divsChild>
                <w:div w:id="520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8208">
      <w:bodyDiv w:val="1"/>
      <w:marLeft w:val="0"/>
      <w:marRight w:val="0"/>
      <w:marTop w:val="0"/>
      <w:marBottom w:val="0"/>
      <w:divBdr>
        <w:top w:val="none" w:sz="0" w:space="0" w:color="auto"/>
        <w:left w:val="none" w:sz="0" w:space="0" w:color="auto"/>
        <w:bottom w:val="none" w:sz="0" w:space="0" w:color="auto"/>
        <w:right w:val="none" w:sz="0" w:space="0" w:color="auto"/>
      </w:divBdr>
      <w:divsChild>
        <w:div w:id="605237954">
          <w:marLeft w:val="0"/>
          <w:marRight w:val="0"/>
          <w:marTop w:val="0"/>
          <w:marBottom w:val="0"/>
          <w:divBdr>
            <w:top w:val="none" w:sz="0" w:space="0" w:color="auto"/>
            <w:left w:val="none" w:sz="0" w:space="0" w:color="auto"/>
            <w:bottom w:val="none" w:sz="0" w:space="0" w:color="auto"/>
            <w:right w:val="none" w:sz="0" w:space="0" w:color="auto"/>
          </w:divBdr>
          <w:divsChild>
            <w:div w:id="1860699264">
              <w:marLeft w:val="0"/>
              <w:marRight w:val="0"/>
              <w:marTop w:val="0"/>
              <w:marBottom w:val="0"/>
              <w:divBdr>
                <w:top w:val="none" w:sz="0" w:space="0" w:color="auto"/>
                <w:left w:val="none" w:sz="0" w:space="0" w:color="auto"/>
                <w:bottom w:val="none" w:sz="0" w:space="0" w:color="auto"/>
                <w:right w:val="none" w:sz="0" w:space="0" w:color="auto"/>
              </w:divBdr>
              <w:divsChild>
                <w:div w:id="216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447">
      <w:bodyDiv w:val="1"/>
      <w:marLeft w:val="0"/>
      <w:marRight w:val="0"/>
      <w:marTop w:val="0"/>
      <w:marBottom w:val="0"/>
      <w:divBdr>
        <w:top w:val="none" w:sz="0" w:space="0" w:color="auto"/>
        <w:left w:val="none" w:sz="0" w:space="0" w:color="auto"/>
        <w:bottom w:val="none" w:sz="0" w:space="0" w:color="auto"/>
        <w:right w:val="none" w:sz="0" w:space="0" w:color="auto"/>
      </w:divBdr>
    </w:div>
    <w:div w:id="1574663881">
      <w:bodyDiv w:val="1"/>
      <w:marLeft w:val="0"/>
      <w:marRight w:val="0"/>
      <w:marTop w:val="0"/>
      <w:marBottom w:val="0"/>
      <w:divBdr>
        <w:top w:val="none" w:sz="0" w:space="0" w:color="auto"/>
        <w:left w:val="none" w:sz="0" w:space="0" w:color="auto"/>
        <w:bottom w:val="none" w:sz="0" w:space="0" w:color="auto"/>
        <w:right w:val="none" w:sz="0" w:space="0" w:color="auto"/>
      </w:divBdr>
      <w:divsChild>
        <w:div w:id="1347172412">
          <w:marLeft w:val="0"/>
          <w:marRight w:val="0"/>
          <w:marTop w:val="0"/>
          <w:marBottom w:val="0"/>
          <w:divBdr>
            <w:top w:val="none" w:sz="0" w:space="0" w:color="auto"/>
            <w:left w:val="none" w:sz="0" w:space="0" w:color="auto"/>
            <w:bottom w:val="none" w:sz="0" w:space="0" w:color="auto"/>
            <w:right w:val="none" w:sz="0" w:space="0" w:color="auto"/>
          </w:divBdr>
          <w:divsChild>
            <w:div w:id="600528537">
              <w:marLeft w:val="0"/>
              <w:marRight w:val="0"/>
              <w:marTop w:val="0"/>
              <w:marBottom w:val="0"/>
              <w:divBdr>
                <w:top w:val="none" w:sz="0" w:space="0" w:color="auto"/>
                <w:left w:val="none" w:sz="0" w:space="0" w:color="auto"/>
                <w:bottom w:val="none" w:sz="0" w:space="0" w:color="auto"/>
                <w:right w:val="none" w:sz="0" w:space="0" w:color="auto"/>
              </w:divBdr>
              <w:divsChild>
                <w:div w:id="1249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6576">
      <w:bodyDiv w:val="1"/>
      <w:marLeft w:val="0"/>
      <w:marRight w:val="0"/>
      <w:marTop w:val="0"/>
      <w:marBottom w:val="0"/>
      <w:divBdr>
        <w:top w:val="none" w:sz="0" w:space="0" w:color="auto"/>
        <w:left w:val="none" w:sz="0" w:space="0" w:color="auto"/>
        <w:bottom w:val="none" w:sz="0" w:space="0" w:color="auto"/>
        <w:right w:val="none" w:sz="0" w:space="0" w:color="auto"/>
      </w:divBdr>
      <w:divsChild>
        <w:div w:id="46881164">
          <w:marLeft w:val="0"/>
          <w:marRight w:val="0"/>
          <w:marTop w:val="0"/>
          <w:marBottom w:val="0"/>
          <w:divBdr>
            <w:top w:val="none" w:sz="0" w:space="0" w:color="auto"/>
            <w:left w:val="none" w:sz="0" w:space="0" w:color="auto"/>
            <w:bottom w:val="none" w:sz="0" w:space="0" w:color="auto"/>
            <w:right w:val="none" w:sz="0" w:space="0" w:color="auto"/>
          </w:divBdr>
          <w:divsChild>
            <w:div w:id="1524201424">
              <w:marLeft w:val="0"/>
              <w:marRight w:val="0"/>
              <w:marTop w:val="0"/>
              <w:marBottom w:val="0"/>
              <w:divBdr>
                <w:top w:val="none" w:sz="0" w:space="0" w:color="auto"/>
                <w:left w:val="none" w:sz="0" w:space="0" w:color="auto"/>
                <w:bottom w:val="none" w:sz="0" w:space="0" w:color="auto"/>
                <w:right w:val="none" w:sz="0" w:space="0" w:color="auto"/>
              </w:divBdr>
              <w:divsChild>
                <w:div w:id="8623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486">
      <w:bodyDiv w:val="1"/>
      <w:marLeft w:val="0"/>
      <w:marRight w:val="0"/>
      <w:marTop w:val="0"/>
      <w:marBottom w:val="0"/>
      <w:divBdr>
        <w:top w:val="none" w:sz="0" w:space="0" w:color="auto"/>
        <w:left w:val="none" w:sz="0" w:space="0" w:color="auto"/>
        <w:bottom w:val="none" w:sz="0" w:space="0" w:color="auto"/>
        <w:right w:val="none" w:sz="0" w:space="0" w:color="auto"/>
      </w:divBdr>
      <w:divsChild>
        <w:div w:id="2106227887">
          <w:marLeft w:val="0"/>
          <w:marRight w:val="0"/>
          <w:marTop w:val="0"/>
          <w:marBottom w:val="0"/>
          <w:divBdr>
            <w:top w:val="none" w:sz="0" w:space="0" w:color="auto"/>
            <w:left w:val="none" w:sz="0" w:space="0" w:color="auto"/>
            <w:bottom w:val="none" w:sz="0" w:space="0" w:color="auto"/>
            <w:right w:val="none" w:sz="0" w:space="0" w:color="auto"/>
          </w:divBdr>
          <w:divsChild>
            <w:div w:id="149713614">
              <w:marLeft w:val="0"/>
              <w:marRight w:val="0"/>
              <w:marTop w:val="0"/>
              <w:marBottom w:val="0"/>
              <w:divBdr>
                <w:top w:val="none" w:sz="0" w:space="0" w:color="auto"/>
                <w:left w:val="none" w:sz="0" w:space="0" w:color="auto"/>
                <w:bottom w:val="none" w:sz="0" w:space="0" w:color="auto"/>
                <w:right w:val="none" w:sz="0" w:space="0" w:color="auto"/>
              </w:divBdr>
              <w:divsChild>
                <w:div w:id="6852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fidjournal.com/articles/view?4986" TargetMode="External"/><Relationship Id="rId7" Type="http://schemas.openxmlformats.org/officeDocument/2006/relationships/hyperlink" Target="http://www.vs.inf.ethz.ch/publ/papers/Internet-of-things.pdf" TargetMode="External"/><Relationship Id="rId8" Type="http://schemas.openxmlformats.org/officeDocument/2006/relationships/hyperlink" Target="http://www.maketools.com/articles-papers/VirtuososoftheExperienceDomain_Sanders_01.pdf" TargetMode="External"/><Relationship Id="rId9" Type="http://schemas.openxmlformats.org/officeDocument/2006/relationships/hyperlink" Target="http://sz-magazin.sueddeutsche.de/texte/anzeigen/38551/Beschraenkt-euc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9656</Characters>
  <Application>Microsoft Macintosh Word</Application>
  <DocSecurity>0</DocSecurity>
  <Lines>80</Lines>
  <Paragraphs>22</Paragraphs>
  <ScaleCrop>false</ScaleCrop>
  <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Krajewski</dc:creator>
  <cp:keywords/>
  <dc:description/>
  <cp:lastModifiedBy>Andrea Krajewski</cp:lastModifiedBy>
  <cp:revision>12</cp:revision>
  <cp:lastPrinted>2017-05-09T20:07:00Z</cp:lastPrinted>
  <dcterms:created xsi:type="dcterms:W3CDTF">2017-05-15T17:17:00Z</dcterms:created>
  <dcterms:modified xsi:type="dcterms:W3CDTF">2017-05-15T21:36:00Z</dcterms:modified>
</cp:coreProperties>
</file>