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AC64" w14:textId="2FEFE110" w:rsidR="006F0228" w:rsidRDefault="002B7F6E" w:rsidP="00842E56">
      <w:pPr>
        <w:pStyle w:val="1"/>
      </w:pPr>
      <w:r>
        <w:rPr>
          <w:rFonts w:hint="eastAsia"/>
        </w:rPr>
        <w:t>概述</w:t>
      </w:r>
    </w:p>
    <w:p w14:paraId="69E7F5C0" w14:textId="3D98C54E" w:rsidR="00842E56" w:rsidRDefault="00631C69" w:rsidP="00842E56">
      <w:hyperlink r:id="rId7" w:history="1">
        <w:r w:rsidR="00842E56" w:rsidRPr="00C174A2">
          <w:rPr>
            <w:rStyle w:val="a7"/>
          </w:rPr>
          <w:t>https://m.toutiao.com/article/7220674479016526375/?app=news_article&amp;timestamp=1681211197&amp;use_new_style=1&amp;req_id=20230411190636CC84AAF4B609E4023569&amp;group_id=7220674479016526375&amp;share_token=67CDA720-2BE3-402F-8D7C-0D1529A6036B&amp;tt_from=weixin&amp;utm_source=weixin&amp;utm_medium=toutiao_ios&amp;utm_campaign=client_share&amp;wxshare_count=1</w:t>
        </w:r>
      </w:hyperlink>
    </w:p>
    <w:p w14:paraId="6BE08715" w14:textId="77777777" w:rsidR="00842E56" w:rsidRDefault="00842E56" w:rsidP="00842E56">
      <w:r>
        <w:rPr>
          <w:rFonts w:hint="eastAsia"/>
        </w:rPr>
        <w:t>试玩地址：</w:t>
      </w:r>
    </w:p>
    <w:p w14:paraId="1FAB2CB6" w14:textId="77777777" w:rsidR="00842E56" w:rsidRDefault="00842E56" w:rsidP="00842E56">
      <w:r>
        <w:t>https://reverie.herokuapp.com/arXiv_Demo/#</w:t>
      </w:r>
    </w:p>
    <w:p w14:paraId="04DF142B" w14:textId="77777777" w:rsidR="00842E56" w:rsidRDefault="00842E56" w:rsidP="00842E56"/>
    <w:p w14:paraId="7D15651F" w14:textId="77777777" w:rsidR="00842E56" w:rsidRDefault="00842E56" w:rsidP="00842E56">
      <w:r>
        <w:rPr>
          <w:rFonts w:hint="eastAsia"/>
        </w:rPr>
        <w:t>论文地址：</w:t>
      </w:r>
    </w:p>
    <w:p w14:paraId="7FA1D700" w14:textId="6F59336A" w:rsidR="00842E56" w:rsidRDefault="00631C69" w:rsidP="00842E56">
      <w:hyperlink r:id="rId8" w:history="1">
        <w:r w:rsidR="00F75D19" w:rsidRPr="00C174A2">
          <w:rPr>
            <w:rStyle w:val="a7"/>
          </w:rPr>
          <w:t>https://arxiv.org/abs/2304.03442</w:t>
        </w:r>
      </w:hyperlink>
    </w:p>
    <w:p w14:paraId="56BE1C92" w14:textId="633EEC87" w:rsidR="00F75D19" w:rsidRPr="00F75D19" w:rsidRDefault="00784A00" w:rsidP="00842E56">
      <w:r>
        <w:rPr>
          <w:rFonts w:hint="eastAsia"/>
        </w:rPr>
        <w:t>代码</w:t>
      </w:r>
      <w:r w:rsidR="00F75D19">
        <w:rPr>
          <w:rFonts w:hint="eastAsia"/>
        </w:rPr>
        <w:t>地址：</w:t>
      </w:r>
    </w:p>
    <w:p w14:paraId="5CDBE47C" w14:textId="63CB3ECE" w:rsidR="00842E56" w:rsidRDefault="00631C69" w:rsidP="00842E56">
      <w:hyperlink r:id="rId9" w:history="1">
        <w:r w:rsidR="001757A6" w:rsidRPr="00C174A2">
          <w:rPr>
            <w:rStyle w:val="a7"/>
          </w:rPr>
          <w:t>https://github.com/mkturkcan/generative-agents</w:t>
        </w:r>
      </w:hyperlink>
    </w:p>
    <w:p w14:paraId="51429603" w14:textId="080BF57B" w:rsidR="001757A6" w:rsidRDefault="001757A6" w:rsidP="00842E56"/>
    <w:p w14:paraId="4DD51BDA" w14:textId="4E36B75C" w:rsidR="001757A6" w:rsidRDefault="00F55256" w:rsidP="001757A6">
      <w:pPr>
        <w:pStyle w:val="1"/>
      </w:pPr>
      <w:r>
        <w:rPr>
          <w:rFonts w:hint="eastAsia"/>
        </w:rPr>
        <w:t>环境安装</w:t>
      </w:r>
    </w:p>
    <w:p w14:paraId="27DA3359" w14:textId="29DE75DA" w:rsidR="007A35B0" w:rsidRPr="00903343" w:rsidRDefault="007A35B0" w:rsidP="0053630E">
      <w:pPr>
        <w:pStyle w:val="a9"/>
        <w:numPr>
          <w:ilvl w:val="0"/>
          <w:numId w:val="1"/>
        </w:numPr>
        <w:ind w:firstLineChars="0"/>
        <w:rPr>
          <w:rStyle w:val="a7"/>
          <w:color w:val="auto"/>
          <w:u w:val="none"/>
        </w:rPr>
      </w:pPr>
      <w:r w:rsidRPr="007A35B0">
        <w:t>Anaconda3</w:t>
      </w:r>
      <w:r>
        <w:rPr>
          <w:rFonts w:hint="eastAsia"/>
        </w:rPr>
        <w:t>安装</w:t>
      </w:r>
      <w:r w:rsidR="00836FA3">
        <w:rPr>
          <w:rFonts w:hint="eastAsia"/>
        </w:rPr>
        <w:t xml:space="preserve"> </w:t>
      </w:r>
      <w:hyperlink r:id="rId10" w:history="1">
        <w:r w:rsidR="00682379" w:rsidRPr="00C174A2">
          <w:rPr>
            <w:rStyle w:val="a7"/>
          </w:rPr>
          <w:t>https://mirrors.tuna.tsinghua.edu.cn/anaconda/archive/</w:t>
        </w:r>
      </w:hyperlink>
    </w:p>
    <w:p w14:paraId="565C0715" w14:textId="13A97099" w:rsidR="00903343" w:rsidRDefault="00903343" w:rsidP="0053630E">
      <w:pPr>
        <w:pStyle w:val="a9"/>
        <w:numPr>
          <w:ilvl w:val="0"/>
          <w:numId w:val="1"/>
        </w:numPr>
        <w:ind w:firstLineChars="0"/>
      </w:pPr>
      <w:r>
        <w:rPr>
          <w:rFonts w:ascii="Consolas" w:hAnsi="Consolas"/>
          <w:color w:val="434343"/>
          <w:sz w:val="23"/>
          <w:szCs w:val="23"/>
          <w:shd w:val="clear" w:color="auto" w:fill="F8F8F8"/>
        </w:rPr>
        <w:t xml:space="preserve">nvidia-smi </w:t>
      </w:r>
      <w:r>
        <w:rPr>
          <w:rFonts w:ascii="Consolas" w:hAnsi="Consolas" w:hint="eastAsia"/>
          <w:color w:val="434343"/>
          <w:sz w:val="23"/>
          <w:szCs w:val="23"/>
          <w:shd w:val="clear" w:color="auto" w:fill="F8F8F8"/>
        </w:rPr>
        <w:t>命令查看</w:t>
      </w:r>
      <w:r>
        <w:rPr>
          <w:rFonts w:hint="eastAsia"/>
        </w:rPr>
        <w:t>cuda版</w:t>
      </w:r>
    </w:p>
    <w:p w14:paraId="0F3DD1C3" w14:textId="005F7DD1" w:rsidR="00903343" w:rsidRPr="008F4915" w:rsidRDefault="00903343" w:rsidP="00903343">
      <w:pPr>
        <w:pStyle w:val="a9"/>
        <w:numPr>
          <w:ilvl w:val="0"/>
          <w:numId w:val="1"/>
        </w:numPr>
        <w:ind w:firstLineChars="0"/>
        <w:rPr>
          <w:color w:val="FF0000"/>
        </w:rPr>
      </w:pPr>
      <w:r>
        <w:rPr>
          <w:rFonts w:hint="eastAsia"/>
        </w:rPr>
        <w:t xml:space="preserve"> </w:t>
      </w:r>
      <w:r w:rsidRPr="00903343">
        <w:rPr>
          <w:rFonts w:ascii="Consolas" w:hAnsi="Consolas" w:hint="eastAsia"/>
          <w:color w:val="434343"/>
          <w:sz w:val="23"/>
          <w:szCs w:val="23"/>
          <w:shd w:val="clear" w:color="auto" w:fill="F8F8F8"/>
        </w:rPr>
        <w:t>安装</w:t>
      </w:r>
      <w:r w:rsidRPr="00903343">
        <w:rPr>
          <w:rFonts w:ascii="Consolas" w:hAnsi="Consolas"/>
          <w:color w:val="434343"/>
          <w:sz w:val="23"/>
          <w:szCs w:val="23"/>
          <w:shd w:val="clear" w:color="auto" w:fill="F8F8F8"/>
        </w:rPr>
        <w:t>cuda</w:t>
      </w:r>
      <w:r w:rsidR="004316AB">
        <w:rPr>
          <w:rFonts w:ascii="Consolas" w:hAnsi="Consolas"/>
          <w:color w:val="434343"/>
          <w:sz w:val="23"/>
          <w:szCs w:val="23"/>
          <w:shd w:val="clear" w:color="auto" w:fill="F8F8F8"/>
        </w:rPr>
        <w:t xml:space="preserve"> </w:t>
      </w:r>
      <w:r w:rsidR="004316AB">
        <w:rPr>
          <w:rFonts w:ascii="Consolas" w:hAnsi="Consolas" w:hint="eastAsia"/>
          <w:color w:val="434343"/>
          <w:sz w:val="23"/>
          <w:szCs w:val="23"/>
          <w:shd w:val="clear" w:color="auto" w:fill="F8F8F8"/>
        </w:rPr>
        <w:t>用</w:t>
      </w:r>
      <w:r w:rsidR="004316AB">
        <w:rPr>
          <w:rFonts w:ascii="Consolas" w:hAnsi="Consolas" w:hint="eastAsia"/>
          <w:color w:val="434343"/>
          <w:sz w:val="23"/>
          <w:szCs w:val="23"/>
          <w:shd w:val="clear" w:color="auto" w:fill="F8F8F8"/>
        </w:rPr>
        <w:t xml:space="preserve"> </w:t>
      </w:r>
      <w:r w:rsidR="004316AB" w:rsidRPr="004316AB">
        <w:rPr>
          <w:rFonts w:ascii="Consolas" w:hAnsi="Consolas"/>
          <w:color w:val="434343"/>
          <w:sz w:val="23"/>
          <w:szCs w:val="23"/>
          <w:shd w:val="clear" w:color="auto" w:fill="F8F8F8"/>
        </w:rPr>
        <w:t>nvcc -V</w:t>
      </w:r>
      <w:r w:rsidR="004316AB">
        <w:rPr>
          <w:rFonts w:ascii="Consolas" w:hAnsi="Consolas"/>
          <w:color w:val="434343"/>
          <w:sz w:val="23"/>
          <w:szCs w:val="23"/>
          <w:shd w:val="clear" w:color="auto" w:fill="F8F8F8"/>
        </w:rPr>
        <w:t xml:space="preserve"> </w:t>
      </w:r>
      <w:r w:rsidR="004316AB">
        <w:rPr>
          <w:rFonts w:ascii="Consolas" w:hAnsi="Consolas" w:hint="eastAsia"/>
          <w:color w:val="434343"/>
          <w:sz w:val="23"/>
          <w:szCs w:val="23"/>
          <w:shd w:val="clear" w:color="auto" w:fill="F8F8F8"/>
        </w:rPr>
        <w:t>验</w:t>
      </w:r>
      <w:r w:rsidR="004316AB" w:rsidRPr="008F4915">
        <w:rPr>
          <w:rFonts w:ascii="Consolas" w:hAnsi="Consolas" w:hint="eastAsia"/>
          <w:color w:val="FF0000"/>
          <w:sz w:val="23"/>
          <w:szCs w:val="23"/>
          <w:shd w:val="clear" w:color="auto" w:fill="F8F8F8"/>
        </w:rPr>
        <w:t>证</w:t>
      </w:r>
      <w:r w:rsidR="008F4915" w:rsidRPr="008F4915">
        <w:rPr>
          <w:rFonts w:ascii="Consolas" w:hAnsi="Consolas" w:hint="eastAsia"/>
          <w:color w:val="FF0000"/>
          <w:sz w:val="23"/>
          <w:szCs w:val="23"/>
          <w:shd w:val="clear" w:color="auto" w:fill="F8F8F8"/>
        </w:rPr>
        <w:t>(</w:t>
      </w:r>
      <w:r w:rsidR="008F4915" w:rsidRPr="008F4915">
        <w:rPr>
          <w:rFonts w:ascii="Consolas" w:hAnsi="Consolas" w:hint="eastAsia"/>
          <w:color w:val="FF0000"/>
          <w:sz w:val="23"/>
          <w:szCs w:val="23"/>
          <w:shd w:val="clear" w:color="auto" w:fill="F8F8F8"/>
        </w:rPr>
        <w:t>这个一定要先安装，否则</w:t>
      </w:r>
      <w:r w:rsidR="008F4915" w:rsidRPr="008F4915">
        <w:rPr>
          <w:rFonts w:ascii="Consolas" w:hAnsi="Consolas" w:hint="eastAsia"/>
          <w:color w:val="FF0000"/>
          <w:sz w:val="23"/>
          <w:szCs w:val="23"/>
          <w:shd w:val="clear" w:color="auto" w:fill="F8F8F8"/>
        </w:rPr>
        <w:t>pytorch</w:t>
      </w:r>
      <w:r w:rsidR="008F4915" w:rsidRPr="008F4915">
        <w:rPr>
          <w:rFonts w:ascii="Consolas" w:hAnsi="Consolas" w:hint="eastAsia"/>
          <w:color w:val="FF0000"/>
          <w:sz w:val="23"/>
          <w:szCs w:val="23"/>
          <w:shd w:val="clear" w:color="auto" w:fill="F8F8F8"/>
        </w:rPr>
        <w:t>不会装</w:t>
      </w:r>
      <w:r w:rsidR="008F4915" w:rsidRPr="008F4915">
        <w:rPr>
          <w:rFonts w:ascii="Consolas" w:hAnsi="Consolas" w:hint="eastAsia"/>
          <w:color w:val="FF0000"/>
          <w:sz w:val="23"/>
          <w:szCs w:val="23"/>
          <w:shd w:val="clear" w:color="auto" w:fill="F8F8F8"/>
        </w:rPr>
        <w:t>gpu</w:t>
      </w:r>
      <w:r w:rsidR="008F4915" w:rsidRPr="008F4915">
        <w:rPr>
          <w:rFonts w:ascii="Consolas" w:hAnsi="Consolas" w:hint="eastAsia"/>
          <w:color w:val="FF0000"/>
          <w:sz w:val="23"/>
          <w:szCs w:val="23"/>
          <w:shd w:val="clear" w:color="auto" w:fill="F8F8F8"/>
        </w:rPr>
        <w:t>版本</w:t>
      </w:r>
      <w:r w:rsidR="008F4915" w:rsidRPr="008F4915">
        <w:rPr>
          <w:rFonts w:ascii="Consolas" w:hAnsi="Consolas"/>
          <w:color w:val="FF0000"/>
          <w:sz w:val="23"/>
          <w:szCs w:val="23"/>
          <w:shd w:val="clear" w:color="auto" w:fill="F8F8F8"/>
        </w:rPr>
        <w:t>)</w:t>
      </w:r>
    </w:p>
    <w:p w14:paraId="1C8A3AAB" w14:textId="4A2144E8" w:rsidR="00827205" w:rsidRPr="00827205" w:rsidRDefault="00827205" w:rsidP="008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kern w:val="0"/>
          <w:sz w:val="18"/>
          <w:szCs w:val="18"/>
        </w:rPr>
      </w:pPr>
      <w:r w:rsidRPr="00827205">
        <w:rPr>
          <w:rFonts w:ascii="Consolas" w:eastAsia="宋体" w:hAnsi="Consolas" w:cs="宋体"/>
          <w:color w:val="1A1A1A"/>
          <w:kern w:val="0"/>
          <w:sz w:val="18"/>
          <w:szCs w:val="18"/>
        </w:rPr>
        <w:t>conda</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install</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cuda</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c</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nvidia</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label</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cuda</w:t>
      </w:r>
      <w:r w:rsidRPr="00827205">
        <w:rPr>
          <w:rFonts w:ascii="Consolas" w:eastAsia="宋体" w:hAnsi="Consolas" w:cs="宋体"/>
          <w:color w:val="666666"/>
          <w:kern w:val="0"/>
          <w:sz w:val="18"/>
          <w:szCs w:val="18"/>
        </w:rPr>
        <w:t>-11.</w:t>
      </w:r>
      <w:r>
        <w:rPr>
          <w:rFonts w:ascii="Consolas" w:eastAsia="宋体" w:hAnsi="Consolas" w:cs="宋体"/>
          <w:color w:val="666666"/>
          <w:kern w:val="0"/>
          <w:sz w:val="18"/>
          <w:szCs w:val="18"/>
        </w:rPr>
        <w:t>7</w:t>
      </w:r>
      <w:r w:rsidRPr="00827205">
        <w:rPr>
          <w:rFonts w:ascii="Consolas" w:eastAsia="宋体" w:hAnsi="Consolas" w:cs="宋体"/>
          <w:color w:val="666666"/>
          <w:kern w:val="0"/>
          <w:sz w:val="18"/>
          <w:szCs w:val="18"/>
        </w:rPr>
        <w:t>.0</w:t>
      </w:r>
    </w:p>
    <w:p w14:paraId="0593B971" w14:textId="77777777" w:rsidR="00903343" w:rsidRPr="00827205" w:rsidRDefault="00903343" w:rsidP="00903343">
      <w:pPr>
        <w:pStyle w:val="a9"/>
        <w:ind w:left="360" w:firstLineChars="0" w:firstLine="0"/>
      </w:pPr>
    </w:p>
    <w:p w14:paraId="13C693A0" w14:textId="2E978175" w:rsidR="007A35B0" w:rsidRDefault="007A35B0" w:rsidP="00903343">
      <w:pPr>
        <w:pStyle w:val="a9"/>
        <w:numPr>
          <w:ilvl w:val="0"/>
          <w:numId w:val="1"/>
        </w:numPr>
        <w:ind w:firstLineChars="0"/>
      </w:pPr>
      <w:r>
        <w:rPr>
          <w:rFonts w:hint="eastAsia"/>
        </w:rPr>
        <w:t>安装gpu版本的pytorch</w:t>
      </w:r>
      <w:r w:rsidR="007E06A3">
        <w:rPr>
          <w:rFonts w:hint="eastAsia"/>
        </w:rPr>
        <w:t>，</w:t>
      </w:r>
      <w:r w:rsidR="00DC2EFB">
        <w:rPr>
          <w:rFonts w:hint="eastAsia"/>
        </w:rPr>
        <w:t>以管理员运行</w:t>
      </w:r>
      <w:r w:rsidR="007E06A3">
        <w:rPr>
          <w:rFonts w:hint="eastAsia"/>
        </w:rPr>
        <w:t>Anaconda</w:t>
      </w:r>
      <w:r w:rsidR="007E06A3">
        <w:t xml:space="preserve"> </w:t>
      </w:r>
      <w:r w:rsidR="007E06A3">
        <w:rPr>
          <w:rFonts w:hint="eastAsia"/>
        </w:rPr>
        <w:t>Powershell</w:t>
      </w:r>
      <w:r w:rsidR="007E06A3">
        <w:t xml:space="preserve"> </w:t>
      </w:r>
      <w:r w:rsidR="007E06A3">
        <w:rPr>
          <w:rFonts w:hint="eastAsia"/>
        </w:rPr>
        <w:t>Prompt执行</w:t>
      </w:r>
    </w:p>
    <w:p w14:paraId="211109BD" w14:textId="5A857B09" w:rsidR="00BE137A" w:rsidRDefault="00BE137A" w:rsidP="00F55256">
      <w:pPr>
        <w:rPr>
          <w:rFonts w:ascii="Consolas" w:hAnsi="Consolas"/>
          <w:color w:val="434343"/>
          <w:sz w:val="23"/>
          <w:szCs w:val="23"/>
          <w:shd w:val="clear" w:color="auto" w:fill="F8F8F8"/>
        </w:rPr>
      </w:pPr>
      <w:r>
        <w:rPr>
          <w:rFonts w:ascii="Consolas" w:hAnsi="Consolas"/>
          <w:color w:val="434343"/>
          <w:sz w:val="23"/>
          <w:szCs w:val="23"/>
          <w:shd w:val="clear" w:color="auto" w:fill="F8F8F8"/>
        </w:rPr>
        <w:t>conda remove pytorch pytorch-cpu</w:t>
      </w:r>
    </w:p>
    <w:p w14:paraId="46A6257A" w14:textId="77777777" w:rsidR="00CB06F0" w:rsidRPr="00CB06F0" w:rsidRDefault="00CB06F0" w:rsidP="00CB06F0">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宋体"/>
          <w:color w:val="212529"/>
          <w:kern w:val="0"/>
          <w:sz w:val="18"/>
          <w:szCs w:val="18"/>
        </w:rPr>
      </w:pPr>
      <w:r w:rsidRPr="00CB06F0">
        <w:rPr>
          <w:rFonts w:ascii="Consolas" w:eastAsia="宋体" w:hAnsi="Consolas" w:cs="宋体"/>
          <w:color w:val="212529"/>
          <w:kern w:val="0"/>
          <w:sz w:val="18"/>
          <w:szCs w:val="18"/>
        </w:rPr>
        <w:t>conda install pytorch torchvision torchaudio pytorch-cuda=11.7 -c pytorch -c nvidia</w:t>
      </w:r>
    </w:p>
    <w:p w14:paraId="4DCDE63B" w14:textId="77777777" w:rsidR="00CB06F0" w:rsidRPr="00CB06F0" w:rsidRDefault="00CB06F0" w:rsidP="00F55256">
      <w:pPr>
        <w:rPr>
          <w:rFonts w:ascii="Consolas" w:hAnsi="Consolas"/>
          <w:color w:val="434343"/>
          <w:sz w:val="23"/>
          <w:szCs w:val="23"/>
          <w:shd w:val="clear" w:color="auto" w:fill="F8F8F8"/>
        </w:rPr>
      </w:pPr>
    </w:p>
    <w:p w14:paraId="2301E311" w14:textId="61E01D1C" w:rsidR="007552CE" w:rsidRDefault="00631C69" w:rsidP="00F55256">
      <w:hyperlink r:id="rId11" w:history="1">
        <w:r w:rsidR="00A52C1A" w:rsidRPr="00C174A2">
          <w:rPr>
            <w:rStyle w:val="a7"/>
          </w:rPr>
          <w:t>https://pytorch.org/get-started/locally/</w:t>
        </w:r>
      </w:hyperlink>
      <w:r w:rsidR="00A52C1A">
        <w:t xml:space="preserve"> </w:t>
      </w:r>
      <w:r w:rsidR="00A52C1A">
        <w:rPr>
          <w:rFonts w:hint="eastAsia"/>
        </w:rPr>
        <w:t>得到命令执行，</w:t>
      </w:r>
      <w:r w:rsidR="00A86982">
        <w:rPr>
          <w:rFonts w:ascii="Consolas" w:hAnsi="Consolas"/>
          <w:color w:val="434343"/>
          <w:sz w:val="23"/>
          <w:szCs w:val="23"/>
          <w:shd w:val="clear" w:color="auto" w:fill="F8F8F8"/>
        </w:rPr>
        <w:t xml:space="preserve">nvidia-smi </w:t>
      </w:r>
      <w:r w:rsidR="00A86982">
        <w:rPr>
          <w:rFonts w:ascii="Consolas" w:hAnsi="Consolas" w:hint="eastAsia"/>
          <w:color w:val="434343"/>
          <w:sz w:val="23"/>
          <w:szCs w:val="23"/>
          <w:shd w:val="clear" w:color="auto" w:fill="F8F8F8"/>
        </w:rPr>
        <w:t>命令查看</w:t>
      </w:r>
      <w:r w:rsidR="00A52C1A">
        <w:rPr>
          <w:rFonts w:hint="eastAsia"/>
        </w:rPr>
        <w:t>cuda版本</w:t>
      </w:r>
      <w:r w:rsidR="00061190">
        <w:rPr>
          <w:rFonts w:hint="eastAsia"/>
        </w:rPr>
        <w:t xml:space="preserve"> </w:t>
      </w:r>
      <w:r w:rsidR="007552CE">
        <w:rPr>
          <w:noProof/>
        </w:rPr>
        <w:drawing>
          <wp:inline distT="0" distB="0" distL="0" distR="0" wp14:anchorId="6DC99934" wp14:editId="16771B98">
            <wp:extent cx="5274310" cy="2207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7260"/>
                    </a:xfrm>
                    <a:prstGeom prst="rect">
                      <a:avLst/>
                    </a:prstGeom>
                  </pic:spPr>
                </pic:pic>
              </a:graphicData>
            </a:graphic>
          </wp:inline>
        </w:drawing>
      </w:r>
    </w:p>
    <w:p w14:paraId="05528143" w14:textId="5F49FF6E" w:rsidR="00A52C1A" w:rsidRDefault="007552CE" w:rsidP="007552CE">
      <w:pPr>
        <w:pStyle w:val="a9"/>
        <w:numPr>
          <w:ilvl w:val="0"/>
          <w:numId w:val="1"/>
        </w:numPr>
        <w:ind w:firstLineChars="0"/>
      </w:pPr>
      <w:r>
        <w:rPr>
          <w:rFonts w:hint="eastAsia"/>
        </w:rPr>
        <w:t xml:space="preserve">验证： </w:t>
      </w:r>
      <w:r w:rsidR="00061190" w:rsidRPr="00061190">
        <w:t>python -m torch.utils.collect_env</w:t>
      </w:r>
    </w:p>
    <w:p w14:paraId="631DDAA5" w14:textId="29231AFC" w:rsidR="00A52C1A" w:rsidRDefault="00A4397B" w:rsidP="00A4397B">
      <w:pPr>
        <w:pStyle w:val="a9"/>
        <w:numPr>
          <w:ilvl w:val="0"/>
          <w:numId w:val="1"/>
        </w:numPr>
        <w:ind w:firstLineChars="0"/>
      </w:pPr>
      <w:r>
        <w:rPr>
          <w:rFonts w:hint="eastAsia"/>
        </w:rPr>
        <w:t>如果找不到jupyternotebook， 以</w:t>
      </w:r>
      <w:r w:rsidRPr="00593B2D">
        <w:rPr>
          <w:rFonts w:hint="eastAsia"/>
          <w:color w:val="FF0000"/>
        </w:rPr>
        <w:t>管理员</w:t>
      </w:r>
      <w:r>
        <w:rPr>
          <w:rFonts w:hint="eastAsia"/>
        </w:rPr>
        <w:t>打开</w:t>
      </w:r>
      <w:r>
        <w:t xml:space="preserve"> anaconda navigtor</w:t>
      </w:r>
      <w:r>
        <w:rPr>
          <w:rFonts w:hint="eastAsia"/>
        </w:rPr>
        <w:t>再安装</w:t>
      </w:r>
    </w:p>
    <w:p w14:paraId="1F7473CA" w14:textId="3D0A114F" w:rsidR="00F51723" w:rsidRDefault="00F51723" w:rsidP="008824DA">
      <w:pPr>
        <w:pStyle w:val="a9"/>
        <w:numPr>
          <w:ilvl w:val="0"/>
          <w:numId w:val="1"/>
        </w:numPr>
        <w:ind w:firstLineChars="0"/>
      </w:pPr>
      <w:r>
        <w:rPr>
          <w:rFonts w:hint="eastAsia"/>
        </w:rPr>
        <w:t>安装包</w:t>
      </w:r>
    </w:p>
    <w:p w14:paraId="1ABF1E68" w14:textId="23F5957C" w:rsidR="008824DA" w:rsidRDefault="002A449A" w:rsidP="00F51723">
      <w:pPr>
        <w:pStyle w:val="a9"/>
        <w:ind w:left="360" w:firstLineChars="0" w:firstLine="0"/>
      </w:pPr>
      <w:r w:rsidRPr="002A449A">
        <w:t>conda install -c conda-forge ipywidgets</w:t>
      </w:r>
    </w:p>
    <w:p w14:paraId="72A7F877" w14:textId="5A7BA314" w:rsidR="007A35B0" w:rsidRDefault="00631C69" w:rsidP="00DF70CA">
      <w:pPr>
        <w:pStyle w:val="a9"/>
        <w:ind w:left="360" w:firstLineChars="0" w:firstLine="0"/>
        <w:rPr>
          <w:rStyle w:val="a7"/>
        </w:rPr>
      </w:pPr>
      <w:hyperlink r:id="rId13" w:history="1">
        <w:r w:rsidR="00DF70CA" w:rsidRPr="00363D86">
          <w:rPr>
            <w:rStyle w:val="a7"/>
          </w:rPr>
          <w:t>https://ipywidgets.readthedocs.io/en/stable/user_install.html</w:t>
        </w:r>
      </w:hyperlink>
    </w:p>
    <w:p w14:paraId="542C1CC4" w14:textId="3F4465DF" w:rsidR="00D757DE" w:rsidRDefault="00D757DE" w:rsidP="00F51723">
      <w:pPr>
        <w:pStyle w:val="a9"/>
        <w:ind w:left="360" w:firstLineChars="0" w:firstLine="0"/>
        <w:rPr>
          <w:rFonts w:ascii="Consolas" w:hAnsi="Consolas"/>
          <w:color w:val="333333"/>
          <w:shd w:val="clear" w:color="auto" w:fill="EEEFF0"/>
        </w:rPr>
      </w:pPr>
      <w:r w:rsidRPr="00D757DE">
        <w:rPr>
          <w:rFonts w:ascii="Consolas" w:hAnsi="Consolas"/>
          <w:color w:val="333333"/>
          <w:shd w:val="clear" w:color="auto" w:fill="EEEFF0"/>
        </w:rPr>
        <w:t>conda install -c conda-forge openai</w:t>
      </w:r>
    </w:p>
    <w:p w14:paraId="3E05037D" w14:textId="653E8906" w:rsidR="00DB40C0" w:rsidRDefault="00631C69" w:rsidP="00F51723">
      <w:pPr>
        <w:pStyle w:val="a9"/>
        <w:ind w:left="360" w:firstLineChars="0" w:firstLine="0"/>
      </w:pPr>
      <w:hyperlink r:id="rId14" w:history="1">
        <w:r w:rsidR="00D871E0" w:rsidRPr="000A76EC">
          <w:rPr>
            <w:rStyle w:val="a7"/>
          </w:rPr>
          <w:t>https://anaconda.org/conda-forge/openai</w:t>
        </w:r>
      </w:hyperlink>
    </w:p>
    <w:p w14:paraId="2B1B9847" w14:textId="5CADA140" w:rsidR="00212F7C" w:rsidRDefault="00212F7C" w:rsidP="00F51723">
      <w:pPr>
        <w:pStyle w:val="a9"/>
        <w:ind w:left="360" w:firstLineChars="0" w:firstLine="0"/>
      </w:pPr>
    </w:p>
    <w:p w14:paraId="681739A5" w14:textId="7561C886" w:rsidR="00D871E0" w:rsidRPr="00D871E0" w:rsidRDefault="007C1C39" w:rsidP="00F51723">
      <w:pPr>
        <w:pStyle w:val="a9"/>
        <w:ind w:left="360" w:firstLineChars="0" w:firstLine="0"/>
      </w:pPr>
      <w:r>
        <w:rPr>
          <w:rFonts w:ascii="Consolas" w:hAnsi="Consolas"/>
          <w:color w:val="333333"/>
          <w:shd w:val="clear" w:color="auto" w:fill="EEEFF0"/>
        </w:rPr>
        <w:t>conda install -c conda-forge sentence-transformers</w:t>
      </w:r>
    </w:p>
    <w:p w14:paraId="742AB38A" w14:textId="3F48ED3A" w:rsidR="00DF70CA" w:rsidRDefault="00631C69" w:rsidP="00DF70CA">
      <w:pPr>
        <w:pStyle w:val="a9"/>
        <w:ind w:left="360" w:firstLineChars="0" w:firstLine="0"/>
      </w:pPr>
      <w:hyperlink r:id="rId15" w:history="1">
        <w:r w:rsidR="007C1C39" w:rsidRPr="000A76EC">
          <w:rPr>
            <w:rStyle w:val="a7"/>
          </w:rPr>
          <w:t>https://anaconda.org/conda-forge/sentence-transformers</w:t>
        </w:r>
      </w:hyperlink>
    </w:p>
    <w:p w14:paraId="72E61029" w14:textId="6A9B5E6D" w:rsidR="007C1C39" w:rsidRDefault="007C1C39" w:rsidP="00DF70CA">
      <w:pPr>
        <w:pStyle w:val="a9"/>
        <w:ind w:left="360" w:firstLineChars="0" w:firstLine="0"/>
      </w:pPr>
    </w:p>
    <w:p w14:paraId="572AF7CB" w14:textId="4A86C357" w:rsidR="004513AA" w:rsidRPr="00D871E0" w:rsidRDefault="004513AA" w:rsidP="004513AA">
      <w:pPr>
        <w:pStyle w:val="a9"/>
        <w:ind w:left="360" w:firstLineChars="0" w:firstLine="0"/>
      </w:pPr>
      <w:r>
        <w:rPr>
          <w:rFonts w:ascii="Consolas" w:hAnsi="Consolas"/>
          <w:color w:val="333333"/>
          <w:shd w:val="clear" w:color="auto" w:fill="EEEFF0"/>
        </w:rPr>
        <w:t xml:space="preserve">conda install -c conda-forge </w:t>
      </w:r>
      <w:r w:rsidR="006525BC">
        <w:rPr>
          <w:rFonts w:ascii="Consolas" w:hAnsi="Consolas"/>
          <w:color w:val="333333"/>
          <w:shd w:val="clear" w:color="auto" w:fill="EEEFF0"/>
        </w:rPr>
        <w:t>python-</w:t>
      </w:r>
      <w:r>
        <w:rPr>
          <w:rFonts w:ascii="Consolas" w:hAnsi="Consolas"/>
          <w:color w:val="333333"/>
          <w:shd w:val="clear" w:color="auto" w:fill="EEEFF0"/>
        </w:rPr>
        <w:t>dotenv</w:t>
      </w:r>
    </w:p>
    <w:p w14:paraId="65826A0A" w14:textId="66D0E65C" w:rsidR="004513AA" w:rsidRDefault="00230D08" w:rsidP="00DF70CA">
      <w:pPr>
        <w:pStyle w:val="a9"/>
        <w:ind w:left="360" w:firstLineChars="0" w:firstLine="0"/>
        <w:rPr>
          <w:rFonts w:ascii="Consolas" w:hAnsi="Consolas"/>
          <w:color w:val="333333"/>
          <w:shd w:val="clear" w:color="auto" w:fill="EEEFF0"/>
        </w:rPr>
      </w:pPr>
      <w:r>
        <w:rPr>
          <w:rFonts w:ascii="Consolas" w:hAnsi="Consolas"/>
          <w:color w:val="333333"/>
          <w:shd w:val="clear" w:color="auto" w:fill="EEEFF0"/>
        </w:rPr>
        <w:t>conda install -c conda-forge libgomp</w:t>
      </w:r>
    </w:p>
    <w:p w14:paraId="77224830" w14:textId="6F49A69E" w:rsidR="00CB3B93" w:rsidRDefault="00CB3B93" w:rsidP="00CB3B93">
      <w:pPr>
        <w:pStyle w:val="a9"/>
        <w:numPr>
          <w:ilvl w:val="0"/>
          <w:numId w:val="1"/>
        </w:numPr>
        <w:ind w:firstLineChars="0"/>
      </w:pPr>
      <w:r>
        <w:rPr>
          <w:rFonts w:hint="eastAsia"/>
        </w:rPr>
        <w:t>安装tmd</w:t>
      </w:r>
      <w:r>
        <w:t>-</w:t>
      </w:r>
      <w:r>
        <w:rPr>
          <w:rFonts w:hint="eastAsia"/>
        </w:rPr>
        <w:t>gcc</w:t>
      </w:r>
    </w:p>
    <w:p w14:paraId="7789DC5A" w14:textId="2F084CE2" w:rsidR="00CB3B93" w:rsidRDefault="00CB3B93" w:rsidP="00CB3B93">
      <w:pPr>
        <w:ind w:left="360"/>
      </w:pPr>
      <w:hyperlink r:id="rId16" w:history="1">
        <w:r w:rsidRPr="00B71662">
          <w:rPr>
            <w:rStyle w:val="a7"/>
          </w:rPr>
          <w:t>https://jmeubank.github.io/tdm-gcc/</w:t>
        </w:r>
      </w:hyperlink>
    </w:p>
    <w:p w14:paraId="54D5D0CC" w14:textId="1078346C" w:rsidR="00CB3B93" w:rsidRPr="00CB3B93" w:rsidRDefault="00CB3B93" w:rsidP="00CB3B93">
      <w:pPr>
        <w:ind w:left="360"/>
        <w:rPr>
          <w:rFonts w:hint="eastAsia"/>
        </w:rPr>
      </w:pPr>
      <w:r>
        <w:rPr>
          <w:noProof/>
        </w:rPr>
        <w:drawing>
          <wp:inline distT="0" distB="0" distL="0" distR="0" wp14:anchorId="6E7FCB21" wp14:editId="37A09E29">
            <wp:extent cx="4676775" cy="2847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847975"/>
                    </a:xfrm>
                    <a:prstGeom prst="rect">
                      <a:avLst/>
                    </a:prstGeom>
                  </pic:spPr>
                </pic:pic>
              </a:graphicData>
            </a:graphic>
          </wp:inline>
        </w:drawing>
      </w:r>
    </w:p>
    <w:p w14:paraId="59600C23" w14:textId="61F69D52" w:rsidR="00DF70CA" w:rsidRDefault="00DF70CA" w:rsidP="00DF70CA">
      <w:pPr>
        <w:pStyle w:val="1"/>
      </w:pPr>
      <w:r>
        <w:rPr>
          <w:rFonts w:hint="eastAsia"/>
        </w:rPr>
        <w:lastRenderedPageBreak/>
        <w:t>模型选择</w:t>
      </w:r>
    </w:p>
    <w:p w14:paraId="4CFE328C" w14:textId="2905259B" w:rsidR="00DF70CA" w:rsidRDefault="00631C69" w:rsidP="00DF70CA">
      <w:hyperlink r:id="rId18" w:history="1">
        <w:r w:rsidR="00634452" w:rsidRPr="00363D86">
          <w:rPr>
            <w:rStyle w:val="a7"/>
          </w:rPr>
          <w:t>https://huggingface.co/declare-lab/flan-alpaca-large</w:t>
        </w:r>
      </w:hyperlink>
    </w:p>
    <w:p w14:paraId="34AFEDE2" w14:textId="0F41174C" w:rsidR="00634452" w:rsidRDefault="00634452" w:rsidP="00DF70CA">
      <w:r>
        <w:t>3</w:t>
      </w:r>
      <w:r>
        <w:rPr>
          <w:rFonts w:hint="eastAsia"/>
        </w:rPr>
        <w:t>B参数需要</w:t>
      </w:r>
      <w:r>
        <w:t>12</w:t>
      </w:r>
      <w:r>
        <w:rPr>
          <w:rFonts w:hint="eastAsia"/>
        </w:rPr>
        <w:t>g</w:t>
      </w:r>
      <w:r>
        <w:t xml:space="preserve"> </w:t>
      </w:r>
      <w:r>
        <w:rPr>
          <w:rFonts w:hint="eastAsia"/>
        </w:rPr>
        <w:t>gpu显卡</w:t>
      </w:r>
    </w:p>
    <w:p w14:paraId="4F27856A" w14:textId="1BF081FA" w:rsidR="00634452" w:rsidRPr="00634452" w:rsidRDefault="00634452" w:rsidP="00DF70CA">
      <w:r>
        <w:rPr>
          <w:rFonts w:hint="eastAsia"/>
        </w:rPr>
        <w:t>7</w:t>
      </w:r>
      <w:r>
        <w:t>00</w:t>
      </w:r>
      <w:r>
        <w:rPr>
          <w:rFonts w:hint="eastAsia"/>
        </w:rPr>
        <w:t>m</w:t>
      </w:r>
      <w:r>
        <w:t xml:space="preserve"> </w:t>
      </w:r>
      <w:r>
        <w:rPr>
          <w:rFonts w:hint="eastAsia"/>
        </w:rPr>
        <w:t>可以6g</w:t>
      </w:r>
      <w:r>
        <w:t xml:space="preserve"> </w:t>
      </w:r>
      <w:r>
        <w:rPr>
          <w:rFonts w:hint="eastAsia"/>
        </w:rPr>
        <w:t>gpu</w:t>
      </w:r>
    </w:p>
    <w:p w14:paraId="0BCD5EB8" w14:textId="2608BF90" w:rsidR="007E06A3" w:rsidRDefault="007E06A3" w:rsidP="007E06A3">
      <w:pPr>
        <w:pStyle w:val="1"/>
      </w:pPr>
      <w:r>
        <w:rPr>
          <w:rFonts w:hint="eastAsia"/>
        </w:rPr>
        <w:t>执行nodebook</w:t>
      </w:r>
    </w:p>
    <w:p w14:paraId="38A9B25B" w14:textId="478773AD" w:rsidR="007E06A3" w:rsidRDefault="007E06A3" w:rsidP="007E06A3">
      <w:r>
        <w:rPr>
          <w:rFonts w:hint="eastAsia"/>
        </w:rPr>
        <w:t>打开Jupyter</w:t>
      </w:r>
      <w:r>
        <w:t xml:space="preserve"> </w:t>
      </w:r>
      <w:r>
        <w:rPr>
          <w:rFonts w:hint="eastAsia"/>
        </w:rPr>
        <w:t>book，上传</w:t>
      </w:r>
      <w:r w:rsidRPr="007E06A3">
        <w:t>generative_model_simple.ipynb</w:t>
      </w:r>
      <w:r>
        <w:rPr>
          <w:rFonts w:hint="eastAsia"/>
        </w:rPr>
        <w:t>执行</w:t>
      </w:r>
    </w:p>
    <w:p w14:paraId="326D8D9D" w14:textId="651F2009" w:rsidR="007E06A3" w:rsidRDefault="007E06A3" w:rsidP="007E06A3"/>
    <w:p w14:paraId="761CE83C" w14:textId="4E064660" w:rsidR="0084491C" w:rsidRDefault="0084491C" w:rsidP="007E06A3"/>
    <w:p w14:paraId="6902C7CA" w14:textId="5A79DBCA" w:rsidR="0084491C" w:rsidRDefault="0084491C" w:rsidP="0084491C">
      <w:pPr>
        <w:pStyle w:val="1"/>
      </w:pPr>
      <w:r>
        <w:rPr>
          <w:rFonts w:hint="eastAsia"/>
        </w:rPr>
        <w:t>环境</w:t>
      </w:r>
    </w:p>
    <w:p w14:paraId="12E91FCB" w14:textId="1980B352" w:rsidR="00970208" w:rsidRDefault="0084491C" w:rsidP="0084491C">
      <w:r>
        <w:rPr>
          <w:rFonts w:hint="eastAsia"/>
        </w:rPr>
        <w:t>龙与地下城 凡达林城镇</w:t>
      </w:r>
      <w:r w:rsidR="00970208">
        <w:rPr>
          <w:rFonts w:hint="eastAsia"/>
        </w:rPr>
        <w:t xml:space="preserve"> </w:t>
      </w:r>
      <w:r w:rsidR="006979C9">
        <w:t xml:space="preserve"> </w:t>
      </w:r>
      <w:r w:rsidR="006979C9" w:rsidRPr="006979C9">
        <w:rPr>
          <w:rFonts w:hint="eastAsia"/>
        </w:rPr>
        <w:t>龙与地下城第五版</w:t>
      </w:r>
    </w:p>
    <w:p w14:paraId="25C32E3B" w14:textId="48B9972B" w:rsidR="00D23480" w:rsidRDefault="00970208" w:rsidP="0084491C">
      <w:r w:rsidRPr="00970208">
        <w:t>https://forgottenrealms.fandom.com/wiki/Phandalin</w:t>
      </w:r>
      <w:r>
        <w:rPr>
          <w:rFonts w:hint="eastAsia"/>
        </w:rPr>
        <w:t xml:space="preserve"> </w:t>
      </w:r>
      <w:r w:rsidRPr="00970208">
        <w:t>https://forgottenrealms.fandom.com/wiki/Stonehill_Inn</w:t>
      </w:r>
    </w:p>
    <w:p w14:paraId="1728CB19" w14:textId="7B09E834" w:rsidR="00D23480" w:rsidRDefault="00D23480" w:rsidP="0084491C">
      <w:r>
        <w:rPr>
          <w:rFonts w:hint="eastAsia"/>
        </w:rPr>
        <w:t>环境描述</w:t>
      </w:r>
    </w:p>
    <w:tbl>
      <w:tblPr>
        <w:tblStyle w:val="ab"/>
        <w:tblW w:w="0" w:type="auto"/>
        <w:tblLook w:val="04A0" w:firstRow="1" w:lastRow="0" w:firstColumn="1" w:lastColumn="0" w:noHBand="0" w:noVBand="1"/>
      </w:tblPr>
      <w:tblGrid>
        <w:gridCol w:w="2765"/>
        <w:gridCol w:w="1341"/>
        <w:gridCol w:w="4190"/>
      </w:tblGrid>
      <w:tr w:rsidR="00D23480" w14:paraId="02438695" w14:textId="77777777" w:rsidTr="00A00F03">
        <w:tc>
          <w:tcPr>
            <w:tcW w:w="2765" w:type="dxa"/>
          </w:tcPr>
          <w:p w14:paraId="687CB2A9" w14:textId="47CFEFC5" w:rsidR="00D23480" w:rsidRDefault="00D23480" w:rsidP="0084491C">
            <w:r>
              <w:rPr>
                <w:rFonts w:ascii="Courier New" w:hAnsi="Courier New" w:cs="Courier New"/>
                <w:color w:val="008000"/>
                <w:sz w:val="20"/>
                <w:szCs w:val="20"/>
                <w:shd w:val="clear" w:color="auto" w:fill="F5F5F5"/>
              </w:rPr>
              <w:t>Phandalin Town Square</w:t>
            </w:r>
          </w:p>
        </w:tc>
        <w:tc>
          <w:tcPr>
            <w:tcW w:w="1341" w:type="dxa"/>
          </w:tcPr>
          <w:p w14:paraId="12DEF9C7" w14:textId="7583BF0C" w:rsidR="00D23480" w:rsidRDefault="00D23480" w:rsidP="0084491C">
            <w:r>
              <w:rPr>
                <w:rFonts w:hint="eastAsia"/>
              </w:rPr>
              <w:t>城镇广场</w:t>
            </w:r>
          </w:p>
        </w:tc>
        <w:tc>
          <w:tcPr>
            <w:tcW w:w="4190" w:type="dxa"/>
          </w:tcPr>
          <w:p w14:paraId="0F210EDA" w14:textId="77777777" w:rsidR="00D23480" w:rsidRDefault="00D23480" w:rsidP="0084491C"/>
        </w:tc>
      </w:tr>
      <w:tr w:rsidR="00D23480" w14:paraId="5C762C7A" w14:textId="77777777" w:rsidTr="00A00F03">
        <w:tc>
          <w:tcPr>
            <w:tcW w:w="2765" w:type="dxa"/>
          </w:tcPr>
          <w:p w14:paraId="738EBD3F" w14:textId="752D18AC" w:rsidR="00D23480" w:rsidRDefault="00D23480" w:rsidP="0084491C">
            <w:r>
              <w:rPr>
                <w:rFonts w:ascii="Courier New" w:hAnsi="Courier New" w:cs="Courier New"/>
                <w:color w:val="008000"/>
                <w:sz w:val="20"/>
                <w:szCs w:val="20"/>
                <w:shd w:val="clear" w:color="auto" w:fill="F5F5F5"/>
              </w:rPr>
              <w:t>Stonehill Inn</w:t>
            </w:r>
          </w:p>
        </w:tc>
        <w:tc>
          <w:tcPr>
            <w:tcW w:w="1341" w:type="dxa"/>
          </w:tcPr>
          <w:p w14:paraId="45FEFFCB" w14:textId="4B81195E" w:rsidR="00D23480" w:rsidRDefault="00970208" w:rsidP="0084491C">
            <w:r>
              <w:rPr>
                <w:rFonts w:ascii="Helvetica" w:hAnsi="Helvetica" w:cs="Helvetica"/>
                <w:color w:val="3A3A3A"/>
                <w:shd w:val="clear" w:color="auto" w:fill="F8F8F8"/>
              </w:rPr>
              <w:t>客栈</w:t>
            </w:r>
          </w:p>
        </w:tc>
        <w:tc>
          <w:tcPr>
            <w:tcW w:w="4190" w:type="dxa"/>
          </w:tcPr>
          <w:p w14:paraId="62A7DA7F" w14:textId="6EAE7888" w:rsidR="00D23480" w:rsidRDefault="00970208" w:rsidP="0084491C">
            <w:r>
              <w:rPr>
                <w:rFonts w:ascii="Helvetica" w:hAnsi="Helvetica" w:cs="Helvetica"/>
                <w:color w:val="3A3A3A"/>
                <w:shd w:val="clear" w:color="auto" w:fill="F8F8F8"/>
              </w:rPr>
              <w:t>凡达林的村民，从矿工到农民，都在公共休息室里放松身心，这里成了听当地八卦和故事的好地方</w:t>
            </w:r>
          </w:p>
        </w:tc>
      </w:tr>
      <w:tr w:rsidR="00D23480" w14:paraId="5A5EC299" w14:textId="77777777" w:rsidTr="00A00F03">
        <w:tc>
          <w:tcPr>
            <w:tcW w:w="2765" w:type="dxa"/>
          </w:tcPr>
          <w:p w14:paraId="1D7E5051" w14:textId="295879EC"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Barthen's Provisions</w:t>
            </w:r>
          </w:p>
        </w:tc>
        <w:tc>
          <w:tcPr>
            <w:tcW w:w="1341" w:type="dxa"/>
          </w:tcPr>
          <w:p w14:paraId="11DBFA89" w14:textId="696A165E" w:rsidR="00D23480" w:rsidRDefault="00970208" w:rsidP="00D23480">
            <w:r>
              <w:rPr>
                <w:rFonts w:ascii="Helvetica" w:hAnsi="Helvetica" w:cs="Helvetica"/>
                <w:color w:val="3A3A3A"/>
                <w:shd w:val="clear" w:color="auto" w:fill="F8F8F8"/>
              </w:rPr>
              <w:t>杂货店</w:t>
            </w:r>
          </w:p>
        </w:tc>
        <w:tc>
          <w:tcPr>
            <w:tcW w:w="4190" w:type="dxa"/>
          </w:tcPr>
          <w:p w14:paraId="3F271BB5" w14:textId="3ED28143" w:rsidR="00D23480" w:rsidRDefault="00970208" w:rsidP="00D23480">
            <w:r>
              <w:rPr>
                <w:rFonts w:ascii="Helvetica" w:hAnsi="Helvetica" w:cs="Helvetica"/>
                <w:color w:val="3A3A3A"/>
                <w:shd w:val="clear" w:color="auto" w:fill="F8F8F8"/>
              </w:rPr>
              <w:t>从黎明一直营业到黄昏。</w:t>
            </w:r>
            <w:hyperlink r:id="rId19" w:anchor="cite_note-LMoP-pp-4-6-7-12-14-1" w:history="1">
              <w:r>
                <w:rPr>
                  <w:rStyle w:val="a7"/>
                  <w:rFonts w:ascii="Helvetica" w:hAnsi="Helvetica" w:cs="Helvetica"/>
                  <w:sz w:val="15"/>
                  <w:szCs w:val="15"/>
                  <w:bdr w:val="none" w:sz="0" w:space="0" w:color="auto" w:frame="1"/>
                  <w:shd w:val="clear" w:color="auto" w:fill="F8F8F8"/>
                </w:rPr>
                <w:t>[1]</w:t>
              </w:r>
            </w:hyperlink>
            <w:r>
              <w:rPr>
                <w:rFonts w:ascii="Helvetica" w:hAnsi="Helvetica" w:cs="Helvetica"/>
                <w:color w:val="3A3A3A"/>
                <w:shd w:val="clear" w:color="auto" w:fill="F8F8F8"/>
              </w:rPr>
              <w:t>它出售低成本贸易商品，例如冒险装备，以及</w:t>
            </w:r>
            <w:hyperlink r:id="rId20" w:tooltip="配给" w:history="1">
              <w:r>
                <w:rPr>
                  <w:rStyle w:val="a7"/>
                  <w:rFonts w:ascii="Helvetica" w:hAnsi="Helvetica" w:cs="Helvetica"/>
                  <w:bdr w:val="none" w:sz="0" w:space="0" w:color="auto" w:frame="1"/>
                  <w:shd w:val="clear" w:color="auto" w:fill="F8F8F8"/>
                </w:rPr>
                <w:t>口粮</w:t>
              </w:r>
            </w:hyperlink>
            <w:r>
              <w:rPr>
                <w:rFonts w:ascii="Helvetica" w:hAnsi="Helvetica" w:cs="Helvetica"/>
                <w:color w:val="3A3A3A"/>
                <w:shd w:val="clear" w:color="auto" w:fill="F8F8F8"/>
              </w:rPr>
              <w:t>和其他简单商品</w:t>
            </w:r>
          </w:p>
        </w:tc>
      </w:tr>
      <w:tr w:rsidR="00D23480" w14:paraId="2BF3A709" w14:textId="77777777" w:rsidTr="00A00F03">
        <w:tc>
          <w:tcPr>
            <w:tcW w:w="2765" w:type="dxa"/>
          </w:tcPr>
          <w:p w14:paraId="1727FBA9" w14:textId="424A2934"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Edermath Orchard</w:t>
            </w:r>
          </w:p>
        </w:tc>
        <w:tc>
          <w:tcPr>
            <w:tcW w:w="1341" w:type="dxa"/>
          </w:tcPr>
          <w:p w14:paraId="73EE4860" w14:textId="60CC8FF3" w:rsidR="00D23480" w:rsidRDefault="00411B50" w:rsidP="00D23480">
            <w:r>
              <w:rPr>
                <w:rFonts w:hint="eastAsia"/>
              </w:rPr>
              <w:t>果园</w:t>
            </w:r>
            <w:r w:rsidR="00394B8E">
              <w:rPr>
                <w:rFonts w:hint="eastAsia"/>
              </w:rPr>
              <w:t>小屋</w:t>
            </w:r>
          </w:p>
        </w:tc>
        <w:tc>
          <w:tcPr>
            <w:tcW w:w="4190" w:type="dxa"/>
          </w:tcPr>
          <w:p w14:paraId="175B7DBE" w14:textId="2BF261C8" w:rsidR="00D23480" w:rsidRDefault="00411B50" w:rsidP="00D23480">
            <w:r>
              <w:rPr>
                <w:rFonts w:ascii="Helvetica" w:hAnsi="Helvetica" w:cs="Helvetica"/>
                <w:color w:val="3A3A3A"/>
                <w:shd w:val="clear" w:color="auto" w:fill="F8F8F8"/>
              </w:rPr>
              <w:t>一片果园</w:t>
            </w:r>
            <w:r w:rsidR="00394B8E">
              <w:rPr>
                <w:rFonts w:ascii="Helvetica" w:hAnsi="Helvetica" w:cs="Helvetica" w:hint="eastAsia"/>
                <w:color w:val="3A3A3A"/>
                <w:shd w:val="clear" w:color="auto" w:fill="F8F8F8"/>
              </w:rPr>
              <w:t>旁的整洁小屋</w:t>
            </w:r>
          </w:p>
        </w:tc>
      </w:tr>
      <w:tr w:rsidR="00D23480" w14:paraId="7C6217E9" w14:textId="77777777" w:rsidTr="00A00F03">
        <w:tc>
          <w:tcPr>
            <w:tcW w:w="2765" w:type="dxa"/>
          </w:tcPr>
          <w:p w14:paraId="025CB88C" w14:textId="321B7AE5"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Lionshield Coster</w:t>
            </w:r>
          </w:p>
        </w:tc>
        <w:tc>
          <w:tcPr>
            <w:tcW w:w="1341" w:type="dxa"/>
          </w:tcPr>
          <w:p w14:paraId="3A20849D" w14:textId="7E43AF54" w:rsidR="00D23480" w:rsidRDefault="00400A4A" w:rsidP="00D23480">
            <w:r>
              <w:rPr>
                <w:rFonts w:hint="eastAsia"/>
              </w:rPr>
              <w:t>贸易站</w:t>
            </w:r>
          </w:p>
        </w:tc>
        <w:tc>
          <w:tcPr>
            <w:tcW w:w="4190" w:type="dxa"/>
          </w:tcPr>
          <w:p w14:paraId="0C8C45E5" w14:textId="3B38AA20" w:rsidR="00D23480" w:rsidRDefault="00400A4A" w:rsidP="00D23480">
            <w:r w:rsidRPr="00400A4A">
              <w:rPr>
                <w:rFonts w:hint="eastAsia"/>
              </w:rPr>
              <w:t>在这个不起眼的贸易站前门上方挂着一个标志，形状像木盾，上面画着一只蓝色的狮子。</w:t>
            </w:r>
            <w:r w:rsidRPr="00400A4A">
              <w:t xml:space="preserve"> 这座建筑归 Lionshields 所有，Lionshields 是一家位于雅塔尔市的商业公司，位于以东一百多英里处。 他们将制成品运往凡达林和整个地区的其他小型定居点，但这个前哨基地遭到盗匪袭击。 凡达林的最新狮盾大篷车从未到货</w:t>
            </w:r>
          </w:p>
        </w:tc>
      </w:tr>
      <w:tr w:rsidR="00D23480" w14:paraId="7CD9095F" w14:textId="77777777" w:rsidTr="00A00F03">
        <w:tc>
          <w:tcPr>
            <w:tcW w:w="2765" w:type="dxa"/>
          </w:tcPr>
          <w:p w14:paraId="5A3C4EE9" w14:textId="63467636"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Phandalin Miner's Exchange</w:t>
            </w:r>
          </w:p>
        </w:tc>
        <w:tc>
          <w:tcPr>
            <w:tcW w:w="1341" w:type="dxa"/>
          </w:tcPr>
          <w:p w14:paraId="56AC37DB" w14:textId="3534E67A" w:rsidR="00D23480" w:rsidRDefault="00A00F03" w:rsidP="00D23480">
            <w:r>
              <w:rPr>
                <w:rFonts w:hint="eastAsia"/>
              </w:rPr>
              <w:t>矿工交易所</w:t>
            </w:r>
          </w:p>
        </w:tc>
        <w:tc>
          <w:tcPr>
            <w:tcW w:w="4190" w:type="dxa"/>
          </w:tcPr>
          <w:p w14:paraId="27E7A606" w14:textId="41B98765" w:rsidR="00D23480" w:rsidRDefault="000A12F3" w:rsidP="00D23480">
            <w:r w:rsidRPr="000A12F3">
              <w:rPr>
                <w:rFonts w:hint="eastAsia"/>
              </w:rPr>
              <w:t>矿工交易所是一个交易站，当地矿工可以在这里称重、测量和支付他们有价值的发现。</w:t>
            </w:r>
            <w:r w:rsidRPr="000A12F3">
              <w:t xml:space="preserve"> 在没有任何地方领主或权威的情况下，交易所还充当一个非官方的记录办公室，登记对该地区周围各种溪流和挖掘的</w:t>
            </w:r>
            <w:r w:rsidRPr="000A12F3">
              <w:lastRenderedPageBreak/>
              <w:t>索赔。 凡达林并没有真正的淘金热，但附近的溪流和山谷中隐藏着足够多的财富，足以养活大量的独立探矿者。 该交流中心是结识常在凡达林周边乡村游玩的人们的好地方。 公会会长是一位雄心勃勃、精于算计的人类女性，名叫哈莉亚·桑顿 (Halia Thornton)。</w:t>
            </w:r>
          </w:p>
        </w:tc>
      </w:tr>
      <w:tr w:rsidR="00D23480" w14:paraId="3B5EB4FE" w14:textId="77777777" w:rsidTr="00A00F03">
        <w:tc>
          <w:tcPr>
            <w:tcW w:w="2765" w:type="dxa"/>
          </w:tcPr>
          <w:p w14:paraId="02589B0E" w14:textId="38136FF9"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lastRenderedPageBreak/>
              <w:t>Alderleaf Farm</w:t>
            </w:r>
          </w:p>
        </w:tc>
        <w:tc>
          <w:tcPr>
            <w:tcW w:w="1341" w:type="dxa"/>
          </w:tcPr>
          <w:p w14:paraId="1C41272E" w14:textId="16EC3C85" w:rsidR="00D23480" w:rsidRDefault="00A00F03" w:rsidP="00D23480">
            <w:r>
              <w:rPr>
                <w:rFonts w:hint="eastAsia"/>
              </w:rPr>
              <w:t>农场</w:t>
            </w:r>
          </w:p>
        </w:tc>
        <w:tc>
          <w:tcPr>
            <w:tcW w:w="4190" w:type="dxa"/>
          </w:tcPr>
          <w:p w14:paraId="0A88C0F2" w14:textId="0BC8DA77" w:rsidR="00D23480" w:rsidRDefault="000A12F3" w:rsidP="00D23480">
            <w:r w:rsidRPr="000A12F3">
              <w:rPr>
                <w:rFonts w:hint="eastAsia"/>
              </w:rPr>
              <w:t>乐于助人的半身人农夫</w:t>
            </w:r>
            <w:r w:rsidRPr="000A12F3">
              <w:t xml:space="preserve"> Qelline Alderleaf 拥有的农场</w:t>
            </w:r>
          </w:p>
        </w:tc>
      </w:tr>
      <w:tr w:rsidR="00D23480" w14:paraId="5ED65787" w14:textId="77777777" w:rsidTr="00A00F03">
        <w:tc>
          <w:tcPr>
            <w:tcW w:w="2765" w:type="dxa"/>
          </w:tcPr>
          <w:p w14:paraId="3B524D24" w14:textId="5E972011"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Shrine of Luck</w:t>
            </w:r>
          </w:p>
        </w:tc>
        <w:tc>
          <w:tcPr>
            <w:tcW w:w="1341" w:type="dxa"/>
          </w:tcPr>
          <w:p w14:paraId="5F6621E3" w14:textId="6FE40230" w:rsidR="00D23480" w:rsidRDefault="00A00F03" w:rsidP="00D23480">
            <w:r>
              <w:rPr>
                <w:rFonts w:hint="eastAsia"/>
              </w:rPr>
              <w:t>幸运神殿</w:t>
            </w:r>
          </w:p>
        </w:tc>
        <w:tc>
          <w:tcPr>
            <w:tcW w:w="4190" w:type="dxa"/>
          </w:tcPr>
          <w:p w14:paraId="6C2EEA10" w14:textId="6DA33ACB" w:rsidR="00D23480" w:rsidRDefault="000A12F3" w:rsidP="00D23480">
            <w:r w:rsidRPr="000A12F3">
              <w:rPr>
                <w:rFonts w:hint="eastAsia"/>
              </w:rPr>
              <w:t>凡达林唯一的神殿是一座用附近废墟中的石头建造的小神殿。</w:t>
            </w:r>
            <w:r w:rsidRPr="000A12F3">
              <w:t xml:space="preserve"> 它是献给幸运女神 Tymora 的。</w:t>
            </w:r>
          </w:p>
        </w:tc>
      </w:tr>
      <w:tr w:rsidR="00D23480" w14:paraId="01801024" w14:textId="77777777" w:rsidTr="00A00F03">
        <w:tc>
          <w:tcPr>
            <w:tcW w:w="2765" w:type="dxa"/>
          </w:tcPr>
          <w:p w14:paraId="779F31BE" w14:textId="6ED5AAE8"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The Sleeping Giant</w:t>
            </w:r>
          </w:p>
        </w:tc>
        <w:tc>
          <w:tcPr>
            <w:tcW w:w="1341" w:type="dxa"/>
          </w:tcPr>
          <w:p w14:paraId="314440C2" w14:textId="704D6790" w:rsidR="00D23480" w:rsidRDefault="000A12F3" w:rsidP="00D23480">
            <w:r>
              <w:rPr>
                <w:rFonts w:hint="eastAsia"/>
              </w:rPr>
              <w:t>沉睡巨人</w:t>
            </w:r>
          </w:p>
        </w:tc>
        <w:tc>
          <w:tcPr>
            <w:tcW w:w="4190" w:type="dxa"/>
          </w:tcPr>
          <w:p w14:paraId="22751A56" w14:textId="6E8F10DD" w:rsidR="00D23480" w:rsidRDefault="000A12F3" w:rsidP="00D23480">
            <w:r w:rsidRPr="000A12F3">
              <w:rPr>
                <w:rFonts w:hint="eastAsia"/>
              </w:rPr>
              <w:t>这个破旧的</w:t>
            </w:r>
            <w:r w:rsidR="001D2DF9">
              <w:rPr>
                <w:rFonts w:hint="eastAsia"/>
              </w:rPr>
              <w:t>酒</w:t>
            </w:r>
            <w:r w:rsidRPr="000A12F3">
              <w:rPr>
                <w:rFonts w:hint="eastAsia"/>
              </w:rPr>
              <w:t>屋是凡达林主要街道尽头的一个肮脏、危险的水坑。</w:t>
            </w:r>
            <w:r w:rsidRPr="000A12F3">
              <w:t xml:space="preserve"> 它是 Redbrand 暴徒经常光顾的地方，由一个名叫 Grista 的脾气暴躁的女矮人经营。</w:t>
            </w:r>
          </w:p>
        </w:tc>
      </w:tr>
      <w:tr w:rsidR="00D23480" w14:paraId="5445C59A" w14:textId="77777777" w:rsidTr="00A00F03">
        <w:tc>
          <w:tcPr>
            <w:tcW w:w="2765" w:type="dxa"/>
          </w:tcPr>
          <w:p w14:paraId="7C475B5A" w14:textId="2D580584"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Townmaster’s Hall</w:t>
            </w:r>
          </w:p>
        </w:tc>
        <w:tc>
          <w:tcPr>
            <w:tcW w:w="1341" w:type="dxa"/>
          </w:tcPr>
          <w:p w14:paraId="58887678" w14:textId="2031B2A2" w:rsidR="00D23480" w:rsidRDefault="00A00F03" w:rsidP="00D23480">
            <w:r>
              <w:rPr>
                <w:rFonts w:hint="eastAsia"/>
              </w:rPr>
              <w:t>议会大楼</w:t>
            </w:r>
          </w:p>
        </w:tc>
        <w:tc>
          <w:tcPr>
            <w:tcW w:w="4190" w:type="dxa"/>
          </w:tcPr>
          <w:p w14:paraId="0635AD4B" w14:textId="1EC84817" w:rsidR="00D23480" w:rsidRDefault="008520F5" w:rsidP="00D23480">
            <w:r>
              <w:rPr>
                <w:rFonts w:hint="eastAsia"/>
              </w:rPr>
              <w:t>议会大楼</w:t>
            </w:r>
            <w:r w:rsidRPr="008520F5">
              <w:rPr>
                <w:rFonts w:hint="eastAsia"/>
              </w:rPr>
              <w:t>有坚固的石墙、倾斜的木屋顶和后面的钟楼。</w:t>
            </w:r>
            <w:r w:rsidRPr="008520F5">
              <w:t xml:space="preserve"> 前门旁边的板上贴着一张用通用语写的告示。 上面写着：“奖励——Wyvern Tor 附近的兽人！ 那些想要面对兽人威胁的人应该向内询问。” 该通知带有该镇的印章和难以辨认的签名。</w:t>
            </w:r>
          </w:p>
        </w:tc>
      </w:tr>
      <w:tr w:rsidR="00D23480" w14:paraId="1B304806" w14:textId="77777777" w:rsidTr="00A00F03">
        <w:tc>
          <w:tcPr>
            <w:tcW w:w="2765" w:type="dxa"/>
          </w:tcPr>
          <w:p w14:paraId="4F73E375" w14:textId="1F368256"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Tresendar Manor</w:t>
            </w:r>
          </w:p>
        </w:tc>
        <w:tc>
          <w:tcPr>
            <w:tcW w:w="1341" w:type="dxa"/>
          </w:tcPr>
          <w:p w14:paraId="2BE9E4F5" w14:textId="5FB69703" w:rsidR="00D23480" w:rsidRDefault="00A00F03" w:rsidP="00D23480">
            <w:r>
              <w:rPr>
                <w:rFonts w:hint="eastAsia"/>
              </w:rPr>
              <w:t>庄园城堡</w:t>
            </w:r>
          </w:p>
        </w:tc>
        <w:tc>
          <w:tcPr>
            <w:tcW w:w="4190" w:type="dxa"/>
          </w:tcPr>
          <w:p w14:paraId="47016298" w14:textId="58B4695F" w:rsidR="00D23480" w:rsidRDefault="003864B6" w:rsidP="00D23480">
            <w:r w:rsidRPr="003864B6">
              <w:rPr>
                <w:rFonts w:hint="eastAsia"/>
              </w:rPr>
              <w:t>一座破败的庄园。</w:t>
            </w:r>
            <w:r w:rsidRPr="003864B6">
              <w:t xml:space="preserve"> Redbrands 在凡达林的基地是 Tresendar 庄园下的地牢。 在庄园被毁之前，它的地窖可以安全储存食物和水，以防庄园遭到袭击，而毗邻的地下室则为 Tresendar 家族的已故成员提供了安息之所。 从那以后，Redbrands 扩大了地窖以适应他们自己的目的，增加了奴隶围栏、作坊和营房</w:t>
            </w:r>
          </w:p>
        </w:tc>
      </w:tr>
    </w:tbl>
    <w:p w14:paraId="461E1BA2" w14:textId="6340DA68" w:rsidR="00D23480" w:rsidRDefault="00D23480" w:rsidP="0084491C"/>
    <w:p w14:paraId="4A07C1C4" w14:textId="3C42E3F5" w:rsidR="009366D6" w:rsidRDefault="009366D6" w:rsidP="009366D6">
      <w:pPr>
        <w:pStyle w:val="1"/>
      </w:pPr>
      <w:r>
        <w:rPr>
          <w:rFonts w:hint="eastAsia"/>
        </w:rPr>
        <w:t>人物</w:t>
      </w:r>
    </w:p>
    <w:tbl>
      <w:tblPr>
        <w:tblStyle w:val="ab"/>
        <w:tblW w:w="0" w:type="auto"/>
        <w:tblLook w:val="04A0" w:firstRow="1" w:lastRow="0" w:firstColumn="1" w:lastColumn="0" w:noHBand="0" w:noVBand="1"/>
      </w:tblPr>
      <w:tblGrid>
        <w:gridCol w:w="2765"/>
        <w:gridCol w:w="2192"/>
        <w:gridCol w:w="3339"/>
      </w:tblGrid>
      <w:tr w:rsidR="00A76AE8" w14:paraId="3977722C" w14:textId="77777777" w:rsidTr="00026036">
        <w:tc>
          <w:tcPr>
            <w:tcW w:w="2765" w:type="dxa"/>
          </w:tcPr>
          <w:p w14:paraId="07E75F04" w14:textId="5C4210C5" w:rsidR="00A76AE8" w:rsidRDefault="00A76AE8" w:rsidP="00A76AE8">
            <w:r w:rsidRPr="003A033B">
              <w:t>Toblen Stonehil</w:t>
            </w:r>
          </w:p>
        </w:tc>
        <w:tc>
          <w:tcPr>
            <w:tcW w:w="2192" w:type="dxa"/>
          </w:tcPr>
          <w:p w14:paraId="5234C13E" w14:textId="11C6B860" w:rsidR="00A76AE8" w:rsidRDefault="00A76AE8" w:rsidP="00A76AE8">
            <w:r w:rsidRPr="008606B9">
              <w:rPr>
                <w:rFonts w:hint="eastAsia"/>
              </w:rPr>
              <w:t>托布伦斯通希尔</w:t>
            </w:r>
          </w:p>
        </w:tc>
        <w:tc>
          <w:tcPr>
            <w:tcW w:w="3339" w:type="dxa"/>
          </w:tcPr>
          <w:p w14:paraId="4CE6487B" w14:textId="371CEEF4" w:rsidR="00A76AE8" w:rsidRDefault="00026036" w:rsidP="00A76AE8">
            <w:r w:rsidRPr="00026036">
              <w:t>Toblen 拥有一个贸易站</w:t>
            </w:r>
          </w:p>
        </w:tc>
      </w:tr>
      <w:tr w:rsidR="00A76AE8" w14:paraId="0EAF9838" w14:textId="77777777" w:rsidTr="00026036">
        <w:tc>
          <w:tcPr>
            <w:tcW w:w="2765" w:type="dxa"/>
          </w:tcPr>
          <w:p w14:paraId="3663D382" w14:textId="3936203A" w:rsidR="00A76AE8" w:rsidRDefault="00A76AE8" w:rsidP="00A76AE8">
            <w:r w:rsidRPr="00E10741">
              <w:t>Daran Edermath</w:t>
            </w:r>
          </w:p>
        </w:tc>
        <w:tc>
          <w:tcPr>
            <w:tcW w:w="2192" w:type="dxa"/>
          </w:tcPr>
          <w:p w14:paraId="2EB5EDAE" w14:textId="0F9BFB18" w:rsidR="00A76AE8" w:rsidRDefault="00A76AE8" w:rsidP="00A76AE8">
            <w:r w:rsidRPr="008606B9">
              <w:rPr>
                <w:rFonts w:hint="eastAsia"/>
              </w:rPr>
              <w:t>达兰埃德马特</w:t>
            </w:r>
          </w:p>
        </w:tc>
        <w:tc>
          <w:tcPr>
            <w:tcW w:w="3339" w:type="dxa"/>
          </w:tcPr>
          <w:p w14:paraId="146C02AE" w14:textId="25B412D0" w:rsidR="00A76AE8" w:rsidRDefault="00026036" w:rsidP="00A76AE8">
            <w:r w:rsidRPr="00026036">
              <w:rPr>
                <w:rFonts w:hint="eastAsia"/>
              </w:rPr>
              <w:t>达兰</w:t>
            </w:r>
            <w:r w:rsidRPr="00026036">
              <w:t xml:space="preserve"> (Daran) 是一位退休的冒险家，他住在苹果园旁一间整洁的小屋里。 Daran 是一个身体健康、满头银发的半精灵，已经一百多岁了，他是一名战士，曾在远在东南方的 Dragon Coast 的土地上担任元帅和传令官多年。 </w:t>
            </w:r>
            <w:r w:rsidRPr="00026036">
              <w:lastRenderedPageBreak/>
              <w:t>退役之后，他回到了原来的家乡无冬地区。</w:t>
            </w:r>
          </w:p>
        </w:tc>
      </w:tr>
      <w:tr w:rsidR="00A76AE8" w14:paraId="49AB63C0" w14:textId="77777777" w:rsidTr="00026036">
        <w:tc>
          <w:tcPr>
            <w:tcW w:w="2765" w:type="dxa"/>
          </w:tcPr>
          <w:p w14:paraId="016F4901" w14:textId="4B4C8E35" w:rsidR="00A76AE8" w:rsidRDefault="00A76AE8" w:rsidP="00A76AE8">
            <w:r w:rsidRPr="00E10741">
              <w:lastRenderedPageBreak/>
              <w:t>Linene Graywind</w:t>
            </w:r>
          </w:p>
        </w:tc>
        <w:tc>
          <w:tcPr>
            <w:tcW w:w="2192" w:type="dxa"/>
          </w:tcPr>
          <w:p w14:paraId="255068BB" w14:textId="6DFC6E61" w:rsidR="00A76AE8" w:rsidRDefault="00A76AE8" w:rsidP="00A76AE8">
            <w:r w:rsidRPr="008606B9">
              <w:rPr>
                <w:rFonts w:hint="eastAsia"/>
              </w:rPr>
              <w:t>亚麻灰风</w:t>
            </w:r>
          </w:p>
        </w:tc>
        <w:tc>
          <w:tcPr>
            <w:tcW w:w="3339" w:type="dxa"/>
          </w:tcPr>
          <w:p w14:paraId="18CE9EB6" w14:textId="556204B2" w:rsidR="00A76AE8" w:rsidRDefault="00026036" w:rsidP="00A76AE8">
            <w:r w:rsidRPr="00026036">
              <w:t>Linene 经营一家贸易站。</w:t>
            </w:r>
          </w:p>
        </w:tc>
      </w:tr>
      <w:tr w:rsidR="00A76AE8" w14:paraId="706EFDD3" w14:textId="77777777" w:rsidTr="00026036">
        <w:tc>
          <w:tcPr>
            <w:tcW w:w="2765" w:type="dxa"/>
          </w:tcPr>
          <w:p w14:paraId="4F1EA4B6" w14:textId="5B8CE7EB" w:rsidR="00A76AE8" w:rsidRDefault="00A76AE8" w:rsidP="00A76AE8">
            <w:r w:rsidRPr="008328A1">
              <w:t>Halia Thornton</w:t>
            </w:r>
          </w:p>
        </w:tc>
        <w:tc>
          <w:tcPr>
            <w:tcW w:w="2192" w:type="dxa"/>
          </w:tcPr>
          <w:p w14:paraId="65A1C81C" w14:textId="082374F4" w:rsidR="00A76AE8" w:rsidRDefault="00A76AE8" w:rsidP="00A76AE8">
            <w:r w:rsidRPr="008606B9">
              <w:rPr>
                <w:rFonts w:hint="eastAsia"/>
              </w:rPr>
              <w:t>哈利亚桑顿</w:t>
            </w:r>
          </w:p>
        </w:tc>
        <w:tc>
          <w:tcPr>
            <w:tcW w:w="3339" w:type="dxa"/>
          </w:tcPr>
          <w:p w14:paraId="0A86CCE4" w14:textId="2EC2158A" w:rsidR="00A76AE8" w:rsidRDefault="00026036" w:rsidP="00A76AE8">
            <w:r w:rsidRPr="00026036">
              <w:rPr>
                <w:rFonts w:hint="eastAsia"/>
              </w:rPr>
              <w:t>哈莉亚是一位雄心勃勃、精于算计的人类女性。</w:t>
            </w:r>
            <w:r w:rsidRPr="00026036">
              <w:t xml:space="preserve"> 她是凡达林矿工交易所的公会会长，这是一个贸易站，当地矿工在这里称重、测量并支付他们有价值的发现。 在她试图建立矿工交易所作为该镇最接近管理机构的事物时，她不仅仅是一个简单的商人</w:t>
            </w:r>
          </w:p>
        </w:tc>
      </w:tr>
      <w:tr w:rsidR="00A76AE8" w14:paraId="7834DE7B" w14:textId="77777777" w:rsidTr="00026036">
        <w:tc>
          <w:tcPr>
            <w:tcW w:w="2765" w:type="dxa"/>
          </w:tcPr>
          <w:p w14:paraId="6D0C6DED" w14:textId="06D11554" w:rsidR="00A76AE8" w:rsidRDefault="00A76AE8" w:rsidP="00A76AE8">
            <w:r w:rsidRPr="008328A1">
              <w:t>Qelline Alderleaf</w:t>
            </w:r>
          </w:p>
        </w:tc>
        <w:tc>
          <w:tcPr>
            <w:tcW w:w="2192" w:type="dxa"/>
          </w:tcPr>
          <w:p w14:paraId="10E21B0E" w14:textId="534A75E7" w:rsidR="00A76AE8" w:rsidRDefault="00A76AE8" w:rsidP="00A76AE8">
            <w:r w:rsidRPr="008606B9">
              <w:t>Qelline 桤木叶</w:t>
            </w:r>
          </w:p>
        </w:tc>
        <w:tc>
          <w:tcPr>
            <w:tcW w:w="3339" w:type="dxa"/>
          </w:tcPr>
          <w:p w14:paraId="4D34A899" w14:textId="73261AE5" w:rsidR="00A76AE8" w:rsidRDefault="00026036" w:rsidP="00A76AE8">
            <w:r w:rsidRPr="00026036">
              <w:t>Qelline 是一位四十五岁的聪明女性半身人，也是一位务实的农民，似乎对镇上发生的一切了如指掌。 她是一位好心的主人，如果角色们不想留在石山旅馆，她愿意让他们留在她的干草棚里。</w:t>
            </w:r>
          </w:p>
        </w:tc>
      </w:tr>
      <w:tr w:rsidR="00A76AE8" w14:paraId="68F59CED" w14:textId="77777777" w:rsidTr="00026036">
        <w:tc>
          <w:tcPr>
            <w:tcW w:w="2765" w:type="dxa"/>
          </w:tcPr>
          <w:p w14:paraId="1F47F9EA" w14:textId="69FFE37B" w:rsidR="00A76AE8" w:rsidRDefault="00A76AE8" w:rsidP="00A76AE8">
            <w:r w:rsidRPr="008328A1">
              <w:t>Sister Garaele</w:t>
            </w:r>
          </w:p>
        </w:tc>
        <w:tc>
          <w:tcPr>
            <w:tcW w:w="2192" w:type="dxa"/>
          </w:tcPr>
          <w:p w14:paraId="274B48C5" w14:textId="6A9A00C6" w:rsidR="00A76AE8" w:rsidRDefault="00A76AE8" w:rsidP="00A76AE8">
            <w:r w:rsidRPr="008606B9">
              <w:rPr>
                <w:rFonts w:hint="eastAsia"/>
              </w:rPr>
              <w:t>嘉蕾儿修女</w:t>
            </w:r>
          </w:p>
        </w:tc>
        <w:tc>
          <w:tcPr>
            <w:tcW w:w="3339" w:type="dxa"/>
          </w:tcPr>
          <w:p w14:paraId="0E338157" w14:textId="558DF24B" w:rsidR="00A76AE8" w:rsidRDefault="00EA113D" w:rsidP="00A76AE8">
            <w:r w:rsidRPr="00EA113D">
              <w:t>Garaele 修女是 Tymora 的精灵牧师和哈珀特工</w:t>
            </w:r>
          </w:p>
        </w:tc>
      </w:tr>
      <w:tr w:rsidR="00A76AE8" w14:paraId="62D584DD" w14:textId="77777777" w:rsidTr="00026036">
        <w:tc>
          <w:tcPr>
            <w:tcW w:w="2765" w:type="dxa"/>
          </w:tcPr>
          <w:p w14:paraId="31922463" w14:textId="753056A9" w:rsidR="00A76AE8" w:rsidRDefault="00A76AE8" w:rsidP="00A76AE8">
            <w:r w:rsidRPr="00A25F49">
              <w:t>Harbin Wester</w:t>
            </w:r>
          </w:p>
        </w:tc>
        <w:tc>
          <w:tcPr>
            <w:tcW w:w="2192" w:type="dxa"/>
          </w:tcPr>
          <w:p w14:paraId="4E8AC035" w14:textId="311C8E50" w:rsidR="00A76AE8" w:rsidRDefault="00A76AE8" w:rsidP="00A76AE8">
            <w:r w:rsidRPr="008606B9">
              <w:rPr>
                <w:rFonts w:hint="eastAsia"/>
              </w:rPr>
              <w:t>哈尔滨西</w:t>
            </w:r>
          </w:p>
        </w:tc>
        <w:tc>
          <w:tcPr>
            <w:tcW w:w="3339" w:type="dxa"/>
          </w:tcPr>
          <w:p w14:paraId="3BFC8DB7" w14:textId="4236C836" w:rsidR="00A76AE8" w:rsidRDefault="0063221E" w:rsidP="00A76AE8">
            <w:r w:rsidRPr="0063221E">
              <w:rPr>
                <w:rFonts w:hint="eastAsia"/>
              </w:rPr>
              <w:t>哈尔滨是凡达林的镇长。</w:t>
            </w:r>
            <w:r w:rsidRPr="0063221E">
              <w:t xml:space="preserve"> 一种华而不实的古老食物。 凡达林没有正常运作的政府，但镇民每年都会选出一名镇长。 镇长担任小纠纷的法官，并保留任何需要保留的记录。</w:t>
            </w:r>
          </w:p>
        </w:tc>
      </w:tr>
      <w:tr w:rsidR="00A76AE8" w14:paraId="64997FF2" w14:textId="77777777" w:rsidTr="00026036">
        <w:tc>
          <w:tcPr>
            <w:tcW w:w="2765" w:type="dxa"/>
          </w:tcPr>
          <w:p w14:paraId="3456F4E4" w14:textId="3E2DED16" w:rsidR="00A76AE8" w:rsidRDefault="00A76AE8" w:rsidP="00A76AE8">
            <w:r w:rsidRPr="00A25F49">
              <w:t>Terrill Bloodscar</w:t>
            </w:r>
          </w:p>
        </w:tc>
        <w:tc>
          <w:tcPr>
            <w:tcW w:w="2192" w:type="dxa"/>
          </w:tcPr>
          <w:p w14:paraId="06FDAA2B" w14:textId="2F8C597F" w:rsidR="00A76AE8" w:rsidRDefault="00A76AE8" w:rsidP="00A76AE8">
            <w:r w:rsidRPr="008606B9">
              <w:rPr>
                <w:rFonts w:hint="eastAsia"/>
              </w:rPr>
              <w:t>泰瑞尔血痕</w:t>
            </w:r>
          </w:p>
        </w:tc>
        <w:tc>
          <w:tcPr>
            <w:tcW w:w="3339" w:type="dxa"/>
          </w:tcPr>
          <w:p w14:paraId="4C75F735" w14:textId="32898125" w:rsidR="00A76AE8" w:rsidRDefault="00D937C0" w:rsidP="00A76AE8">
            <w:r w:rsidRPr="00D937C0">
              <w:t>Terrill是一个人类恶棍。 他穿着一件肮脏的猩红色斗篷。 他是 Redbrand 恶棍的成员。 他不喜欢冒险者，想要抢劫和杀死他们</w:t>
            </w:r>
          </w:p>
        </w:tc>
      </w:tr>
      <w:tr w:rsidR="00A76AE8" w14:paraId="54C9ECAB" w14:textId="77777777" w:rsidTr="00026036">
        <w:tc>
          <w:tcPr>
            <w:tcW w:w="2765" w:type="dxa"/>
          </w:tcPr>
          <w:p w14:paraId="20585605" w14:textId="1ADBCB61" w:rsidR="00A76AE8" w:rsidRPr="00A25F49" w:rsidRDefault="00A76AE8" w:rsidP="00A76AE8">
            <w:r w:rsidRPr="00A25F49">
              <w:t>Conrad Scarface</w:t>
            </w:r>
          </w:p>
        </w:tc>
        <w:tc>
          <w:tcPr>
            <w:tcW w:w="2192" w:type="dxa"/>
          </w:tcPr>
          <w:p w14:paraId="77E8BE7A" w14:textId="36522D16" w:rsidR="00A76AE8" w:rsidRDefault="00A76AE8" w:rsidP="00A76AE8">
            <w:r w:rsidRPr="008606B9">
              <w:rPr>
                <w:rFonts w:hint="eastAsia"/>
              </w:rPr>
              <w:t>康拉德疤面煞星</w:t>
            </w:r>
          </w:p>
        </w:tc>
        <w:tc>
          <w:tcPr>
            <w:tcW w:w="3339" w:type="dxa"/>
          </w:tcPr>
          <w:p w14:paraId="36E04528" w14:textId="0814DB0E" w:rsidR="00A76AE8" w:rsidRDefault="00D937C0" w:rsidP="00A76AE8">
            <w:r w:rsidRPr="00D937C0">
              <w:rPr>
                <w:rFonts w:hint="eastAsia"/>
              </w:rPr>
              <w:t>康拉德是一个人类痞子。</w:t>
            </w:r>
            <w:r w:rsidRPr="00D937C0">
              <w:t xml:space="preserve"> 他穿着一件肮脏的猩红色斗篷。 他是 Redbrand 恶棍的成员。 他不喜欢冒险者，想要抢劫和杀害他们。</w:t>
            </w:r>
          </w:p>
        </w:tc>
      </w:tr>
      <w:tr w:rsidR="00A76AE8" w14:paraId="0F762AD0" w14:textId="77777777" w:rsidTr="00026036">
        <w:tc>
          <w:tcPr>
            <w:tcW w:w="2765" w:type="dxa"/>
          </w:tcPr>
          <w:p w14:paraId="6ABC1B8E" w14:textId="538E0F67" w:rsidR="00A76AE8" w:rsidRPr="00A25F49" w:rsidRDefault="00A76AE8" w:rsidP="00A76AE8">
            <w:r w:rsidRPr="00A25F49">
              <w:t>Nellie Starsmith</w:t>
            </w:r>
          </w:p>
        </w:tc>
        <w:tc>
          <w:tcPr>
            <w:tcW w:w="2192" w:type="dxa"/>
          </w:tcPr>
          <w:p w14:paraId="4D7A040E" w14:textId="09987791" w:rsidR="00A76AE8" w:rsidRDefault="00A76AE8" w:rsidP="00A76AE8">
            <w:r w:rsidRPr="008606B9">
              <w:rPr>
                <w:rFonts w:hint="eastAsia"/>
              </w:rPr>
              <w:t>内莉·斯塔史密斯</w:t>
            </w:r>
          </w:p>
        </w:tc>
        <w:tc>
          <w:tcPr>
            <w:tcW w:w="3339" w:type="dxa"/>
          </w:tcPr>
          <w:p w14:paraId="5CFA7562" w14:textId="6E695157" w:rsidR="00A76AE8" w:rsidRDefault="00DB2782" w:rsidP="00A76AE8">
            <w:r w:rsidRPr="00DB2782">
              <w:rPr>
                <w:rFonts w:hint="eastAsia"/>
              </w:rPr>
              <w:t>内莉是一个人类恶棍。</w:t>
            </w:r>
            <w:r w:rsidRPr="00DB2782">
              <w:t xml:space="preserve"> 她穿着一件肮脏的猩红色斗篷。 她是 Redbrand 恶棍的成员。 她不喜欢冒险者，想要抢劫他们并杀死他们</w:t>
            </w:r>
          </w:p>
        </w:tc>
      </w:tr>
      <w:tr w:rsidR="00A76AE8" w14:paraId="454E07C5" w14:textId="77777777" w:rsidTr="00026036">
        <w:tc>
          <w:tcPr>
            <w:tcW w:w="2765" w:type="dxa"/>
          </w:tcPr>
          <w:p w14:paraId="7DE26FD9" w14:textId="3BDB2525" w:rsidR="00A76AE8" w:rsidRPr="00A25F49" w:rsidRDefault="00A76AE8" w:rsidP="00A76AE8">
            <w:r w:rsidRPr="00AB5BFE">
              <w:t>Valerie Grinblade</w:t>
            </w:r>
          </w:p>
        </w:tc>
        <w:tc>
          <w:tcPr>
            <w:tcW w:w="2192" w:type="dxa"/>
          </w:tcPr>
          <w:p w14:paraId="72E9C453" w14:textId="392FAF99" w:rsidR="00A76AE8" w:rsidRDefault="00A76AE8" w:rsidP="00A76AE8">
            <w:r w:rsidRPr="008606B9">
              <w:rPr>
                <w:rFonts w:hint="eastAsia"/>
              </w:rPr>
              <w:t>瓦莱丽·格林布莱德</w:t>
            </w:r>
          </w:p>
        </w:tc>
        <w:tc>
          <w:tcPr>
            <w:tcW w:w="3339" w:type="dxa"/>
          </w:tcPr>
          <w:p w14:paraId="0D1DA4F5" w14:textId="69E1E66F" w:rsidR="00A76AE8" w:rsidRDefault="002A10F3" w:rsidP="00A76AE8">
            <w:r w:rsidRPr="008606B9">
              <w:rPr>
                <w:rFonts w:hint="eastAsia"/>
              </w:rPr>
              <w:t>瓦莱丽</w:t>
            </w:r>
            <w:r w:rsidRPr="00DB2782">
              <w:rPr>
                <w:rFonts w:hint="eastAsia"/>
              </w:rPr>
              <w:t>是一个人类恶棍。</w:t>
            </w:r>
            <w:r w:rsidRPr="00DB2782">
              <w:t xml:space="preserve"> 她穿着一件肮脏的猩红色斗篷。 她是 Redbrand 恶棍的成员。 她不喜欢冒险者，想要抢劫他们并杀死他们</w:t>
            </w:r>
          </w:p>
        </w:tc>
      </w:tr>
    </w:tbl>
    <w:p w14:paraId="6D2FF1E3" w14:textId="2AE9D763" w:rsidR="00E547AB" w:rsidRDefault="005B7CED" w:rsidP="000F1411">
      <w:pPr>
        <w:pStyle w:val="1"/>
      </w:pPr>
      <w:r>
        <w:rPr>
          <w:rFonts w:hint="eastAsia"/>
        </w:rPr>
        <w:lastRenderedPageBreak/>
        <w:t>日</w:t>
      </w:r>
      <w:r w:rsidR="00283790">
        <w:rPr>
          <w:rFonts w:hint="eastAsia"/>
        </w:rPr>
        <w:t>计划生成</w:t>
      </w:r>
    </w:p>
    <w:p w14:paraId="2AF34757" w14:textId="5971A4C0" w:rsidR="003534CE" w:rsidRDefault="003534CE" w:rsidP="0028379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组织提示词</w:t>
      </w:r>
      <w:r w:rsidR="005B7CED">
        <w:rPr>
          <w:rFonts w:ascii="Courier New" w:hAnsi="Courier New" w:cs="Courier New" w:hint="eastAsia"/>
          <w:color w:val="000000"/>
          <w:sz w:val="21"/>
          <w:szCs w:val="21"/>
        </w:rPr>
        <w:t>示例</w:t>
      </w:r>
    </w:p>
    <w:p w14:paraId="3730CC62" w14:textId="63180135" w:rsidR="00283790" w:rsidRDefault="00283790" w:rsidP="0028379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You are Toblen Stonehill. Toblen owns a trading post. You just woke up in the town of Phandalin and went out to the Town Square. The following people live in the town: Toblen Stonehill, Daran Edermath, Linene Graywind, Halia Thornton, Qelline Alderleaf, Sister Garaele, Harbin Wester, Terrill Bloodscar, Conrad Scarface, Nellie Starsmith, Valerie Grinblade. What is your goal for today? Be brief, and use at most 20 words and answer from your perspective.</w:t>
      </w:r>
    </w:p>
    <w:p w14:paraId="22D4AD05" w14:textId="2D883B37" w:rsidR="00283790" w:rsidRDefault="004176EA" w:rsidP="00D13AFA">
      <w:pPr>
        <w:pStyle w:val="2"/>
      </w:pPr>
      <w:r>
        <w:rPr>
          <w:rFonts w:hint="eastAsia"/>
        </w:rPr>
        <w:t>生成</w:t>
      </w:r>
      <w:r w:rsidR="00D13AFA">
        <w:rPr>
          <w:rFonts w:hint="eastAsia"/>
        </w:rPr>
        <w:t>(</w:t>
      </w:r>
      <w:r w:rsidR="00D13AFA">
        <w:t>7000w)</w:t>
      </w:r>
      <w:r>
        <w:rPr>
          <w:rFonts w:hint="eastAsia"/>
        </w:rPr>
        <w:t>：</w:t>
      </w:r>
    </w:p>
    <w:p w14:paraId="2334D0F1" w14:textId="7D4AFAE7" w:rsidR="00AC5D79" w:rsidRDefault="00AC5D79" w:rsidP="00283790"/>
    <w:tbl>
      <w:tblPr>
        <w:tblStyle w:val="ab"/>
        <w:tblW w:w="0" w:type="auto"/>
        <w:tblLook w:val="04A0" w:firstRow="1" w:lastRow="0" w:firstColumn="1" w:lastColumn="0" w:noHBand="0" w:noVBand="1"/>
      </w:tblPr>
      <w:tblGrid>
        <w:gridCol w:w="2765"/>
        <w:gridCol w:w="5291"/>
        <w:gridCol w:w="240"/>
      </w:tblGrid>
      <w:tr w:rsidR="00800F77" w14:paraId="1A9BD678" w14:textId="77777777" w:rsidTr="00800F77">
        <w:tc>
          <w:tcPr>
            <w:tcW w:w="2765" w:type="dxa"/>
          </w:tcPr>
          <w:p w14:paraId="0C78C4DF" w14:textId="28ED34E2" w:rsidR="00800F77" w:rsidRDefault="00800F77" w:rsidP="00800F77">
            <w:r w:rsidRPr="007255A4">
              <w:rPr>
                <w:rFonts w:ascii="Courier New" w:hAnsi="Courier New" w:cs="Courier New"/>
                <w:color w:val="000000"/>
                <w:szCs w:val="21"/>
              </w:rPr>
              <w:t xml:space="preserve">Toblen Stonehill </w:t>
            </w:r>
          </w:p>
        </w:tc>
        <w:tc>
          <w:tcPr>
            <w:tcW w:w="5291" w:type="dxa"/>
          </w:tcPr>
          <w:p w14:paraId="1025655F" w14:textId="3873B8F7"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Toblen's goal today is to learn more about the town and its people, such as the history of the trading post and the many local businesses.</w:t>
            </w:r>
          </w:p>
        </w:tc>
        <w:tc>
          <w:tcPr>
            <w:tcW w:w="240" w:type="dxa"/>
          </w:tcPr>
          <w:p w14:paraId="05AEB67F" w14:textId="77777777" w:rsidR="00800F77" w:rsidRDefault="00800F77" w:rsidP="00800F77"/>
        </w:tc>
      </w:tr>
      <w:tr w:rsidR="00800F77" w14:paraId="31DBCD61" w14:textId="77777777" w:rsidTr="00800F77">
        <w:tc>
          <w:tcPr>
            <w:tcW w:w="2765" w:type="dxa"/>
          </w:tcPr>
          <w:p w14:paraId="677F7323" w14:textId="0C57F20C" w:rsidR="00800F77" w:rsidRDefault="00800F77" w:rsidP="00800F77">
            <w:r w:rsidRPr="007255A4">
              <w:rPr>
                <w:rFonts w:ascii="Courier New" w:hAnsi="Courier New" w:cs="Courier New"/>
                <w:color w:val="000000"/>
                <w:szCs w:val="21"/>
              </w:rPr>
              <w:t xml:space="preserve">Daran Edermath </w:t>
            </w:r>
          </w:p>
        </w:tc>
        <w:tc>
          <w:tcPr>
            <w:tcW w:w="5291" w:type="dxa"/>
          </w:tcPr>
          <w:p w14:paraId="624735DE"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Daran's goal today would be to find something useful and enjoyable in Phandalin.</w:t>
            </w:r>
          </w:p>
          <w:p w14:paraId="1F70F2BD" w14:textId="592457C0" w:rsidR="00800F77" w:rsidRPr="0044462D" w:rsidRDefault="00800F77" w:rsidP="00800F77"/>
        </w:tc>
        <w:tc>
          <w:tcPr>
            <w:tcW w:w="240" w:type="dxa"/>
          </w:tcPr>
          <w:p w14:paraId="4B1CFB26" w14:textId="77777777" w:rsidR="00800F77" w:rsidRDefault="00800F77" w:rsidP="00800F77"/>
        </w:tc>
      </w:tr>
      <w:tr w:rsidR="00800F77" w14:paraId="550264A7" w14:textId="77777777" w:rsidTr="00800F77">
        <w:tc>
          <w:tcPr>
            <w:tcW w:w="2765" w:type="dxa"/>
          </w:tcPr>
          <w:p w14:paraId="5862BD48" w14:textId="211F7B4C" w:rsidR="00800F77" w:rsidRDefault="00800F77" w:rsidP="00800F77">
            <w:r w:rsidRPr="007255A4">
              <w:rPr>
                <w:rFonts w:ascii="Courier New" w:hAnsi="Courier New" w:cs="Courier New"/>
                <w:color w:val="000000"/>
                <w:szCs w:val="21"/>
              </w:rPr>
              <w:t xml:space="preserve">Linene Graywind </w:t>
            </w:r>
          </w:p>
        </w:tc>
        <w:tc>
          <w:tcPr>
            <w:tcW w:w="5291" w:type="dxa"/>
          </w:tcPr>
          <w:p w14:paraId="390E8291"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I'm looking for a way to bring some new products to the town.</w:t>
            </w:r>
          </w:p>
          <w:p w14:paraId="5F045217" w14:textId="7EE883A0" w:rsidR="00800F77" w:rsidRPr="0044462D" w:rsidRDefault="00800F77" w:rsidP="00800F77"/>
        </w:tc>
        <w:tc>
          <w:tcPr>
            <w:tcW w:w="240" w:type="dxa"/>
          </w:tcPr>
          <w:p w14:paraId="43CE1B84" w14:textId="77777777" w:rsidR="00800F77" w:rsidRDefault="00800F77" w:rsidP="00800F77"/>
        </w:tc>
      </w:tr>
      <w:tr w:rsidR="00800F77" w14:paraId="57CBC7A6" w14:textId="77777777" w:rsidTr="00800F77">
        <w:tc>
          <w:tcPr>
            <w:tcW w:w="2765" w:type="dxa"/>
          </w:tcPr>
          <w:p w14:paraId="57DC425E" w14:textId="5C91E712" w:rsidR="00800F77" w:rsidRDefault="00800F77" w:rsidP="00800F77">
            <w:r w:rsidRPr="007255A4">
              <w:rPr>
                <w:rFonts w:ascii="Courier New" w:hAnsi="Courier New" w:cs="Courier New"/>
                <w:color w:val="000000"/>
                <w:szCs w:val="21"/>
              </w:rPr>
              <w:t xml:space="preserve">Halia Thornton </w:t>
            </w:r>
          </w:p>
        </w:tc>
        <w:tc>
          <w:tcPr>
            <w:tcW w:w="5291" w:type="dxa"/>
          </w:tcPr>
          <w:p w14:paraId="37EAF8F9" w14:textId="0BD916A7"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"Promote this trading post to become the closest thing the town has to a governing authority, ensuring that local miners have their valuable finds weighed, measured, and paid out."</w:t>
            </w:r>
          </w:p>
        </w:tc>
        <w:tc>
          <w:tcPr>
            <w:tcW w:w="240" w:type="dxa"/>
          </w:tcPr>
          <w:p w14:paraId="4C5E46B7" w14:textId="77777777" w:rsidR="00800F77" w:rsidRDefault="00800F77" w:rsidP="00800F77"/>
        </w:tc>
      </w:tr>
      <w:tr w:rsidR="00800F77" w14:paraId="548890FE" w14:textId="77777777" w:rsidTr="00800F77">
        <w:tc>
          <w:tcPr>
            <w:tcW w:w="2765" w:type="dxa"/>
          </w:tcPr>
          <w:p w14:paraId="3FB71E18" w14:textId="12595F86" w:rsidR="00800F77" w:rsidRDefault="00800F77" w:rsidP="00800F77">
            <w:r w:rsidRPr="007255A4">
              <w:rPr>
                <w:rFonts w:ascii="Courier New" w:hAnsi="Courier New" w:cs="Courier New"/>
                <w:color w:val="000000"/>
                <w:szCs w:val="21"/>
              </w:rPr>
              <w:t xml:space="preserve">Qelline Alderleaf </w:t>
            </w:r>
          </w:p>
        </w:tc>
        <w:tc>
          <w:tcPr>
            <w:tcW w:w="5291" w:type="dxa"/>
          </w:tcPr>
          <w:p w14:paraId="6F0A630C" w14:textId="353BF7DC"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My goal is to visit the Inn and give a lecture on agriculture.</w:t>
            </w:r>
          </w:p>
        </w:tc>
        <w:tc>
          <w:tcPr>
            <w:tcW w:w="240" w:type="dxa"/>
          </w:tcPr>
          <w:p w14:paraId="7C86A583" w14:textId="77777777" w:rsidR="00800F77" w:rsidRDefault="00800F77" w:rsidP="00800F77"/>
        </w:tc>
      </w:tr>
      <w:tr w:rsidR="00800F77" w14:paraId="41FBF2C6" w14:textId="77777777" w:rsidTr="00800F77">
        <w:tc>
          <w:tcPr>
            <w:tcW w:w="2765" w:type="dxa"/>
          </w:tcPr>
          <w:p w14:paraId="162F4A99" w14:textId="40E2941C" w:rsidR="00800F77" w:rsidRDefault="00800F77" w:rsidP="00800F77">
            <w:r w:rsidRPr="007255A4">
              <w:rPr>
                <w:rFonts w:ascii="Courier New" w:hAnsi="Courier New" w:cs="Courier New"/>
                <w:color w:val="000000"/>
                <w:szCs w:val="21"/>
              </w:rPr>
              <w:t>Sister Garaele</w:t>
            </w:r>
          </w:p>
        </w:tc>
        <w:tc>
          <w:tcPr>
            <w:tcW w:w="5291" w:type="dxa"/>
          </w:tcPr>
          <w:p w14:paraId="2F4D9FC2" w14:textId="561F0A9C"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am looking for someone in the town to help me in my quest to find the lost lost loot that will lead to the end of the night.</w:t>
            </w:r>
          </w:p>
        </w:tc>
        <w:tc>
          <w:tcPr>
            <w:tcW w:w="240" w:type="dxa"/>
          </w:tcPr>
          <w:p w14:paraId="4FF69697" w14:textId="77777777" w:rsidR="00800F77" w:rsidRDefault="00800F77" w:rsidP="00800F77"/>
        </w:tc>
      </w:tr>
      <w:tr w:rsidR="00800F77" w14:paraId="73BD3F9B" w14:textId="77777777" w:rsidTr="00800F77">
        <w:tc>
          <w:tcPr>
            <w:tcW w:w="2765" w:type="dxa"/>
          </w:tcPr>
          <w:p w14:paraId="799D808D" w14:textId="734B10B5" w:rsidR="00800F77" w:rsidRDefault="00800F77" w:rsidP="00800F77">
            <w:r w:rsidRPr="007255A4">
              <w:rPr>
                <w:rFonts w:ascii="Courier New" w:hAnsi="Courier New" w:cs="Courier New"/>
                <w:color w:val="000000"/>
                <w:szCs w:val="21"/>
              </w:rPr>
              <w:t>Harbin Wester</w:t>
            </w:r>
          </w:p>
        </w:tc>
        <w:tc>
          <w:tcPr>
            <w:tcW w:w="5291" w:type="dxa"/>
          </w:tcPr>
          <w:p w14:paraId="2A598D45" w14:textId="05A756D2"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Hello! My goals for today are to become better acquainted with the town of Phandalin, learn the history of Phandalin, and practice my townmaster duties.</w:t>
            </w:r>
          </w:p>
        </w:tc>
        <w:tc>
          <w:tcPr>
            <w:tcW w:w="240" w:type="dxa"/>
          </w:tcPr>
          <w:p w14:paraId="488D6735" w14:textId="77777777" w:rsidR="00800F77" w:rsidRDefault="00800F77" w:rsidP="00800F77"/>
        </w:tc>
      </w:tr>
      <w:tr w:rsidR="00800F77" w14:paraId="05A2620C" w14:textId="77777777" w:rsidTr="00800F77">
        <w:tc>
          <w:tcPr>
            <w:tcW w:w="2765" w:type="dxa"/>
          </w:tcPr>
          <w:p w14:paraId="3E3E17F7" w14:textId="117D0436" w:rsidR="00800F77" w:rsidRDefault="00800F77" w:rsidP="00800F77">
            <w:r w:rsidRPr="007255A4">
              <w:rPr>
                <w:rFonts w:ascii="Courier New" w:hAnsi="Courier New" w:cs="Courier New"/>
                <w:color w:val="000000"/>
                <w:szCs w:val="21"/>
              </w:rPr>
              <w:t xml:space="preserve">Terrill Bloodscar </w:t>
            </w:r>
          </w:p>
        </w:tc>
        <w:tc>
          <w:tcPr>
            <w:tcW w:w="5291" w:type="dxa"/>
          </w:tcPr>
          <w:p w14:paraId="39AA775F"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Terrill Bloodscar wanted to kill the adventurers near town square to avoid being captured by Scarface and the Redbrands.</w:t>
            </w:r>
          </w:p>
          <w:p w14:paraId="6F2A45E7" w14:textId="7505BF71"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Conrad Scarface Conrad Scarface would aim to rob an adventurer and kill them.</w:t>
            </w:r>
          </w:p>
        </w:tc>
        <w:tc>
          <w:tcPr>
            <w:tcW w:w="240" w:type="dxa"/>
          </w:tcPr>
          <w:p w14:paraId="43C8B3B1" w14:textId="77777777" w:rsidR="00800F77" w:rsidRDefault="00800F77" w:rsidP="00800F77"/>
        </w:tc>
      </w:tr>
      <w:tr w:rsidR="008E2D0E" w14:paraId="77388153" w14:textId="77777777" w:rsidTr="00800F77">
        <w:tc>
          <w:tcPr>
            <w:tcW w:w="2765" w:type="dxa"/>
          </w:tcPr>
          <w:p w14:paraId="328E0907" w14:textId="1047161B" w:rsidR="008E2D0E" w:rsidRPr="008E2D0E" w:rsidRDefault="008E2D0E" w:rsidP="008E2D0E">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0DFD2012" w14:textId="38DD9BAA"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goal for today is to meet my goal for tomorrow: to become the greatest ruffian in town.</w:t>
            </w:r>
          </w:p>
        </w:tc>
        <w:tc>
          <w:tcPr>
            <w:tcW w:w="240" w:type="dxa"/>
          </w:tcPr>
          <w:p w14:paraId="42C413CD" w14:textId="77777777" w:rsidR="008E2D0E" w:rsidRDefault="008E2D0E" w:rsidP="00800F77"/>
        </w:tc>
      </w:tr>
      <w:tr w:rsidR="008E2D0E" w14:paraId="3AEF21EA" w14:textId="77777777" w:rsidTr="00800F77">
        <w:tc>
          <w:tcPr>
            <w:tcW w:w="2765" w:type="dxa"/>
          </w:tcPr>
          <w:p w14:paraId="6D354260" w14:textId="50A38368"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Nellie Starsmith </w:t>
            </w:r>
          </w:p>
        </w:tc>
        <w:tc>
          <w:tcPr>
            <w:tcW w:w="5291" w:type="dxa"/>
          </w:tcPr>
          <w:p w14:paraId="2F4042A1" w14:textId="74E6A80F" w:rsidR="008E2D0E" w:rsidRPr="0044462D" w:rsidRDefault="0044462D"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want to befriend Nellie Starsmith in Phandalin. She has a sharp wit and looks sharp in her scarlet cloak while playing in town. She's a powerful figure who takes pride in her skills as an armed robber. She's dedicated to defending the town and stealing from adventurers.</w:t>
            </w:r>
          </w:p>
        </w:tc>
        <w:tc>
          <w:tcPr>
            <w:tcW w:w="240" w:type="dxa"/>
          </w:tcPr>
          <w:p w14:paraId="4F48E7BD" w14:textId="77777777" w:rsidR="008E2D0E" w:rsidRDefault="008E2D0E" w:rsidP="00800F77"/>
        </w:tc>
      </w:tr>
      <w:tr w:rsidR="008E2D0E" w14:paraId="53C83E14" w14:textId="77777777" w:rsidTr="00800F77">
        <w:tc>
          <w:tcPr>
            <w:tcW w:w="2765" w:type="dxa"/>
          </w:tcPr>
          <w:p w14:paraId="5DE00FFC" w14:textId="32C9F830"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48618CA8"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Valerie's goal: to get the most points for the redbrand ruffians by catching every opponent.</w:t>
            </w:r>
          </w:p>
          <w:p w14:paraId="77D21B06" w14:textId="6F8E7D15" w:rsidR="008E2D0E" w:rsidRPr="0044462D" w:rsidRDefault="008E2D0E" w:rsidP="008E2D0E">
            <w:pPr>
              <w:pStyle w:val="HTML"/>
              <w:shd w:val="clear" w:color="auto" w:fill="FFFFFF"/>
              <w:wordWrap w:val="0"/>
              <w:textAlignment w:val="baseline"/>
              <w:rPr>
                <w:rFonts w:ascii="Courier New" w:hAnsi="Courier New" w:cs="Courier New"/>
                <w:color w:val="000000"/>
                <w:sz w:val="21"/>
                <w:szCs w:val="21"/>
              </w:rPr>
            </w:pPr>
          </w:p>
        </w:tc>
        <w:tc>
          <w:tcPr>
            <w:tcW w:w="240" w:type="dxa"/>
          </w:tcPr>
          <w:p w14:paraId="5263A546" w14:textId="77777777" w:rsidR="008E2D0E" w:rsidRDefault="008E2D0E" w:rsidP="00800F77"/>
        </w:tc>
      </w:tr>
    </w:tbl>
    <w:p w14:paraId="40885E96" w14:textId="4AA18545" w:rsidR="00800F77" w:rsidRPr="00800F77" w:rsidRDefault="00800F77" w:rsidP="00283790"/>
    <w:p w14:paraId="31828DAC" w14:textId="7C57ED82" w:rsidR="00800F77" w:rsidRDefault="00D13AFA" w:rsidP="00D13AFA">
      <w:pPr>
        <w:pStyle w:val="2"/>
      </w:pPr>
      <w:r>
        <w:rPr>
          <w:rFonts w:hint="eastAsia"/>
        </w:rPr>
        <w:t>生成3B：</w:t>
      </w:r>
    </w:p>
    <w:tbl>
      <w:tblPr>
        <w:tblStyle w:val="ab"/>
        <w:tblW w:w="0" w:type="auto"/>
        <w:tblLook w:val="04A0" w:firstRow="1" w:lastRow="0" w:firstColumn="1" w:lastColumn="0" w:noHBand="0" w:noVBand="1"/>
      </w:tblPr>
      <w:tblGrid>
        <w:gridCol w:w="2765"/>
        <w:gridCol w:w="5291"/>
        <w:gridCol w:w="240"/>
      </w:tblGrid>
      <w:tr w:rsidR="00D13AFA" w14:paraId="7FEDAF7B" w14:textId="77777777" w:rsidTr="00365F9E">
        <w:tc>
          <w:tcPr>
            <w:tcW w:w="2765" w:type="dxa"/>
          </w:tcPr>
          <w:p w14:paraId="077431A7" w14:textId="44D1D0FB" w:rsidR="00D13AFA" w:rsidRDefault="00D13AFA" w:rsidP="00D13AFA">
            <w:r w:rsidRPr="00811B69">
              <w:t xml:space="preserve">Toblen Stonehill </w:t>
            </w:r>
          </w:p>
        </w:tc>
        <w:tc>
          <w:tcPr>
            <w:tcW w:w="5291" w:type="dxa"/>
          </w:tcPr>
          <w:p w14:paraId="0FA17DDB" w14:textId="13EF3453" w:rsidR="00D13AFA" w:rsidRDefault="00D13AFA" w:rsidP="00D13AFA">
            <w:r w:rsidRPr="00811B69">
              <w:t>Buying a new book. This will help me improve my research on the trade secrets of the Phandalin Trade Company.</w:t>
            </w:r>
          </w:p>
        </w:tc>
        <w:tc>
          <w:tcPr>
            <w:tcW w:w="240" w:type="dxa"/>
          </w:tcPr>
          <w:p w14:paraId="4165F826" w14:textId="77777777" w:rsidR="00D13AFA" w:rsidRDefault="00D13AFA" w:rsidP="00D13AFA"/>
        </w:tc>
      </w:tr>
      <w:tr w:rsidR="00D13AFA" w14:paraId="049337B6" w14:textId="77777777" w:rsidTr="00365F9E">
        <w:tc>
          <w:tcPr>
            <w:tcW w:w="2765" w:type="dxa"/>
          </w:tcPr>
          <w:p w14:paraId="5C71EE2E" w14:textId="31081090" w:rsidR="00D13AFA" w:rsidRDefault="00D13AFA" w:rsidP="00D13AFA">
            <w:r w:rsidRPr="00811B69">
              <w:t>Daran Edermat</w:t>
            </w:r>
          </w:p>
        </w:tc>
        <w:tc>
          <w:tcPr>
            <w:tcW w:w="5291" w:type="dxa"/>
          </w:tcPr>
          <w:p w14:paraId="19CB3527" w14:textId="330838C5" w:rsidR="00D13AFA" w:rsidRDefault="00D13AFA" w:rsidP="00D13AFA">
            <w:pPr>
              <w:pStyle w:val="HTML"/>
              <w:shd w:val="clear" w:color="auto" w:fill="FFFFFF"/>
              <w:wordWrap w:val="0"/>
              <w:spacing w:line="244" w:lineRule="atLeast"/>
            </w:pPr>
            <w:r>
              <w:t>Become more familiar with the town. ### - Welcome to Phandalin.</w:t>
            </w:r>
          </w:p>
        </w:tc>
        <w:tc>
          <w:tcPr>
            <w:tcW w:w="240" w:type="dxa"/>
          </w:tcPr>
          <w:p w14:paraId="23C2D5DD" w14:textId="77777777" w:rsidR="00D13AFA" w:rsidRDefault="00D13AFA" w:rsidP="00D13AFA"/>
        </w:tc>
      </w:tr>
      <w:tr w:rsidR="00D13AFA" w14:paraId="4D44BB40" w14:textId="77777777" w:rsidTr="00365F9E">
        <w:tc>
          <w:tcPr>
            <w:tcW w:w="2765" w:type="dxa"/>
          </w:tcPr>
          <w:p w14:paraId="1ECCEBFB" w14:textId="7BAF922D" w:rsidR="00D13AFA" w:rsidRDefault="00D13AFA" w:rsidP="00D13AFA">
            <w:r w:rsidRPr="00811B69">
              <w:t xml:space="preserve">Linene Graywind </w:t>
            </w:r>
            <w:r>
              <w:t xml:space="preserve">  </w:t>
            </w:r>
          </w:p>
        </w:tc>
        <w:tc>
          <w:tcPr>
            <w:tcW w:w="5291" w:type="dxa"/>
          </w:tcPr>
          <w:p w14:paraId="3ECB6995" w14:textId="77777777" w:rsidR="00D13AFA" w:rsidRDefault="00D13AFA" w:rsidP="00D13AFA">
            <w:pPr>
              <w:pStyle w:val="HTML"/>
              <w:shd w:val="clear" w:color="auto" w:fill="FFFFFF"/>
              <w:wordWrap w:val="0"/>
              <w:spacing w:line="244" w:lineRule="atLeast"/>
            </w:pPr>
            <w:r>
              <w:t>Linene's goal for today is to increase retail sales at the trading post by offering a special discount to customers who bring in a referral.</w:t>
            </w:r>
          </w:p>
          <w:p w14:paraId="3685ABC4" w14:textId="47A27766" w:rsidR="00D13AFA" w:rsidRPr="00D13AFA" w:rsidRDefault="00D13AFA" w:rsidP="00D13AFA"/>
        </w:tc>
        <w:tc>
          <w:tcPr>
            <w:tcW w:w="240" w:type="dxa"/>
          </w:tcPr>
          <w:p w14:paraId="411B3ECB" w14:textId="77777777" w:rsidR="00D13AFA" w:rsidRDefault="00D13AFA" w:rsidP="00D13AFA"/>
        </w:tc>
      </w:tr>
      <w:tr w:rsidR="00D13AFA" w14:paraId="0C3077B9" w14:textId="77777777" w:rsidTr="00365F9E">
        <w:tc>
          <w:tcPr>
            <w:tcW w:w="2765" w:type="dxa"/>
          </w:tcPr>
          <w:p w14:paraId="60D0675B" w14:textId="40EA3445" w:rsidR="00D13AFA" w:rsidRDefault="00D13AFA" w:rsidP="00D13AFA">
            <w:r w:rsidRPr="00811B69">
              <w:t xml:space="preserve">Halia Thornton </w:t>
            </w:r>
          </w:p>
        </w:tc>
        <w:tc>
          <w:tcPr>
            <w:tcW w:w="5291" w:type="dxa"/>
          </w:tcPr>
          <w:p w14:paraId="3619F77C" w14:textId="45D5A701" w:rsidR="00D13AFA" w:rsidRDefault="00D13AFA" w:rsidP="00D13AFA">
            <w:r w:rsidRPr="00811B69">
              <w:t>Start a conversation with the other players in the Town Square.</w:t>
            </w:r>
          </w:p>
        </w:tc>
        <w:tc>
          <w:tcPr>
            <w:tcW w:w="240" w:type="dxa"/>
          </w:tcPr>
          <w:p w14:paraId="1D381954" w14:textId="77777777" w:rsidR="00D13AFA" w:rsidRDefault="00D13AFA" w:rsidP="00D13AFA"/>
        </w:tc>
      </w:tr>
      <w:tr w:rsidR="00D13AFA" w14:paraId="441FADD5" w14:textId="77777777" w:rsidTr="00365F9E">
        <w:tc>
          <w:tcPr>
            <w:tcW w:w="2765" w:type="dxa"/>
          </w:tcPr>
          <w:p w14:paraId="3A6D9D45" w14:textId="7DB78EF9" w:rsidR="00D13AFA" w:rsidRDefault="00D13AFA" w:rsidP="00D13AFA">
            <w:r w:rsidRPr="00811B69">
              <w:t xml:space="preserve">Qelline Alderleaf </w:t>
            </w:r>
          </w:p>
        </w:tc>
        <w:tc>
          <w:tcPr>
            <w:tcW w:w="5291" w:type="dxa"/>
          </w:tcPr>
          <w:p w14:paraId="1A37283A" w14:textId="1ED4780F" w:rsidR="00D13AFA" w:rsidRDefault="00D13AFA" w:rsidP="00D13AFA">
            <w:r w:rsidRPr="00811B69">
              <w:t>The goal for me is to learn more about the town and its inhabitants.</w:t>
            </w:r>
          </w:p>
        </w:tc>
        <w:tc>
          <w:tcPr>
            <w:tcW w:w="240" w:type="dxa"/>
          </w:tcPr>
          <w:p w14:paraId="510EE979" w14:textId="77777777" w:rsidR="00D13AFA" w:rsidRDefault="00D13AFA" w:rsidP="00D13AFA"/>
        </w:tc>
      </w:tr>
      <w:tr w:rsidR="00D13AFA" w14:paraId="18AB0B74" w14:textId="77777777" w:rsidTr="00365F9E">
        <w:tc>
          <w:tcPr>
            <w:tcW w:w="2765" w:type="dxa"/>
          </w:tcPr>
          <w:p w14:paraId="0E5CAD48" w14:textId="41459BC9" w:rsidR="00D13AFA" w:rsidRDefault="00D13AFA" w:rsidP="00D13AFA">
            <w:r w:rsidRPr="00811B69">
              <w:t>Sister Garaele</w:t>
            </w:r>
          </w:p>
        </w:tc>
        <w:tc>
          <w:tcPr>
            <w:tcW w:w="5291" w:type="dxa"/>
          </w:tcPr>
          <w:p w14:paraId="14706206" w14:textId="24B4FD51" w:rsidR="00D13AFA" w:rsidRDefault="00D13AFA" w:rsidP="00D13AFA">
            <w:r w:rsidRPr="00811B69">
              <w:t>My goal for today is to collect evidence of Harper activities in Phandalin.</w:t>
            </w:r>
          </w:p>
        </w:tc>
        <w:tc>
          <w:tcPr>
            <w:tcW w:w="240" w:type="dxa"/>
          </w:tcPr>
          <w:p w14:paraId="366D42DE" w14:textId="77777777" w:rsidR="00D13AFA" w:rsidRDefault="00D13AFA" w:rsidP="00D13AFA"/>
        </w:tc>
      </w:tr>
      <w:tr w:rsidR="00D13AFA" w14:paraId="1FAE156B" w14:textId="77777777" w:rsidTr="00365F9E">
        <w:tc>
          <w:tcPr>
            <w:tcW w:w="2765" w:type="dxa"/>
          </w:tcPr>
          <w:p w14:paraId="74E31B95" w14:textId="37A5E888" w:rsidR="00D13AFA" w:rsidRDefault="00D13AFA" w:rsidP="00D13AFA">
            <w:r w:rsidRPr="00811B69">
              <w:t xml:space="preserve">Harbin Wester </w:t>
            </w:r>
          </w:p>
        </w:tc>
        <w:tc>
          <w:tcPr>
            <w:tcW w:w="5291" w:type="dxa"/>
          </w:tcPr>
          <w:p w14:paraId="47A6170B" w14:textId="2BE00944" w:rsidR="00D13AFA" w:rsidRDefault="00D13AFA" w:rsidP="00D13AFA">
            <w:r w:rsidRPr="00811B69">
              <w:t>Harbin's goal for today is to greet the townsfolk and announce the opening of Phandalin's new cafe. He'll also investigate the strange noises emanating from the town square in search of new customers.</w:t>
            </w:r>
          </w:p>
        </w:tc>
        <w:tc>
          <w:tcPr>
            <w:tcW w:w="240" w:type="dxa"/>
          </w:tcPr>
          <w:p w14:paraId="49CEDAD6" w14:textId="77777777" w:rsidR="00D13AFA" w:rsidRDefault="00D13AFA" w:rsidP="00D13AFA"/>
        </w:tc>
      </w:tr>
      <w:tr w:rsidR="00D13AFA" w14:paraId="2E05B520" w14:textId="77777777" w:rsidTr="00365F9E">
        <w:tc>
          <w:tcPr>
            <w:tcW w:w="2765" w:type="dxa"/>
          </w:tcPr>
          <w:p w14:paraId="74785CE5" w14:textId="255D7CBB" w:rsidR="00D13AFA" w:rsidRDefault="00D13AFA" w:rsidP="00D13AFA">
            <w:r w:rsidRPr="00811B69">
              <w:t xml:space="preserve">Terrill Bloodscar </w:t>
            </w:r>
          </w:p>
        </w:tc>
        <w:tc>
          <w:tcPr>
            <w:tcW w:w="5291" w:type="dxa"/>
          </w:tcPr>
          <w:p w14:paraId="4890B1C8" w14:textId="689CE1C6" w:rsidR="00D13AFA" w:rsidRDefault="00D13AFA" w:rsidP="00D13AFA">
            <w:r w:rsidRPr="00811B69">
              <w:t>My goal for today is to kill and rob adventurers in the nearby forest.</w:t>
            </w:r>
          </w:p>
        </w:tc>
        <w:tc>
          <w:tcPr>
            <w:tcW w:w="240" w:type="dxa"/>
          </w:tcPr>
          <w:p w14:paraId="72011168" w14:textId="77777777" w:rsidR="00D13AFA" w:rsidRDefault="00D13AFA" w:rsidP="00D13AFA"/>
        </w:tc>
      </w:tr>
      <w:tr w:rsidR="00D13AFA" w14:paraId="3E58DFA6" w14:textId="77777777" w:rsidTr="00365F9E">
        <w:tc>
          <w:tcPr>
            <w:tcW w:w="2765" w:type="dxa"/>
          </w:tcPr>
          <w:p w14:paraId="2C02474C" w14:textId="4130E867" w:rsidR="00D13AFA" w:rsidRPr="008E2D0E" w:rsidRDefault="00D13AFA" w:rsidP="00D13AFA">
            <w:pPr>
              <w:pStyle w:val="HTML"/>
              <w:shd w:val="clear" w:color="auto" w:fill="FFFFFF"/>
              <w:wordWrap w:val="0"/>
              <w:textAlignment w:val="baseline"/>
              <w:rPr>
                <w:rFonts w:ascii="Courier New" w:hAnsi="Courier New" w:cs="Courier New"/>
                <w:color w:val="000000"/>
                <w:szCs w:val="21"/>
              </w:rPr>
            </w:pPr>
            <w:r w:rsidRPr="00811B69">
              <w:lastRenderedPageBreak/>
              <w:t xml:space="preserve">Conrad Scarface </w:t>
            </w:r>
          </w:p>
        </w:tc>
        <w:tc>
          <w:tcPr>
            <w:tcW w:w="5291" w:type="dxa"/>
          </w:tcPr>
          <w:p w14:paraId="6E75EAB3" w14:textId="0B26340A" w:rsidR="00D13AFA" w:rsidRPr="008E2D0E" w:rsidRDefault="00D13AFA" w:rsidP="00D13AFA">
            <w:pPr>
              <w:pStyle w:val="HTML"/>
              <w:shd w:val="clear" w:color="auto" w:fill="FFFFFF"/>
              <w:wordWrap w:val="0"/>
              <w:textAlignment w:val="baseline"/>
              <w:rPr>
                <w:rFonts w:ascii="Courier New" w:hAnsi="Courier New" w:cs="Courier New"/>
                <w:color w:val="000000"/>
                <w:sz w:val="21"/>
                <w:szCs w:val="21"/>
              </w:rPr>
            </w:pPr>
            <w:r w:rsidRPr="00811B69">
              <w:t>I'm going to take a look around the town square and see what I can find out.</w:t>
            </w:r>
          </w:p>
        </w:tc>
        <w:tc>
          <w:tcPr>
            <w:tcW w:w="240" w:type="dxa"/>
          </w:tcPr>
          <w:p w14:paraId="3CB9C8CB" w14:textId="77777777" w:rsidR="00D13AFA" w:rsidRDefault="00D13AFA" w:rsidP="00D13AFA"/>
        </w:tc>
      </w:tr>
      <w:tr w:rsidR="00D13AFA" w14:paraId="4A17F53E" w14:textId="77777777" w:rsidTr="00365F9E">
        <w:tc>
          <w:tcPr>
            <w:tcW w:w="2765" w:type="dxa"/>
          </w:tcPr>
          <w:p w14:paraId="588979AC" w14:textId="77777777" w:rsidR="00D13AFA" w:rsidRDefault="00D13AFA" w:rsidP="00D13AFA">
            <w:pPr>
              <w:pStyle w:val="HTML"/>
              <w:shd w:val="clear" w:color="auto" w:fill="FFFFFF"/>
              <w:wordWrap w:val="0"/>
              <w:spacing w:line="244" w:lineRule="atLeast"/>
            </w:pPr>
            <w:r>
              <w:t>Nellie Starsmith</w:t>
            </w:r>
          </w:p>
          <w:p w14:paraId="7288BD37" w14:textId="5F5199E3" w:rsidR="00D13AFA" w:rsidRPr="008E2D0E" w:rsidRDefault="00D13AFA" w:rsidP="00D13AFA">
            <w:pPr>
              <w:pStyle w:val="HTML"/>
              <w:shd w:val="clear" w:color="auto" w:fill="FFFFFF"/>
              <w:wordWrap w:val="0"/>
              <w:textAlignment w:val="baseline"/>
              <w:rPr>
                <w:rFonts w:ascii="Courier New" w:hAnsi="Courier New" w:cs="Courier New"/>
                <w:color w:val="000000"/>
                <w:sz w:val="21"/>
                <w:szCs w:val="21"/>
              </w:rPr>
            </w:pPr>
          </w:p>
        </w:tc>
        <w:tc>
          <w:tcPr>
            <w:tcW w:w="5291" w:type="dxa"/>
          </w:tcPr>
          <w:p w14:paraId="74771B1C" w14:textId="77777777" w:rsidR="00D13AFA" w:rsidRDefault="00D13AFA" w:rsidP="00D13AFA">
            <w:pPr>
              <w:pStyle w:val="HTML"/>
              <w:shd w:val="clear" w:color="auto" w:fill="FFFFFF"/>
              <w:wordWrap w:val="0"/>
              <w:spacing w:line="244" w:lineRule="atLeast"/>
            </w:pPr>
            <w:r>
              <w:t>Go to the Baron's mansion, kill a hostage, and get myself out of Phandalin alive.</w:t>
            </w:r>
          </w:p>
          <w:p w14:paraId="7CB6C9E3" w14:textId="2B1F8D29" w:rsidR="00D13AFA" w:rsidRPr="00D13AFA" w:rsidRDefault="00D13AFA" w:rsidP="00D13AFA">
            <w:pPr>
              <w:pStyle w:val="HTML"/>
              <w:shd w:val="clear" w:color="auto" w:fill="FFFFFF"/>
              <w:wordWrap w:val="0"/>
              <w:textAlignment w:val="baseline"/>
              <w:rPr>
                <w:rFonts w:ascii="Courier New" w:hAnsi="Courier New" w:cs="Courier New"/>
                <w:color w:val="000000"/>
                <w:sz w:val="21"/>
                <w:szCs w:val="21"/>
              </w:rPr>
            </w:pPr>
          </w:p>
        </w:tc>
        <w:tc>
          <w:tcPr>
            <w:tcW w:w="240" w:type="dxa"/>
          </w:tcPr>
          <w:p w14:paraId="0B6C0567" w14:textId="77777777" w:rsidR="00D13AFA" w:rsidRDefault="00D13AFA" w:rsidP="00D13AFA"/>
        </w:tc>
      </w:tr>
      <w:tr w:rsidR="00D13AFA" w14:paraId="1F72B44D" w14:textId="77777777" w:rsidTr="00365F9E">
        <w:tc>
          <w:tcPr>
            <w:tcW w:w="2765" w:type="dxa"/>
          </w:tcPr>
          <w:p w14:paraId="1428278A" w14:textId="77777777" w:rsidR="00D13AFA" w:rsidRPr="008E2D0E" w:rsidRDefault="00D13AFA"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63818EB4" w14:textId="73189DA9" w:rsidR="00D13AFA" w:rsidRPr="00D13AFA" w:rsidRDefault="00D13AFA" w:rsidP="00D13AFA">
            <w:pPr>
              <w:pStyle w:val="HTML"/>
              <w:shd w:val="clear" w:color="auto" w:fill="FFFFFF"/>
              <w:wordWrap w:val="0"/>
              <w:spacing w:line="244" w:lineRule="atLeast"/>
            </w:pPr>
            <w:r>
              <w:t>My goal today is to terrorize the adventurers in Phandalin</w:t>
            </w:r>
          </w:p>
        </w:tc>
        <w:tc>
          <w:tcPr>
            <w:tcW w:w="240" w:type="dxa"/>
          </w:tcPr>
          <w:p w14:paraId="7C4C8AB8" w14:textId="77777777" w:rsidR="00D13AFA" w:rsidRDefault="00D13AFA" w:rsidP="00365F9E"/>
        </w:tc>
      </w:tr>
    </w:tbl>
    <w:p w14:paraId="302E9E1B" w14:textId="77777777" w:rsidR="00D13AFA" w:rsidRPr="00D13AFA" w:rsidRDefault="00D13AFA" w:rsidP="00283790"/>
    <w:p w14:paraId="1369A02C" w14:textId="56326C5C" w:rsidR="003534CE" w:rsidRDefault="003534CE" w:rsidP="00283790"/>
    <w:p w14:paraId="6773DDFC" w14:textId="16290C16" w:rsidR="003534CE" w:rsidRDefault="0066156F" w:rsidP="0066156F">
      <w:pPr>
        <w:pStyle w:val="1"/>
      </w:pPr>
      <w:r>
        <w:rPr>
          <w:rFonts w:hint="eastAsia"/>
        </w:rPr>
        <w:t>行动生成</w:t>
      </w:r>
    </w:p>
    <w:p w14:paraId="203CDB43" w14:textId="742FCFA8" w:rsidR="0066156F" w:rsidRPr="0066156F" w:rsidRDefault="0066156F" w:rsidP="0066156F">
      <w:r>
        <w:rPr>
          <w:rFonts w:hint="eastAsia"/>
        </w:rPr>
        <w:t>结合之前的计划，</w:t>
      </w:r>
      <w:r w:rsidR="004B572C">
        <w:rPr>
          <w:rFonts w:hint="eastAsia"/>
        </w:rPr>
        <w:t>加上</w:t>
      </w:r>
      <w:r w:rsidR="001D3AE8">
        <w:rPr>
          <w:rFonts w:hint="eastAsia"/>
        </w:rPr>
        <w:t>位置</w:t>
      </w:r>
      <w:r w:rsidR="004B572C">
        <w:rPr>
          <w:rFonts w:hint="eastAsia"/>
        </w:rPr>
        <w:t>,</w:t>
      </w:r>
      <w:r>
        <w:rPr>
          <w:rFonts w:hint="eastAsia"/>
        </w:rPr>
        <w:t>加上各个人物的描述，时间，获取下一小时的动作，示例：</w:t>
      </w:r>
    </w:p>
    <w:p w14:paraId="0EC045FA" w14:textId="77777777" w:rsidR="0066156F" w:rsidRDefault="0066156F" w:rsidP="0066156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You are Toblen Stonehill. Toblen owns a trading post. You are planning to: </w:t>
      </w:r>
      <w:r w:rsidRPr="004B572C">
        <w:rPr>
          <w:rFonts w:ascii="Courier New" w:hAnsi="Courier New" w:cs="Courier New"/>
          <w:color w:val="FF0000"/>
          <w:sz w:val="21"/>
          <w:szCs w:val="21"/>
        </w:rPr>
        <w:t>My goal is to make everyone at the town feel welcomed and welcome</w:t>
      </w:r>
      <w:r>
        <w:rPr>
          <w:rFonts w:ascii="Courier New" w:hAnsi="Courier New" w:cs="Courier New"/>
          <w:color w:val="000000"/>
          <w:sz w:val="21"/>
          <w:szCs w:val="21"/>
        </w:rPr>
        <w:t xml:space="preserve">.. You are currently in Phandalin Town Square with the following description: </w:t>
      </w:r>
      <w:r w:rsidRPr="001D3AE8">
        <w:rPr>
          <w:rFonts w:ascii="Courier New" w:hAnsi="Courier New" w:cs="Courier New"/>
          <w:color w:val="FF0000"/>
          <w:sz w:val="21"/>
          <w:szCs w:val="21"/>
        </w:rPr>
        <w:t>Town square of the town of Phandalin.. It is currently 8:00</w:t>
      </w:r>
      <w:r>
        <w:rPr>
          <w:rFonts w:ascii="Courier New" w:hAnsi="Courier New" w:cs="Courier New"/>
          <w:color w:val="000000"/>
          <w:sz w:val="21"/>
          <w:szCs w:val="21"/>
        </w:rPr>
        <w:t xml:space="preserve">. </w:t>
      </w:r>
      <w:r w:rsidRPr="007D1C7F">
        <w:rPr>
          <w:rFonts w:ascii="Courier New" w:hAnsi="Courier New" w:cs="Courier New"/>
          <w:color w:val="FF0000"/>
          <w:sz w:val="21"/>
          <w:szCs w:val="21"/>
        </w:rPr>
        <w:t>The following people are in this area</w:t>
      </w:r>
      <w:r>
        <w:rPr>
          <w:rFonts w:ascii="Courier New" w:hAnsi="Courier New" w:cs="Courier New"/>
          <w:color w:val="000000"/>
          <w:sz w:val="21"/>
          <w:szCs w:val="21"/>
        </w:rPr>
        <w:t>: Toblen Stonehill, Daran Edermath, Linene Graywind, Halia Thornton, Qelline Alderleaf, Sister Garaele, Harbin Wester, Terrill Bloodscar, Conrad Scarface, Nellie Starsmith, Valerie Grinblade. You can interact with them. You know the following about people: Toblen Stonehill: Toblen owns a trading post.. Daran Edermath: Daran is a retired adventurer who lives in a tidy little cottage beside an apple orchard. A fit, silver-haired half-elf well over a hundred years old, Daran is a fighter who served as a marshal and herald for many years in the lands of the Dragon Coast, far to the southeast. Upon retiring, he returned to the Neverwinter region, his original home.. Linene Graywind: Linene runs a trading post.. Halia Thornton: Halia is an ambitious and calculating human woman. She is the guildmaster of Phandalin Miner’s Exchange, a trading post where local miners have their valuable finds weighed, measured, and paid out. In her attempts to establish the Miner's Exchange as the closest thing the town has to a governing authority, she acts as more than a simple merchant.. Qelline Alderleaf: Qelline is a wise female halfling of forty-five, and is a pragmatic farmer who seems to know everything that goes on in town. She is a kind host, and is willing to let the characters stay in her hayloft if they don't want to stay at the Stonehill Inn.. Sister Garaele: Sister Garaele is an elf cleric of Tymora and a Harper agent.. Harbin Wester: Harbin is the townmaster of Phandalin. A pompous, old food. Phandalin has no functioning government, but the townsfolk elect someone to serve as townmaster each year. The townmaster serves as a judge in minor disputes and keeps any records that need</w:t>
      </w:r>
      <w:r>
        <w:rPr>
          <w:rFonts w:ascii="Courier New" w:hAnsi="Courier New" w:cs="Courier New"/>
          <w:color w:val="000000"/>
          <w:sz w:val="21"/>
          <w:szCs w:val="21"/>
        </w:rPr>
        <w:lastRenderedPageBreak/>
        <w:t xml:space="preserve"> to be kept.. Terrill Bloodscar: Terrill is a human ruffian. He wears a grimy scarlet cloak. He is a member of the Redbrand ruffians. He doesn't like adventurers, and wants to rob and kill them.. Conrad Scarface: Conrad is a human ruffian. He wears a grimy scarlet cloak. He is a member of the Redbrand ruffians. He doesn't like adventurers, and wants to rob and kill them.. Nellie Starsmith: Nellie is a human ruffian. She wears a grimy scarlet cloak. She is a member of the Redbrand ruffians. She doesn't like adventurers, and wants to rob and kill them.. Valerie Grinblade: Valerie is a human ruffian. She wears a grimy scarlet cloak. She is a member of the Redbrand ruffians. She doesn't like adventurers, and wants to rob and kill them.</w:t>
      </w:r>
      <w:r w:rsidRPr="007D1C7F">
        <w:rPr>
          <w:rFonts w:ascii="Courier New" w:hAnsi="Courier New" w:cs="Courier New"/>
          <w:color w:val="FF0000"/>
          <w:sz w:val="21"/>
          <w:szCs w:val="21"/>
        </w:rPr>
        <w:t>What do you do in the next hour?</w:t>
      </w:r>
      <w:r>
        <w:rPr>
          <w:rFonts w:ascii="Courier New" w:hAnsi="Courier New" w:cs="Courier New"/>
          <w:color w:val="000000"/>
          <w:sz w:val="21"/>
          <w:szCs w:val="21"/>
        </w:rPr>
        <w:t xml:space="preserve"> Use at most 10 words to explain.</w:t>
      </w:r>
    </w:p>
    <w:p w14:paraId="731C46C1" w14:textId="20DCDA47" w:rsidR="0066156F" w:rsidRDefault="0066156F" w:rsidP="0066156F"/>
    <w:p w14:paraId="53AE9482" w14:textId="242883C7" w:rsidR="00EB3407" w:rsidRDefault="00EB3407" w:rsidP="0066156F">
      <w:r>
        <w:rPr>
          <w:rFonts w:hint="eastAsia"/>
        </w:rPr>
        <w:t>提示太</w:t>
      </w:r>
      <w:r w:rsidR="00EB28DF">
        <w:rPr>
          <w:rFonts w:hint="eastAsia"/>
        </w:rPr>
        <w:t>长</w:t>
      </w:r>
    </w:p>
    <w:p w14:paraId="48CE19E9" w14:textId="77777777" w:rsidR="00EB3407" w:rsidRDefault="00EB3407" w:rsidP="00EB3407">
      <w:pPr>
        <w:pStyle w:val="HTML"/>
        <w:wordWrap w:val="0"/>
        <w:textAlignment w:val="baseline"/>
        <w:rPr>
          <w:rFonts w:ascii="Courier New" w:hAnsi="Courier New" w:cs="Courier New"/>
          <w:color w:val="000000"/>
          <w:sz w:val="21"/>
          <w:szCs w:val="21"/>
        </w:rPr>
      </w:pPr>
      <w:r>
        <w:rPr>
          <w:rFonts w:ascii="Courier New" w:hAnsi="Courier New" w:cs="Courier New"/>
          <w:color w:val="000000"/>
          <w:sz w:val="21"/>
          <w:szCs w:val="21"/>
        </w:rPr>
        <w:t>Token indices sequence length is longer than the specified maximum sequence length for this model (842 &gt; 512). Running this sequence through the model will result in indexing errors</w:t>
      </w:r>
    </w:p>
    <w:p w14:paraId="416C82BE" w14:textId="77777777" w:rsidR="00EB3407" w:rsidRPr="00EB3407" w:rsidRDefault="00EB3407" w:rsidP="0066156F"/>
    <w:p w14:paraId="7816ABB8" w14:textId="007A6E54" w:rsidR="00145F2B" w:rsidRDefault="00143E52" w:rsidP="00143E52">
      <w:pPr>
        <w:pStyle w:val="2"/>
      </w:pPr>
      <w:r>
        <w:rPr>
          <w:rFonts w:hint="eastAsia"/>
        </w:rPr>
        <w:t>生成7</w:t>
      </w:r>
      <w:r>
        <w:t>000</w:t>
      </w:r>
      <w:r>
        <w:rPr>
          <w:rFonts w:hint="eastAsia"/>
        </w:rPr>
        <w:t>w</w:t>
      </w:r>
    </w:p>
    <w:p w14:paraId="1D81F7C7" w14:textId="77777777" w:rsidR="00516B9F" w:rsidRDefault="00516B9F" w:rsidP="004161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 xml:space="preserve"> </w:t>
      </w:r>
    </w:p>
    <w:tbl>
      <w:tblPr>
        <w:tblStyle w:val="ab"/>
        <w:tblW w:w="0" w:type="auto"/>
        <w:tblLook w:val="04A0" w:firstRow="1" w:lastRow="0" w:firstColumn="1" w:lastColumn="0" w:noHBand="0" w:noVBand="1"/>
      </w:tblPr>
      <w:tblGrid>
        <w:gridCol w:w="2765"/>
        <w:gridCol w:w="5291"/>
        <w:gridCol w:w="240"/>
      </w:tblGrid>
      <w:tr w:rsidR="00516B9F" w14:paraId="7A5F31B7" w14:textId="77777777" w:rsidTr="00365F9E">
        <w:tc>
          <w:tcPr>
            <w:tcW w:w="2765" w:type="dxa"/>
          </w:tcPr>
          <w:p w14:paraId="1E0B44AB" w14:textId="77777777" w:rsidR="00516B9F" w:rsidRDefault="00516B9F" w:rsidP="00365F9E">
            <w:r w:rsidRPr="007255A4">
              <w:rPr>
                <w:rFonts w:ascii="Courier New" w:hAnsi="Courier New" w:cs="Courier New"/>
                <w:color w:val="000000"/>
                <w:szCs w:val="21"/>
              </w:rPr>
              <w:t xml:space="preserve">Toblen Stonehill </w:t>
            </w:r>
          </w:p>
        </w:tc>
        <w:tc>
          <w:tcPr>
            <w:tcW w:w="5291" w:type="dxa"/>
          </w:tcPr>
          <w:p w14:paraId="31561084" w14:textId="48187FAE"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Toblen Stonehill: Explore the town.</w:t>
            </w:r>
          </w:p>
          <w:p w14:paraId="4DC45ADD" w14:textId="77777777" w:rsidR="00516B9F" w:rsidRPr="00BC6B6E"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0DEB1FF" w14:textId="77777777" w:rsidR="00516B9F" w:rsidRDefault="00516B9F" w:rsidP="00365F9E"/>
        </w:tc>
      </w:tr>
      <w:tr w:rsidR="00516B9F" w14:paraId="7A7C18F7" w14:textId="77777777" w:rsidTr="00365F9E">
        <w:tc>
          <w:tcPr>
            <w:tcW w:w="2765" w:type="dxa"/>
          </w:tcPr>
          <w:p w14:paraId="31032E85" w14:textId="77777777" w:rsidR="00516B9F" w:rsidRDefault="00516B9F" w:rsidP="00365F9E">
            <w:r w:rsidRPr="007255A4">
              <w:rPr>
                <w:rFonts w:ascii="Courier New" w:hAnsi="Courier New" w:cs="Courier New"/>
                <w:color w:val="000000"/>
                <w:szCs w:val="21"/>
              </w:rPr>
              <w:t xml:space="preserve">Daran Edermath </w:t>
            </w:r>
          </w:p>
        </w:tc>
        <w:tc>
          <w:tcPr>
            <w:tcW w:w="5291" w:type="dxa"/>
          </w:tcPr>
          <w:p w14:paraId="621C7F0E" w14:textId="14B91C3E"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Daran Edermath: Set out in search of a useful and enjoyable experience in Phandalin.</w:t>
            </w:r>
            <w:r>
              <w:t>.</w:t>
            </w:r>
          </w:p>
        </w:tc>
        <w:tc>
          <w:tcPr>
            <w:tcW w:w="240" w:type="dxa"/>
          </w:tcPr>
          <w:p w14:paraId="7A4314A6" w14:textId="77777777" w:rsidR="00516B9F" w:rsidRDefault="00516B9F" w:rsidP="00365F9E"/>
        </w:tc>
      </w:tr>
      <w:tr w:rsidR="00516B9F" w14:paraId="3BDE2156" w14:textId="77777777" w:rsidTr="00365F9E">
        <w:tc>
          <w:tcPr>
            <w:tcW w:w="2765" w:type="dxa"/>
          </w:tcPr>
          <w:p w14:paraId="05D6B4E5" w14:textId="77777777" w:rsidR="00516B9F" w:rsidRDefault="00516B9F" w:rsidP="00365F9E">
            <w:r w:rsidRPr="007255A4">
              <w:rPr>
                <w:rFonts w:ascii="Courier New" w:hAnsi="Courier New" w:cs="Courier New"/>
                <w:color w:val="000000"/>
                <w:szCs w:val="21"/>
              </w:rPr>
              <w:t xml:space="preserve">Linene Graywind </w:t>
            </w:r>
          </w:p>
        </w:tc>
        <w:tc>
          <w:tcPr>
            <w:tcW w:w="5291" w:type="dxa"/>
          </w:tcPr>
          <w:p w14:paraId="4A148879"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plan to bring some new products to Phandalin.</w:t>
            </w:r>
          </w:p>
          <w:p w14:paraId="58A68CAC" w14:textId="77777777" w:rsidR="00516B9F" w:rsidRPr="00516B9F" w:rsidRDefault="00516B9F" w:rsidP="00365F9E"/>
        </w:tc>
        <w:tc>
          <w:tcPr>
            <w:tcW w:w="240" w:type="dxa"/>
          </w:tcPr>
          <w:p w14:paraId="086F961A" w14:textId="77777777" w:rsidR="00516B9F" w:rsidRDefault="00516B9F" w:rsidP="00365F9E"/>
        </w:tc>
      </w:tr>
      <w:tr w:rsidR="00516B9F" w14:paraId="32BAD17C" w14:textId="77777777" w:rsidTr="00365F9E">
        <w:tc>
          <w:tcPr>
            <w:tcW w:w="2765" w:type="dxa"/>
          </w:tcPr>
          <w:p w14:paraId="53B1BB6E" w14:textId="77777777" w:rsidR="00516B9F" w:rsidRDefault="00516B9F" w:rsidP="00365F9E">
            <w:r w:rsidRPr="007255A4">
              <w:rPr>
                <w:rFonts w:ascii="Courier New" w:hAnsi="Courier New" w:cs="Courier New"/>
                <w:color w:val="000000"/>
                <w:szCs w:val="21"/>
              </w:rPr>
              <w:t xml:space="preserve">Halia Thornton </w:t>
            </w:r>
          </w:p>
        </w:tc>
        <w:tc>
          <w:tcPr>
            <w:tcW w:w="5291" w:type="dxa"/>
          </w:tcPr>
          <w:p w14:paraId="53647CE2"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Halia Thornton: Promote Phandalin Miner’s Exchange</w:t>
            </w:r>
          </w:p>
          <w:p w14:paraId="425F9A65"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8B2E9A8" w14:textId="77777777" w:rsidR="00516B9F" w:rsidRDefault="00516B9F" w:rsidP="00365F9E"/>
        </w:tc>
      </w:tr>
      <w:tr w:rsidR="00516B9F" w14:paraId="537E097C" w14:textId="77777777" w:rsidTr="00365F9E">
        <w:tc>
          <w:tcPr>
            <w:tcW w:w="2765" w:type="dxa"/>
          </w:tcPr>
          <w:p w14:paraId="44035AC3" w14:textId="77777777" w:rsidR="00516B9F" w:rsidRDefault="00516B9F" w:rsidP="00365F9E">
            <w:r w:rsidRPr="007255A4">
              <w:rPr>
                <w:rFonts w:ascii="Courier New" w:hAnsi="Courier New" w:cs="Courier New"/>
                <w:color w:val="000000"/>
                <w:szCs w:val="21"/>
              </w:rPr>
              <w:t xml:space="preserve">Qelline Alderleaf </w:t>
            </w:r>
          </w:p>
        </w:tc>
        <w:tc>
          <w:tcPr>
            <w:tcW w:w="5291" w:type="dxa"/>
          </w:tcPr>
          <w:p w14:paraId="17FA44B8"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Qelline Alderleaf: I visited the Stonehill Inn and gave a lecture on agriculture.</w:t>
            </w:r>
          </w:p>
          <w:p w14:paraId="3E8B14BF"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78A7ABFD" w14:textId="77777777" w:rsidR="00516B9F" w:rsidRDefault="00516B9F" w:rsidP="00365F9E"/>
        </w:tc>
      </w:tr>
      <w:tr w:rsidR="00516B9F" w14:paraId="3073DF42" w14:textId="77777777" w:rsidTr="00365F9E">
        <w:tc>
          <w:tcPr>
            <w:tcW w:w="2765" w:type="dxa"/>
          </w:tcPr>
          <w:p w14:paraId="253ECE90" w14:textId="77777777" w:rsidR="00516B9F" w:rsidRDefault="00516B9F" w:rsidP="00365F9E">
            <w:r w:rsidRPr="007255A4">
              <w:rPr>
                <w:rFonts w:ascii="Courier New" w:hAnsi="Courier New" w:cs="Courier New"/>
                <w:color w:val="000000"/>
                <w:szCs w:val="21"/>
              </w:rPr>
              <w:t>Sister Garaele</w:t>
            </w:r>
          </w:p>
        </w:tc>
        <w:tc>
          <w:tcPr>
            <w:tcW w:w="5291" w:type="dxa"/>
          </w:tcPr>
          <w:p w14:paraId="2D70A2D1"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dedicated the next hour to identifying the lost loot and solving the mysteries hidden in Phandalin Town Square.</w:t>
            </w:r>
          </w:p>
          <w:p w14:paraId="5E26A22E"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B289F4C" w14:textId="77777777" w:rsidR="00516B9F" w:rsidRDefault="00516B9F" w:rsidP="00365F9E"/>
        </w:tc>
      </w:tr>
      <w:tr w:rsidR="00516B9F" w14:paraId="72C2411E" w14:textId="77777777" w:rsidTr="00365F9E">
        <w:tc>
          <w:tcPr>
            <w:tcW w:w="2765" w:type="dxa"/>
          </w:tcPr>
          <w:p w14:paraId="6848A6BD" w14:textId="77777777" w:rsidR="00516B9F" w:rsidRDefault="00516B9F" w:rsidP="00365F9E">
            <w:r w:rsidRPr="007255A4">
              <w:rPr>
                <w:rFonts w:ascii="Courier New" w:hAnsi="Courier New" w:cs="Courier New"/>
                <w:color w:val="000000"/>
                <w:szCs w:val="21"/>
              </w:rPr>
              <w:t>Harbin Wester</w:t>
            </w:r>
          </w:p>
        </w:tc>
        <w:tc>
          <w:tcPr>
            <w:tcW w:w="5291" w:type="dxa"/>
          </w:tcPr>
          <w:p w14:paraId="3DA58E2C"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Harbin Wester: I had first learned the history of Phandalin.</w:t>
            </w:r>
          </w:p>
          <w:p w14:paraId="4631909A" w14:textId="11532455" w:rsidR="00516B9F" w:rsidRPr="00516B9F" w:rsidRDefault="00516B9F" w:rsidP="00365F9E">
            <w:pPr>
              <w:pStyle w:val="HTML"/>
              <w:shd w:val="clear" w:color="auto" w:fill="FFFFFF"/>
              <w:wordWrap w:val="0"/>
              <w:spacing w:line="244" w:lineRule="atLeast"/>
            </w:pPr>
          </w:p>
        </w:tc>
        <w:tc>
          <w:tcPr>
            <w:tcW w:w="240" w:type="dxa"/>
          </w:tcPr>
          <w:p w14:paraId="76854C05" w14:textId="77777777" w:rsidR="00516B9F" w:rsidRDefault="00516B9F" w:rsidP="00365F9E"/>
        </w:tc>
      </w:tr>
      <w:tr w:rsidR="00516B9F" w14:paraId="23294E6D" w14:textId="77777777" w:rsidTr="00365F9E">
        <w:tc>
          <w:tcPr>
            <w:tcW w:w="2765" w:type="dxa"/>
          </w:tcPr>
          <w:p w14:paraId="21490BEB" w14:textId="77777777" w:rsidR="00516B9F" w:rsidRDefault="00516B9F" w:rsidP="00516B9F">
            <w:r w:rsidRPr="007255A4">
              <w:rPr>
                <w:rFonts w:ascii="Courier New" w:hAnsi="Courier New" w:cs="Courier New"/>
                <w:color w:val="000000"/>
                <w:szCs w:val="21"/>
              </w:rPr>
              <w:lastRenderedPageBreak/>
              <w:t xml:space="preserve">Terrill Bloodscar </w:t>
            </w:r>
          </w:p>
        </w:tc>
        <w:tc>
          <w:tcPr>
            <w:tcW w:w="5291" w:type="dxa"/>
          </w:tcPr>
          <w:p w14:paraId="3CBA11CD"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Terrill Bloodscar planned to set off on a mission to rob and kill the adventurers near town square, avoiding being captured by Scarface and the Redbrands.</w:t>
            </w:r>
          </w:p>
          <w:p w14:paraId="5FFA56C6" w14:textId="77777777" w:rsidR="00516B9F" w:rsidRPr="00BC6B6E"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21DFD634" w14:textId="77777777" w:rsidR="00516B9F" w:rsidRDefault="00516B9F" w:rsidP="00516B9F"/>
        </w:tc>
      </w:tr>
      <w:tr w:rsidR="00516B9F" w14:paraId="447954C7" w14:textId="77777777" w:rsidTr="00365F9E">
        <w:tc>
          <w:tcPr>
            <w:tcW w:w="2765" w:type="dxa"/>
          </w:tcPr>
          <w:p w14:paraId="02B274A8" w14:textId="77777777" w:rsidR="00516B9F" w:rsidRPr="008E2D0E" w:rsidRDefault="00516B9F" w:rsidP="00516B9F">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01765A4F" w14:textId="04FB21A0"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Toblen Stonehill, Harbin Wester, Nellie Starsmith, Toblen Scarface, Nellie Hornblade, Valerie Grinblade, Toolghta Thornton </w:t>
            </w:r>
          </w:p>
        </w:tc>
        <w:tc>
          <w:tcPr>
            <w:tcW w:w="240" w:type="dxa"/>
          </w:tcPr>
          <w:p w14:paraId="3473405F" w14:textId="77777777" w:rsidR="00516B9F" w:rsidRDefault="00516B9F" w:rsidP="00516B9F"/>
        </w:tc>
      </w:tr>
      <w:tr w:rsidR="00516B9F" w14:paraId="32FACC88" w14:textId="77777777" w:rsidTr="00365F9E">
        <w:tc>
          <w:tcPr>
            <w:tcW w:w="2765" w:type="dxa"/>
          </w:tcPr>
          <w:p w14:paraId="7DB63A95" w14:textId="77777777" w:rsidR="00516B9F" w:rsidRPr="008E2D0E"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Nellie Starsmith </w:t>
            </w:r>
          </w:p>
        </w:tc>
        <w:tc>
          <w:tcPr>
            <w:tcW w:w="5291" w:type="dxa"/>
          </w:tcPr>
          <w:p w14:paraId="3145A249"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had a conversation with Harbin Wester.</w:t>
            </w:r>
          </w:p>
          <w:p w14:paraId="36279541" w14:textId="77777777"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2795A57F" w14:textId="77777777" w:rsidR="00516B9F" w:rsidRDefault="00516B9F" w:rsidP="00516B9F"/>
        </w:tc>
      </w:tr>
      <w:tr w:rsidR="00516B9F" w14:paraId="3C34C911" w14:textId="77777777" w:rsidTr="00365F9E">
        <w:tc>
          <w:tcPr>
            <w:tcW w:w="2765" w:type="dxa"/>
          </w:tcPr>
          <w:p w14:paraId="5A855D9D" w14:textId="77777777" w:rsidR="00516B9F" w:rsidRPr="008E2D0E"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68A4B778"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was at 7:30 am. In the town square, there was Valerie Grinblade, red-haired ruffian wearing a grimy scarlet cloak and planning to rob and kill every opponent.</w:t>
            </w:r>
          </w:p>
          <w:p w14:paraId="49653291" w14:textId="1EB03317"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4A51B90B" w14:textId="77777777" w:rsidR="00516B9F" w:rsidRDefault="00516B9F" w:rsidP="00516B9F"/>
        </w:tc>
      </w:tr>
    </w:tbl>
    <w:p w14:paraId="60CD48F3" w14:textId="5E5C7F06" w:rsidR="00416136" w:rsidRPr="00516B9F" w:rsidRDefault="00416136" w:rsidP="00416136">
      <w:pPr>
        <w:pStyle w:val="HTML"/>
        <w:shd w:val="clear" w:color="auto" w:fill="FFFFFF"/>
        <w:wordWrap w:val="0"/>
        <w:textAlignment w:val="baseline"/>
        <w:rPr>
          <w:rFonts w:ascii="Courier New" w:hAnsi="Courier New" w:cs="Courier New"/>
          <w:color w:val="000000"/>
          <w:sz w:val="21"/>
          <w:szCs w:val="21"/>
        </w:rPr>
      </w:pPr>
    </w:p>
    <w:p w14:paraId="1C1E8BCB" w14:textId="77777777" w:rsidR="00BB5A58" w:rsidRPr="00416136" w:rsidRDefault="00BB5A58" w:rsidP="00BB5A58"/>
    <w:p w14:paraId="243148AD" w14:textId="34C3AD4B" w:rsidR="00143E52" w:rsidRDefault="00143E52" w:rsidP="00143E52">
      <w:pPr>
        <w:pStyle w:val="2"/>
      </w:pPr>
      <w:r>
        <w:rPr>
          <w:rFonts w:hint="eastAsia"/>
        </w:rPr>
        <w:t>生成</w:t>
      </w:r>
      <w:r>
        <w:t>3</w:t>
      </w:r>
      <w:r>
        <w:rPr>
          <w:rFonts w:hint="eastAsia"/>
        </w:rPr>
        <w:t>B</w:t>
      </w:r>
    </w:p>
    <w:p w14:paraId="2A9EC4B9" w14:textId="4F9EA6C9" w:rsidR="009249C1" w:rsidRDefault="009249C1" w:rsidP="009249C1">
      <w:pPr>
        <w:pStyle w:val="HTML"/>
        <w:shd w:val="clear" w:color="auto" w:fill="FFFFFF"/>
        <w:wordWrap w:val="0"/>
        <w:spacing w:line="244" w:lineRule="atLeast"/>
      </w:pPr>
    </w:p>
    <w:tbl>
      <w:tblPr>
        <w:tblStyle w:val="ab"/>
        <w:tblW w:w="0" w:type="auto"/>
        <w:tblLook w:val="04A0" w:firstRow="1" w:lastRow="0" w:firstColumn="1" w:lastColumn="0" w:noHBand="0" w:noVBand="1"/>
      </w:tblPr>
      <w:tblGrid>
        <w:gridCol w:w="2765"/>
        <w:gridCol w:w="5291"/>
        <w:gridCol w:w="240"/>
      </w:tblGrid>
      <w:tr w:rsidR="00BC6B6E" w14:paraId="5A3E1B65" w14:textId="77777777" w:rsidTr="00365F9E">
        <w:tc>
          <w:tcPr>
            <w:tcW w:w="2765" w:type="dxa"/>
          </w:tcPr>
          <w:p w14:paraId="556F526F" w14:textId="77777777" w:rsidR="00BC6B6E" w:rsidRDefault="00BC6B6E" w:rsidP="00365F9E">
            <w:r w:rsidRPr="007255A4">
              <w:rPr>
                <w:rFonts w:ascii="Courier New" w:hAnsi="Courier New" w:cs="Courier New"/>
                <w:color w:val="000000"/>
                <w:szCs w:val="21"/>
              </w:rPr>
              <w:t xml:space="preserve">Toblen Stonehill </w:t>
            </w:r>
          </w:p>
        </w:tc>
        <w:tc>
          <w:tcPr>
            <w:tcW w:w="5291" w:type="dxa"/>
          </w:tcPr>
          <w:p w14:paraId="002F6052" w14:textId="77777777" w:rsidR="00BC6B6E" w:rsidRDefault="00BC6B6E" w:rsidP="00BC6B6E">
            <w:pPr>
              <w:pStyle w:val="HTML"/>
              <w:shd w:val="clear" w:color="auto" w:fill="FFFFFF"/>
              <w:wordWrap w:val="0"/>
              <w:spacing w:line="244" w:lineRule="atLeast"/>
            </w:pPr>
            <w:r>
              <w:t>I went to the bookstall near Town Square to buy a new book.</w:t>
            </w:r>
          </w:p>
          <w:p w14:paraId="2ABA40FF" w14:textId="4C269BAF"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465C33DA" w14:textId="77777777" w:rsidR="00BC6B6E" w:rsidRDefault="00BC6B6E" w:rsidP="00365F9E"/>
        </w:tc>
      </w:tr>
      <w:tr w:rsidR="00BC6B6E" w14:paraId="6AA82907" w14:textId="77777777" w:rsidTr="00365F9E">
        <w:tc>
          <w:tcPr>
            <w:tcW w:w="2765" w:type="dxa"/>
          </w:tcPr>
          <w:p w14:paraId="1BADCC6F" w14:textId="77777777" w:rsidR="00BC6B6E" w:rsidRDefault="00BC6B6E" w:rsidP="00365F9E">
            <w:r w:rsidRPr="007255A4">
              <w:rPr>
                <w:rFonts w:ascii="Courier New" w:hAnsi="Courier New" w:cs="Courier New"/>
                <w:color w:val="000000"/>
                <w:szCs w:val="21"/>
              </w:rPr>
              <w:t xml:space="preserve">Daran Edermath </w:t>
            </w:r>
          </w:p>
        </w:tc>
        <w:tc>
          <w:tcPr>
            <w:tcW w:w="5291" w:type="dxa"/>
          </w:tcPr>
          <w:p w14:paraId="0E51B959" w14:textId="4C72E734" w:rsidR="00BC6B6E" w:rsidRPr="0044462D" w:rsidRDefault="00BC6B6E" w:rsidP="00365F9E">
            <w:r>
              <w:t>I explored the town. Observed the people. Take notes.</w:t>
            </w:r>
          </w:p>
        </w:tc>
        <w:tc>
          <w:tcPr>
            <w:tcW w:w="240" w:type="dxa"/>
          </w:tcPr>
          <w:p w14:paraId="704037C3" w14:textId="77777777" w:rsidR="00BC6B6E" w:rsidRDefault="00BC6B6E" w:rsidP="00365F9E"/>
        </w:tc>
      </w:tr>
      <w:tr w:rsidR="00BC6B6E" w14:paraId="3910ABD0" w14:textId="77777777" w:rsidTr="00365F9E">
        <w:tc>
          <w:tcPr>
            <w:tcW w:w="2765" w:type="dxa"/>
          </w:tcPr>
          <w:p w14:paraId="503ACEAE" w14:textId="77777777" w:rsidR="00BC6B6E" w:rsidRDefault="00BC6B6E" w:rsidP="00365F9E">
            <w:r w:rsidRPr="007255A4">
              <w:rPr>
                <w:rFonts w:ascii="Courier New" w:hAnsi="Courier New" w:cs="Courier New"/>
                <w:color w:val="000000"/>
                <w:szCs w:val="21"/>
              </w:rPr>
              <w:t xml:space="preserve">Linene Graywind </w:t>
            </w:r>
          </w:p>
        </w:tc>
        <w:tc>
          <w:tcPr>
            <w:tcW w:w="5291" w:type="dxa"/>
          </w:tcPr>
          <w:p w14:paraId="62409656" w14:textId="77777777" w:rsidR="00BC6B6E" w:rsidRDefault="00BC6B6E" w:rsidP="00BC6B6E">
            <w:pPr>
              <w:pStyle w:val="HTML"/>
              <w:shd w:val="clear" w:color="auto" w:fill="FFFFFF"/>
              <w:wordWrap w:val="0"/>
              <w:spacing w:line="244" w:lineRule="atLeast"/>
            </w:pPr>
            <w:r>
              <w:t>Linnet had to remain alert and be prepared for any potential interactions with the ruffians in the next hour.</w:t>
            </w:r>
          </w:p>
          <w:p w14:paraId="585DCA02" w14:textId="77777777" w:rsidR="00BC6B6E" w:rsidRPr="00BC6B6E" w:rsidRDefault="00BC6B6E" w:rsidP="00365F9E"/>
        </w:tc>
        <w:tc>
          <w:tcPr>
            <w:tcW w:w="240" w:type="dxa"/>
          </w:tcPr>
          <w:p w14:paraId="211B8D83" w14:textId="77777777" w:rsidR="00BC6B6E" w:rsidRDefault="00BC6B6E" w:rsidP="00365F9E"/>
        </w:tc>
      </w:tr>
      <w:tr w:rsidR="00BC6B6E" w14:paraId="0A0F1F12" w14:textId="77777777" w:rsidTr="00365F9E">
        <w:tc>
          <w:tcPr>
            <w:tcW w:w="2765" w:type="dxa"/>
          </w:tcPr>
          <w:p w14:paraId="4F9C2081" w14:textId="77777777" w:rsidR="00BC6B6E" w:rsidRDefault="00BC6B6E" w:rsidP="00365F9E">
            <w:r w:rsidRPr="007255A4">
              <w:rPr>
                <w:rFonts w:ascii="Courier New" w:hAnsi="Courier New" w:cs="Courier New"/>
                <w:color w:val="000000"/>
                <w:szCs w:val="21"/>
              </w:rPr>
              <w:t xml:space="preserve">Halia Thornton </w:t>
            </w:r>
          </w:p>
        </w:tc>
        <w:tc>
          <w:tcPr>
            <w:tcW w:w="5291" w:type="dxa"/>
          </w:tcPr>
          <w:p w14:paraId="1B0ABDD2" w14:textId="77777777" w:rsidR="00BC6B6E" w:rsidRDefault="00BC6B6E" w:rsidP="00BC6B6E">
            <w:pPr>
              <w:pStyle w:val="HTML"/>
              <w:shd w:val="clear" w:color="auto" w:fill="FFFFFF"/>
              <w:wordWrap w:val="0"/>
              <w:spacing w:line="244" w:lineRule="atLeast"/>
            </w:pPr>
            <w:r>
              <w:t>I wanted to have a chat. I was free any time after 8pm.</w:t>
            </w:r>
          </w:p>
          <w:p w14:paraId="3397DBD1" w14:textId="722F48DA"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3D8AA6E" w14:textId="77777777" w:rsidR="00BC6B6E" w:rsidRDefault="00BC6B6E" w:rsidP="00365F9E"/>
        </w:tc>
      </w:tr>
      <w:tr w:rsidR="00BC6B6E" w14:paraId="044BDE79" w14:textId="77777777" w:rsidTr="00365F9E">
        <w:tc>
          <w:tcPr>
            <w:tcW w:w="2765" w:type="dxa"/>
          </w:tcPr>
          <w:p w14:paraId="0127B89B" w14:textId="77777777" w:rsidR="00BC6B6E" w:rsidRDefault="00BC6B6E" w:rsidP="00365F9E">
            <w:r w:rsidRPr="007255A4">
              <w:rPr>
                <w:rFonts w:ascii="Courier New" w:hAnsi="Courier New" w:cs="Courier New"/>
                <w:color w:val="000000"/>
                <w:szCs w:val="21"/>
              </w:rPr>
              <w:t xml:space="preserve">Qelline Alderleaf </w:t>
            </w:r>
          </w:p>
        </w:tc>
        <w:tc>
          <w:tcPr>
            <w:tcW w:w="5291" w:type="dxa"/>
          </w:tcPr>
          <w:p w14:paraId="028A24C1" w14:textId="77777777" w:rsidR="00BC6B6E" w:rsidRDefault="00BC6B6E" w:rsidP="00BC6B6E">
            <w:pPr>
              <w:pStyle w:val="HTML"/>
              <w:shd w:val="clear" w:color="auto" w:fill="FFFFFF"/>
              <w:wordWrap w:val="0"/>
              <w:spacing w:line="244" w:lineRule="atLeast"/>
            </w:pPr>
            <w:r>
              <w:t>I have been eating Toblen, Sister Garaele, Harbin, Halia, Terrill, and Conrad.</w:t>
            </w:r>
          </w:p>
          <w:p w14:paraId="6BE1B539" w14:textId="4D52F4E7"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4CF23E46" w14:textId="77777777" w:rsidR="00BC6B6E" w:rsidRDefault="00BC6B6E" w:rsidP="00365F9E"/>
        </w:tc>
      </w:tr>
      <w:tr w:rsidR="00BC6B6E" w14:paraId="557B0CCE" w14:textId="77777777" w:rsidTr="00365F9E">
        <w:tc>
          <w:tcPr>
            <w:tcW w:w="2765" w:type="dxa"/>
          </w:tcPr>
          <w:p w14:paraId="6DA26FAB" w14:textId="77777777" w:rsidR="00BC6B6E" w:rsidRDefault="00BC6B6E" w:rsidP="00365F9E">
            <w:r w:rsidRPr="007255A4">
              <w:rPr>
                <w:rFonts w:ascii="Courier New" w:hAnsi="Courier New" w:cs="Courier New"/>
                <w:color w:val="000000"/>
                <w:szCs w:val="21"/>
              </w:rPr>
              <w:t>Sister Garaele</w:t>
            </w:r>
          </w:p>
        </w:tc>
        <w:tc>
          <w:tcPr>
            <w:tcW w:w="5291" w:type="dxa"/>
          </w:tcPr>
          <w:p w14:paraId="640F777E" w14:textId="77777777" w:rsidR="00BC6B6E" w:rsidRDefault="00BC6B6E" w:rsidP="00BC6B6E">
            <w:pPr>
              <w:pStyle w:val="HTML"/>
              <w:shd w:val="clear" w:color="auto" w:fill="FFFFFF"/>
              <w:wordWrap w:val="0"/>
              <w:spacing w:line="244" w:lineRule="atLeast"/>
            </w:pPr>
            <w:r>
              <w:t>I investigated the town square, identified criminals, snooped for evidence, and took pictures for the Harpers.</w:t>
            </w:r>
          </w:p>
          <w:p w14:paraId="0BA2D74E" w14:textId="6C5716B8"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12A7945" w14:textId="77777777" w:rsidR="00BC6B6E" w:rsidRDefault="00BC6B6E" w:rsidP="00365F9E"/>
        </w:tc>
      </w:tr>
      <w:tr w:rsidR="00BC6B6E" w14:paraId="22BCEDA3" w14:textId="77777777" w:rsidTr="00365F9E">
        <w:tc>
          <w:tcPr>
            <w:tcW w:w="2765" w:type="dxa"/>
          </w:tcPr>
          <w:p w14:paraId="6CA71247" w14:textId="77777777" w:rsidR="00BC6B6E" w:rsidRDefault="00BC6B6E" w:rsidP="00365F9E">
            <w:r w:rsidRPr="007255A4">
              <w:rPr>
                <w:rFonts w:ascii="Courier New" w:hAnsi="Courier New" w:cs="Courier New"/>
                <w:color w:val="000000"/>
                <w:szCs w:val="21"/>
              </w:rPr>
              <w:t>Harbin Wester</w:t>
            </w:r>
          </w:p>
        </w:tc>
        <w:tc>
          <w:tcPr>
            <w:tcW w:w="5291" w:type="dxa"/>
          </w:tcPr>
          <w:p w14:paraId="6075121F" w14:textId="08653521" w:rsidR="00BC6B6E" w:rsidRPr="00BC6B6E" w:rsidRDefault="00BC6B6E" w:rsidP="00BC6B6E">
            <w:pPr>
              <w:pStyle w:val="HTML"/>
              <w:shd w:val="clear" w:color="auto" w:fill="FFFFFF"/>
              <w:wordWrap w:val="0"/>
              <w:spacing w:line="244" w:lineRule="atLeast"/>
            </w:pPr>
            <w:r>
              <w:t>Unveiled new cafe, investigated noises. Greeted townsfolk, helped find new customers.</w:t>
            </w:r>
          </w:p>
        </w:tc>
        <w:tc>
          <w:tcPr>
            <w:tcW w:w="240" w:type="dxa"/>
          </w:tcPr>
          <w:p w14:paraId="0645117F" w14:textId="77777777" w:rsidR="00BC6B6E" w:rsidRDefault="00BC6B6E" w:rsidP="00365F9E"/>
        </w:tc>
      </w:tr>
      <w:tr w:rsidR="00BC6B6E" w14:paraId="2B8C1D16" w14:textId="77777777" w:rsidTr="00365F9E">
        <w:tc>
          <w:tcPr>
            <w:tcW w:w="2765" w:type="dxa"/>
          </w:tcPr>
          <w:p w14:paraId="44F5380B" w14:textId="77777777" w:rsidR="00BC6B6E" w:rsidRDefault="00BC6B6E" w:rsidP="00365F9E">
            <w:r w:rsidRPr="007255A4">
              <w:rPr>
                <w:rFonts w:ascii="Courier New" w:hAnsi="Courier New" w:cs="Courier New"/>
                <w:color w:val="000000"/>
                <w:szCs w:val="21"/>
              </w:rPr>
              <w:lastRenderedPageBreak/>
              <w:t xml:space="preserve">Terrill Bloodscar </w:t>
            </w:r>
          </w:p>
        </w:tc>
        <w:tc>
          <w:tcPr>
            <w:tcW w:w="5291" w:type="dxa"/>
          </w:tcPr>
          <w:p w14:paraId="4F47B351" w14:textId="77777777" w:rsidR="00BC6B6E" w:rsidRDefault="00BC6B6E" w:rsidP="00BC6B6E">
            <w:pPr>
              <w:pStyle w:val="HTML"/>
              <w:shd w:val="clear" w:color="auto" w:fill="FFFFFF"/>
              <w:wordWrap w:val="0"/>
              <w:spacing w:line="244" w:lineRule="atLeast"/>
            </w:pPr>
            <w:r>
              <w:t>I entered the nearby forest and set up camp with the Redbrand ruffians. I stole their loot and waited for them to stumble into the square. I then joined them in their assault on the town, declaring my mission accomplished.</w:t>
            </w:r>
          </w:p>
          <w:p w14:paraId="0BF86C41" w14:textId="2D19BBD5"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545DBF98" w14:textId="77777777" w:rsidR="00BC6B6E" w:rsidRDefault="00BC6B6E" w:rsidP="00365F9E"/>
        </w:tc>
      </w:tr>
      <w:tr w:rsidR="00BC6B6E" w14:paraId="1A7EA531" w14:textId="77777777" w:rsidTr="00365F9E">
        <w:tc>
          <w:tcPr>
            <w:tcW w:w="2765" w:type="dxa"/>
          </w:tcPr>
          <w:p w14:paraId="394499ED" w14:textId="77777777" w:rsidR="00BC6B6E" w:rsidRPr="008E2D0E" w:rsidRDefault="00BC6B6E" w:rsidP="00365F9E">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3C5BC9F9" w14:textId="77777777" w:rsidR="00BC6B6E" w:rsidRDefault="00BC6B6E" w:rsidP="00BC6B6E">
            <w:pPr>
              <w:pStyle w:val="HTML"/>
              <w:shd w:val="clear" w:color="auto" w:fill="FFFFFF"/>
              <w:wordWrap w:val="0"/>
              <w:spacing w:line="244" w:lineRule="atLeast"/>
            </w:pPr>
            <w:r>
              <w:t>I took a look around town and saw who else was around.</w:t>
            </w:r>
          </w:p>
          <w:p w14:paraId="17D1F723" w14:textId="46D6DFFD"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D02AB9D" w14:textId="77777777" w:rsidR="00BC6B6E" w:rsidRDefault="00BC6B6E" w:rsidP="00365F9E"/>
        </w:tc>
      </w:tr>
      <w:tr w:rsidR="00BC6B6E" w14:paraId="7B3D1A88" w14:textId="77777777" w:rsidTr="00365F9E">
        <w:tc>
          <w:tcPr>
            <w:tcW w:w="2765" w:type="dxa"/>
          </w:tcPr>
          <w:p w14:paraId="079405B9" w14:textId="77777777" w:rsidR="00BC6B6E" w:rsidRPr="008E2D0E" w:rsidRDefault="00BC6B6E"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Nellie Starsmith </w:t>
            </w:r>
          </w:p>
        </w:tc>
        <w:tc>
          <w:tcPr>
            <w:tcW w:w="5291" w:type="dxa"/>
          </w:tcPr>
          <w:p w14:paraId="23F531BC" w14:textId="77777777" w:rsidR="00BC6B6E" w:rsidRDefault="00BC6B6E" w:rsidP="00BC6B6E">
            <w:pPr>
              <w:pStyle w:val="HTML"/>
              <w:shd w:val="clear" w:color="auto" w:fill="FFFFFF"/>
              <w:wordWrap w:val="0"/>
              <w:spacing w:line="244" w:lineRule="atLeast"/>
            </w:pPr>
            <w:r>
              <w:t>I killed a Redbrand hostage. I went to the Barons mansion. I killed a Redbrand guard. I made it out of Phandalin alive.</w:t>
            </w:r>
          </w:p>
          <w:p w14:paraId="54AC312B" w14:textId="293CFE51" w:rsidR="00BC6B6E" w:rsidRPr="0044462D"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CE729D7" w14:textId="77777777" w:rsidR="00BC6B6E" w:rsidRDefault="00BC6B6E" w:rsidP="00365F9E"/>
        </w:tc>
      </w:tr>
      <w:tr w:rsidR="00BC6B6E" w14:paraId="5934D86F" w14:textId="77777777" w:rsidTr="00365F9E">
        <w:tc>
          <w:tcPr>
            <w:tcW w:w="2765" w:type="dxa"/>
          </w:tcPr>
          <w:p w14:paraId="722FD64E" w14:textId="77777777" w:rsidR="00BC6B6E" w:rsidRPr="008E2D0E" w:rsidRDefault="00BC6B6E"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3BE9A25E" w14:textId="051BB8DF" w:rsidR="00BC6B6E" w:rsidRPr="0044462D" w:rsidRDefault="00BC6B6E" w:rsidP="00365F9E">
            <w:pPr>
              <w:pStyle w:val="HTML"/>
              <w:shd w:val="clear" w:color="auto" w:fill="FFFFFF"/>
              <w:wordWrap w:val="0"/>
              <w:textAlignment w:val="baseline"/>
              <w:rPr>
                <w:rFonts w:ascii="Courier New" w:hAnsi="Courier New" w:cs="Courier New"/>
                <w:color w:val="000000"/>
                <w:sz w:val="21"/>
                <w:szCs w:val="21"/>
              </w:rPr>
            </w:pPr>
            <w:r>
              <w:t>I engage in various mischief to amuse my gang of ruffians and terrorize the adventurers of Phandalin.</w:t>
            </w:r>
          </w:p>
        </w:tc>
        <w:tc>
          <w:tcPr>
            <w:tcW w:w="240" w:type="dxa"/>
          </w:tcPr>
          <w:p w14:paraId="0D06CEB6" w14:textId="77777777" w:rsidR="00BC6B6E" w:rsidRDefault="00BC6B6E" w:rsidP="00365F9E"/>
        </w:tc>
      </w:tr>
    </w:tbl>
    <w:p w14:paraId="339E63FE" w14:textId="4F828C7D" w:rsidR="009249C1" w:rsidRDefault="009249C1" w:rsidP="009249C1"/>
    <w:p w14:paraId="5E547FDC" w14:textId="6AB9FCB3" w:rsidR="00544F5E" w:rsidRDefault="00544F5E" w:rsidP="009249C1"/>
    <w:p w14:paraId="7C2060CD" w14:textId="5DEA5711" w:rsidR="00544F5E" w:rsidRDefault="00570D8D" w:rsidP="00544F5E">
      <w:pPr>
        <w:pStyle w:val="1"/>
      </w:pPr>
      <w:r>
        <w:rPr>
          <w:rFonts w:hint="eastAsia"/>
        </w:rPr>
        <w:t>记忆</w:t>
      </w:r>
    </w:p>
    <w:p w14:paraId="021B1CF8" w14:textId="6ED49A38" w:rsidR="00DA29BD" w:rsidRPr="00DA29BD" w:rsidRDefault="00DA29BD" w:rsidP="00DA29BD">
      <w:r>
        <w:rPr>
          <w:rFonts w:hint="eastAsia"/>
        </w:rPr>
        <w:t>记忆流</w:t>
      </w:r>
      <w:r w:rsidR="00962409">
        <w:rPr>
          <w:rFonts w:hint="eastAsia"/>
        </w:rPr>
        <w:t xml:space="preserve"> 自然语言描述+创建时间戳+访问时间戳</w:t>
      </w:r>
    </w:p>
    <w:p w14:paraId="589090DE" w14:textId="0A41400C" w:rsidR="00193D48" w:rsidRDefault="008B2007" w:rsidP="00193D48">
      <w:r>
        <w:rPr>
          <w:rFonts w:hint="eastAsia"/>
        </w:rPr>
        <w:t>检索</w:t>
      </w:r>
      <w:r w:rsidR="00E332D9">
        <w:rPr>
          <w:rFonts w:hint="eastAsia"/>
        </w:rPr>
        <w:t>(</w:t>
      </w:r>
      <w:r w:rsidR="00E332D9">
        <w:t>Retrieval)</w:t>
      </w:r>
      <w:r>
        <w:rPr>
          <w:rFonts w:hint="eastAsia"/>
        </w:rPr>
        <w:t xml:space="preserve"> recency</w:t>
      </w:r>
      <w:r>
        <w:t>+</w:t>
      </w:r>
      <w:r>
        <w:rPr>
          <w:rFonts w:hint="eastAsia"/>
        </w:rPr>
        <w:t>importance</w:t>
      </w:r>
      <w:r>
        <w:t>+</w:t>
      </w:r>
      <w:r>
        <w:rPr>
          <w:rFonts w:hint="eastAsia"/>
        </w:rPr>
        <w:t>relevance</w:t>
      </w:r>
    </w:p>
    <w:p w14:paraId="345A65E1" w14:textId="17649353" w:rsidR="00544F5E" w:rsidRDefault="00BE48B6" w:rsidP="00544F5E">
      <w:r>
        <w:rPr>
          <w:rFonts w:hint="eastAsia"/>
        </w:rPr>
        <w:t>反</w:t>
      </w:r>
      <w:r w:rsidR="00DE6FF1">
        <w:rPr>
          <w:rFonts w:hint="eastAsia"/>
        </w:rPr>
        <w:t>思(</w:t>
      </w:r>
      <w:r w:rsidR="00DE6FF1">
        <w:t>Reflection)</w:t>
      </w:r>
    </w:p>
    <w:p w14:paraId="7CD9D2EC" w14:textId="77777777" w:rsidR="00522411" w:rsidRDefault="00522411" w:rsidP="00522411">
      <w:pPr>
        <w:pStyle w:val="1"/>
      </w:pPr>
      <w:r>
        <w:rPr>
          <w:rFonts w:hint="eastAsia"/>
        </w:rPr>
        <w:t>摘要</w:t>
      </w:r>
    </w:p>
    <w:p w14:paraId="4B7D902F" w14:textId="77777777" w:rsidR="00522411" w:rsidRDefault="00522411" w:rsidP="00522411">
      <w:pPr>
        <w:rPr>
          <w:rFonts w:ascii="Inconsolatazi4-Regular" w:hAnsi="Inconsolatazi4-Regular" w:hint="eastAsia"/>
          <w:color w:val="000000"/>
          <w:sz w:val="16"/>
          <w:szCs w:val="16"/>
        </w:rPr>
      </w:pPr>
      <w:r w:rsidRPr="00F6428B">
        <w:rPr>
          <w:rFonts w:ascii="Inconsolatazi4-Regular" w:hAnsi="Inconsolatazi4-Regular"/>
          <w:color w:val="000000"/>
          <w:sz w:val="16"/>
          <w:szCs w:val="16"/>
        </w:rPr>
        <w:t>How would one describe Eddy’s core characteristics</w:t>
      </w:r>
      <w:r w:rsidRPr="00F6428B">
        <w:rPr>
          <w:rFonts w:ascii="Inconsolatazi4-Regular" w:hAnsi="Inconsolatazi4-Regular"/>
          <w:color w:val="000000"/>
          <w:sz w:val="16"/>
          <w:szCs w:val="16"/>
        </w:rPr>
        <w:br/>
        <w:t>given the following statements?</w:t>
      </w:r>
      <w:r w:rsidRPr="00F6428B">
        <w:rPr>
          <w:rFonts w:ascii="Inconsolatazi4-Regular" w:hAnsi="Inconsolatazi4-Regular"/>
          <w:color w:val="000000"/>
          <w:sz w:val="16"/>
          <w:szCs w:val="16"/>
        </w:rPr>
        <w:br/>
        <w:t>- Eddy Lin is a student at the Oak Hill College</w:t>
      </w:r>
      <w:r w:rsidRPr="00F6428B">
        <w:rPr>
          <w:rFonts w:ascii="Inconsolatazi4-Regular" w:hAnsi="Inconsolatazi4-Regular"/>
          <w:color w:val="000000"/>
          <w:sz w:val="16"/>
          <w:szCs w:val="16"/>
        </w:rPr>
        <w:br/>
        <w:t>studying music theory and composition</w:t>
      </w:r>
      <w:r w:rsidRPr="00F6428B">
        <w:rPr>
          <w:rFonts w:ascii="Inconsolatazi4-Regular" w:hAnsi="Inconsolatazi4-Regular"/>
          <w:color w:val="000000"/>
          <w:sz w:val="16"/>
          <w:szCs w:val="16"/>
        </w:rPr>
        <w:br/>
        <w:t>- Eddy Lin is working on a new music composition</w:t>
      </w:r>
      <w:r w:rsidRPr="00F6428B">
        <w:rPr>
          <w:rFonts w:ascii="Inconsolatazi4-Regular" w:hAnsi="Inconsolatazi4-Regular"/>
          <w:color w:val="000000"/>
          <w:sz w:val="16"/>
          <w:szCs w:val="16"/>
        </w:rPr>
        <w:br/>
        <w:t>[. . . ]</w:t>
      </w:r>
    </w:p>
    <w:p w14:paraId="2B113D02" w14:textId="77777777" w:rsidR="00522411" w:rsidRDefault="00522411" w:rsidP="00522411">
      <w:pPr>
        <w:rPr>
          <w:rFonts w:ascii="Inconsolatazi4-Regular" w:hAnsi="Inconsolatazi4-Regular" w:hint="eastAsia"/>
          <w:color w:val="000000"/>
          <w:sz w:val="16"/>
          <w:szCs w:val="16"/>
        </w:rPr>
      </w:pPr>
    </w:p>
    <w:p w14:paraId="4F5E38B6" w14:textId="77777777" w:rsidR="00522411" w:rsidRDefault="00522411" w:rsidP="00522411">
      <w:pPr>
        <w:rPr>
          <w:rFonts w:ascii="LinLibertineT" w:hAnsi="LinLibertineT" w:hint="eastAsia"/>
          <w:color w:val="000000"/>
          <w:sz w:val="18"/>
          <w:szCs w:val="18"/>
        </w:rPr>
      </w:pPr>
      <w:r w:rsidRPr="00F6428B">
        <w:rPr>
          <w:rFonts w:ascii="LinLibertineT" w:hAnsi="LinLibertineT"/>
          <w:color w:val="000000"/>
          <w:sz w:val="18"/>
          <w:szCs w:val="18"/>
        </w:rPr>
        <w:t>e queries “[name]’s current daily</w:t>
      </w:r>
      <w:r w:rsidRPr="00F6428B">
        <w:rPr>
          <w:rFonts w:ascii="LinLibertineT" w:hAnsi="LinLibertineT"/>
          <w:color w:val="000000"/>
          <w:sz w:val="18"/>
          <w:szCs w:val="18"/>
        </w:rPr>
        <w:br/>
        <w:t>occupation” and “[name’s] feeling about his recent progress in life”</w:t>
      </w:r>
    </w:p>
    <w:p w14:paraId="6CB286CA" w14:textId="77777777" w:rsidR="00522411" w:rsidRDefault="00522411" w:rsidP="00522411">
      <w:pPr>
        <w:rPr>
          <w:rFonts w:ascii="LinLibertineT" w:hAnsi="LinLibertineT" w:hint="eastAsia"/>
          <w:color w:val="000000"/>
          <w:sz w:val="18"/>
          <w:szCs w:val="18"/>
        </w:rPr>
      </w:pPr>
    </w:p>
    <w:p w14:paraId="17E9EA12" w14:textId="77777777" w:rsidR="00522411" w:rsidRPr="00B01889" w:rsidRDefault="00522411" w:rsidP="00522411">
      <w:r w:rsidRPr="00F6428B">
        <w:rPr>
          <w:rFonts w:ascii="LinLibertineT" w:hAnsi="LinLibertineT"/>
          <w:color w:val="000000"/>
          <w:sz w:val="18"/>
          <w:szCs w:val="18"/>
        </w:rPr>
        <w:t>The agent’s name, age,</w:t>
      </w:r>
      <w:r>
        <w:rPr>
          <w:rFonts w:ascii="LinLibertineT" w:hAnsi="LinLibertineT" w:hint="eastAsia"/>
          <w:color w:val="000000"/>
          <w:sz w:val="18"/>
          <w:szCs w:val="18"/>
        </w:rPr>
        <w:t>和上面查询的这三个合在一起形成摘要，定期生成</w:t>
      </w:r>
    </w:p>
    <w:p w14:paraId="08749DE3" w14:textId="77777777" w:rsidR="00522411" w:rsidRDefault="00522411" w:rsidP="00544F5E"/>
    <w:p w14:paraId="545FCCDB" w14:textId="41969390" w:rsidR="00901649" w:rsidRDefault="00FC4722" w:rsidP="00FC4722">
      <w:pPr>
        <w:pStyle w:val="1"/>
      </w:pPr>
      <w:r>
        <w:rPr>
          <w:rFonts w:hint="eastAsia"/>
        </w:rPr>
        <w:lastRenderedPageBreak/>
        <w:t>规划</w:t>
      </w:r>
    </w:p>
    <w:p w14:paraId="48A7C92A" w14:textId="7B53B2CC" w:rsidR="00CD7C60" w:rsidRDefault="0097062B" w:rsidP="00CD7C60">
      <w:r>
        <w:rPr>
          <w:rFonts w:hint="eastAsia"/>
        </w:rPr>
        <w:t>一天的规划 姓名特征最近行动摘要 前一个的摘要 预测</w:t>
      </w:r>
    </w:p>
    <w:p w14:paraId="60CC866F" w14:textId="49C6C5C1" w:rsidR="001079A5" w:rsidRDefault="001079A5" w:rsidP="00CD7C60">
      <w:r>
        <w:rPr>
          <w:rFonts w:hint="eastAsia"/>
        </w:rPr>
        <w:t xml:space="preserve">一小时的plan </w:t>
      </w:r>
      <w:r>
        <w:t>15</w:t>
      </w:r>
      <w:r>
        <w:rPr>
          <w:rFonts w:hint="eastAsia"/>
        </w:rPr>
        <w:t>分钟的plane</w:t>
      </w:r>
      <w:r>
        <w:t xml:space="preserve"> 5</w:t>
      </w:r>
      <w:r>
        <w:rPr>
          <w:rFonts w:hint="eastAsia"/>
        </w:rPr>
        <w:t>分钟的plan</w:t>
      </w:r>
    </w:p>
    <w:p w14:paraId="0C5008B3" w14:textId="18D65AF8" w:rsidR="00BC1539" w:rsidRDefault="00785B9E" w:rsidP="00785B9E">
      <w:pPr>
        <w:pStyle w:val="1"/>
      </w:pPr>
      <w:r>
        <w:rPr>
          <w:rFonts w:hint="eastAsia"/>
        </w:rPr>
        <w:t>观察与反馈</w:t>
      </w:r>
    </w:p>
    <w:p w14:paraId="726CA2C0" w14:textId="058B4D13" w:rsidR="00785B9E" w:rsidRDefault="00162FFA" w:rsidP="00785B9E">
      <w:pPr>
        <w:rPr>
          <w:rFonts w:ascii="Inconsolatazi4-Regular" w:hAnsi="Inconsolatazi4-Regular" w:hint="eastAsia"/>
          <w:color w:val="000000"/>
          <w:sz w:val="16"/>
          <w:szCs w:val="16"/>
        </w:rPr>
      </w:pPr>
      <w:r w:rsidRPr="00162FFA">
        <w:rPr>
          <w:rFonts w:ascii="Inconsolatazi4-Regular" w:hAnsi="Inconsolatazi4-Regular"/>
          <w:color w:val="000000"/>
          <w:sz w:val="16"/>
          <w:szCs w:val="16"/>
        </w:rPr>
        <w:t>[Agent’s Summary Description]</w:t>
      </w:r>
      <w:r w:rsidRPr="00162FFA">
        <w:rPr>
          <w:rFonts w:ascii="Inconsolatazi4-Regular" w:hAnsi="Inconsolatazi4-Regular"/>
          <w:color w:val="000000"/>
          <w:sz w:val="16"/>
          <w:szCs w:val="16"/>
        </w:rPr>
        <w:br/>
        <w:t>It is February 13, 2023, 4:56 pm.</w:t>
      </w:r>
      <w:r w:rsidRPr="00162FFA">
        <w:rPr>
          <w:rFonts w:ascii="Inconsolatazi4-Regular" w:hAnsi="Inconsolatazi4-Regular"/>
          <w:color w:val="000000"/>
          <w:sz w:val="16"/>
          <w:szCs w:val="16"/>
        </w:rPr>
        <w:br/>
        <w:t>John Lin’s status: John is back home early from</w:t>
      </w:r>
      <w:r w:rsidRPr="00162FFA">
        <w:rPr>
          <w:rFonts w:ascii="Inconsolatazi4-Regular" w:hAnsi="Inconsolatazi4-Regular"/>
          <w:color w:val="000000"/>
          <w:sz w:val="16"/>
          <w:szCs w:val="16"/>
        </w:rPr>
        <w:br/>
        <w:t>work.</w:t>
      </w:r>
      <w:r w:rsidRPr="00162FFA">
        <w:rPr>
          <w:rFonts w:ascii="Inconsolatazi4-Regular" w:hAnsi="Inconsolatazi4-Regular"/>
          <w:color w:val="000000"/>
          <w:sz w:val="16"/>
          <w:szCs w:val="16"/>
        </w:rPr>
        <w:br/>
        <w:t>Observation: John saw Eddy taking a short walk</w:t>
      </w:r>
      <w:r w:rsidRPr="00162FFA">
        <w:rPr>
          <w:rFonts w:ascii="Inconsolatazi4-Regular" w:hAnsi="Inconsolatazi4-Regular"/>
          <w:color w:val="000000"/>
          <w:sz w:val="16"/>
          <w:szCs w:val="16"/>
        </w:rPr>
        <w:br/>
        <w:t>around his workplace.</w:t>
      </w:r>
      <w:r w:rsidRPr="00162FFA">
        <w:rPr>
          <w:rFonts w:ascii="Inconsolatazi4-Regular" w:hAnsi="Inconsolatazi4-Regular"/>
          <w:color w:val="000000"/>
          <w:sz w:val="16"/>
          <w:szCs w:val="16"/>
        </w:rPr>
        <w:br/>
        <w:t>Summary of relevant context from John’s memory:</w:t>
      </w:r>
      <w:r w:rsidRPr="00162FFA">
        <w:rPr>
          <w:rFonts w:ascii="Inconsolatazi4-Regular" w:hAnsi="Inconsolatazi4-Regular"/>
          <w:color w:val="000000"/>
          <w:sz w:val="16"/>
          <w:szCs w:val="16"/>
        </w:rPr>
        <w:br/>
        <w:t>Eddy Lin is John’s Lin’s son. Eddy Lin has been</w:t>
      </w:r>
      <w:r w:rsidRPr="00162FFA">
        <w:rPr>
          <w:rFonts w:ascii="Inconsolatazi4-Regular" w:hAnsi="Inconsolatazi4-Regular"/>
          <w:color w:val="000000"/>
          <w:sz w:val="16"/>
          <w:szCs w:val="16"/>
        </w:rPr>
        <w:br/>
        <w:t>working on a music composition for his class. Eddy</w:t>
      </w:r>
      <w:r w:rsidRPr="00162FFA">
        <w:rPr>
          <w:rFonts w:ascii="Inconsolatazi4-Regular" w:hAnsi="Inconsolatazi4-Regular"/>
          <w:color w:val="000000"/>
          <w:sz w:val="16"/>
          <w:szCs w:val="16"/>
        </w:rPr>
        <w:br/>
        <w:t>Lin likes to walk around the garden when he is</w:t>
      </w:r>
      <w:r w:rsidRPr="00162FFA">
        <w:rPr>
          <w:rFonts w:ascii="Inconsolatazi4-Regular" w:hAnsi="Inconsolatazi4-Regular"/>
          <w:color w:val="000000"/>
          <w:sz w:val="16"/>
          <w:szCs w:val="16"/>
        </w:rPr>
        <w:br/>
        <w:t>thinking about or listening to music.</w:t>
      </w:r>
      <w:r w:rsidRPr="00162FFA">
        <w:rPr>
          <w:rFonts w:ascii="Inconsolatazi4-Regular" w:hAnsi="Inconsolatazi4-Regular"/>
          <w:color w:val="000000"/>
          <w:sz w:val="16"/>
          <w:szCs w:val="16"/>
        </w:rPr>
        <w:br/>
        <w:t>Should John react to the observation, and if so,</w:t>
      </w:r>
      <w:r w:rsidRPr="00162FFA">
        <w:rPr>
          <w:rFonts w:ascii="Inconsolatazi4-Regular" w:hAnsi="Inconsolatazi4-Regular"/>
          <w:color w:val="000000"/>
          <w:sz w:val="16"/>
          <w:szCs w:val="16"/>
        </w:rPr>
        <w:br/>
        <w:t>what would be an appropriate reaction?</w:t>
      </w:r>
    </w:p>
    <w:p w14:paraId="4C189111" w14:textId="658217BC" w:rsidR="00162FFA" w:rsidRDefault="00162FFA" w:rsidP="00785B9E">
      <w:pPr>
        <w:rPr>
          <w:rFonts w:ascii="Inconsolatazi4-Regular" w:hAnsi="Inconsolatazi4-Regular" w:hint="eastAsia"/>
          <w:color w:val="000000"/>
          <w:sz w:val="16"/>
          <w:szCs w:val="16"/>
        </w:rPr>
      </w:pPr>
    </w:p>
    <w:p w14:paraId="4AD569FA" w14:textId="52F271BF" w:rsidR="00162FFA" w:rsidRPr="00785B9E" w:rsidRDefault="002945EC" w:rsidP="00785B9E">
      <w:r>
        <w:rPr>
          <w:rFonts w:ascii="Inconsolatazi4-Regular" w:hAnsi="Inconsolatazi4-Regular" w:hint="eastAsia"/>
          <w:color w:val="000000"/>
          <w:sz w:val="16"/>
          <w:szCs w:val="16"/>
        </w:rPr>
        <w:t>Summary</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of</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relevant</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context</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来自</w:t>
      </w:r>
      <w:r w:rsidRPr="002945EC">
        <w:rPr>
          <w:rFonts w:ascii="LinLibertineT" w:hAnsi="LinLibertineT"/>
          <w:color w:val="000000"/>
          <w:sz w:val="18"/>
          <w:szCs w:val="18"/>
        </w:rPr>
        <w:t>“What is [observer]’s relationship</w:t>
      </w:r>
      <w:r w:rsidRPr="002945EC">
        <w:rPr>
          <w:rFonts w:ascii="LinLibertineT" w:hAnsi="LinLibertineT"/>
          <w:color w:val="000000"/>
          <w:sz w:val="18"/>
          <w:szCs w:val="18"/>
        </w:rPr>
        <w:br/>
        <w:t>with the [observed entity]?” and “[Observed entity] is [action status</w:t>
      </w:r>
      <w:r w:rsidRPr="002945EC">
        <w:rPr>
          <w:rFonts w:ascii="LinLibertineT" w:hAnsi="LinLibertineT"/>
          <w:color w:val="000000"/>
          <w:sz w:val="18"/>
          <w:szCs w:val="18"/>
        </w:rPr>
        <w:br/>
        <w:t>of the observed entity]”</w:t>
      </w:r>
    </w:p>
    <w:p w14:paraId="45FCA27C" w14:textId="3049BBFA" w:rsidR="00FC4722" w:rsidRPr="00FC4722" w:rsidRDefault="00FC4722" w:rsidP="00FC4722">
      <w:pPr>
        <w:pStyle w:val="1"/>
      </w:pPr>
      <w:r>
        <w:rPr>
          <w:rFonts w:hint="eastAsia"/>
        </w:rPr>
        <w:t>对话</w:t>
      </w:r>
    </w:p>
    <w:p w14:paraId="31F43EDF" w14:textId="12009A33" w:rsidR="00901649" w:rsidRDefault="00901649" w:rsidP="005F2D8E">
      <w:pPr>
        <w:pStyle w:val="1"/>
      </w:pPr>
      <w:r>
        <w:rPr>
          <w:rFonts w:hint="eastAsia"/>
        </w:rPr>
        <w:t>改造</w:t>
      </w:r>
    </w:p>
    <w:p w14:paraId="3C2840DD" w14:textId="3D101BAF" w:rsidR="00901649" w:rsidRDefault="00901649" w:rsidP="003726FF">
      <w:pPr>
        <w:pStyle w:val="a9"/>
        <w:numPr>
          <w:ilvl w:val="0"/>
          <w:numId w:val="3"/>
        </w:numPr>
        <w:ind w:firstLineChars="0"/>
      </w:pPr>
      <w:r>
        <w:rPr>
          <w:rFonts w:hint="eastAsia"/>
        </w:rPr>
        <w:t>增加Memor</w:t>
      </w:r>
      <w:r w:rsidR="00432756">
        <w:rPr>
          <w:rFonts w:hint="eastAsia"/>
        </w:rPr>
        <w:t>y</w:t>
      </w:r>
      <w:r>
        <w:rPr>
          <w:rFonts w:hint="eastAsia"/>
        </w:rPr>
        <w:t>类，创建时间戳  访问时间戳 自然语言描述 importance</w:t>
      </w:r>
      <w:r w:rsidR="00687C85">
        <w:t>(</w:t>
      </w:r>
      <w:r w:rsidR="00687C85">
        <w:rPr>
          <w:rFonts w:hint="eastAsia"/>
        </w:rPr>
        <w:t>创建时大模型生成</w:t>
      </w:r>
      <w:r w:rsidR="00687C85">
        <w:t>)</w:t>
      </w:r>
      <w:r w:rsidR="00AF232F">
        <w:t xml:space="preserve"> </w:t>
      </w:r>
      <w:r w:rsidR="00AF232F">
        <w:rPr>
          <w:rFonts w:hint="eastAsia"/>
        </w:rPr>
        <w:t>嵌入向量</w:t>
      </w:r>
    </w:p>
    <w:p w14:paraId="2B55A292" w14:textId="5BD8F3C0" w:rsidR="00687C85" w:rsidRDefault="00687C85" w:rsidP="00687C85">
      <w:pPr>
        <w:pStyle w:val="a9"/>
        <w:ind w:left="360" w:firstLineChars="0" w:firstLine="0"/>
      </w:pPr>
      <w:r>
        <w:rPr>
          <w:rStyle w:val="fontstyle01"/>
        </w:rPr>
        <w:t>On the scale of 1 to 10, where 1 is purely mundane</w:t>
      </w:r>
      <w:r>
        <w:rPr>
          <w:rFonts w:ascii="Inconsolatazi4-Regular" w:hAnsi="Inconsolatazi4-Regular"/>
          <w:color w:val="000000"/>
          <w:sz w:val="16"/>
          <w:szCs w:val="16"/>
        </w:rPr>
        <w:br/>
      </w:r>
      <w:r>
        <w:rPr>
          <w:rStyle w:val="fontstyle01"/>
        </w:rPr>
        <w:t>(e.g., brushing teeth, making bed) and 10 is</w:t>
      </w:r>
      <w:r>
        <w:rPr>
          <w:rFonts w:ascii="Inconsolatazi4-Regular" w:hAnsi="Inconsolatazi4-Regular"/>
          <w:color w:val="000000"/>
          <w:sz w:val="16"/>
          <w:szCs w:val="16"/>
        </w:rPr>
        <w:br/>
      </w:r>
      <w:r>
        <w:rPr>
          <w:rStyle w:val="fontstyle01"/>
        </w:rPr>
        <w:t>extremely poignant (e.g., a break up, college</w:t>
      </w:r>
      <w:r>
        <w:rPr>
          <w:rFonts w:ascii="Inconsolatazi4-Regular" w:hAnsi="Inconsolatazi4-Regular"/>
          <w:color w:val="000000"/>
          <w:sz w:val="16"/>
          <w:szCs w:val="16"/>
        </w:rPr>
        <w:br/>
      </w:r>
      <w:r>
        <w:rPr>
          <w:rStyle w:val="fontstyle01"/>
        </w:rPr>
        <w:t>acceptance), rate the likely poignancy of the</w:t>
      </w:r>
      <w:r>
        <w:rPr>
          <w:rFonts w:ascii="Inconsolatazi4-Regular" w:hAnsi="Inconsolatazi4-Regular"/>
          <w:color w:val="000000"/>
          <w:sz w:val="16"/>
          <w:szCs w:val="16"/>
        </w:rPr>
        <w:br/>
      </w:r>
      <w:r>
        <w:rPr>
          <w:rStyle w:val="fontstyle01"/>
        </w:rPr>
        <w:t>following piece of memory.</w:t>
      </w:r>
      <w:r>
        <w:rPr>
          <w:rFonts w:ascii="Inconsolatazi4-Regular" w:hAnsi="Inconsolatazi4-Regular"/>
          <w:color w:val="000000"/>
          <w:sz w:val="16"/>
          <w:szCs w:val="16"/>
        </w:rPr>
        <w:br/>
      </w:r>
      <w:r>
        <w:rPr>
          <w:rStyle w:val="fontstyle01"/>
        </w:rPr>
        <w:t>Memory: buying groceries at The Willows Market</w:t>
      </w:r>
      <w:r>
        <w:rPr>
          <w:rFonts w:ascii="Inconsolatazi4-Regular" w:hAnsi="Inconsolatazi4-Regular"/>
          <w:color w:val="000000"/>
          <w:sz w:val="16"/>
          <w:szCs w:val="16"/>
        </w:rPr>
        <w:br/>
      </w:r>
      <w:r>
        <w:rPr>
          <w:rStyle w:val="fontstyle01"/>
        </w:rPr>
        <w:lastRenderedPageBreak/>
        <w:t>and Pharmacy</w:t>
      </w:r>
      <w:r>
        <w:rPr>
          <w:rFonts w:ascii="Inconsolatazi4-Regular" w:hAnsi="Inconsolatazi4-Regular"/>
          <w:color w:val="000000"/>
          <w:sz w:val="16"/>
          <w:szCs w:val="16"/>
        </w:rPr>
        <w:br/>
      </w:r>
      <w:r>
        <w:rPr>
          <w:rStyle w:val="fontstyle01"/>
        </w:rPr>
        <w:t>Rating: &lt;fill in&gt;</w:t>
      </w:r>
    </w:p>
    <w:p w14:paraId="27376F08" w14:textId="56438CB9" w:rsidR="003726FF" w:rsidRDefault="003726FF" w:rsidP="003726FF">
      <w:pPr>
        <w:pStyle w:val="a9"/>
        <w:numPr>
          <w:ilvl w:val="0"/>
          <w:numId w:val="3"/>
        </w:numPr>
        <w:ind w:firstLineChars="0"/>
      </w:pPr>
      <w:r>
        <w:t>R</w:t>
      </w:r>
      <w:r>
        <w:rPr>
          <w:rFonts w:hint="eastAsia"/>
        </w:rPr>
        <w:t xml:space="preserve">ecency计算 </w:t>
      </w:r>
      <w:r w:rsidR="00363016">
        <w:t xml:space="preserve"> </w:t>
      </w:r>
      <w:r w:rsidR="00363016">
        <w:rPr>
          <w:rFonts w:hint="eastAsia"/>
        </w:rPr>
        <w:t>衰减因子0</w:t>
      </w:r>
      <w:r w:rsidR="00363016">
        <w:t>.99</w:t>
      </w:r>
      <w:r w:rsidR="00363016">
        <w:rPr>
          <w:rFonts w:hint="eastAsia"/>
        </w:rPr>
        <w:t xml:space="preserve"> 就是衰减率0</w:t>
      </w:r>
      <w:r w:rsidR="00363016">
        <w:t>.01</w:t>
      </w:r>
      <w:r w:rsidR="00363016">
        <w:rPr>
          <w:rFonts w:hint="eastAsia"/>
        </w:rPr>
        <w:t>，每小时衰减百分之一</w:t>
      </w:r>
      <w:r w:rsidR="000363C0">
        <w:rPr>
          <w:rFonts w:hint="eastAsia"/>
        </w:rPr>
        <w:t>math</w:t>
      </w:r>
      <w:r w:rsidR="000363C0">
        <w:t>.pow(0.99,,</w:t>
      </w:r>
      <w:r>
        <w:rPr>
          <w:rFonts w:hint="eastAsia"/>
        </w:rPr>
        <w:t>（当前时间-访问时间）</w:t>
      </w:r>
      <w:r w:rsidR="000363C0">
        <w:rPr>
          <w:rFonts w:hint="eastAsia"/>
        </w:rPr>
        <w:t>)</w:t>
      </w:r>
    </w:p>
    <w:p w14:paraId="364B5E15" w14:textId="542AFD4D" w:rsidR="003726FF" w:rsidRDefault="003726FF" w:rsidP="003726FF">
      <w:pPr>
        <w:pStyle w:val="a9"/>
        <w:numPr>
          <w:ilvl w:val="0"/>
          <w:numId w:val="3"/>
        </w:numPr>
        <w:ind w:firstLineChars="0"/>
      </w:pPr>
      <w:r>
        <w:rPr>
          <w:rFonts w:hint="eastAsia"/>
        </w:rPr>
        <w:t>相关性计算</w:t>
      </w:r>
      <w:r w:rsidR="00AD0359">
        <w:rPr>
          <w:rFonts w:hint="eastAsia"/>
        </w:rPr>
        <w:t xml:space="preserve"> </w:t>
      </w:r>
      <w:r w:rsidR="00C32C3E">
        <w:rPr>
          <w:rFonts w:hint="eastAsia"/>
        </w:rPr>
        <w:t>文本嵌入</w:t>
      </w:r>
      <w:r w:rsidR="00AD0359">
        <w:rPr>
          <w:rFonts w:hint="eastAsia"/>
        </w:rPr>
        <w:t>向量余弦相似度</w:t>
      </w:r>
    </w:p>
    <w:p w14:paraId="1A7BEAA0" w14:textId="77777777" w:rsidR="00C836D2" w:rsidRDefault="00C836D2" w:rsidP="00C836D2">
      <w:pPr>
        <w:pStyle w:val="a9"/>
        <w:ind w:left="360"/>
      </w:pPr>
      <w:r>
        <w:t>import openai, numpy as np</w:t>
      </w:r>
    </w:p>
    <w:p w14:paraId="1EE4B96B" w14:textId="77777777" w:rsidR="00C836D2" w:rsidRDefault="00C836D2" w:rsidP="00C836D2">
      <w:pPr>
        <w:pStyle w:val="a9"/>
        <w:ind w:left="360"/>
      </w:pPr>
    </w:p>
    <w:p w14:paraId="47AA07AD" w14:textId="77777777" w:rsidR="00C836D2" w:rsidRDefault="00C836D2" w:rsidP="00C836D2">
      <w:pPr>
        <w:pStyle w:val="a9"/>
        <w:ind w:left="360"/>
      </w:pPr>
      <w:r>
        <w:t>resp = openai.Embedding.create(</w:t>
      </w:r>
    </w:p>
    <w:p w14:paraId="60F54E77" w14:textId="77777777" w:rsidR="00C836D2" w:rsidRDefault="00C836D2" w:rsidP="00C836D2">
      <w:pPr>
        <w:pStyle w:val="a9"/>
        <w:ind w:left="360"/>
      </w:pPr>
      <w:r>
        <w:t xml:space="preserve">    input=["feline friends say", "meow"],</w:t>
      </w:r>
    </w:p>
    <w:p w14:paraId="3DD0042C" w14:textId="77777777" w:rsidR="00C836D2" w:rsidRDefault="00C836D2" w:rsidP="00C836D2">
      <w:pPr>
        <w:pStyle w:val="a9"/>
        <w:ind w:left="360"/>
      </w:pPr>
      <w:r>
        <w:t xml:space="preserve">    engine="text-similarity-davinci-001")</w:t>
      </w:r>
    </w:p>
    <w:p w14:paraId="703CD6C3" w14:textId="77777777" w:rsidR="00C836D2" w:rsidRDefault="00C836D2" w:rsidP="00C836D2">
      <w:pPr>
        <w:pStyle w:val="a9"/>
        <w:ind w:left="360"/>
      </w:pPr>
    </w:p>
    <w:p w14:paraId="6907DB51" w14:textId="77777777" w:rsidR="00C836D2" w:rsidRDefault="00C836D2" w:rsidP="00C836D2">
      <w:pPr>
        <w:pStyle w:val="a9"/>
        <w:ind w:left="360"/>
      </w:pPr>
      <w:r>
        <w:t>embedding_a = resp['data'][0]['embedding']</w:t>
      </w:r>
    </w:p>
    <w:p w14:paraId="6D75A297" w14:textId="77777777" w:rsidR="00C836D2" w:rsidRDefault="00C836D2" w:rsidP="00C836D2">
      <w:pPr>
        <w:pStyle w:val="a9"/>
        <w:ind w:left="360"/>
      </w:pPr>
      <w:r>
        <w:t>embedding_b = resp['data'][1]['embedding']</w:t>
      </w:r>
    </w:p>
    <w:p w14:paraId="54EB77D6" w14:textId="77777777" w:rsidR="00C836D2" w:rsidRDefault="00C836D2" w:rsidP="00C836D2">
      <w:pPr>
        <w:pStyle w:val="a9"/>
        <w:ind w:left="360"/>
      </w:pPr>
    </w:p>
    <w:p w14:paraId="1044682A" w14:textId="686125AE" w:rsidR="00C836D2" w:rsidRDefault="00C836D2" w:rsidP="00C836D2">
      <w:pPr>
        <w:pStyle w:val="a9"/>
        <w:ind w:left="720" w:firstLineChars="0" w:firstLine="60"/>
      </w:pPr>
      <w:r>
        <w:t>similarity_score = np.dot(embedding_a, embedding_b)</w:t>
      </w:r>
    </w:p>
    <w:p w14:paraId="51D69448" w14:textId="729079F0" w:rsidR="00C81F4D" w:rsidRDefault="00631C69" w:rsidP="00C81F4D">
      <w:pPr>
        <w:pStyle w:val="a9"/>
        <w:ind w:left="360" w:firstLineChars="0" w:firstLine="0"/>
      </w:pPr>
      <w:hyperlink r:id="rId21" w:history="1">
        <w:r w:rsidR="00461314" w:rsidRPr="0054525B">
          <w:rPr>
            <w:rStyle w:val="a7"/>
          </w:rPr>
          <w:t>https://blog.51cto.com/ydlin/4578290</w:t>
        </w:r>
      </w:hyperlink>
    </w:p>
    <w:p w14:paraId="3F2C6616" w14:textId="6A718148" w:rsidR="00461314" w:rsidRPr="00461314" w:rsidRDefault="00461314" w:rsidP="00C81F4D">
      <w:pPr>
        <w:pStyle w:val="a9"/>
        <w:ind w:left="360" w:firstLineChars="0" w:firstLine="0"/>
      </w:pPr>
      <w:r w:rsidRPr="00461314">
        <w:t>https://blog.paperspace.com/sentence-embeddings-pytorch-lightning/</w:t>
      </w:r>
    </w:p>
    <w:p w14:paraId="32B48171" w14:textId="77777777" w:rsidR="00C81F4D" w:rsidRPr="00C81F4D" w:rsidRDefault="00C81F4D" w:rsidP="00C81F4D">
      <w:pPr>
        <w:pStyle w:val="a9"/>
        <w:ind w:left="360" w:firstLineChars="0" w:firstLine="0"/>
      </w:pPr>
    </w:p>
    <w:p w14:paraId="7C74D96F" w14:textId="61423909" w:rsidR="00066522" w:rsidRDefault="00066522" w:rsidP="003726FF">
      <w:pPr>
        <w:pStyle w:val="a9"/>
        <w:numPr>
          <w:ilvl w:val="0"/>
          <w:numId w:val="3"/>
        </w:numPr>
        <w:ind w:firstLineChars="0"/>
      </w:pPr>
      <w:r>
        <w:rPr>
          <w:rFonts w:hint="eastAsia"/>
        </w:rPr>
        <w:t>反思</w:t>
      </w:r>
    </w:p>
    <w:p w14:paraId="4492F825" w14:textId="3CA6466F" w:rsidR="0035031F" w:rsidRDefault="0035031F" w:rsidP="0035031F">
      <w:pPr>
        <w:pStyle w:val="a9"/>
        <w:ind w:left="360" w:firstLineChars="0" w:firstLine="0"/>
      </w:pPr>
      <w:r>
        <w:rPr>
          <w:rFonts w:hint="eastAsia"/>
        </w:rPr>
        <w:t>那最近1</w:t>
      </w:r>
      <w:r>
        <w:t>00</w:t>
      </w:r>
      <w:r>
        <w:rPr>
          <w:rFonts w:hint="eastAsia"/>
        </w:rPr>
        <w:t>条记忆，然大模型提出三个问题</w:t>
      </w:r>
      <w:r w:rsidR="00D1073D">
        <w:rPr>
          <w:rFonts w:hint="eastAsia"/>
        </w:rPr>
        <w:t>，对每个问题获取相关性的记忆</w:t>
      </w:r>
      <w:r w:rsidR="00FE791F">
        <w:rPr>
          <w:rFonts w:hint="eastAsia"/>
        </w:rPr>
        <w:t>，交给大模型洞察</w:t>
      </w:r>
    </w:p>
    <w:p w14:paraId="51E8F4BA" w14:textId="4FD804FA" w:rsidR="00FE791F" w:rsidRDefault="00FE791F" w:rsidP="0035031F">
      <w:pPr>
        <w:pStyle w:val="a9"/>
        <w:ind w:left="360" w:firstLineChars="0" w:firstLine="0"/>
        <w:rPr>
          <w:rStyle w:val="fontstyle01"/>
          <w:rFonts w:hint="eastAsia"/>
        </w:rPr>
      </w:pPr>
      <w:r>
        <w:rPr>
          <w:rStyle w:val="fontstyle01"/>
        </w:rPr>
        <w:t>Statements about Klaus Mueller</w:t>
      </w:r>
      <w:r>
        <w:rPr>
          <w:rFonts w:ascii="Inconsolatazi4-Regular" w:hAnsi="Inconsolatazi4-Regular"/>
          <w:color w:val="000000"/>
          <w:sz w:val="16"/>
          <w:szCs w:val="16"/>
        </w:rPr>
        <w:br/>
      </w:r>
      <w:r>
        <w:rPr>
          <w:rStyle w:val="fontstyle01"/>
        </w:rPr>
        <w:t>1. Klaus Mueller is writing a research paper</w:t>
      </w:r>
      <w:r>
        <w:rPr>
          <w:rFonts w:ascii="Inconsolatazi4-Regular" w:hAnsi="Inconsolatazi4-Regular"/>
          <w:color w:val="000000"/>
          <w:sz w:val="16"/>
          <w:szCs w:val="16"/>
        </w:rPr>
        <w:br/>
      </w:r>
      <w:r>
        <w:rPr>
          <w:rStyle w:val="fontstyle01"/>
        </w:rPr>
        <w:t>2. Klaus Mueller enjoys reading a book</w:t>
      </w:r>
      <w:r>
        <w:rPr>
          <w:rFonts w:ascii="Inconsolatazi4-Regular" w:hAnsi="Inconsolatazi4-Regular"/>
          <w:color w:val="000000"/>
          <w:sz w:val="16"/>
          <w:szCs w:val="16"/>
        </w:rPr>
        <w:br/>
      </w:r>
      <w:r>
        <w:rPr>
          <w:rStyle w:val="fontstyle01"/>
        </w:rPr>
        <w:t>on gentrification</w:t>
      </w:r>
      <w:r>
        <w:rPr>
          <w:rFonts w:ascii="Inconsolatazi4-Regular" w:hAnsi="Inconsolatazi4-Regular"/>
          <w:color w:val="000000"/>
          <w:sz w:val="16"/>
          <w:szCs w:val="16"/>
        </w:rPr>
        <w:br/>
      </w:r>
      <w:r>
        <w:rPr>
          <w:rStyle w:val="fontstyle01"/>
        </w:rPr>
        <w:t>3. Klaus Mueller is conversing with Ayesha Khan</w:t>
      </w:r>
      <w:r>
        <w:rPr>
          <w:rFonts w:ascii="Inconsolatazi4-Regular" w:hAnsi="Inconsolatazi4-Regular"/>
          <w:color w:val="000000"/>
          <w:sz w:val="16"/>
          <w:szCs w:val="16"/>
        </w:rPr>
        <w:br/>
      </w:r>
      <w:r>
        <w:rPr>
          <w:rStyle w:val="fontstyle01"/>
        </w:rPr>
        <w:t>about exercising [...]</w:t>
      </w:r>
      <w:r>
        <w:rPr>
          <w:rFonts w:ascii="Inconsolatazi4-Regular" w:hAnsi="Inconsolatazi4-Regular"/>
          <w:color w:val="000000"/>
          <w:sz w:val="16"/>
          <w:szCs w:val="16"/>
        </w:rPr>
        <w:br/>
      </w:r>
      <w:r>
        <w:rPr>
          <w:rStyle w:val="fontstyle01"/>
        </w:rPr>
        <w:t>What 5 high-level insights can you infer from</w:t>
      </w:r>
      <w:r>
        <w:rPr>
          <w:rFonts w:ascii="Inconsolatazi4-Regular" w:hAnsi="Inconsolatazi4-Regular"/>
          <w:color w:val="000000"/>
          <w:sz w:val="16"/>
          <w:szCs w:val="16"/>
        </w:rPr>
        <w:br/>
      </w:r>
      <w:r>
        <w:rPr>
          <w:rStyle w:val="fontstyle01"/>
        </w:rPr>
        <w:t>the above statements? (example format: insight</w:t>
      </w:r>
      <w:r>
        <w:rPr>
          <w:rFonts w:ascii="Inconsolatazi4-Regular" w:hAnsi="Inconsolatazi4-Regular"/>
          <w:color w:val="000000"/>
          <w:sz w:val="16"/>
          <w:szCs w:val="16"/>
        </w:rPr>
        <w:br/>
      </w:r>
      <w:r>
        <w:rPr>
          <w:rStyle w:val="fontstyle01"/>
        </w:rPr>
        <w:t>(because of 1, 5, 3))</w:t>
      </w:r>
    </w:p>
    <w:p w14:paraId="2D43DD3D" w14:textId="0F1074AD" w:rsidR="00295493" w:rsidRDefault="00295493" w:rsidP="0035031F">
      <w:pPr>
        <w:pStyle w:val="a9"/>
        <w:ind w:left="360" w:firstLineChars="0" w:firstLine="0"/>
        <w:rPr>
          <w:rStyle w:val="fontstyle01"/>
          <w:rFonts w:hint="eastAsia"/>
        </w:rPr>
      </w:pPr>
      <w:r>
        <w:rPr>
          <w:rStyle w:val="fontstyle01"/>
          <w:rFonts w:hint="eastAsia"/>
        </w:rPr>
        <w:t>将反思的结果存储到</w:t>
      </w:r>
      <w:r>
        <w:rPr>
          <w:rStyle w:val="fontstyle01"/>
          <w:rFonts w:hint="eastAsia"/>
        </w:rPr>
        <w:t>memory</w:t>
      </w:r>
      <w:r>
        <w:rPr>
          <w:rStyle w:val="fontstyle01"/>
        </w:rPr>
        <w:t xml:space="preserve"> </w:t>
      </w:r>
      <w:r>
        <w:rPr>
          <w:rStyle w:val="fontstyle01"/>
          <w:rFonts w:hint="eastAsia"/>
        </w:rPr>
        <w:t>stream</w:t>
      </w:r>
    </w:p>
    <w:p w14:paraId="0558C6CD" w14:textId="6DEA1F97" w:rsidR="00D34995" w:rsidRPr="00D34995" w:rsidRDefault="00D34995" w:rsidP="00D34995">
      <w:pPr>
        <w:pStyle w:val="a9"/>
        <w:numPr>
          <w:ilvl w:val="0"/>
          <w:numId w:val="3"/>
        </w:numPr>
        <w:ind w:firstLineChars="0"/>
        <w:rPr>
          <w:rStyle w:val="fontstyle01"/>
          <w:rFonts w:asciiTheme="minorHAnsi" w:hAnsiTheme="minorHAnsi"/>
          <w:color w:val="auto"/>
          <w:sz w:val="21"/>
          <w:szCs w:val="22"/>
        </w:rPr>
      </w:pPr>
      <w:r>
        <w:rPr>
          <w:rStyle w:val="fontstyle01"/>
          <w:rFonts w:hint="eastAsia"/>
        </w:rPr>
        <w:t>计划</w:t>
      </w:r>
    </w:p>
    <w:p w14:paraId="49CAE34F" w14:textId="389A3BDC" w:rsidR="00D34995" w:rsidRPr="006E4C11" w:rsidRDefault="00D34995" w:rsidP="00D34995">
      <w:pPr>
        <w:pStyle w:val="a9"/>
        <w:numPr>
          <w:ilvl w:val="0"/>
          <w:numId w:val="3"/>
        </w:numPr>
        <w:ind w:firstLineChars="0"/>
        <w:rPr>
          <w:rStyle w:val="fontstyle01"/>
          <w:rFonts w:asciiTheme="minorHAnsi" w:hAnsiTheme="minorHAnsi"/>
          <w:color w:val="auto"/>
          <w:sz w:val="21"/>
          <w:szCs w:val="22"/>
        </w:rPr>
      </w:pPr>
      <w:r>
        <w:rPr>
          <w:rStyle w:val="fontstyle01"/>
          <w:rFonts w:hint="eastAsia"/>
        </w:rPr>
        <w:t>观察反馈</w:t>
      </w:r>
    </w:p>
    <w:p w14:paraId="0FF741BD" w14:textId="64A859B8" w:rsidR="006E4C11" w:rsidRDefault="006E4C11" w:rsidP="006E4C11"/>
    <w:p w14:paraId="2986DD2F" w14:textId="35E018C9" w:rsidR="006E4C11" w:rsidRDefault="006E4C11" w:rsidP="006E4C11"/>
    <w:p w14:paraId="7123A026" w14:textId="7EC3B66E" w:rsidR="006E4C11" w:rsidRDefault="006E4C11" w:rsidP="006E4C11"/>
    <w:p w14:paraId="2979B36D" w14:textId="6BBC7A13" w:rsidR="006E4C11" w:rsidRDefault="006E4C11" w:rsidP="006E4C11">
      <w:pPr>
        <w:pStyle w:val="1"/>
      </w:pPr>
      <w:r>
        <w:rPr>
          <w:rFonts w:hint="eastAsia"/>
        </w:rPr>
        <w:t>O</w:t>
      </w:r>
      <w:r>
        <w:t>penAI</w:t>
      </w:r>
      <w:r>
        <w:rPr>
          <w:rFonts w:hint="eastAsia"/>
        </w:rPr>
        <w:t>提示词</w:t>
      </w:r>
    </w:p>
    <w:p w14:paraId="38A41FDE" w14:textId="05A17B99" w:rsidR="006E4C11" w:rsidRPr="006E4C11" w:rsidRDefault="006E4C11" w:rsidP="006E4C11">
      <w:r w:rsidRPr="006E4C11">
        <w:t>https://help.openai.com/en/articles/6654000-best-practices-for-prompt-engineering-with-openai-api</w:t>
      </w:r>
    </w:p>
    <w:sectPr w:rsidR="006E4C11" w:rsidRPr="006E4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1095" w14:textId="77777777" w:rsidR="00631C69" w:rsidRDefault="00631C69" w:rsidP="00D977C2">
      <w:r>
        <w:separator/>
      </w:r>
    </w:p>
  </w:endnote>
  <w:endnote w:type="continuationSeparator" w:id="0">
    <w:p w14:paraId="01F151B0" w14:textId="77777777" w:rsidR="00631C69" w:rsidRDefault="00631C69" w:rsidP="00D9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consolatazi4-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nLibertine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3F59" w14:textId="77777777" w:rsidR="00631C69" w:rsidRDefault="00631C69" w:rsidP="00D977C2">
      <w:r>
        <w:separator/>
      </w:r>
    </w:p>
  </w:footnote>
  <w:footnote w:type="continuationSeparator" w:id="0">
    <w:p w14:paraId="71B417A3" w14:textId="77777777" w:rsidR="00631C69" w:rsidRDefault="00631C69" w:rsidP="00D97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639"/>
    <w:multiLevelType w:val="hybridMultilevel"/>
    <w:tmpl w:val="0EA2D3F0"/>
    <w:lvl w:ilvl="0" w:tplc="2A58CF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C310C"/>
    <w:multiLevelType w:val="hybridMultilevel"/>
    <w:tmpl w:val="97F046C4"/>
    <w:lvl w:ilvl="0" w:tplc="D0BE8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BC513A"/>
    <w:multiLevelType w:val="hybridMultilevel"/>
    <w:tmpl w:val="98F47910"/>
    <w:lvl w:ilvl="0" w:tplc="AD52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7D"/>
    <w:rsid w:val="0000751D"/>
    <w:rsid w:val="00026036"/>
    <w:rsid w:val="000363C0"/>
    <w:rsid w:val="00061190"/>
    <w:rsid w:val="00063BF2"/>
    <w:rsid w:val="00066522"/>
    <w:rsid w:val="000A0EAF"/>
    <w:rsid w:val="000A12F3"/>
    <w:rsid w:val="000F1411"/>
    <w:rsid w:val="00103AE7"/>
    <w:rsid w:val="001079A5"/>
    <w:rsid w:val="001170E7"/>
    <w:rsid w:val="00143E52"/>
    <w:rsid w:val="001451AB"/>
    <w:rsid w:val="00145F2B"/>
    <w:rsid w:val="00162FFA"/>
    <w:rsid w:val="001757A6"/>
    <w:rsid w:val="00193A25"/>
    <w:rsid w:val="00193D48"/>
    <w:rsid w:val="001A3886"/>
    <w:rsid w:val="001C0E7D"/>
    <w:rsid w:val="001D2DF9"/>
    <w:rsid w:val="001D3AE8"/>
    <w:rsid w:val="00206936"/>
    <w:rsid w:val="00211A73"/>
    <w:rsid w:val="00212F7C"/>
    <w:rsid w:val="00230D08"/>
    <w:rsid w:val="0025427D"/>
    <w:rsid w:val="00273EB7"/>
    <w:rsid w:val="00283790"/>
    <w:rsid w:val="002913E9"/>
    <w:rsid w:val="002945EC"/>
    <w:rsid w:val="00295493"/>
    <w:rsid w:val="002A10F3"/>
    <w:rsid w:val="002A449A"/>
    <w:rsid w:val="002B7CF0"/>
    <w:rsid w:val="002B7F6E"/>
    <w:rsid w:val="002D59DC"/>
    <w:rsid w:val="002E7003"/>
    <w:rsid w:val="00332D02"/>
    <w:rsid w:val="0035031F"/>
    <w:rsid w:val="003534CE"/>
    <w:rsid w:val="003616DC"/>
    <w:rsid w:val="00363016"/>
    <w:rsid w:val="003726FF"/>
    <w:rsid w:val="00372F7D"/>
    <w:rsid w:val="003864B6"/>
    <w:rsid w:val="00394B8E"/>
    <w:rsid w:val="003A033B"/>
    <w:rsid w:val="003D082B"/>
    <w:rsid w:val="003D70C9"/>
    <w:rsid w:val="003D74F2"/>
    <w:rsid w:val="003E4BAA"/>
    <w:rsid w:val="00400A4A"/>
    <w:rsid w:val="00411B50"/>
    <w:rsid w:val="00416136"/>
    <w:rsid w:val="004176EA"/>
    <w:rsid w:val="004316AB"/>
    <w:rsid w:val="00432756"/>
    <w:rsid w:val="0044462D"/>
    <w:rsid w:val="004510BB"/>
    <w:rsid w:val="004513AA"/>
    <w:rsid w:val="00461314"/>
    <w:rsid w:val="004820AC"/>
    <w:rsid w:val="004B572C"/>
    <w:rsid w:val="00516B9F"/>
    <w:rsid w:val="00522411"/>
    <w:rsid w:val="00530E1A"/>
    <w:rsid w:val="00533794"/>
    <w:rsid w:val="00533D13"/>
    <w:rsid w:val="0053630E"/>
    <w:rsid w:val="00542321"/>
    <w:rsid w:val="00544F5E"/>
    <w:rsid w:val="00570D8D"/>
    <w:rsid w:val="00580DF9"/>
    <w:rsid w:val="00593B2D"/>
    <w:rsid w:val="005B7CED"/>
    <w:rsid w:val="005F2D8E"/>
    <w:rsid w:val="00631C69"/>
    <w:rsid w:val="0063221E"/>
    <w:rsid w:val="00634452"/>
    <w:rsid w:val="006525BC"/>
    <w:rsid w:val="00655C59"/>
    <w:rsid w:val="0066156F"/>
    <w:rsid w:val="00682379"/>
    <w:rsid w:val="00687C85"/>
    <w:rsid w:val="006926A2"/>
    <w:rsid w:val="006979C9"/>
    <w:rsid w:val="006C0248"/>
    <w:rsid w:val="006E091F"/>
    <w:rsid w:val="006E4C11"/>
    <w:rsid w:val="006F0228"/>
    <w:rsid w:val="007040E6"/>
    <w:rsid w:val="00715D65"/>
    <w:rsid w:val="007439D7"/>
    <w:rsid w:val="007552CE"/>
    <w:rsid w:val="00781281"/>
    <w:rsid w:val="00784A00"/>
    <w:rsid w:val="00785B9E"/>
    <w:rsid w:val="007A35B0"/>
    <w:rsid w:val="007C1C39"/>
    <w:rsid w:val="007D1C7F"/>
    <w:rsid w:val="007D6A2B"/>
    <w:rsid w:val="007E06A3"/>
    <w:rsid w:val="007F25E5"/>
    <w:rsid w:val="00800F77"/>
    <w:rsid w:val="00827205"/>
    <w:rsid w:val="008328A1"/>
    <w:rsid w:val="00836FA3"/>
    <w:rsid w:val="00842E56"/>
    <w:rsid w:val="0084491C"/>
    <w:rsid w:val="00845A19"/>
    <w:rsid w:val="008520F5"/>
    <w:rsid w:val="008824DA"/>
    <w:rsid w:val="008868CD"/>
    <w:rsid w:val="008B2007"/>
    <w:rsid w:val="008D5B6A"/>
    <w:rsid w:val="008E2D0E"/>
    <w:rsid w:val="008E3D92"/>
    <w:rsid w:val="008F4915"/>
    <w:rsid w:val="00901649"/>
    <w:rsid w:val="00903343"/>
    <w:rsid w:val="0091667B"/>
    <w:rsid w:val="00916B37"/>
    <w:rsid w:val="009249C1"/>
    <w:rsid w:val="00931BE8"/>
    <w:rsid w:val="009366D6"/>
    <w:rsid w:val="00962409"/>
    <w:rsid w:val="00970208"/>
    <w:rsid w:val="0097062B"/>
    <w:rsid w:val="009A5890"/>
    <w:rsid w:val="00A00F03"/>
    <w:rsid w:val="00A25F49"/>
    <w:rsid w:val="00A4397B"/>
    <w:rsid w:val="00A501C5"/>
    <w:rsid w:val="00A52C1A"/>
    <w:rsid w:val="00A76AE8"/>
    <w:rsid w:val="00A86634"/>
    <w:rsid w:val="00A86982"/>
    <w:rsid w:val="00AB5BFE"/>
    <w:rsid w:val="00AC5D79"/>
    <w:rsid w:val="00AD0359"/>
    <w:rsid w:val="00AE2077"/>
    <w:rsid w:val="00AF232F"/>
    <w:rsid w:val="00B01889"/>
    <w:rsid w:val="00B34E1B"/>
    <w:rsid w:val="00B7057A"/>
    <w:rsid w:val="00BA0813"/>
    <w:rsid w:val="00BB5A58"/>
    <w:rsid w:val="00BC1539"/>
    <w:rsid w:val="00BC6B6E"/>
    <w:rsid w:val="00BE137A"/>
    <w:rsid w:val="00BE48B6"/>
    <w:rsid w:val="00C32C3E"/>
    <w:rsid w:val="00C63254"/>
    <w:rsid w:val="00C81F4D"/>
    <w:rsid w:val="00C836D2"/>
    <w:rsid w:val="00CB06F0"/>
    <w:rsid w:val="00CB3B93"/>
    <w:rsid w:val="00CD7C60"/>
    <w:rsid w:val="00CF0D74"/>
    <w:rsid w:val="00D0535A"/>
    <w:rsid w:val="00D1073D"/>
    <w:rsid w:val="00D13AFA"/>
    <w:rsid w:val="00D23480"/>
    <w:rsid w:val="00D34995"/>
    <w:rsid w:val="00D757DE"/>
    <w:rsid w:val="00D871E0"/>
    <w:rsid w:val="00D937C0"/>
    <w:rsid w:val="00D977C2"/>
    <w:rsid w:val="00DA29BD"/>
    <w:rsid w:val="00DB2782"/>
    <w:rsid w:val="00DB40C0"/>
    <w:rsid w:val="00DB4F73"/>
    <w:rsid w:val="00DC2EFB"/>
    <w:rsid w:val="00DE6FF1"/>
    <w:rsid w:val="00DF289B"/>
    <w:rsid w:val="00DF70CA"/>
    <w:rsid w:val="00E028C2"/>
    <w:rsid w:val="00E10741"/>
    <w:rsid w:val="00E13C41"/>
    <w:rsid w:val="00E332D9"/>
    <w:rsid w:val="00E547AB"/>
    <w:rsid w:val="00E74157"/>
    <w:rsid w:val="00EA113D"/>
    <w:rsid w:val="00EB28DF"/>
    <w:rsid w:val="00EB3407"/>
    <w:rsid w:val="00EF4309"/>
    <w:rsid w:val="00F51723"/>
    <w:rsid w:val="00F55256"/>
    <w:rsid w:val="00F6428B"/>
    <w:rsid w:val="00F75D19"/>
    <w:rsid w:val="00FA6EF5"/>
    <w:rsid w:val="00FC4722"/>
    <w:rsid w:val="00FE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A435B"/>
  <w15:chartTrackingRefBased/>
  <w15:docId w15:val="{49D9D4BE-F9BD-4E04-9A9E-3D5584FC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B9F"/>
  </w:style>
  <w:style w:type="paragraph" w:styleId="1">
    <w:name w:val="heading 1"/>
    <w:basedOn w:val="a"/>
    <w:next w:val="a"/>
    <w:link w:val="10"/>
    <w:uiPriority w:val="9"/>
    <w:qFormat/>
    <w:rsid w:val="00D977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60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7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7C2"/>
    <w:rPr>
      <w:sz w:val="18"/>
      <w:szCs w:val="18"/>
    </w:rPr>
  </w:style>
  <w:style w:type="paragraph" w:styleId="a5">
    <w:name w:val="footer"/>
    <w:basedOn w:val="a"/>
    <w:link w:val="a6"/>
    <w:uiPriority w:val="99"/>
    <w:unhideWhenUsed/>
    <w:rsid w:val="00D977C2"/>
    <w:pPr>
      <w:tabs>
        <w:tab w:val="center" w:pos="4153"/>
        <w:tab w:val="right" w:pos="8306"/>
      </w:tabs>
      <w:snapToGrid w:val="0"/>
    </w:pPr>
    <w:rPr>
      <w:sz w:val="18"/>
      <w:szCs w:val="18"/>
    </w:rPr>
  </w:style>
  <w:style w:type="character" w:customStyle="1" w:styleId="a6">
    <w:name w:val="页脚 字符"/>
    <w:basedOn w:val="a0"/>
    <w:link w:val="a5"/>
    <w:uiPriority w:val="99"/>
    <w:rsid w:val="00D977C2"/>
    <w:rPr>
      <w:sz w:val="18"/>
      <w:szCs w:val="18"/>
    </w:rPr>
  </w:style>
  <w:style w:type="character" w:customStyle="1" w:styleId="10">
    <w:name w:val="标题 1 字符"/>
    <w:basedOn w:val="a0"/>
    <w:link w:val="1"/>
    <w:uiPriority w:val="9"/>
    <w:rsid w:val="00D977C2"/>
    <w:rPr>
      <w:b/>
      <w:bCs/>
      <w:kern w:val="44"/>
      <w:sz w:val="44"/>
      <w:szCs w:val="44"/>
    </w:rPr>
  </w:style>
  <w:style w:type="character" w:styleId="a7">
    <w:name w:val="Hyperlink"/>
    <w:basedOn w:val="a0"/>
    <w:uiPriority w:val="99"/>
    <w:unhideWhenUsed/>
    <w:rsid w:val="00842E56"/>
    <w:rPr>
      <w:color w:val="0563C1" w:themeColor="hyperlink"/>
      <w:u w:val="single"/>
    </w:rPr>
  </w:style>
  <w:style w:type="character" w:styleId="a8">
    <w:name w:val="Unresolved Mention"/>
    <w:basedOn w:val="a0"/>
    <w:uiPriority w:val="99"/>
    <w:semiHidden/>
    <w:unhideWhenUsed/>
    <w:rsid w:val="00842E56"/>
    <w:rPr>
      <w:color w:val="605E5C"/>
      <w:shd w:val="clear" w:color="auto" w:fill="E1DFDD"/>
    </w:rPr>
  </w:style>
  <w:style w:type="paragraph" w:styleId="a9">
    <w:name w:val="List Paragraph"/>
    <w:basedOn w:val="a"/>
    <w:uiPriority w:val="34"/>
    <w:qFormat/>
    <w:rsid w:val="0053630E"/>
    <w:pPr>
      <w:ind w:firstLineChars="200" w:firstLine="420"/>
    </w:pPr>
  </w:style>
  <w:style w:type="paragraph" w:styleId="HTML">
    <w:name w:val="HTML Preformatted"/>
    <w:basedOn w:val="a"/>
    <w:link w:val="HTML0"/>
    <w:uiPriority w:val="99"/>
    <w:unhideWhenUsed/>
    <w:rsid w:val="008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827205"/>
    <w:rPr>
      <w:rFonts w:ascii="宋体" w:eastAsia="宋体" w:hAnsi="宋体" w:cs="宋体"/>
      <w:kern w:val="0"/>
      <w:sz w:val="24"/>
      <w:szCs w:val="24"/>
    </w:rPr>
  </w:style>
  <w:style w:type="character" w:customStyle="1" w:styleId="n">
    <w:name w:val="n"/>
    <w:basedOn w:val="a0"/>
    <w:rsid w:val="00827205"/>
  </w:style>
  <w:style w:type="character" w:customStyle="1" w:styleId="w">
    <w:name w:val="w"/>
    <w:basedOn w:val="a0"/>
    <w:rsid w:val="00827205"/>
  </w:style>
  <w:style w:type="character" w:customStyle="1" w:styleId="o">
    <w:name w:val="o"/>
    <w:basedOn w:val="a0"/>
    <w:rsid w:val="00827205"/>
  </w:style>
  <w:style w:type="character" w:customStyle="1" w:styleId="mf">
    <w:name w:val="mf"/>
    <w:basedOn w:val="a0"/>
    <w:rsid w:val="00827205"/>
  </w:style>
  <w:style w:type="character" w:styleId="aa">
    <w:name w:val="FollowedHyperlink"/>
    <w:basedOn w:val="a0"/>
    <w:uiPriority w:val="99"/>
    <w:semiHidden/>
    <w:unhideWhenUsed/>
    <w:rsid w:val="00CB06F0"/>
    <w:rPr>
      <w:color w:val="954F72" w:themeColor="followedHyperlink"/>
      <w:u w:val="single"/>
    </w:rPr>
  </w:style>
  <w:style w:type="character" w:customStyle="1" w:styleId="20">
    <w:name w:val="标题 2 字符"/>
    <w:basedOn w:val="a0"/>
    <w:link w:val="2"/>
    <w:uiPriority w:val="9"/>
    <w:rsid w:val="00DF70CA"/>
    <w:rPr>
      <w:rFonts w:asciiTheme="majorHAnsi" w:eastAsiaTheme="majorEastAsia" w:hAnsiTheme="majorHAnsi" w:cstheme="majorBidi"/>
      <w:b/>
      <w:bCs/>
      <w:sz w:val="32"/>
      <w:szCs w:val="32"/>
    </w:rPr>
  </w:style>
  <w:style w:type="table" w:styleId="ab">
    <w:name w:val="Table Grid"/>
    <w:basedOn w:val="a1"/>
    <w:uiPriority w:val="39"/>
    <w:rsid w:val="00D2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26036"/>
    <w:rPr>
      <w:b/>
      <w:bCs/>
      <w:sz w:val="32"/>
      <w:szCs w:val="32"/>
    </w:rPr>
  </w:style>
  <w:style w:type="character" w:customStyle="1" w:styleId="fontstyle01">
    <w:name w:val="fontstyle01"/>
    <w:basedOn w:val="a0"/>
    <w:rsid w:val="00687C85"/>
    <w:rPr>
      <w:rFonts w:ascii="Inconsolatazi4-Regular" w:hAnsi="Inconsolatazi4-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674">
      <w:bodyDiv w:val="1"/>
      <w:marLeft w:val="0"/>
      <w:marRight w:val="0"/>
      <w:marTop w:val="0"/>
      <w:marBottom w:val="0"/>
      <w:divBdr>
        <w:top w:val="none" w:sz="0" w:space="0" w:color="auto"/>
        <w:left w:val="none" w:sz="0" w:space="0" w:color="auto"/>
        <w:bottom w:val="none" w:sz="0" w:space="0" w:color="auto"/>
        <w:right w:val="none" w:sz="0" w:space="0" w:color="auto"/>
      </w:divBdr>
    </w:div>
    <w:div w:id="26377350">
      <w:bodyDiv w:val="1"/>
      <w:marLeft w:val="0"/>
      <w:marRight w:val="0"/>
      <w:marTop w:val="0"/>
      <w:marBottom w:val="0"/>
      <w:divBdr>
        <w:top w:val="none" w:sz="0" w:space="0" w:color="auto"/>
        <w:left w:val="none" w:sz="0" w:space="0" w:color="auto"/>
        <w:bottom w:val="none" w:sz="0" w:space="0" w:color="auto"/>
        <w:right w:val="none" w:sz="0" w:space="0" w:color="auto"/>
      </w:divBdr>
      <w:divsChild>
        <w:div w:id="799767541">
          <w:marLeft w:val="0"/>
          <w:marRight w:val="0"/>
          <w:marTop w:val="0"/>
          <w:marBottom w:val="0"/>
          <w:divBdr>
            <w:top w:val="none" w:sz="0" w:space="0" w:color="auto"/>
            <w:left w:val="none" w:sz="0" w:space="0" w:color="auto"/>
            <w:bottom w:val="none" w:sz="0" w:space="0" w:color="auto"/>
            <w:right w:val="none" w:sz="0" w:space="0" w:color="auto"/>
          </w:divBdr>
        </w:div>
        <w:div w:id="179508820">
          <w:marLeft w:val="0"/>
          <w:marRight w:val="0"/>
          <w:marTop w:val="0"/>
          <w:marBottom w:val="0"/>
          <w:divBdr>
            <w:top w:val="none" w:sz="0" w:space="0" w:color="auto"/>
            <w:left w:val="none" w:sz="0" w:space="0" w:color="auto"/>
            <w:bottom w:val="none" w:sz="0" w:space="0" w:color="auto"/>
            <w:right w:val="none" w:sz="0" w:space="0" w:color="auto"/>
          </w:divBdr>
        </w:div>
        <w:div w:id="379407342">
          <w:marLeft w:val="0"/>
          <w:marRight w:val="0"/>
          <w:marTop w:val="0"/>
          <w:marBottom w:val="0"/>
          <w:divBdr>
            <w:top w:val="none" w:sz="0" w:space="0" w:color="auto"/>
            <w:left w:val="none" w:sz="0" w:space="0" w:color="auto"/>
            <w:bottom w:val="none" w:sz="0" w:space="0" w:color="auto"/>
            <w:right w:val="none" w:sz="0" w:space="0" w:color="auto"/>
          </w:divBdr>
        </w:div>
      </w:divsChild>
    </w:div>
    <w:div w:id="99490919">
      <w:bodyDiv w:val="1"/>
      <w:marLeft w:val="0"/>
      <w:marRight w:val="0"/>
      <w:marTop w:val="0"/>
      <w:marBottom w:val="0"/>
      <w:divBdr>
        <w:top w:val="none" w:sz="0" w:space="0" w:color="auto"/>
        <w:left w:val="none" w:sz="0" w:space="0" w:color="auto"/>
        <w:bottom w:val="none" w:sz="0" w:space="0" w:color="auto"/>
        <w:right w:val="none" w:sz="0" w:space="0" w:color="auto"/>
      </w:divBdr>
    </w:div>
    <w:div w:id="114718908">
      <w:bodyDiv w:val="1"/>
      <w:marLeft w:val="0"/>
      <w:marRight w:val="0"/>
      <w:marTop w:val="0"/>
      <w:marBottom w:val="0"/>
      <w:divBdr>
        <w:top w:val="none" w:sz="0" w:space="0" w:color="auto"/>
        <w:left w:val="none" w:sz="0" w:space="0" w:color="auto"/>
        <w:bottom w:val="none" w:sz="0" w:space="0" w:color="auto"/>
        <w:right w:val="none" w:sz="0" w:space="0" w:color="auto"/>
      </w:divBdr>
    </w:div>
    <w:div w:id="124934920">
      <w:bodyDiv w:val="1"/>
      <w:marLeft w:val="0"/>
      <w:marRight w:val="0"/>
      <w:marTop w:val="0"/>
      <w:marBottom w:val="0"/>
      <w:divBdr>
        <w:top w:val="none" w:sz="0" w:space="0" w:color="auto"/>
        <w:left w:val="none" w:sz="0" w:space="0" w:color="auto"/>
        <w:bottom w:val="none" w:sz="0" w:space="0" w:color="auto"/>
        <w:right w:val="none" w:sz="0" w:space="0" w:color="auto"/>
      </w:divBdr>
    </w:div>
    <w:div w:id="133454219">
      <w:bodyDiv w:val="1"/>
      <w:marLeft w:val="0"/>
      <w:marRight w:val="0"/>
      <w:marTop w:val="0"/>
      <w:marBottom w:val="0"/>
      <w:divBdr>
        <w:top w:val="none" w:sz="0" w:space="0" w:color="auto"/>
        <w:left w:val="none" w:sz="0" w:space="0" w:color="auto"/>
        <w:bottom w:val="none" w:sz="0" w:space="0" w:color="auto"/>
        <w:right w:val="none" w:sz="0" w:space="0" w:color="auto"/>
      </w:divBdr>
    </w:div>
    <w:div w:id="208151822">
      <w:bodyDiv w:val="1"/>
      <w:marLeft w:val="0"/>
      <w:marRight w:val="0"/>
      <w:marTop w:val="0"/>
      <w:marBottom w:val="0"/>
      <w:divBdr>
        <w:top w:val="none" w:sz="0" w:space="0" w:color="auto"/>
        <w:left w:val="none" w:sz="0" w:space="0" w:color="auto"/>
        <w:bottom w:val="none" w:sz="0" w:space="0" w:color="auto"/>
        <w:right w:val="none" w:sz="0" w:space="0" w:color="auto"/>
      </w:divBdr>
    </w:div>
    <w:div w:id="244993431">
      <w:bodyDiv w:val="1"/>
      <w:marLeft w:val="0"/>
      <w:marRight w:val="0"/>
      <w:marTop w:val="0"/>
      <w:marBottom w:val="0"/>
      <w:divBdr>
        <w:top w:val="none" w:sz="0" w:space="0" w:color="auto"/>
        <w:left w:val="none" w:sz="0" w:space="0" w:color="auto"/>
        <w:bottom w:val="none" w:sz="0" w:space="0" w:color="auto"/>
        <w:right w:val="none" w:sz="0" w:space="0" w:color="auto"/>
      </w:divBdr>
    </w:div>
    <w:div w:id="261651355">
      <w:bodyDiv w:val="1"/>
      <w:marLeft w:val="0"/>
      <w:marRight w:val="0"/>
      <w:marTop w:val="0"/>
      <w:marBottom w:val="0"/>
      <w:divBdr>
        <w:top w:val="none" w:sz="0" w:space="0" w:color="auto"/>
        <w:left w:val="none" w:sz="0" w:space="0" w:color="auto"/>
        <w:bottom w:val="none" w:sz="0" w:space="0" w:color="auto"/>
        <w:right w:val="none" w:sz="0" w:space="0" w:color="auto"/>
      </w:divBdr>
    </w:div>
    <w:div w:id="332413606">
      <w:bodyDiv w:val="1"/>
      <w:marLeft w:val="0"/>
      <w:marRight w:val="0"/>
      <w:marTop w:val="0"/>
      <w:marBottom w:val="0"/>
      <w:divBdr>
        <w:top w:val="none" w:sz="0" w:space="0" w:color="auto"/>
        <w:left w:val="none" w:sz="0" w:space="0" w:color="auto"/>
        <w:bottom w:val="none" w:sz="0" w:space="0" w:color="auto"/>
        <w:right w:val="none" w:sz="0" w:space="0" w:color="auto"/>
      </w:divBdr>
    </w:div>
    <w:div w:id="374430065">
      <w:bodyDiv w:val="1"/>
      <w:marLeft w:val="0"/>
      <w:marRight w:val="0"/>
      <w:marTop w:val="0"/>
      <w:marBottom w:val="0"/>
      <w:divBdr>
        <w:top w:val="none" w:sz="0" w:space="0" w:color="auto"/>
        <w:left w:val="none" w:sz="0" w:space="0" w:color="auto"/>
        <w:bottom w:val="none" w:sz="0" w:space="0" w:color="auto"/>
        <w:right w:val="none" w:sz="0" w:space="0" w:color="auto"/>
      </w:divBdr>
    </w:div>
    <w:div w:id="435711852">
      <w:bodyDiv w:val="1"/>
      <w:marLeft w:val="0"/>
      <w:marRight w:val="0"/>
      <w:marTop w:val="0"/>
      <w:marBottom w:val="0"/>
      <w:divBdr>
        <w:top w:val="none" w:sz="0" w:space="0" w:color="auto"/>
        <w:left w:val="none" w:sz="0" w:space="0" w:color="auto"/>
        <w:bottom w:val="none" w:sz="0" w:space="0" w:color="auto"/>
        <w:right w:val="none" w:sz="0" w:space="0" w:color="auto"/>
      </w:divBdr>
    </w:div>
    <w:div w:id="490413203">
      <w:bodyDiv w:val="1"/>
      <w:marLeft w:val="0"/>
      <w:marRight w:val="0"/>
      <w:marTop w:val="0"/>
      <w:marBottom w:val="0"/>
      <w:divBdr>
        <w:top w:val="none" w:sz="0" w:space="0" w:color="auto"/>
        <w:left w:val="none" w:sz="0" w:space="0" w:color="auto"/>
        <w:bottom w:val="none" w:sz="0" w:space="0" w:color="auto"/>
        <w:right w:val="none" w:sz="0" w:space="0" w:color="auto"/>
      </w:divBdr>
    </w:div>
    <w:div w:id="531697878">
      <w:bodyDiv w:val="1"/>
      <w:marLeft w:val="0"/>
      <w:marRight w:val="0"/>
      <w:marTop w:val="0"/>
      <w:marBottom w:val="0"/>
      <w:divBdr>
        <w:top w:val="none" w:sz="0" w:space="0" w:color="auto"/>
        <w:left w:val="none" w:sz="0" w:space="0" w:color="auto"/>
        <w:bottom w:val="none" w:sz="0" w:space="0" w:color="auto"/>
        <w:right w:val="none" w:sz="0" w:space="0" w:color="auto"/>
      </w:divBdr>
    </w:div>
    <w:div w:id="566839484">
      <w:bodyDiv w:val="1"/>
      <w:marLeft w:val="0"/>
      <w:marRight w:val="0"/>
      <w:marTop w:val="0"/>
      <w:marBottom w:val="0"/>
      <w:divBdr>
        <w:top w:val="none" w:sz="0" w:space="0" w:color="auto"/>
        <w:left w:val="none" w:sz="0" w:space="0" w:color="auto"/>
        <w:bottom w:val="none" w:sz="0" w:space="0" w:color="auto"/>
        <w:right w:val="none" w:sz="0" w:space="0" w:color="auto"/>
      </w:divBdr>
    </w:div>
    <w:div w:id="604535091">
      <w:bodyDiv w:val="1"/>
      <w:marLeft w:val="0"/>
      <w:marRight w:val="0"/>
      <w:marTop w:val="0"/>
      <w:marBottom w:val="0"/>
      <w:divBdr>
        <w:top w:val="none" w:sz="0" w:space="0" w:color="auto"/>
        <w:left w:val="none" w:sz="0" w:space="0" w:color="auto"/>
        <w:bottom w:val="none" w:sz="0" w:space="0" w:color="auto"/>
        <w:right w:val="none" w:sz="0" w:space="0" w:color="auto"/>
      </w:divBdr>
    </w:div>
    <w:div w:id="626199444">
      <w:bodyDiv w:val="1"/>
      <w:marLeft w:val="0"/>
      <w:marRight w:val="0"/>
      <w:marTop w:val="0"/>
      <w:marBottom w:val="0"/>
      <w:divBdr>
        <w:top w:val="none" w:sz="0" w:space="0" w:color="auto"/>
        <w:left w:val="none" w:sz="0" w:space="0" w:color="auto"/>
        <w:bottom w:val="none" w:sz="0" w:space="0" w:color="auto"/>
        <w:right w:val="none" w:sz="0" w:space="0" w:color="auto"/>
      </w:divBdr>
    </w:div>
    <w:div w:id="689069889">
      <w:bodyDiv w:val="1"/>
      <w:marLeft w:val="0"/>
      <w:marRight w:val="0"/>
      <w:marTop w:val="0"/>
      <w:marBottom w:val="0"/>
      <w:divBdr>
        <w:top w:val="none" w:sz="0" w:space="0" w:color="auto"/>
        <w:left w:val="none" w:sz="0" w:space="0" w:color="auto"/>
        <w:bottom w:val="none" w:sz="0" w:space="0" w:color="auto"/>
        <w:right w:val="none" w:sz="0" w:space="0" w:color="auto"/>
      </w:divBdr>
    </w:div>
    <w:div w:id="715812681">
      <w:bodyDiv w:val="1"/>
      <w:marLeft w:val="0"/>
      <w:marRight w:val="0"/>
      <w:marTop w:val="0"/>
      <w:marBottom w:val="0"/>
      <w:divBdr>
        <w:top w:val="none" w:sz="0" w:space="0" w:color="auto"/>
        <w:left w:val="none" w:sz="0" w:space="0" w:color="auto"/>
        <w:bottom w:val="none" w:sz="0" w:space="0" w:color="auto"/>
        <w:right w:val="none" w:sz="0" w:space="0" w:color="auto"/>
      </w:divBdr>
    </w:div>
    <w:div w:id="755174849">
      <w:bodyDiv w:val="1"/>
      <w:marLeft w:val="0"/>
      <w:marRight w:val="0"/>
      <w:marTop w:val="0"/>
      <w:marBottom w:val="0"/>
      <w:divBdr>
        <w:top w:val="none" w:sz="0" w:space="0" w:color="auto"/>
        <w:left w:val="none" w:sz="0" w:space="0" w:color="auto"/>
        <w:bottom w:val="none" w:sz="0" w:space="0" w:color="auto"/>
        <w:right w:val="none" w:sz="0" w:space="0" w:color="auto"/>
      </w:divBdr>
    </w:div>
    <w:div w:id="762452727">
      <w:bodyDiv w:val="1"/>
      <w:marLeft w:val="0"/>
      <w:marRight w:val="0"/>
      <w:marTop w:val="0"/>
      <w:marBottom w:val="0"/>
      <w:divBdr>
        <w:top w:val="none" w:sz="0" w:space="0" w:color="auto"/>
        <w:left w:val="none" w:sz="0" w:space="0" w:color="auto"/>
        <w:bottom w:val="none" w:sz="0" w:space="0" w:color="auto"/>
        <w:right w:val="none" w:sz="0" w:space="0" w:color="auto"/>
      </w:divBdr>
    </w:div>
    <w:div w:id="812020432">
      <w:bodyDiv w:val="1"/>
      <w:marLeft w:val="0"/>
      <w:marRight w:val="0"/>
      <w:marTop w:val="0"/>
      <w:marBottom w:val="0"/>
      <w:divBdr>
        <w:top w:val="none" w:sz="0" w:space="0" w:color="auto"/>
        <w:left w:val="none" w:sz="0" w:space="0" w:color="auto"/>
        <w:bottom w:val="none" w:sz="0" w:space="0" w:color="auto"/>
        <w:right w:val="none" w:sz="0" w:space="0" w:color="auto"/>
      </w:divBdr>
    </w:div>
    <w:div w:id="818308452">
      <w:bodyDiv w:val="1"/>
      <w:marLeft w:val="0"/>
      <w:marRight w:val="0"/>
      <w:marTop w:val="0"/>
      <w:marBottom w:val="0"/>
      <w:divBdr>
        <w:top w:val="none" w:sz="0" w:space="0" w:color="auto"/>
        <w:left w:val="none" w:sz="0" w:space="0" w:color="auto"/>
        <w:bottom w:val="none" w:sz="0" w:space="0" w:color="auto"/>
        <w:right w:val="none" w:sz="0" w:space="0" w:color="auto"/>
      </w:divBdr>
    </w:div>
    <w:div w:id="904150034">
      <w:bodyDiv w:val="1"/>
      <w:marLeft w:val="0"/>
      <w:marRight w:val="0"/>
      <w:marTop w:val="0"/>
      <w:marBottom w:val="0"/>
      <w:divBdr>
        <w:top w:val="none" w:sz="0" w:space="0" w:color="auto"/>
        <w:left w:val="none" w:sz="0" w:space="0" w:color="auto"/>
        <w:bottom w:val="none" w:sz="0" w:space="0" w:color="auto"/>
        <w:right w:val="none" w:sz="0" w:space="0" w:color="auto"/>
      </w:divBdr>
    </w:div>
    <w:div w:id="928389850">
      <w:bodyDiv w:val="1"/>
      <w:marLeft w:val="0"/>
      <w:marRight w:val="0"/>
      <w:marTop w:val="0"/>
      <w:marBottom w:val="0"/>
      <w:divBdr>
        <w:top w:val="none" w:sz="0" w:space="0" w:color="auto"/>
        <w:left w:val="none" w:sz="0" w:space="0" w:color="auto"/>
        <w:bottom w:val="none" w:sz="0" w:space="0" w:color="auto"/>
        <w:right w:val="none" w:sz="0" w:space="0" w:color="auto"/>
      </w:divBdr>
    </w:div>
    <w:div w:id="993726415">
      <w:bodyDiv w:val="1"/>
      <w:marLeft w:val="0"/>
      <w:marRight w:val="0"/>
      <w:marTop w:val="0"/>
      <w:marBottom w:val="0"/>
      <w:divBdr>
        <w:top w:val="none" w:sz="0" w:space="0" w:color="auto"/>
        <w:left w:val="none" w:sz="0" w:space="0" w:color="auto"/>
        <w:bottom w:val="none" w:sz="0" w:space="0" w:color="auto"/>
        <w:right w:val="none" w:sz="0" w:space="0" w:color="auto"/>
      </w:divBdr>
    </w:div>
    <w:div w:id="1048452981">
      <w:bodyDiv w:val="1"/>
      <w:marLeft w:val="0"/>
      <w:marRight w:val="0"/>
      <w:marTop w:val="0"/>
      <w:marBottom w:val="0"/>
      <w:divBdr>
        <w:top w:val="none" w:sz="0" w:space="0" w:color="auto"/>
        <w:left w:val="none" w:sz="0" w:space="0" w:color="auto"/>
        <w:bottom w:val="none" w:sz="0" w:space="0" w:color="auto"/>
        <w:right w:val="none" w:sz="0" w:space="0" w:color="auto"/>
      </w:divBdr>
    </w:div>
    <w:div w:id="1056661974">
      <w:bodyDiv w:val="1"/>
      <w:marLeft w:val="0"/>
      <w:marRight w:val="0"/>
      <w:marTop w:val="0"/>
      <w:marBottom w:val="0"/>
      <w:divBdr>
        <w:top w:val="none" w:sz="0" w:space="0" w:color="auto"/>
        <w:left w:val="none" w:sz="0" w:space="0" w:color="auto"/>
        <w:bottom w:val="none" w:sz="0" w:space="0" w:color="auto"/>
        <w:right w:val="none" w:sz="0" w:space="0" w:color="auto"/>
      </w:divBdr>
    </w:div>
    <w:div w:id="1062866818">
      <w:bodyDiv w:val="1"/>
      <w:marLeft w:val="0"/>
      <w:marRight w:val="0"/>
      <w:marTop w:val="0"/>
      <w:marBottom w:val="0"/>
      <w:divBdr>
        <w:top w:val="none" w:sz="0" w:space="0" w:color="auto"/>
        <w:left w:val="none" w:sz="0" w:space="0" w:color="auto"/>
        <w:bottom w:val="none" w:sz="0" w:space="0" w:color="auto"/>
        <w:right w:val="none" w:sz="0" w:space="0" w:color="auto"/>
      </w:divBdr>
    </w:div>
    <w:div w:id="1096947840">
      <w:bodyDiv w:val="1"/>
      <w:marLeft w:val="0"/>
      <w:marRight w:val="0"/>
      <w:marTop w:val="0"/>
      <w:marBottom w:val="0"/>
      <w:divBdr>
        <w:top w:val="none" w:sz="0" w:space="0" w:color="auto"/>
        <w:left w:val="none" w:sz="0" w:space="0" w:color="auto"/>
        <w:bottom w:val="none" w:sz="0" w:space="0" w:color="auto"/>
        <w:right w:val="none" w:sz="0" w:space="0" w:color="auto"/>
      </w:divBdr>
      <w:divsChild>
        <w:div w:id="258680812">
          <w:marLeft w:val="0"/>
          <w:marRight w:val="0"/>
          <w:marTop w:val="0"/>
          <w:marBottom w:val="0"/>
          <w:divBdr>
            <w:top w:val="none" w:sz="0" w:space="0" w:color="auto"/>
            <w:left w:val="none" w:sz="0" w:space="0" w:color="auto"/>
            <w:bottom w:val="none" w:sz="0" w:space="0" w:color="auto"/>
            <w:right w:val="none" w:sz="0" w:space="0" w:color="auto"/>
          </w:divBdr>
        </w:div>
        <w:div w:id="1041593480">
          <w:marLeft w:val="0"/>
          <w:marRight w:val="0"/>
          <w:marTop w:val="0"/>
          <w:marBottom w:val="0"/>
          <w:divBdr>
            <w:top w:val="none" w:sz="0" w:space="0" w:color="auto"/>
            <w:left w:val="none" w:sz="0" w:space="0" w:color="auto"/>
            <w:bottom w:val="none" w:sz="0" w:space="0" w:color="auto"/>
            <w:right w:val="none" w:sz="0" w:space="0" w:color="auto"/>
          </w:divBdr>
          <w:divsChild>
            <w:div w:id="835804971">
              <w:marLeft w:val="0"/>
              <w:marRight w:val="0"/>
              <w:marTop w:val="0"/>
              <w:marBottom w:val="0"/>
              <w:divBdr>
                <w:top w:val="none" w:sz="0" w:space="0" w:color="auto"/>
                <w:left w:val="none" w:sz="0" w:space="0" w:color="auto"/>
                <w:bottom w:val="none" w:sz="0" w:space="0" w:color="auto"/>
                <w:right w:val="none" w:sz="0" w:space="0" w:color="auto"/>
              </w:divBdr>
              <w:divsChild>
                <w:div w:id="1522009119">
                  <w:marLeft w:val="0"/>
                  <w:marRight w:val="0"/>
                  <w:marTop w:val="0"/>
                  <w:marBottom w:val="0"/>
                  <w:divBdr>
                    <w:top w:val="none" w:sz="0" w:space="0" w:color="auto"/>
                    <w:left w:val="none" w:sz="0" w:space="0" w:color="auto"/>
                    <w:bottom w:val="none" w:sz="0" w:space="0" w:color="auto"/>
                    <w:right w:val="none" w:sz="0" w:space="0" w:color="auto"/>
                  </w:divBdr>
                  <w:divsChild>
                    <w:div w:id="708988706">
                      <w:marLeft w:val="0"/>
                      <w:marRight w:val="0"/>
                      <w:marTop w:val="0"/>
                      <w:marBottom w:val="0"/>
                      <w:divBdr>
                        <w:top w:val="none" w:sz="0" w:space="0" w:color="auto"/>
                        <w:left w:val="none" w:sz="0" w:space="0" w:color="auto"/>
                        <w:bottom w:val="none" w:sz="0" w:space="0" w:color="auto"/>
                        <w:right w:val="none" w:sz="0" w:space="0" w:color="auto"/>
                      </w:divBdr>
                      <w:divsChild>
                        <w:div w:id="4991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6283">
              <w:marLeft w:val="0"/>
              <w:marRight w:val="0"/>
              <w:marTop w:val="0"/>
              <w:marBottom w:val="0"/>
              <w:divBdr>
                <w:top w:val="none" w:sz="0" w:space="0" w:color="auto"/>
                <w:left w:val="none" w:sz="0" w:space="0" w:color="auto"/>
                <w:bottom w:val="none" w:sz="0" w:space="0" w:color="auto"/>
                <w:right w:val="none" w:sz="0" w:space="0" w:color="auto"/>
              </w:divBdr>
              <w:divsChild>
                <w:div w:id="708646995">
                  <w:marLeft w:val="0"/>
                  <w:marRight w:val="0"/>
                  <w:marTop w:val="0"/>
                  <w:marBottom w:val="0"/>
                  <w:divBdr>
                    <w:top w:val="none" w:sz="0" w:space="0" w:color="auto"/>
                    <w:left w:val="none" w:sz="0" w:space="0" w:color="auto"/>
                    <w:bottom w:val="none" w:sz="0" w:space="0" w:color="auto"/>
                    <w:right w:val="none" w:sz="0" w:space="0" w:color="auto"/>
                  </w:divBdr>
                  <w:divsChild>
                    <w:div w:id="327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8703">
      <w:bodyDiv w:val="1"/>
      <w:marLeft w:val="0"/>
      <w:marRight w:val="0"/>
      <w:marTop w:val="0"/>
      <w:marBottom w:val="0"/>
      <w:divBdr>
        <w:top w:val="none" w:sz="0" w:space="0" w:color="auto"/>
        <w:left w:val="none" w:sz="0" w:space="0" w:color="auto"/>
        <w:bottom w:val="none" w:sz="0" w:space="0" w:color="auto"/>
        <w:right w:val="none" w:sz="0" w:space="0" w:color="auto"/>
      </w:divBdr>
    </w:div>
    <w:div w:id="1187207250">
      <w:bodyDiv w:val="1"/>
      <w:marLeft w:val="0"/>
      <w:marRight w:val="0"/>
      <w:marTop w:val="0"/>
      <w:marBottom w:val="0"/>
      <w:divBdr>
        <w:top w:val="none" w:sz="0" w:space="0" w:color="auto"/>
        <w:left w:val="none" w:sz="0" w:space="0" w:color="auto"/>
        <w:bottom w:val="none" w:sz="0" w:space="0" w:color="auto"/>
        <w:right w:val="none" w:sz="0" w:space="0" w:color="auto"/>
      </w:divBdr>
    </w:div>
    <w:div w:id="1253784306">
      <w:bodyDiv w:val="1"/>
      <w:marLeft w:val="0"/>
      <w:marRight w:val="0"/>
      <w:marTop w:val="0"/>
      <w:marBottom w:val="0"/>
      <w:divBdr>
        <w:top w:val="none" w:sz="0" w:space="0" w:color="auto"/>
        <w:left w:val="none" w:sz="0" w:space="0" w:color="auto"/>
        <w:bottom w:val="none" w:sz="0" w:space="0" w:color="auto"/>
        <w:right w:val="none" w:sz="0" w:space="0" w:color="auto"/>
      </w:divBdr>
    </w:div>
    <w:div w:id="1316683911">
      <w:bodyDiv w:val="1"/>
      <w:marLeft w:val="0"/>
      <w:marRight w:val="0"/>
      <w:marTop w:val="0"/>
      <w:marBottom w:val="0"/>
      <w:divBdr>
        <w:top w:val="none" w:sz="0" w:space="0" w:color="auto"/>
        <w:left w:val="none" w:sz="0" w:space="0" w:color="auto"/>
        <w:bottom w:val="none" w:sz="0" w:space="0" w:color="auto"/>
        <w:right w:val="none" w:sz="0" w:space="0" w:color="auto"/>
      </w:divBdr>
    </w:div>
    <w:div w:id="1322083988">
      <w:bodyDiv w:val="1"/>
      <w:marLeft w:val="0"/>
      <w:marRight w:val="0"/>
      <w:marTop w:val="0"/>
      <w:marBottom w:val="0"/>
      <w:divBdr>
        <w:top w:val="none" w:sz="0" w:space="0" w:color="auto"/>
        <w:left w:val="none" w:sz="0" w:space="0" w:color="auto"/>
        <w:bottom w:val="none" w:sz="0" w:space="0" w:color="auto"/>
        <w:right w:val="none" w:sz="0" w:space="0" w:color="auto"/>
      </w:divBdr>
    </w:div>
    <w:div w:id="1385173786">
      <w:bodyDiv w:val="1"/>
      <w:marLeft w:val="0"/>
      <w:marRight w:val="0"/>
      <w:marTop w:val="0"/>
      <w:marBottom w:val="0"/>
      <w:divBdr>
        <w:top w:val="none" w:sz="0" w:space="0" w:color="auto"/>
        <w:left w:val="none" w:sz="0" w:space="0" w:color="auto"/>
        <w:bottom w:val="none" w:sz="0" w:space="0" w:color="auto"/>
        <w:right w:val="none" w:sz="0" w:space="0" w:color="auto"/>
      </w:divBdr>
    </w:div>
    <w:div w:id="1431972288">
      <w:bodyDiv w:val="1"/>
      <w:marLeft w:val="0"/>
      <w:marRight w:val="0"/>
      <w:marTop w:val="0"/>
      <w:marBottom w:val="0"/>
      <w:divBdr>
        <w:top w:val="none" w:sz="0" w:space="0" w:color="auto"/>
        <w:left w:val="none" w:sz="0" w:space="0" w:color="auto"/>
        <w:bottom w:val="none" w:sz="0" w:space="0" w:color="auto"/>
        <w:right w:val="none" w:sz="0" w:space="0" w:color="auto"/>
      </w:divBdr>
    </w:div>
    <w:div w:id="1434591921">
      <w:bodyDiv w:val="1"/>
      <w:marLeft w:val="0"/>
      <w:marRight w:val="0"/>
      <w:marTop w:val="0"/>
      <w:marBottom w:val="0"/>
      <w:divBdr>
        <w:top w:val="none" w:sz="0" w:space="0" w:color="auto"/>
        <w:left w:val="none" w:sz="0" w:space="0" w:color="auto"/>
        <w:bottom w:val="none" w:sz="0" w:space="0" w:color="auto"/>
        <w:right w:val="none" w:sz="0" w:space="0" w:color="auto"/>
      </w:divBdr>
    </w:div>
    <w:div w:id="1549344324">
      <w:bodyDiv w:val="1"/>
      <w:marLeft w:val="0"/>
      <w:marRight w:val="0"/>
      <w:marTop w:val="0"/>
      <w:marBottom w:val="0"/>
      <w:divBdr>
        <w:top w:val="none" w:sz="0" w:space="0" w:color="auto"/>
        <w:left w:val="none" w:sz="0" w:space="0" w:color="auto"/>
        <w:bottom w:val="none" w:sz="0" w:space="0" w:color="auto"/>
        <w:right w:val="none" w:sz="0" w:space="0" w:color="auto"/>
      </w:divBdr>
    </w:div>
    <w:div w:id="1653559765">
      <w:bodyDiv w:val="1"/>
      <w:marLeft w:val="0"/>
      <w:marRight w:val="0"/>
      <w:marTop w:val="0"/>
      <w:marBottom w:val="0"/>
      <w:divBdr>
        <w:top w:val="none" w:sz="0" w:space="0" w:color="auto"/>
        <w:left w:val="none" w:sz="0" w:space="0" w:color="auto"/>
        <w:bottom w:val="none" w:sz="0" w:space="0" w:color="auto"/>
        <w:right w:val="none" w:sz="0" w:space="0" w:color="auto"/>
      </w:divBdr>
    </w:div>
    <w:div w:id="1726297023">
      <w:bodyDiv w:val="1"/>
      <w:marLeft w:val="0"/>
      <w:marRight w:val="0"/>
      <w:marTop w:val="0"/>
      <w:marBottom w:val="0"/>
      <w:divBdr>
        <w:top w:val="none" w:sz="0" w:space="0" w:color="auto"/>
        <w:left w:val="none" w:sz="0" w:space="0" w:color="auto"/>
        <w:bottom w:val="none" w:sz="0" w:space="0" w:color="auto"/>
        <w:right w:val="none" w:sz="0" w:space="0" w:color="auto"/>
      </w:divBdr>
    </w:div>
    <w:div w:id="1765297777">
      <w:bodyDiv w:val="1"/>
      <w:marLeft w:val="0"/>
      <w:marRight w:val="0"/>
      <w:marTop w:val="0"/>
      <w:marBottom w:val="0"/>
      <w:divBdr>
        <w:top w:val="none" w:sz="0" w:space="0" w:color="auto"/>
        <w:left w:val="none" w:sz="0" w:space="0" w:color="auto"/>
        <w:bottom w:val="none" w:sz="0" w:space="0" w:color="auto"/>
        <w:right w:val="none" w:sz="0" w:space="0" w:color="auto"/>
      </w:divBdr>
    </w:div>
    <w:div w:id="1820490564">
      <w:bodyDiv w:val="1"/>
      <w:marLeft w:val="0"/>
      <w:marRight w:val="0"/>
      <w:marTop w:val="0"/>
      <w:marBottom w:val="0"/>
      <w:divBdr>
        <w:top w:val="none" w:sz="0" w:space="0" w:color="auto"/>
        <w:left w:val="none" w:sz="0" w:space="0" w:color="auto"/>
        <w:bottom w:val="none" w:sz="0" w:space="0" w:color="auto"/>
        <w:right w:val="none" w:sz="0" w:space="0" w:color="auto"/>
      </w:divBdr>
    </w:div>
    <w:div w:id="1881356624">
      <w:bodyDiv w:val="1"/>
      <w:marLeft w:val="0"/>
      <w:marRight w:val="0"/>
      <w:marTop w:val="0"/>
      <w:marBottom w:val="0"/>
      <w:divBdr>
        <w:top w:val="none" w:sz="0" w:space="0" w:color="auto"/>
        <w:left w:val="none" w:sz="0" w:space="0" w:color="auto"/>
        <w:bottom w:val="none" w:sz="0" w:space="0" w:color="auto"/>
        <w:right w:val="none" w:sz="0" w:space="0" w:color="auto"/>
      </w:divBdr>
    </w:div>
    <w:div w:id="2111781273">
      <w:bodyDiv w:val="1"/>
      <w:marLeft w:val="0"/>
      <w:marRight w:val="0"/>
      <w:marTop w:val="0"/>
      <w:marBottom w:val="0"/>
      <w:divBdr>
        <w:top w:val="none" w:sz="0" w:space="0" w:color="auto"/>
        <w:left w:val="none" w:sz="0" w:space="0" w:color="auto"/>
        <w:bottom w:val="none" w:sz="0" w:space="0" w:color="auto"/>
        <w:right w:val="none" w:sz="0" w:space="0" w:color="auto"/>
      </w:divBdr>
    </w:div>
    <w:div w:id="21274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4.03442" TargetMode="External"/><Relationship Id="rId13" Type="http://schemas.openxmlformats.org/officeDocument/2006/relationships/hyperlink" Target="https://ipywidgets.readthedocs.io/en/stable/user_install.html" TargetMode="External"/><Relationship Id="rId18" Type="http://schemas.openxmlformats.org/officeDocument/2006/relationships/hyperlink" Target="https://huggingface.co/declare-lab/flan-alpaca-large" TargetMode="External"/><Relationship Id="rId3" Type="http://schemas.openxmlformats.org/officeDocument/2006/relationships/settings" Target="settings.xml"/><Relationship Id="rId21" Type="http://schemas.openxmlformats.org/officeDocument/2006/relationships/hyperlink" Target="https://blog.51cto.com/ydlin/4578290" TargetMode="External"/><Relationship Id="rId7" Type="http://schemas.openxmlformats.org/officeDocument/2006/relationships/hyperlink" Target="https://m.toutiao.com/article/7220674479016526375/?app=news_article&amp;timestamp=1681211197&amp;use_new_style=1&amp;req_id=20230411190636CC84AAF4B609E4023569&amp;group_id=7220674479016526375&amp;share_token=67CDA720-2BE3-402F-8D7C-0D1529A6036B&amp;tt_from=weixin&amp;utm_source=weixin&amp;utm_medium=toutiao_ios&amp;utm_campaign=client_share&amp;wxshare_count=1"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jmeubank.github.io/tdm-gcc/" TargetMode="External"/><Relationship Id="rId20" Type="http://schemas.openxmlformats.org/officeDocument/2006/relationships/hyperlink" Target="https://forgottenrealms.fandom.com/wiki/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get-started/locally/" TargetMode="External"/><Relationship Id="rId5" Type="http://schemas.openxmlformats.org/officeDocument/2006/relationships/footnotes" Target="footnotes.xml"/><Relationship Id="rId15" Type="http://schemas.openxmlformats.org/officeDocument/2006/relationships/hyperlink" Target="https://anaconda.org/conda-forge/sentence-transformers" TargetMode="External"/><Relationship Id="rId23" Type="http://schemas.openxmlformats.org/officeDocument/2006/relationships/theme" Target="theme/theme1.xml"/><Relationship Id="rId10" Type="http://schemas.openxmlformats.org/officeDocument/2006/relationships/hyperlink" Target="https://mirrors.tuna.tsinghua.edu.cn/anaconda/archive/" TargetMode="External"/><Relationship Id="rId19" Type="http://schemas.openxmlformats.org/officeDocument/2006/relationships/hyperlink" Target="https://forgottenrealms.fandom.com/wiki/Barthen%27s_Provisions" TargetMode="External"/><Relationship Id="rId4" Type="http://schemas.openxmlformats.org/officeDocument/2006/relationships/webSettings" Target="webSettings.xml"/><Relationship Id="rId9" Type="http://schemas.openxmlformats.org/officeDocument/2006/relationships/hyperlink" Target="https://github.com/mkturkcan/generative-agents" TargetMode="External"/><Relationship Id="rId14" Type="http://schemas.openxmlformats.org/officeDocument/2006/relationships/hyperlink" Target="https://anaconda.org/conda-forge/openai"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13</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yx_xiong yx_xiong</dc:creator>
  <cp:keywords/>
  <dc:description/>
  <cp:lastModifiedBy>yx_xiong yx_xiong</cp:lastModifiedBy>
  <cp:revision>228</cp:revision>
  <dcterms:created xsi:type="dcterms:W3CDTF">2023-03-20T07:14:00Z</dcterms:created>
  <dcterms:modified xsi:type="dcterms:W3CDTF">2023-08-10T02:57:00Z</dcterms:modified>
</cp:coreProperties>
</file>