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009587" stroked="f" style="margin-left:0.0pt;margin-top:0.0pt;width:508.0pt;height:99.0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92" w:lineRule="exact" w:line="412"/>
                    <w:ind w:left="300" w:right="0" w:firstLine="0"/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LILADHAR DINKAR JIVTODE</w:t>
                  </w:r>
                  <w:r>
                    <w:rPr>
                      <w:b/>
                      <w:color w:val="ffffff"/>
                      <w:sz w:val="36"/>
                      <w:lang w:val="en-US"/>
                    </w:rPr>
                    <w:t xml:space="preserve">         </w:t>
                  </w:r>
                  <w:r>
                    <w:rPr>
                      <w:b/>
                      <w:color w:val="ffffff"/>
                      <w:sz w:val="36"/>
                      <w:lang w:val="en-US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2nd 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>C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lass 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>M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ines 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>M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>anager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>(</w:t>
                  </w:r>
                  <w:r>
                    <w:rPr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MR) </w:t>
                  </w:r>
                </w:p>
                <w:p>
                  <w:pPr>
                    <w:pStyle w:val="style66"/>
                    <w:spacing w:lineRule="exact" w:line="240"/>
                    <w:ind w:left="300"/>
                    <w:rPr/>
                  </w:pPr>
                  <w:r>
                    <w:rPr>
                      <w:color w:val="ffffff"/>
                    </w:rPr>
                    <w:t>Near D.ed college, chandu master Colony, Aheri , Tah-Aheri, Dist - Gadchiroli, Maharashtra</w:t>
                  </w:r>
                </w:p>
                <w:p>
                  <w:pPr>
                    <w:pStyle w:val="style66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lineRule="exact" w:line="241"/>
                    <w:ind w:left="300"/>
                    <w:rPr/>
                  </w:pPr>
                  <w:r>
                    <w:rPr>
                      <w:color w:val="ffffff"/>
                    </w:rPr>
                    <w:t>7350625657</w:t>
                  </w:r>
                </w:p>
                <w:p>
                  <w:pPr>
                    <w:pStyle w:val="style66"/>
                    <w:spacing w:lineRule="exact" w:line="241"/>
                    <w:ind w:left="300"/>
                    <w:rPr/>
                  </w:pPr>
                  <w:r>
                    <w:rPr/>
                    <w:fldChar w:fldCharType="begin"/>
                  </w:r>
                  <w:r>
                    <w:instrText xml:space="preserve"> HYPERLINK "mailto:Sanket.jiotode123@gmail.com" </w:instrText>
                  </w:r>
                  <w:r>
                    <w:rPr/>
                    <w:fldChar w:fldCharType="separate"/>
                  </w:r>
                  <w:r>
                    <w:rPr>
                      <w:color w:val="ffffff"/>
                    </w:rPr>
                    <w:t>Sanket.jiot</w:t>
                  </w:r>
                  <w:r>
                    <w:rPr/>
                    <w:fldChar w:fldCharType="end"/>
                  </w:r>
                  <w:r>
                    <w:rPr/>
                    <w:fldChar w:fldCharType="begin"/>
                  </w:r>
                  <w:r>
                    <w:instrText xml:space="preserve"> HYPERLINK "mailto:ode123@gmail.com" </w:instrText>
                  </w:r>
                  <w:r>
                    <w:rPr/>
                    <w:fldChar w:fldCharType="separate"/>
                  </w:r>
                  <w:r>
                    <w:rPr>
                      <w:color w:val="ffffff"/>
                    </w:rPr>
                    <w:t>ode123@gmail.com</w:t>
                  </w:r>
                  <w:r>
                    <w:rPr/>
                    <w:fldChar w:fldCharType="end"/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spacing w:before="2"/>
        <w:rPr>
          <w:rFonts w:ascii="Times New Roman"/>
          <w:sz w:val="17"/>
        </w:rPr>
      </w:pPr>
    </w:p>
    <w:p>
      <w:pPr>
        <w:pStyle w:val="style4098"/>
        <w:spacing w:before="98"/>
        <w:rPr>
          <w:rFonts w:ascii="Trebuchet MS"/>
        </w:rPr>
      </w:pPr>
      <w:r>
        <w:rPr>
          <w:rFonts w:ascii="Trebuchet MS"/>
          <w:color w:val="009587"/>
          <w:w w:val="104"/>
        </w:rPr>
        <w:t>CAREER OBJECTIVE</w:t>
      </w:r>
    </w:p>
    <w:p>
      <w:pPr>
        <w:pStyle w:val="style66"/>
        <w:spacing w:before="9"/>
        <w:rPr>
          <w:rFonts w:ascii="Trebuchet MS"/>
          <w:b/>
          <w:sz w:val="26"/>
        </w:rPr>
      </w:pPr>
    </w:p>
    <w:p>
      <w:pPr>
        <w:pStyle w:val="style66"/>
        <w:spacing w:before="1"/>
        <w:ind w:left="260" w:right="446"/>
        <w:rPr/>
      </w:pPr>
      <w:r>
        <w:rPr>
          <w:color w:val="333333"/>
        </w:rPr>
        <w:t>I am looking for an opportunity in a reputed organization which will help me deliver my best and upgrade my skills in engineering and meet the demands of the organization</w:t>
      </w:r>
    </w:p>
    <w:p>
      <w:pPr>
        <w:pStyle w:val="style66"/>
        <w:spacing w:before="1"/>
        <w:rPr>
          <w:sz w:val="27"/>
        </w:rPr>
      </w:pPr>
    </w:p>
    <w:p>
      <w:pPr>
        <w:pStyle w:val="style4098"/>
        <w:rPr>
          <w:rFonts w:ascii="Trebuchet MS"/>
        </w:rPr>
      </w:pPr>
      <w:r>
        <w:rPr>
          <w:rFonts w:ascii="Trebuchet MS"/>
          <w:color w:val="009587"/>
          <w:w w:val="104"/>
        </w:rPr>
        <w:t>EXPERIENCE</w:t>
      </w:r>
    </w:p>
    <w:p>
      <w:pPr>
        <w:pStyle w:val="style66"/>
        <w:spacing w:before="5"/>
        <w:rPr>
          <w:rFonts w:ascii="Trebuchet MS"/>
          <w:b/>
          <w:sz w:val="18"/>
        </w:rPr>
      </w:pPr>
    </w:p>
    <w:p>
      <w:pPr>
        <w:pStyle w:val="style0"/>
        <w:spacing w:before="98" w:lineRule="exact" w:line="241"/>
        <w:ind w:left="545" w:right="0" w:firstLine="0"/>
        <w:jc w:val="left"/>
        <w:rPr>
          <w:b/>
          <w:sz w:val="21"/>
        </w:rPr>
      </w:pPr>
      <w:r>
        <w:rPr/>
        <w:pict>
          <v:shape id="1029" coordsize="61,61" coordorigin="1180,205" path="m1214,265l1206,265,1202,264,1180,239,1180,231,1206,205,1214,205,1240,231,1240,239,1218,264xe" fillcolor="#333333" stroked="f" style="position:absolute;margin-left:59.01pt;margin-top:10.25pt;width:3.05pt;height:3.0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05,1241,266" arrowok="t"/>
          </v:shape>
        </w:pict>
      </w:r>
      <w:r>
        <w:rPr>
          <w:b/>
          <w:color w:val="333333"/>
          <w:sz w:val="21"/>
        </w:rPr>
        <w:t>Mineral on ground pvt ltd</w:t>
      </w:r>
    </w:p>
    <w:p>
      <w:pPr>
        <w:pStyle w:val="style66"/>
        <w:spacing w:lineRule="exact" w:line="240"/>
        <w:ind w:left="545"/>
        <w:rPr/>
      </w:pPr>
      <w:r>
        <w:rPr>
          <w:color w:val="333333"/>
        </w:rPr>
        <w:t>Mining Consultant</w:t>
      </w:r>
    </w:p>
    <w:p>
      <w:pPr>
        <w:pStyle w:val="style0"/>
        <w:spacing w:before="0" w:lineRule="exact" w:line="243"/>
        <w:ind w:left="545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333333"/>
          <w:sz w:val="21"/>
        </w:rPr>
        <w:t>Jan - 2019 - Nov - 2019</w:t>
      </w:r>
    </w:p>
    <w:p>
      <w:pPr>
        <w:pStyle w:val="style66"/>
        <w:spacing w:before="4"/>
        <w:rPr>
          <w:rFonts w:ascii="Trebuchet MS"/>
          <w:i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688"/>
        </w:tabs>
        <w:spacing w:before="0" w:after="0" w:lineRule="exact" w:line="241"/>
        <w:ind w:left="688" w:right="0" w:hanging="143"/>
        <w:jc w:val="left"/>
        <w:rPr>
          <w:sz w:val="21"/>
        </w:rPr>
      </w:pPr>
      <w:r>
        <w:rPr>
          <w:color w:val="333333"/>
          <w:w w:val="104"/>
          <w:sz w:val="21"/>
        </w:rPr>
        <w:t>Meeting with</w:t>
      </w:r>
      <w:r>
        <w:rPr>
          <w:color w:val="333333"/>
          <w:w w:val="104"/>
          <w:sz w:val="21"/>
        </w:rPr>
        <w:t>client</w:t>
      </w:r>
    </w:p>
    <w:p>
      <w:pPr>
        <w:pStyle w:val="style179"/>
        <w:numPr>
          <w:ilvl w:val="0"/>
          <w:numId w:val="1"/>
        </w:numPr>
        <w:tabs>
          <w:tab w:val="left" w:leader="none" w:pos="688"/>
        </w:tabs>
        <w:spacing w:before="0" w:after="0" w:lineRule="exact" w:line="240"/>
        <w:ind w:left="688" w:right="0" w:hanging="143"/>
        <w:jc w:val="left"/>
        <w:rPr>
          <w:sz w:val="21"/>
        </w:rPr>
      </w:pPr>
      <w:r>
        <w:rPr>
          <w:color w:val="333333"/>
          <w:sz w:val="21"/>
        </w:rPr>
        <w:t>Blast</w:t>
      </w:r>
      <w:r>
        <w:rPr>
          <w:color w:val="333333"/>
          <w:sz w:val="21"/>
        </w:rPr>
        <w:t>sequencing</w:t>
      </w:r>
    </w:p>
    <w:p>
      <w:pPr>
        <w:pStyle w:val="style179"/>
        <w:numPr>
          <w:ilvl w:val="0"/>
          <w:numId w:val="1"/>
        </w:numPr>
        <w:tabs>
          <w:tab w:val="left" w:leader="none" w:pos="688"/>
        </w:tabs>
        <w:spacing w:before="0" w:after="0" w:lineRule="exact" w:line="240"/>
        <w:ind w:left="688" w:right="0" w:hanging="143"/>
        <w:jc w:val="left"/>
        <w:rPr>
          <w:sz w:val="21"/>
        </w:rPr>
      </w:pPr>
      <w:r>
        <w:rPr>
          <w:color w:val="333333"/>
          <w:sz w:val="21"/>
        </w:rPr>
        <w:t>Blast</w:t>
      </w:r>
      <w:r>
        <w:rPr>
          <w:color w:val="333333"/>
          <w:sz w:val="21"/>
        </w:rPr>
        <w:t>planning</w:t>
      </w:r>
    </w:p>
    <w:p>
      <w:pPr>
        <w:pStyle w:val="style179"/>
        <w:numPr>
          <w:ilvl w:val="0"/>
          <w:numId w:val="1"/>
        </w:numPr>
        <w:tabs>
          <w:tab w:val="left" w:leader="none" w:pos="688"/>
        </w:tabs>
        <w:spacing w:before="0" w:after="0" w:lineRule="exact" w:line="241"/>
        <w:ind w:left="688" w:right="0" w:hanging="143"/>
        <w:jc w:val="left"/>
        <w:rPr>
          <w:sz w:val="21"/>
        </w:rPr>
      </w:pPr>
      <w:r>
        <w:rPr>
          <w:color w:val="333333"/>
          <w:w w:val="104"/>
          <w:sz w:val="21"/>
        </w:rPr>
        <w:t>Production</w:t>
      </w:r>
      <w:r>
        <w:rPr>
          <w:color w:val="333333"/>
          <w:w w:val="104"/>
          <w:sz w:val="21"/>
        </w:rPr>
        <w:t>monitoring</w:t>
      </w:r>
    </w:p>
    <w:p>
      <w:pPr>
        <w:pStyle w:val="style66"/>
        <w:spacing w:before="9"/>
        <w:rPr>
          <w:sz w:val="20"/>
        </w:rPr>
      </w:pPr>
    </w:p>
    <w:p>
      <w:pPr>
        <w:pStyle w:val="style4098"/>
        <w:ind w:firstLine="285"/>
        <w:rPr/>
      </w:pPr>
      <w:r>
        <w:rPr/>
        <w:pict>
          <v:shape id="1030" coordsize="61,61" coordorigin="1180,107" path="m1214,167l1206,167,1202,166,1180,141,1180,133,1206,107,1214,107,1240,133,1240,141,1218,166xe" fillcolor="#333333" stroked="f" style="position:absolute;margin-left:59.01pt;margin-top:5.35pt;width:3.05pt;height:3.05pt;z-index:-214748363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107,1241,168" arrowok="t"/>
          </v:shape>
        </w:pict>
      </w:r>
      <w:r>
        <w:rPr>
          <w:color w:val="333333"/>
          <w:w w:val="95"/>
        </w:rPr>
        <w:t xml:space="preserve">Deeptec Infrastructure and instruments consultants Pvt Ltd - Mining Engineer/Consultant . In Navi </w:t>
      </w:r>
      <w:r>
        <w:rPr>
          <w:color w:val="333333"/>
        </w:rPr>
        <w:t>Mumbai international airport site - CSJ-GVK Package 4</w:t>
      </w:r>
    </w:p>
    <w:p>
      <w:pPr>
        <w:pStyle w:val="style66"/>
        <w:spacing w:lineRule="exact" w:line="238"/>
        <w:ind w:left="545"/>
        <w:rPr/>
      </w:pPr>
      <w:r>
        <w:rPr>
          <w:color w:val="333333"/>
        </w:rPr>
        <w:t>Mining Consultant</w:t>
      </w:r>
    </w:p>
    <w:p>
      <w:pPr>
        <w:pStyle w:val="style0"/>
        <w:spacing w:before="0" w:lineRule="exact" w:line="241"/>
        <w:ind w:left="545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333333"/>
          <w:sz w:val="21"/>
        </w:rPr>
        <w:t>Sept - 2018 - Jan - 2019</w:t>
      </w:r>
    </w:p>
    <w:p>
      <w:pPr>
        <w:pStyle w:val="style66"/>
        <w:ind w:left="545" w:right="446"/>
        <w:rPr/>
      </w:pPr>
      <w:r>
        <w:rPr>
          <w:color w:val="333333"/>
        </w:rPr>
        <w:t>Planning</w:t>
      </w:r>
      <w:r>
        <w:rPr>
          <w:color w:val="333333"/>
        </w:rPr>
        <w:t>,</w:t>
      </w:r>
      <w:r>
        <w:rPr>
          <w:color w:val="333333"/>
        </w:rPr>
        <w:t>supervising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and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executing</w:t>
      </w:r>
      <w:r>
        <w:rPr>
          <w:color w:val="333333"/>
          <w:lang w:val="en-US"/>
        </w:rPr>
        <w:t>,</w:t>
      </w:r>
      <w:r>
        <w:rPr>
          <w:color w:val="333333"/>
        </w:rPr>
        <w:t>Blasting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and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Excavation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operations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in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Urban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areas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>and Construction</w:t>
      </w:r>
      <w:r>
        <w:rPr>
          <w:color w:val="333333"/>
        </w:rPr>
        <w:t>sites.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auto" w:line="237"/>
        <w:ind w:left="545" w:right="206" w:firstLine="0"/>
        <w:jc w:val="left"/>
        <w:rPr>
          <w:sz w:val="21"/>
        </w:rPr>
      </w:pPr>
      <w:r>
        <w:rPr>
          <w:color w:val="333333"/>
          <w:sz w:val="21"/>
        </w:rPr>
        <w:t>Blasting</w:t>
      </w:r>
      <w:r>
        <w:rPr>
          <w:color w:val="333333"/>
          <w:sz w:val="21"/>
        </w:rPr>
        <w:t>:</w:t>
      </w:r>
      <w:r>
        <w:rPr>
          <w:color w:val="333333"/>
          <w:sz w:val="21"/>
        </w:rPr>
        <w:t>Use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of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Nonels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delay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detonators</w:t>
      </w:r>
      <w:r>
        <w:rPr>
          <w:color w:val="333333"/>
          <w:sz w:val="21"/>
        </w:rPr>
        <w:t>;</w:t>
      </w:r>
      <w:r>
        <w:rPr>
          <w:color w:val="333333"/>
          <w:sz w:val="21"/>
        </w:rPr>
        <w:t>vibrations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sound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analysis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using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Seismographs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 other techniques; use of Blasting Mats for muﬄing of ﬂyrock and mitigate post blasting operation hazards.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exact" w:line="241"/>
        <w:ind w:left="668" w:right="0" w:hanging="124"/>
        <w:jc w:val="left"/>
        <w:rPr>
          <w:sz w:val="21"/>
        </w:rPr>
      </w:pPr>
      <w:r>
        <w:rPr>
          <w:color w:val="333333"/>
          <w:sz w:val="21"/>
        </w:rPr>
        <w:t>Drilling and blasting patterns</w:t>
      </w:r>
      <w:r>
        <w:rPr>
          <w:color w:val="333333"/>
          <w:sz w:val="21"/>
        </w:rPr>
        <w:t>designs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exact" w:line="240"/>
        <w:ind w:left="668" w:right="0" w:hanging="124"/>
        <w:jc w:val="left"/>
        <w:rPr>
          <w:sz w:val="21"/>
        </w:rPr>
      </w:pPr>
      <w:r>
        <w:rPr>
          <w:color w:val="333333"/>
          <w:sz w:val="21"/>
        </w:rPr>
        <w:t>Post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blast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evaluations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charge</w:t>
      </w:r>
      <w:r>
        <w:rPr>
          <w:color w:val="333333"/>
          <w:sz w:val="21"/>
        </w:rPr>
        <w:t>factor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analysis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at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site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</w:rPr>
        <w:t>meeting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client’s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safety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needs.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exact" w:line="240"/>
        <w:ind w:left="668" w:right="0" w:hanging="124"/>
        <w:jc w:val="left"/>
        <w:rPr>
          <w:sz w:val="21"/>
        </w:rPr>
      </w:pPr>
      <w:r>
        <w:rPr>
          <w:color w:val="333333"/>
          <w:sz w:val="21"/>
        </w:rPr>
        <w:t>Fragmentation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analysis.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auto" w:line="240"/>
        <w:ind w:left="545" w:right="227" w:firstLine="0"/>
        <w:jc w:val="left"/>
        <w:rPr>
          <w:sz w:val="21"/>
        </w:rPr>
      </w:pPr>
      <w:r>
        <w:rPr>
          <w:color w:val="333333"/>
          <w:sz w:val="21"/>
        </w:rPr>
        <w:t>Adherence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Explosives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Act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Complying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with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rules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regulations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laid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local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bodies</w:t>
      </w:r>
      <w:r>
        <w:rPr>
          <w:color w:val="333333"/>
          <w:sz w:val="21"/>
          <w:lang w:val="en-US"/>
        </w:rPr>
        <w:t xml:space="preserve"> </w:t>
      </w:r>
      <w:r>
        <w:rPr>
          <w:color w:val="333333"/>
          <w:sz w:val="21"/>
        </w:rPr>
        <w:t>and municipalities.</w:t>
      </w:r>
    </w:p>
    <w:p>
      <w:pPr>
        <w:pStyle w:val="style179"/>
        <w:numPr>
          <w:ilvl w:val="0"/>
          <w:numId w:val="2"/>
        </w:numPr>
        <w:tabs>
          <w:tab w:val="left" w:leader="none" w:pos="669"/>
        </w:tabs>
        <w:spacing w:before="0" w:after="0" w:lineRule="exact" w:line="239"/>
        <w:ind w:left="668" w:right="0" w:hanging="124"/>
        <w:jc w:val="left"/>
        <w:rPr>
          <w:sz w:val="21"/>
        </w:rPr>
      </w:pPr>
      <w:r>
        <w:rPr>
          <w:color w:val="333333"/>
          <w:sz w:val="21"/>
        </w:rPr>
        <w:t>Preparation of Weekly and Monthly Technical</w:t>
      </w:r>
      <w:r>
        <w:rPr>
          <w:color w:val="333333"/>
          <w:sz w:val="21"/>
        </w:rPr>
        <w:t>reports.</w:t>
      </w:r>
    </w:p>
    <w:p>
      <w:pPr>
        <w:pStyle w:val="style66"/>
        <w:spacing w:before="7"/>
        <w:rPr>
          <w:sz w:val="20"/>
        </w:rPr>
      </w:pPr>
    </w:p>
    <w:p>
      <w:pPr>
        <w:pStyle w:val="style4098"/>
        <w:spacing w:lineRule="exact" w:line="241"/>
        <w:ind w:left="545"/>
        <w:rPr/>
      </w:pPr>
      <w:r>
        <w:rPr/>
        <w:pict>
          <v:shape id="1031" coordsize="61,61" coordorigin="1180,107" path="m1214,167l1206,167,1202,166,1180,141,1180,133,1206,107,1214,107,1240,133,1240,141,1218,166xe" fillcolor="#333333" stroked="f" style="position:absolute;margin-left:59.01pt;margin-top:5.35pt;width:3.05pt;height:3.0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107,1241,168" arrowok="t"/>
          </v:shape>
        </w:pict>
      </w:r>
      <w:r>
        <w:rPr>
          <w:color w:val="333333"/>
        </w:rPr>
        <w:t>MOIL</w:t>
      </w:r>
    </w:p>
    <w:p>
      <w:pPr>
        <w:pStyle w:val="style66"/>
        <w:spacing w:lineRule="exact" w:line="240"/>
        <w:ind w:left="545"/>
        <w:rPr/>
      </w:pPr>
      <w:r>
        <w:rPr>
          <w:color w:val="333333"/>
        </w:rPr>
        <w:t>Graduate Engineer Trainee</w:t>
      </w:r>
    </w:p>
    <w:p>
      <w:pPr>
        <w:pStyle w:val="style0"/>
        <w:spacing w:before="0" w:lineRule="exact" w:line="241"/>
        <w:ind w:left="545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333333"/>
          <w:sz w:val="21"/>
        </w:rPr>
        <w:t>Aug - 2017 - Aug - 2018</w:t>
      </w:r>
    </w:p>
    <w:p>
      <w:pPr>
        <w:pStyle w:val="style66"/>
        <w:ind w:left="545" w:right="4521"/>
        <w:rPr/>
      </w:pPr>
      <w:r>
        <w:rPr>
          <w:color w:val="333333"/>
        </w:rPr>
        <w:t>Ensured safety, production and working to budget Monitoring activities underground.</w:t>
      </w:r>
    </w:p>
    <w:p>
      <w:pPr>
        <w:pStyle w:val="style66"/>
        <w:spacing w:lineRule="exact" w:line="239"/>
        <w:ind w:left="545"/>
        <w:rPr/>
      </w:pPr>
      <w:r>
        <w:rPr>
          <w:color w:val="333333"/>
        </w:rPr>
        <w:t>Overseeing the health and safety of the site, particularly in relation to issues such as ventilation.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4098"/>
        <w:rPr>
          <w:rFonts w:ascii="Trebuchet MS"/>
        </w:rPr>
      </w:pPr>
      <w:r>
        <w:rPr>
          <w:rFonts w:ascii="Trebuchet MS"/>
          <w:color w:val="009587"/>
          <w:w w:val="104"/>
        </w:rPr>
        <w:t>EDUCATION</w:t>
      </w:r>
    </w:p>
    <w:p>
      <w:pPr>
        <w:pStyle w:val="style66"/>
        <w:spacing w:before="4"/>
        <w:rPr>
          <w:rFonts w:ascii="Trebuchet MS"/>
          <w:b/>
          <w:sz w:val="18"/>
        </w:rPr>
      </w:pPr>
    </w:p>
    <w:p>
      <w:pPr>
        <w:pStyle w:val="style0"/>
        <w:spacing w:before="98" w:lineRule="exact" w:line="241"/>
        <w:ind w:left="545" w:right="0" w:firstLine="0"/>
        <w:jc w:val="left"/>
        <w:rPr>
          <w:b/>
          <w:sz w:val="21"/>
        </w:rPr>
      </w:pPr>
      <w:r>
        <w:rPr/>
        <w:pict>
          <v:shape id="1032" coordsize="61,61" coordorigin="1180,205" path="m1214,265l1206,265,1202,264,1180,239,1180,231,1206,205,1214,205,1240,231,1240,239,1218,264xe" fillcolor="#333333" stroked="f" style="position:absolute;margin-left:59.01pt;margin-top:10.25pt;width:3.05pt;height:3.0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05,1241,266" arrowok="t"/>
          </v:shape>
        </w:pict>
      </w:r>
      <w:r>
        <w:rPr>
          <w:b/>
          <w:color w:val="333333"/>
          <w:sz w:val="21"/>
        </w:rPr>
        <w:t>Ballarpur Institute of Technology, Ballarpur</w:t>
      </w:r>
    </w:p>
    <w:p>
      <w:pPr>
        <w:pStyle w:val="style66"/>
        <w:ind w:left="545" w:right="7648"/>
        <w:rPr/>
      </w:pPr>
      <w:r>
        <w:rPr>
          <w:color w:val="333333"/>
        </w:rPr>
        <w:t>Mining Engineering 7.24</w:t>
      </w:r>
    </w:p>
    <w:p>
      <w:pPr>
        <w:pStyle w:val="style66"/>
        <w:spacing w:lineRule="exact" w:line="239"/>
        <w:ind w:left="545"/>
        <w:rPr/>
      </w:pPr>
      <w:r>
        <w:rPr>
          <w:color w:val="333333"/>
        </w:rPr>
        <w:t>2017</w:t>
      </w:r>
    </w:p>
    <w:p>
      <w:pPr>
        <w:pStyle w:val="style4098"/>
        <w:spacing w:before="69"/>
        <w:rPr>
          <w:rFonts w:ascii="Trebuchet MS"/>
        </w:rPr>
      </w:pPr>
      <w:r>
        <w:rPr>
          <w:rFonts w:ascii="Trebuchet MS"/>
          <w:color w:val="009587"/>
          <w:w w:val="104"/>
        </w:rPr>
        <w:t>TECHNICAL SKILLS</w:t>
      </w:r>
    </w:p>
    <w:p>
      <w:pPr>
        <w:pStyle w:val="style66"/>
        <w:spacing w:before="5"/>
        <w:rPr>
          <w:rFonts w:ascii="Trebuchet MS"/>
          <w:b/>
          <w:sz w:val="18"/>
        </w:rPr>
      </w:pPr>
    </w:p>
    <w:p>
      <w:pPr>
        <w:pStyle w:val="style66"/>
        <w:spacing w:before="98"/>
        <w:ind w:left="545" w:right="7648"/>
        <w:rPr/>
      </w:pPr>
      <w:r>
        <w:rPr/>
        <w:pict>
          <v:shape id="1033" coordsize="61,61" coordorigin="1180,205" path="m1214,265l1206,265,1202,264,1180,239,1180,231,1206,205,1214,205,1240,231,1240,239,1218,264xe" fillcolor="#333333" stroked="f" style="position:absolute;margin-left:59.01pt;margin-top:10.25pt;width:3.05pt;height:3.05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05,1241,266" arrowok="t"/>
          </v:shape>
        </w:pict>
      </w:r>
      <w:r>
        <w:rPr/>
        <w:pict>
          <v:shape id="1034" coordsize="61,61" coordorigin="1180,445" path="m1214,505l1206,505,1202,504,1180,479,1180,471,1206,445,1214,445,1240,471,1240,479,1218,504xe" fillcolor="#333333" stroked="f" style="position:absolute;margin-left:59.01pt;margin-top:22.25pt;width:3.05pt;height:3.05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445,1241,506" arrowok="t"/>
          </v:shape>
        </w:pict>
      </w:r>
      <w:r>
        <w:rPr/>
        <w:pict>
          <v:shape id="1035" coordsize="61,61" coordorigin="1180,685" path="m1214,745l1206,745,1202,744,1180,719,1180,711,1206,685,1214,685,1240,711,1240,719,1218,744xe" fillcolor="#333333" stroked="f" style="position:absolute;margin-left:59.01pt;margin-top:34.26pt;width:3.05pt;height:3.05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685,1241,746" arrowok="t"/>
          </v:shape>
        </w:pict>
      </w:r>
      <w:r>
        <w:rPr/>
        <w:pict>
          <v:shape id="1036" coordsize="61,61" coordorigin="1180,925" path="m1214,985l1206,985,1202,985,1180,959,1180,951,1206,925,1214,925,1240,951,1240,959,1218,985xe" fillcolor="#333333" stroked="f" style="position:absolute;margin-left:59.01pt;margin-top:46.26pt;width:3.05pt;height:3.05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925,1241,986" arrowok="t"/>
          </v:shape>
        </w:pict>
      </w:r>
      <w:r>
        <w:rPr>
          <w:color w:val="333333"/>
        </w:rPr>
        <w:t>Drilling and Blasting Control blasting Vibration Monitoring Planning</w:t>
      </w:r>
    </w:p>
    <w:p>
      <w:pPr>
        <w:pStyle w:val="style66"/>
        <w:spacing w:before="10"/>
        <w:rPr>
          <w:sz w:val="26"/>
        </w:rPr>
      </w:pPr>
    </w:p>
    <w:p>
      <w:pPr>
        <w:pStyle w:val="style66"/>
        <w:spacing w:before="10"/>
        <w:rPr>
          <w:sz w:val="26"/>
        </w:rPr>
      </w:pPr>
    </w:p>
    <w:p>
      <w:pPr>
        <w:pStyle w:val="style4098"/>
        <w:rPr>
          <w:rFonts w:ascii="Trebuchet MS"/>
        </w:rPr>
      </w:pPr>
      <w:r>
        <w:rPr>
          <w:rFonts w:ascii="Trebuchet MS"/>
          <w:color w:val="009587"/>
          <w:w w:val="104"/>
        </w:rPr>
        <w:t>CERTIFICATIONS</w:t>
      </w:r>
    </w:p>
    <w:p>
      <w:pPr>
        <w:pStyle w:val="style66"/>
        <w:spacing w:before="5"/>
        <w:rPr>
          <w:rFonts w:ascii="Trebuchet MS"/>
          <w:b/>
          <w:sz w:val="18"/>
        </w:rPr>
      </w:pPr>
    </w:p>
    <w:p>
      <w:pPr>
        <w:pStyle w:val="style66"/>
        <w:spacing w:before="98" w:lineRule="auto" w:line="283"/>
        <w:ind w:left="545" w:right="4521"/>
        <w:rPr/>
      </w:pPr>
      <w:r>
        <w:rPr/>
        <w:pict>
          <v:shape id="1037" coordsize="61,61" coordorigin="1180,205" path="m1214,265l1206,265,1202,264,1180,239,1180,231,1206,205,1214,205,1240,231,1240,239,1218,264xe" fillcolor="#333333" stroked="f" style="position:absolute;margin-left:59.01pt;margin-top:10.25pt;width:3.05pt;height:3.05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05,1241,266" arrowok="t"/>
          </v:shape>
        </w:pict>
      </w:r>
      <w:r>
        <w:rPr/>
        <w:pict>
          <v:shape id="1038" coordsize="61,61" coordorigin="1180,490" path="m1214,550l1206,550,1202,549,1180,524,1180,516,1206,490,1214,490,1240,516,1240,524,1218,549xe" fillcolor="#333333" stroked="f" style="position:absolute;margin-left:59.01pt;margin-top:24.5pt;width:3.05pt;height:3.05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490,1241,551" arrowok="t"/>
          </v:shape>
        </w:pict>
      </w:r>
      <w:r>
        <w:rPr>
          <w:color w:val="333333"/>
        </w:rPr>
        <w:t>2nd class mines manager competency metal restricted St. Jonhs ambulance ﬁrst aid certiﬁcate</w:t>
      </w:r>
    </w:p>
    <w:p>
      <w:pPr>
        <w:pStyle w:val="style66"/>
        <w:spacing w:before="6"/>
        <w:rPr>
          <w:sz w:val="23"/>
        </w:rPr>
      </w:pPr>
    </w:p>
    <w:p>
      <w:pPr>
        <w:pStyle w:val="style4098"/>
        <w:rPr>
          <w:rFonts w:ascii="Trebuchet MS"/>
        </w:rPr>
      </w:pPr>
      <w:r>
        <w:rPr>
          <w:rFonts w:ascii="Trebuchet MS"/>
          <w:color w:val="009587"/>
          <w:w w:val="104"/>
        </w:rPr>
        <w:t>PERSONAL PROFILE</w:t>
      </w:r>
    </w:p>
    <w:p>
      <w:pPr>
        <w:pStyle w:val="style66"/>
        <w:spacing w:before="10"/>
        <w:rPr>
          <w:rFonts w:ascii="Trebuchet MS"/>
          <w:b/>
          <w:sz w:val="24"/>
        </w:rPr>
      </w:pPr>
    </w:p>
    <w:p>
      <w:pPr>
        <w:pStyle w:val="style66"/>
        <w:tabs>
          <w:tab w:val="left" w:leader="none" w:pos="2676"/>
        </w:tabs>
        <w:spacing w:before="98"/>
        <w:ind w:left="545"/>
        <w:rPr/>
      </w:pPr>
      <w:r>
        <w:rPr/>
        <w:pict>
          <v:shape id="1039" coordsize="61,61" coordorigin="1180,205" path="m1214,265l1206,265,1202,264,1180,239,1180,231,1206,205,1214,205,1240,231,1240,239,1218,264xe" fillcolor="#333333" stroked="f" style="position:absolute;margin-left:59.01pt;margin-top:10.25pt;width:3.05pt;height:3.05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05,1241,266" arrowok="t"/>
          </v:shape>
        </w:pict>
      </w:r>
      <w:r>
        <w:rPr>
          <w:color w:val="333333"/>
        </w:rPr>
        <w:t>Date</w:t>
      </w:r>
      <w:r>
        <w:rPr>
          <w:color w:val="333333"/>
        </w:rPr>
        <w:t>of</w:t>
      </w:r>
      <w:r>
        <w:rPr>
          <w:color w:val="333333"/>
        </w:rPr>
        <w:t>Birth</w:t>
      </w:r>
      <w:r>
        <w:rPr>
          <w:color w:val="333333"/>
        </w:rPr>
        <w:tab/>
      </w:r>
      <w:r>
        <w:rPr>
          <w:color w:val="333333"/>
        </w:rPr>
        <w:t>:</w:t>
      </w:r>
      <w:r>
        <w:rPr>
          <w:color w:val="333333"/>
        </w:rPr>
        <w:t>30/04/1995</w:t>
      </w:r>
    </w:p>
    <w:p>
      <w:pPr>
        <w:pStyle w:val="style66"/>
        <w:tabs>
          <w:tab w:val="left" w:leader="none" w:pos="2676"/>
        </w:tabs>
        <w:spacing w:before="133"/>
        <w:ind w:left="545"/>
        <w:rPr/>
      </w:pPr>
      <w:r>
        <w:rPr/>
        <w:pict>
          <v:shape id="1040" coordsize="61,61" coordorigin="1180,240" path="m1214,300l1206,300,1202,299,1180,274,1180,266,1206,240,1214,240,1240,266,1240,274,1218,299xe" fillcolor="#333333" stroked="f" style="position:absolute;margin-left:59.01pt;margin-top:12.0pt;width:3.05pt;height:3.05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40,1241,301" arrowok="t"/>
          </v:shape>
        </w:pict>
      </w:r>
      <w:r>
        <w:rPr>
          <w:color w:val="333333"/>
        </w:rPr>
        <w:t>Marital</w:t>
      </w:r>
      <w:r>
        <w:rPr>
          <w:color w:val="333333"/>
        </w:rPr>
        <w:t>Status</w:t>
      </w:r>
      <w:r>
        <w:rPr>
          <w:color w:val="333333"/>
        </w:rPr>
        <w:tab/>
      </w:r>
      <w:r>
        <w:rPr>
          <w:color w:val="333333"/>
        </w:rPr>
        <w:t>:</w:t>
      </w:r>
      <w:r>
        <w:rPr>
          <w:color w:val="333333"/>
        </w:rPr>
        <w:t>Single</w:t>
      </w:r>
    </w:p>
    <w:p>
      <w:pPr>
        <w:pStyle w:val="style66"/>
        <w:tabs>
          <w:tab w:val="left" w:leader="none" w:pos="2676"/>
        </w:tabs>
        <w:spacing w:before="134"/>
        <w:ind w:left="545"/>
        <w:rPr/>
      </w:pPr>
      <w:r>
        <w:rPr/>
        <w:pict>
          <v:shape id="1041" coordsize="61,61" coordorigin="1180,241" path="m1214,301l1206,301,1202,300,1180,275,1180,267,1206,241,1214,241,1240,267,1240,275,1218,300xe" fillcolor="#333333" stroked="f" style="position:absolute;margin-left:59.01pt;margin-top:12.05pt;width:3.05pt;height:3.05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41,1241,302" arrowok="t"/>
          </v:shape>
        </w:pict>
      </w:r>
      <w:r>
        <w:rPr>
          <w:color w:val="333333"/>
        </w:rPr>
        <w:t>Nationality</w:t>
      </w:r>
      <w:r>
        <w:rPr>
          <w:color w:val="333333"/>
        </w:rPr>
        <w:tab/>
      </w:r>
      <w:r>
        <w:rPr>
          <w:color w:val="333333"/>
        </w:rPr>
        <w:t>:</w:t>
      </w:r>
      <w:r>
        <w:rPr>
          <w:color w:val="333333"/>
        </w:rPr>
        <w:t>Indian</w:t>
      </w:r>
    </w:p>
    <w:p>
      <w:pPr>
        <w:pStyle w:val="style66"/>
        <w:tabs>
          <w:tab w:val="left" w:leader="none" w:pos="2676"/>
        </w:tabs>
        <w:spacing w:before="134"/>
        <w:ind w:left="545"/>
        <w:rPr/>
      </w:pPr>
      <w:r>
        <w:rPr/>
        <w:pict>
          <v:shape id="1042" coordsize="61,61" coordorigin="1180,241" path="m1214,301l1206,301,1202,300,1180,275,1180,267,1206,241,1214,241,1240,267,1240,275,1218,300xe" fillcolor="#333333" stroked="f" style="position:absolute;margin-left:59.01pt;margin-top:12.05pt;width:3.05pt;height:3.05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180,241,1241,302" arrowok="t"/>
          </v:shape>
        </w:pict>
      </w:r>
      <w:r>
        <w:rPr>
          <w:color w:val="333333"/>
        </w:rPr>
        <w:t>Known</w:t>
      </w:r>
      <w:r>
        <w:rPr>
          <w:color w:val="333333"/>
        </w:rPr>
        <w:t>Languages</w:t>
      </w:r>
      <w:r>
        <w:rPr>
          <w:color w:val="333333"/>
        </w:rPr>
        <w:tab/>
      </w:r>
      <w:r>
        <w:rPr>
          <w:color w:val="333333"/>
        </w:rPr>
        <w:t>: English, Hindi,</w:t>
      </w:r>
      <w:r>
        <w:rPr>
          <w:color w:val="333333"/>
        </w:rPr>
        <w:t>Marathi</w:t>
      </w:r>
    </w:p>
    <w:p>
      <w:pPr>
        <w:pStyle w:val="style66"/>
        <w:spacing w:before="5"/>
        <w:rPr>
          <w:sz w:val="32"/>
        </w:rPr>
      </w:pPr>
    </w:p>
    <w:p>
      <w:pPr>
        <w:pStyle w:val="style4098"/>
        <w:spacing w:before="1"/>
        <w:rPr>
          <w:rFonts w:ascii="Trebuchet MS"/>
        </w:rPr>
      </w:pPr>
      <w:r>
        <w:rPr>
          <w:rFonts w:ascii="Trebuchet MS"/>
          <w:color w:val="009587"/>
          <w:w w:val="104"/>
        </w:rPr>
        <w:t>DECLARATION</w:t>
      </w:r>
    </w:p>
    <w:p>
      <w:pPr>
        <w:pStyle w:val="style66"/>
        <w:spacing w:before="9"/>
        <w:rPr>
          <w:rFonts w:ascii="Trebuchet MS"/>
          <w:b/>
          <w:sz w:val="26"/>
        </w:rPr>
      </w:pPr>
    </w:p>
    <w:p>
      <w:pPr>
        <w:pStyle w:val="style66"/>
        <w:ind w:left="260" w:right="301"/>
        <w:rPr/>
      </w:pPr>
      <w:r>
        <w:rPr>
          <w:color w:val="333333"/>
          <w:w w:val="104"/>
        </w:rPr>
        <w:t>I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hereby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declare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that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particulars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of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information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&amp;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facts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stated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here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in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about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are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true,</w:t>
      </w:r>
      <w:r>
        <w:rPr>
          <w:color w:val="333333"/>
          <w:w w:val="104"/>
        </w:rPr>
        <w:t>correct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&amp;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complete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to the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best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of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my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knowledge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&amp;</w:t>
      </w:r>
      <w:r>
        <w:rPr>
          <w:color w:val="333333"/>
          <w:w w:val="104"/>
          <w:lang w:val="en-US"/>
        </w:rPr>
        <w:t xml:space="preserve"> </w:t>
      </w:r>
      <w:r>
        <w:rPr>
          <w:color w:val="333333"/>
          <w:w w:val="104"/>
        </w:rPr>
        <w:t>belief</w:t>
      </w:r>
      <w:r>
        <w:rPr>
          <w:color w:val="333333"/>
          <w:w w:val="104"/>
        </w:rPr>
        <w:t>.</w:t>
      </w:r>
    </w:p>
    <w:p>
      <w:pPr>
        <w:pStyle w:val="style66"/>
        <w:spacing w:before="7"/>
        <w:rPr>
          <w:sz w:val="20"/>
        </w:rPr>
      </w:pPr>
    </w:p>
    <w:p>
      <w:pPr>
        <w:pStyle w:val="style66"/>
        <w:tabs>
          <w:tab w:val="left" w:leader="none" w:pos="2180"/>
        </w:tabs>
        <w:spacing w:before="1" w:lineRule="exact" w:line="241"/>
        <w:ind w:left="260"/>
        <w:rPr>
          <w:rFonts w:ascii="Times New Roman"/>
        </w:rPr>
      </w:pPr>
      <w:r>
        <w:rPr>
          <w:color w:val="333333"/>
        </w:rPr>
        <w:t>Date</w:t>
      </w:r>
      <w:r>
        <w:rPr>
          <w:color w:val="333333"/>
        </w:rPr>
        <w:t xml:space="preserve">: </w:t>
      </w:r>
      <w:r>
        <w:rPr>
          <w:rFonts w:ascii="Times New Roman"/>
          <w:color w:val="333333"/>
          <w:u w:val="single" w:color="323232"/>
        </w:rPr>
        <w:tab/>
      </w:r>
    </w:p>
    <w:p>
      <w:pPr>
        <w:pStyle w:val="style66"/>
        <w:tabs>
          <w:tab w:val="left" w:leader="none" w:pos="2215"/>
        </w:tabs>
        <w:spacing w:lineRule="exact" w:line="241"/>
        <w:ind w:left="260"/>
        <w:rPr>
          <w:rFonts w:ascii="Times New Roman"/>
        </w:rPr>
      </w:pPr>
      <w:r>
        <w:rPr>
          <w:color w:val="333333"/>
        </w:rPr>
        <w:t>Place</w:t>
      </w:r>
      <w:r>
        <w:rPr>
          <w:color w:val="333333"/>
        </w:rPr>
        <w:t>:</w:t>
      </w:r>
      <w:r>
        <w:rPr>
          <w:rFonts w:ascii="Times New Roman"/>
          <w:color w:val="333333"/>
          <w:u w:val="single" w:color="323232"/>
        </w:rPr>
        <w:tab/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9"/>
        </w:rPr>
      </w:pPr>
    </w:p>
    <w:p>
      <w:pPr>
        <w:pStyle w:val="style4098"/>
        <w:spacing w:before="98"/>
        <w:ind w:left="0" w:right="647"/>
        <w:jc w:val="right"/>
        <w:rPr/>
      </w:pPr>
      <w:r>
        <w:rPr>
          <w:color w:val="333333"/>
          <w:w w:val="95"/>
        </w:rPr>
        <w:t>LILADHAR DINKAR JIVTODE</w:t>
      </w:r>
    </w:p>
    <w:sectPr>
      <w:pgSz w:w="11900" w:h="16840" w:orient="portrait"/>
      <w:pgMar w:top="580" w:right="60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545" w:hanging="123"/>
      </w:pPr>
      <w:rPr>
        <w:rFonts w:ascii="Arial" w:cs="Arial" w:eastAsia="Arial" w:hAnsi="Arial" w:hint="default"/>
        <w:color w:val="333333"/>
        <w:w w:val="96"/>
        <w:sz w:val="21"/>
        <w:szCs w:val="21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523" w:hanging="123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507" w:hanging="123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491" w:hanging="123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475" w:hanging="123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459" w:hanging="123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443" w:hanging="123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427" w:hanging="123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411" w:hanging="123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*"/>
      <w:lvlJc w:val="left"/>
      <w:pPr>
        <w:ind w:left="688" w:hanging="143"/>
      </w:pPr>
      <w:rPr>
        <w:rFonts w:ascii="Arial" w:cs="Arial" w:eastAsia="Arial" w:hAnsi="Arial" w:hint="default"/>
        <w:color w:val="333333"/>
        <w:w w:val="110"/>
        <w:sz w:val="21"/>
        <w:szCs w:val="21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649" w:hanging="143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619" w:hanging="143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589" w:hanging="143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559" w:hanging="143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529" w:hanging="143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499" w:hanging="143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469" w:hanging="143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439" w:hanging="143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1"/>
      <w:szCs w:val="21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60"/>
      <w:outlineLvl w:val="1"/>
    </w:pPr>
    <w:rPr>
      <w:rFonts w:ascii="Arial" w:cs="Arial" w:eastAsia="Arial" w:hAnsi="Arial"/>
      <w:b/>
      <w:bCs/>
      <w:sz w:val="21"/>
      <w:szCs w:val="21"/>
      <w:lang w:val="en-US" w:bidi="en-US" w:eastAsia="en-US"/>
    </w:rPr>
  </w:style>
  <w:style w:type="paragraph" w:styleId="style62">
    <w:name w:val="Title"/>
    <w:basedOn w:val="style0"/>
    <w:next w:val="style62"/>
    <w:qFormat/>
    <w:uiPriority w:val="1"/>
    <w:pPr>
      <w:spacing w:before="292" w:lineRule="exact" w:line="412"/>
      <w:ind w:left="300"/>
    </w:pPr>
    <w:rPr>
      <w:rFonts w:ascii="Arial" w:cs="Arial" w:eastAsia="Arial" w:hAnsi="Arial"/>
      <w:b/>
      <w:bCs/>
      <w:sz w:val="36"/>
      <w:szCs w:val="36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40"/>
      <w:ind w:left="668" w:hanging="143"/>
    </w:pPr>
    <w:rPr>
      <w:rFonts w:ascii="Arial" w:cs="Arial" w:eastAsia="Arial" w:hAnsi="Arial"/>
      <w:lang w:val="en-US" w:bidi="en-US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301</Words>
  <Characters>1889</Characters>
  <Application>WPS Office</Application>
  <DocSecurity>0</DocSecurity>
  <Paragraphs>75</Paragraphs>
  <ScaleCrop>false</ScaleCrop>
  <LinksUpToDate>false</LinksUpToDate>
  <CharactersWithSpaces>2157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2019-12-05T14:06:16Z</dcterms:created>
  <dc:creator>WPS Office</dc:creator>
  <lastModifiedBy>RMX1901</lastModifiedBy>
  <dcterms:modified xsi:type="dcterms:W3CDTF">2019-12-07T07:36:02Z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2019-12-05T00:00:00Z</vt:filetime>
  </property>
</Properties>
</file>