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GRUPO 3 – PSS (Questões 001 a 300)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**001-** A principal finalidade dos primeiros socorros é: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substituir o médico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promover a recuperação do acidentado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c) prestar assistência inicial ao acidentado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 prestar assistência inicial e transportar o acidentado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**002-** Em caso de acidente, a primeira atitude do socorrista deve ser: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 controlar a hemorragia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 verificar as condições de respiração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c) controlar o estado de choque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d) afastar o perigo do acidentado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**003-** A primeira medida a ser tomada em qualquer caso de emergência médica a bordo é: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a) verificar a respiração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b) verificar o pulso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c) solicitar a presença de um médico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d) verificar o nível de consciência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**004-** O estado de choque pode ser definido como: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a) uma reação emocional do acidentado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b) uma insuficiência circulatória aguda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c) uma parada cardíaca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d) uma parada respiratória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**005-** Os sinais e sintomas do estado de choque são: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a) pele quente e úmida, pulso rápido e forte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b) pele fria e pálida, pulso rápido e fraco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c) pele quente e seca, pulso lento e forte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d) pele fria e úmida, pulso lento e fraco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**006-** A principal causa do estado de choque é: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a) a falta de 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b) a falta de circulação sanguínea nos tecidos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c) a falta de alimentação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d) a falta de líquidos no organismo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**007-** A conduta do socorrista em caso de estado de choque deve ser: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a) dar líquidos ao acidentado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b) manter o acidentado em pé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c) deitar o acidentado com a cabeça mais baixa que o corpo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d) sentar o acidentado com a cabeça entre os joelhos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**008-** O método mais indicado para controlar uma hemorragia externa é: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 torniquete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 compressão arterial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c) compressão local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d) gelo local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**009-** O torniquete só deve ser usado em casos 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hemorragia interna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hemorragia externa profusa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c) hemorragia nasal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d) qualquer tipo de hemorragia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**010-** Em caso de hemorragia externa profusa no braço, o socorrista deve: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a) elevar o membro e fazer compressão local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b) fazer torniquete no antebraço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c) fazer compressão arterial na axila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d) fazer compressão arterial na virilha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**011-** O ponto de compressão arterial para hemorragia no membro inferior localiza-se: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a) na axila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b) na virilha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c) atrás do joelho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d) no tornozelo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**012-** A hemorragia interna caracteriza-se por: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a) saída visível de sangue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b) sinais de estado de choque sem ferimento aparente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c) ferimento com saída de sangue em jato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d) ferimento com saída de sangue em esguicho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**013-** Em caso de hemorragia interna, a conduta do socorrista deve ser: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a) tentar estancar a hemorragia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b) deitar o acidentado com a cabeça mais baixa que o corpo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c) administrar líquidos ao acidentado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d) transportar imediatamente o acidentado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**014-** A hemorragia mais perigosa é 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a) arterial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b) venosa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c) capilar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d) interna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**015-** O sangramento arterial caracteriza-se por: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a) sangue de cor escura, saindo continuamente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b) sangue de cor vermelho vivo, saindo em jato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c) sangue de cor escura, saindo lentamente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d) sangue de cor vermelho vivo, saindo lentamente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**016-** A principal causa de obstrução das vias aéreas em adultos é: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a) a língua caída para trás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b) corpos estranhos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c) edema de glote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d) fratura de mandíbula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**017-** Em caso de obstrução das vias aéreas por corpo estranho em adulto consciente, a primeira manobra a ser tentada é: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a) a manobra de Heimlich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b) compressões torácicas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c) respiração boca-a-boca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d) tapotagens nas costas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**018-** A manobra de Heimlich é indicada para: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a) vítimas de parada cardíaca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b) vítimas de obstrução das vias aéreas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c) vítimas de estado de choque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d) vítimas de convulsão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**019-** Para realizar a manobra de Heimlich em adulto consciente, o socorrista deve posicionar-se: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a) à frente da vítima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b) atrás da vítima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c) ao lado da vítima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d) deitado ao lado da vítima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**020-** Em lactentes com obstrução das vias aéreas, a manobra indicada é: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a) a manobra de Heimlich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b) compressões torácicas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c) tapotagens nas costas e compressões torácicas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d) apenas tapotagens nas costas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**021-** A respiração artificial é indicada em casos 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a) parada cardíaca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b) parada respiratória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c) estado de choque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d) hemorragia grave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**022-** O método mais eficaz de respiração artificial é: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a) boca-a-boca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b) Sylvester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c) Schaefer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d) Holger-Nielsen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**023-** Na respiração boca-a-boca, a frequência de insuflações em adultos é 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a) 10 a 12 por minuto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b) 15 a 20 por minuto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c) 20 a 25 por minuto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d) 25 a 30 por minuto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**024-** Em caso de parada cardiorrespiratória em adulto, a sequência correta de procedimentos é: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a) compressões torácicas - abertura das vias aéreas - respiração artificial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b) abertura das vias aéreas - respiração artificial - compressões torácicas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c) respiração artificial - compressões torácicas - abertura das vias aéreas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d) compressões torácicas - respiração artificial - abertura das vias aéreas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**025-** A frequência de compressões torácicas em RCP para adultos é 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a) 60 a 80 por minuto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b) 80 a 100 por minuto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c) 100 a 120 por minuto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d) 120 a 140 por minuto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**026-** A relação compressão/ventilação em RCP para adultos é de: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a) 15:2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b) 30:2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c) 5:1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d) 10:2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**027-** A profundidade das compressões torácicas em adultos deve ser de: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a) 1 a 2 cm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b) 2 a 3 cm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c) 4 a 5 cm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d) 5 a 6 cm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**028-** Em lactentes, a RCP é realizada com: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a) duas mãos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b) uma mão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c) dois dedos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d) três dedos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**029-** O local para verificação de pulso em adulto é preferencialmente 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a) artéria femoral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b) artéria braquial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c) artéria carótida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d) artéria radial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**030-** Em lactentes, o pulso é verificado preferencialmente na: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a) artéria carótida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b) artéria braquial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c) artéria femoral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d) artéria radial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**031-** O sinal mais evidente de fratura é: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a) a dor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b) o edema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c) a deformidade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d) a incapacidade funcional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**032-** Em caso de fratura exposta, a conduta do socorrista deve ser: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a) tentar reduzir a fratura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b) cobrir o ferimento com pano limpo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c) lavar o ferimento com água limpa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d) aplicar gelo no local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**033-** A principal complicação das fraturas é: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a) a infecção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b) o estado de choque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c) a lesão de vasos e nervos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d) a deformidade permanente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**034-** Em caso de suspeita de fratura de coluna, a conduta do socorrista deve ser: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a) imobilizar a vítima como está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b) sentar a vítima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c) levantar a vítima rapidamente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d) mover a vítima para local mais confortável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**035-** A imobilização de fraturas tem como objetivo principal: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a) aliviar a dor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b) prevenir lesões adicionais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c) facilitar o transporte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**036-** Em caso de queimaduras de 1º grau, a conduta do socorrista deve ser: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a) aplicar gelo diretamente sobre a queimadura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b) aplicar pomada sobre a queimadura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c) aplicar água corrente em temperatura ambiente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d) furar as bolhas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**037-** As queimaduras de 2º grau caracterizam-se por: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a) vermelhidão e dor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b) formação de bolhas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c) destruição de todas as camadas da pele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d) carbonização dos tecidos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**038-** Em queimaduras extensas, a principal complicação é: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a) a infecção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b) o estado de choque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c) a dor intensa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d) as deformidades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**039-** Em caso de queimaduras químicas, a conduta do socorrista deve ser: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a) neutralizar o produto químico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b) lavar abundantemente com água corrente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c) aplicar pomada específica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d) cobrir com pano seco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**040-** Em queimaduras elétricas, a primeira medida a ser tomada é: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a) afastar a vítima da fonte elétrica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b) verificar a respiração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c) verificar o pulso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d) aplicar gelo na área queimada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**041-** O tipo de curativo mais indicado para queimaduras é: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a) compressa úmida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b) gaze vaselinada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c) pano limpo seco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d) algodão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**042-** Em caso de convulsão, a conduta do socorrista deve ser: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a) tentar conter os movimentos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b) colocar objeto na boca da vítima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c) afastar objetos que possam machucar a vítima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d) dar líquidos para a vítima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**043-** A principal causa de desmaio é: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a) falta de oxigênio no cérebro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b) excesso de glicose no sangue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c) falta de glicose no sangue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d) excesso de oxigênio no cérebro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**044-** Em caso de desmaio, a conduta do socorrista deve ser: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a) sentar a vítima com a cabeça entre os joelhos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b) deitar a vítima com a cabeça mais baixa que o corpo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c) colocar a vítima em pé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d) dar líquidos para a vítima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**045-** A hipoglicemia caracteriza-se por: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a) pele quente e úmida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b) pele fria e pálida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c) pele quente e seca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d) pele fria e úmida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**046-** Em caso de suspeita de hipoglicemia em vítima consciente, a conduta do socorrista deve ser: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a) administrar insulina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b) administrar açúcar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c) administrar sal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d) administrar água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**047-** O infarto agudo do miocárdio caracteriza-se por: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a) dor no peito que melhora com o exercício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b) dor no peito que piora com o repouso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c) dor no peito que irradia para o braço esquerdo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d) dor no peito que melhora com a alimentação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**048-** Em caso de suspeita de infarto, a conduta do socorrista deve ser: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a) deixar a vítima andar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b) deixar a vítima em repouso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c) dar líquidos para a vítima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d) massagear o peito da vítima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**049-** O acidente vascular cerebral (AVC) caracteriza-se por: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a) dor de cabeça intensa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b) perda súbita de força em um lado do corpo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c) dor no peito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d) falta de ar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**050-** Em caso de suspeita de AVC, a conduta do socorrista deve ser: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a) dar líquidos para a vítima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b) deixar a vítima andar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c) deixar a vítima em repouso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d) massagear os membros afetados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**051-** A principal causa de dor abdominal aguda é: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a) apendicite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b) gastrite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c) úlcera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d) cálculo renal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**052-** Em caso de dor abdominal aguda, a conduta do socorrista deve ser: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a) dar analgésicos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b) dar laxantes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c) não dar nada pela boca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d) dar alimentação leve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**053-** Em caso de parto de emergência a bordo, a conduta do comissário deve ser: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a) puxar o bebê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b) cortar o cordão umbilical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c) deixar a parturiente em posição confortável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d) fazer massagem abdominal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**054-** Após o parto, o cordão umbilical deve ser cortado: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a) imediatamente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b) após parar de pulsar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c) após 30 minutos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d) apenas por profissional médico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**055-** Em caso de crise de asma, a conduta do socorrista deve ser: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a) deitar a vítima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b) sentar a vítima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c) colocar a vítima em posição de semi-sentada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d) colocar a vítima em posição de trendelenburg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**056-** A angina pectoris diferencia-se do infarto por: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a) a dor ser mais intensa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b) a dor ceder com o repouso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c) a dor não ceder com medicamentos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d) a dor irradiar para o braço direito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**057-** Em caso de picada de inseto com reação alérgica, a conduta do socorrista deve ser: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a) fazer torniquete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b) cortar e sugar o local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c) aplicar compressa quente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d) observar sinais de anafilaxia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**058-** A reação anafilática caracteriza-se por: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a) edema de face e dificuldade respiratória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b) dor abdominal e vômitos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c) dor de cabeça e tontura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d) febre e calafrios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**059-** Em caso de intoxicação por via oral, a conduta do socorrista deve ser: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a) induzir vômito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b) dar leite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c) identificar a substância ingerida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d) dar água com sal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**060-** Não se deve induzir vômito em caso de ingestão de: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a) medicamentos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b) produtos de limpeza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c) alimentos estragados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d) plantas tóxicas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**061-** Em caso de intoxicação por inalação, a primeira medida é: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a) dar líquidos para a vítima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b) levar a vítima para local arejado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c) fazer respiração artificial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d) fazer massagem cardíaca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**062-** A hipotermia caracteriza-se por: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a) temperatura corporal acima de 38°C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b) temperatura corporal abaixo de 35°C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c) temperatura corporal normal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d) temperatura corporal variável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**063-** Em caso de hipotermia, a conduta do socorrista deve ser: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a) esfregar os membros da vítima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b) dar bebidas alcoólicas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c) aquecer gradualmente a vítima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d) colocar a vítima em água quente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**064-** A insolação caracteriza-se por: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a) pele fria e pálida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b) pele quente e seca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c) pele úmida e pálida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d) pele úmida e quente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**065-** Em caso de insolação, a conduta do socorrista deve ser: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a) cobrir a vítima com cobertores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b) resfriar gradualmente a vítima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c) dar bebidas quentes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d) esfregar a pele da vítima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**066-** O método mais eficaz para verificar o nível de consciência é: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a) verificar a pupila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b) verificar o pulso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c) aplicar estímulo doloroso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d) conversar com a vítima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**067-** A escala de coma de Glasgow avalia: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a) abertura ocular, resposta verbal e resposta motora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b) pulso, respiração e pressão arterial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c) cor da pele, temperatura e sudorese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d) dor, edema e deformidade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**068-** Em caso de trauma craniano, o sinal mais importante é: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a) a perda de consciência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b) a dor de cabeça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c) o vômito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d) a tontura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**069-** Em caso de suspeita de fratura de crânio, a conduta do socorrista deve ser: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a) sentar a vítima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b) levantar a vítima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c) imobilizar a coluna cervical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d) massagear a cabeça da vítima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**070-** A hemorragia pelo nariz é chamada de: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a) epistaxe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b) hematêmese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c) hemoptise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d) melena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**071-** Em caso de epistaxe, a conduta do socorrista deve ser: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a) inclinar a cabeça para trás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b) comprimir as narinas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c) colocar algodão nas narinas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d) fazer compressa quente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**072-** O sangramento pelo ouvido após trauma craniano indica: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a) fratura de base de crânio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b) otite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c) perfuração do tímpano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d) infecção no ouvido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**073-** Em caso de corpo estranho no olho, a conduta do socorrista deve ser: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a) tentar retirar com cotonete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b) lavar com água corrente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c) esfregar o olho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d) cobrir o olho sem pressionar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**074-** Em caso de queimadura química no olho, a conduta do socorrista deve ser: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a) cobrir o olho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b) lavar abundantemente com água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c) aplicar pomada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d) neutralizar o produto químico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**075-** A perfuração ocular caracteriza-se por: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a) dor intensa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b) saída de líquido do olho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c) deformidade do globo ocular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**076-** Em caso de amputação traumática, a conduta com o membro amputado deve ser: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a) lavar com água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b) colocar em água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c) envolver em pano limpo e manter resfriado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d) descartar o membro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**077-** O tempo máximo para reimplante de membro amputado é de aproximadamente: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a) 2 horas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b) 6 horas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c) 12 horas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d) 24 horas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**078-** Em caso de engasgo com líquido, a conduta do socorrista deve ser: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a) fazer manobra de Heimlich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b) colocar a vítima de lado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c) dar tapotagens nas costas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d) fazer respiração artificial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**079-** A principal causa de morte em afogamento é: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a) a ingestão de água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b) a falta de oxigenação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c) o estado de choque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d) a hipotermia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**080-** Em caso de afogamento, a primeira medida após retirar a vítima da água é: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a) fazer respiração artificial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b) fazer massagem cardíaca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c) virar a vítima de lado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d) aquecer a vítima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**081-** O método de respiração artificial em afogamento deve ser iniciado: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a) apenas em terra firme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b) ainda na água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c) após desobstruir as vias aéreas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d) após verificar o pulso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**082-** Em caso de mordida de animal, a conduta do socorrista deve ser: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a) fazer torniquete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b) cortar e sugar o local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c) lavar abundantemente com água e sabão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d) cauterizar o local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**083-** A principal complicação das mordidas de animais é: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a) a hemorragia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b) a infecção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c) o tétano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d) a raiva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**084-** Em caso de picada de cobra, a conduta do socorrista deve ser: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a) fazer torniquete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b) cortar e sugar o local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c) manter a vítima em repouso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d) dar bebidas alcoólicas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**085-** O soro antiofídico deve ser administrado: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a) por via oral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b) por via intramuscular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c) por via endovenosa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d) no local da picada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**086-** Em caso de picada de escorpião, a conduta do socorrista deve ser: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a) fazer torniquete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b) aplicar gelo no local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c) aplicar compressa quente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d) cortar e sugar o local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**087-** A picada de aranha armadeira causa: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a) dor intensa no local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b) paralisia muscular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c) necrose local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d) convulsões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**088-** Em caso de picada de abelha, a conduta do socorrista deve ser: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a) retirar o ferrão com pinça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b) espremer o local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c) aplicar álcool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d) fazer torniquete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**089-** A reação alérgica à picada de abelha pode causar: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a) edema de glote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b) infecção local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c) necrose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d) paralisia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**090-** Em caso de contato com água-viva, a conduta do socorrista deve ser: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a) lavar com água doce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b) lavar com vinagre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c) esfregar a área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d) aplicar álcool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**091-** A queimadura por água-viva causa: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a) dor intensa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b) paralisia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c) necrose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d) infecção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**092-** Em caso de suspeita de overdose de drogas, a conduta do socorrista deve ser: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a) induzir vômito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b) dar café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c) manter a vítima acordada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d) observar os sinais vitais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**093-** A overdose de opiáceos caracteriza-se por: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a) agitação e convulsões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b) depressão respiratória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c) taquicardia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d) hipertensão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**094-** Em caso de overdose de estimulantes, a conduta do socorrista deve ser: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a) dar calmantes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b) colocar a vítima em local calmo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c) fazer a vítima caminhar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d) dar líquidos quentes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**095-** A principal complicação do alcoolismo agudo é: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a) a depressão respiratória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b) a hipoglicemia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c) a desidratação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**096-** Em caso de crise de ansiedade, a conduta do socorrista deve ser: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a) deixar a vítima sozinha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b) conversar calmamente com a vítima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c) dar calmantes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d) fazer a vítima caminhar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**097-** A crise de pânico caracteriza-se por: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a) taquicardia e sudorese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b) bradicardia e pele pálida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c) hipotensão e tontura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d) hipotermia e sonolência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**098-** Em caso de comportamento agressivo, a conduta do socorrista deve ser: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a) confrontar a vítima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b) isolar a vítima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c) conversar calmamente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d) imobilizar a vítima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**099-** A principal causa de morte em traumatismo é: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a) a hemorragia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b) o estado de choque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c) a lesão cerebral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d) a lesão medular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**100-** Em caso de acidente com múltiplas vítimas, a prioridade de atendimento é para: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a) as vítimas que gritam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b) as vítimas em estado de choque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c) as vítimas com parada cardiorrespiratória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d) as vítimas com fraturas expostas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**101-** O sistema de triagem utilizado em emergências é o: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a) ABCD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b) START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c) APGAR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d) Glasgow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**102-** Na triagem, as vítimas são classificadas em: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a) vermelho, amarelo, verde e preto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b) grave, moderado, leve e morto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c) emergência, urgência, não urgência e óbito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**103-** A cor vermelha na triagem indica: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a) vítima com risco de morte iminente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b) vítima com lesões leves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c) vítima falecida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d) vítima que pode esperar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**104-** A cor preta na triagem indica: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a) vítima em estado grave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b) vítima falecida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c) vítima com queimaduras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d) vítima intoxicada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**105-** O transporte de vítimas com suspeita de fratura de coluna deve ser feito: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a) em posição sentada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b) em posição deitada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c) em prancha rígida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d) de qualquer maneira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**106-** Em caso de suspeita de fratura de bacia, a vítima deve ser transportada: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a) sentada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b) deitada de lado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c) deitada de barriga para cima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d) deitada com as pernas elevadas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**107-** A posição de trendelenburg é indicada para: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a) vítimas em estado de choque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b) vítimas com dificuldade respiratória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c) vítimas com traumatismo craniano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d) vítimas com infarto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**108-** A posição semi-sentada é indicada para: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a) vítimas com dificuldade respiratória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b) vítimas em estado de choque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c) vítimas com hipotermia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d) vítimas com convulsão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**109-** A posição lateral de segurança é indicada para: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a) vítimas inconscientes que respiram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b) vítimas em parada cardíaca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c) vítimas com fratura de coluna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d) vítimas com queimaduras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**110-** O material de primeiros socorros deve conter: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a) luvas, máscara e óculos de proteção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b) analgésicos e antibióticos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c) soro fisiológico e medicamentos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d) todos os itens acima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**111-** A finalidade do uso de luvas em primeiros socorros é: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a) proteger o socorrista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b) proteger a vítima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**112-** O risco de transmissão de doenças em primeiros socorros é: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a) alto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b) baixo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c) inexistente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d) variável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**113-** As doenças que podem ser transmitidas em primeiros socorros são: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a) HIV e hepatite B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b) tuberculose e meningite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**114-** A profilaxia para hepatite B consiste em: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a) vacinação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b) uso de antibióticos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c) uso de antitérmicos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d) não há profilaxia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**115-** Em caso de acidente com material biológico, a conduta do socorrista deve ser: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a) lavar o local com água e sabão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b) aplicar álcool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c) fazer curativo compressivo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d) procurar atendimento médico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**116-** O tempo de sobrevivência do cérebro sem oxigênio é de aproximadamente: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a) 1 a 2 minutos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b) 4 a 6 minutos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c) 10 a 12 minutos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d) 15 a 20 minutos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**117-** A parada cardíaca em adultos é mais frequentemente causada por: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a) obstrução das vias aéreas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b) arritmias cardíacas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c) traumatismo craniano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d) overdose de drogas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**118-** Em crianças, a parada cardíaca é mais frequentemente causada por: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a) doença cardíaca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b) insuficiência respiratória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c) traumatismo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d) intoxicação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**119-** O desfibrilador externo automático (DEA) é utilizado em: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a) parada respiratória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b) arritmias cardíacas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c) estado de choque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d) convulsões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**120-** O DEA pode ser utilizado em: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a) adultos apenas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b) crianças apenas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c) adultos e crianças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d) apenas por médicos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**121-** Os eletrodos do DEA devem ser posicionados: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a) no tórax e nas costas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b) no braço e na perna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c) no tórax direito e esquerdo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d) no abdômen e no tórax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**122-** Durante o uso do DEA, o socorrista deve: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a) manter as compressões torácicas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b) afastar-se da vítima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c) dar respiração artificial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d) verificar o pulso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**123-** A principal causa de morte em queimaduras extensas é: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a) a infecção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b) o estado de choque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c) a dor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d) as deformidades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**124-** A regra dos nove para queimaduras em adultos atribui 9% para: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a) cada membro superior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b) cada membro inferior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c) o tórax anterior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d) as costas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**125-** Em crianças, a regra dos nove é modificada porque: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a) a cabeça é proporcionalmente maior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b) os membros são proporcionalmente maiores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c) o tórax é proporcionalmente menor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d) o abdômen é proporcionalmente maior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**126-** Queimaduras que envolvem as vias aéreas são consideradas: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a) leves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b) moderadas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c) graves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d) sem importância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**127-** O sinal de queimadura de vias aéreas é: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a) tosse com catarro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b) rouquidão e fuligem no nariz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c) dor no peito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d) falta de apetite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**128-** Em caso de queimadura elétrica, a prioridade é: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a) verificar a respiração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b) verificar o pulso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c) verificar queimaduras de entrada e saída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**129-** A queimadura química por ácido deve ser tratada com: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a) lavagem abundante com água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b) neutralização com base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c) aplicação de pomada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d) curativo oclusivo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**130-** A queimadura química por base deve ser tratada com: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a) lavagem abundante com água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b) neutralização com ácido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c) aplicação de vinagre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d) curativo compressivo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**131-** O exame físico em primeiros socorros segue a sequência: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a) inspeção, palpação, percussão e ausculta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b) anamnese, exame físico e diagnóstico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c) avaliação primária e secundária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d) verificação de pulso, respiração e pressão arterial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**132-** A avaliação primária em trauma verifica: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a) vias aéreas, respiração e circulação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b) dor, edema e deformidade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c) pulso, pressão e temperatura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d) nível de consciência e pupilas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**133-** A avaliação secundária em trauma verifica: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a) cabeça, pescoço, tórax, abdômen e membros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b) apenas as queixas da vítima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c) apenas os sinais vitais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d) o mecanismo do trauma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**134-** O sinal de Battle é: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a) equimose atrás da orelha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b) equimose ao redor dos olhos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c) saída de líquido pelo nariz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d) saída de líquido pelo ouvido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**135-** O sinal de raccoon eyes é: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a) equimose atrás da orelha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b) equimose ao redor dos olhos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c) pupilas dilatadas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d) pupilas contraídas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**136-** Em caso de trauma torácico, a principal complicação é: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a) hemorragia interna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b) pneumotórax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c) fratura de costelas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**137-** O pneumotórax hipertensivo caracteriza-se por: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a) desvio da traqueia para o lado lesionado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b) desvio da traqueia para o lado oposto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c) equalização dos sons respiratórios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d) melhora da respiração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**138-** Em caso de pneumotórax hipertensivo, a conduta do socorrista deve ser: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a) fazer curativo oclusivo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b) fazer curativo compressivo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c) deixar o ferimento aberto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d) fazer respiração artificial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**139-** O tórax instável ocorre em: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a) fratura de esterno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b) fratura de múltiplas costelas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c) pneumotórax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d) hemotórax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**140-** Em caso de tórax instável, a conduta do socorrista deve ser: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a) imobilizar com as mãos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b) fazer curativo compressivo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c) deixar a vítima sentada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d) fazer respiração artificial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**141-** O trauma abdominal pode causar: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a) hemorragia interna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b) peritonite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**142-** O sinal de irritação peritoneal é: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a) dor à palpação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b) rigidez da parede abdominal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**143-** Em caso de evisceração abdominal, a conduta do socorrista deve ser: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a) recolher as vísceras para dentro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b) cobrir com pano limpo úmido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c) lavar com água corrente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d) fazer curativo compressivo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**144-** O trauma raquimedular pode causar: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a) paralisia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b) perda de sensibilidade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**145-** O nível da lesão medular determina: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a) o grau de paralisia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b) o grau de perda sensorial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**146-** Em caso de suspeita de lesão medular, a imobilização deve incluir: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a) colar cervical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b) prancha longa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**147-** O colar cervical deve ser ajustado: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a) antes de movimentar a vítima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b) após movimentar a vítima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c) durante o transporte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d) apenas no hospital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**148-** A regra de ouro no atendimento ao trauma é: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a) não causar mais danos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b) tratar a hemorragia primeiro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c) imobilizar todas as fraturas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d) transportar rapidamente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**149-** O tempo de ouro no trauma é: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a) a primeira hora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b) as primeiras 6 horas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c) as primeiras 12 horas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d) as primeiras 24 horas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**150-** O sistema de atendimento pré-hospitalar no Brasil é o: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a) SAMU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b) SIATE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c) Corpo de Bombeiros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d) todos os anteriores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**151-** O número de telefone do SAMU é: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a) 190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b) 192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c) 193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d) 199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**152-** O número de telefone dos Bombeiros é: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a) 190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b) 192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c) 193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d) 199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**153-** O número de telefone da Polícia é: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a) 190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b) 192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c) 193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d) 199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**154-** Em caso de emergência a bordo, o comissário deve comunicar: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a) o comandante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b) a empresa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c) o SAMU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d) os bombeiros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**155-** O kit de primeiros socorros a bordo deve conter: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a) analgésicos e antitérmicos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b) material de curativo e imobilização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c) medicamentos de uso controlado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d) todos os anteriores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**156-** A administração de medicamentos a bordo por comissários: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a) é permitida em qualquer caso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b) é proibida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c) é permitida apenas com autorização médica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d) é permitida apenas em voos internacionais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**157-** O oxigênio de uso terapêutico a bordo é indicado para: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a) passageiros com insuficiência respiratória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b) tripulantes em caso de despressurização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c) ambos os casos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d) nenhum dos casos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**158-** A máscara de oxigênio terapêutico é: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a) de demanda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b) de fluxo contínuo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**159-** O fluxo de oxigênio terapêutico para adultos é de: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a) 1 a 2 l/min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b) 2 a 4 l/min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c) 4 a 6 l/min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d) 6 a 8 l/min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**160-** O oxigênio terapêutico é contraindicado em: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a) insuficiência respiratória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b) doença pulmonar obstrutiva crônica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c) infarto agudo do miocárdio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d) acidente vascular cerebral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**161-** A angina pectoris é aliviada com: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a) repouso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b) nitroglicerina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**162-** A nitroglicerina é administrada por via: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a) oral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b) sublingual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c) intramuscular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d) endovenosa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**163-** Os efeitos colaterais da nitroglicerina são: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a) cefaleia e hipotensão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b) taquicardia e hipertensão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c) náuseas e vômitos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d) tontura e visão turva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**164-** O infarto agudo do miocárdio é tratado com: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a) repouso e oxigênio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b) morfina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**165-** A morfina é administrada para: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a) aliviar a dor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b) reduzir a ansiedade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**166-** Os efeitos colaterais da morfina são: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a) depressão respiratória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b) náuseas e vômitos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**167-** A insulina é utilizada em: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a) diabetes tipo 1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b) diabetes tipo 2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**168-** A hipoglicemia por excesso de insulina é tratada com: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a) glicose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b) glucagon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**169-** O glucagon é administrado por via: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a) oral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b) intramuscular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c) endovenosa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d) sublingual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**170-** A adrenalina é utilizada em: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a) reação anafilática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b) parada cardíaca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**171-** A adrenalina é administrada por via: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a) intramuscular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b) endovenosa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c) ambas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d) nenhuma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**172-** Os efeitos da adrenalina são: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a) taquicardia e hipertensão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b) bradicardia e hipotensão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c) broncoconstrição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d) todos os anteriores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**173-** O salbutamol é utilizado em: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a) asma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b) bronquite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**174-** O salbutamol é administrado por via: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a) inalatória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b) oral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c) ambas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d) nenhuma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**175-** Os efeitos colaterais do salbutamol são: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a) taquicardia e tremor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b) bradicardia e sonolência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c) hipotensão e tontura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d) todos os anteriores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**176-** A difenidramina é utilizada em: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a) reações alérgicas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b) insônia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**177-** A difenidramina causa: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a) sonolência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b) insônia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c) agitação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d) convulsões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**178-** A prometazina é utilizada em: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a) náuseas e vômitos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b) reações alérgicas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**179-** A metoclopramida é utilizada em: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a) náuseas e vômitos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b) dor abdominal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**180-** O ondansetron é utilizado em: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a) náuseas e vômitos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b) dor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**181-** O paracetamol é utilizado em: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a) dor e febre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b) inflamação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**182-** A dose máxima de paracetamol para adultos é: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a) 2g/dia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b) 4g/dia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c) 6g/dia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d) 8g/dia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**183-** A intoxicação por paracetamol causa: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a) hepatotoxicidade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b) nefrotoxicidade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c) ambas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d) nenhuma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**184-** A dipirona é utilizada em: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a) dor e febre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b) inflamação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**185-** Os efeitos colaterais da dipirona são: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a) agranulocitose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b) hipotensão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**186-** O ibuprofeno é utilizado em: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a) dor, febre e inflamação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b) apenas dor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c) apenas febre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d) apenas inflamação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**187-** Os efeitos colaterais do ibuprofeno são: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a) gastrite e úlcera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b) nefrotoxicidade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**188-** A aspirina é utilizada em: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a) dor, febre e inflamação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b) prevenção de trombose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**189-** A aspirina é contraindicada em: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a) crianças com viroses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b) gestantes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**190-** O diazepam é utilizado em: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a) ansiedade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b) convulsões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**191-** O diazepam causa: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a) sedação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b) dependência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**192-** O flunitrazepam é utilizado em: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a) insônia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b) ansiedade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**193-** Os benzodiazepínicos podem causar: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a) depressão respiratória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b) dependência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**194-** A naloxona é utilizada em: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a) overdose de opiáceos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b) overdose de benzodiazepínicos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**195-** A naloxona é administrada por via: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a) intramuscular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b) endovenosa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c) ambas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d) nenhuma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**196-** O carvão ativado é utilizado em: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a) intoxicações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b) diarreia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**197-** O carvão ativado é administrado por via: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a) oral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b) retal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c) ambas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d) nenhuma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**198-** A solução de reidratação oral é utilizada em: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a) desidratação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b) diarreia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**199-** A solução de reidratação oral contém: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a) glicose e eletrólitos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b) antibióticos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**200-** A hidratação venosa é indicada em: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a) desidratação grave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b) vômitos incoercíveis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**201-** O soro fisiológico é utilizado para: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a) hidratação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b) limpeza de ferimentos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**202-** O soro glicosado é utilizado para: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a) hipoglicemia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b) desidratação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**203-** A concentração de soro glicosado mais utilizada é: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a) 5%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b) 10%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c) 50%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d) 100%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**204-** O soro glicosado hipertônico (50%) é utilizado para: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a) hipoglicemia grave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b) desidratação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**205-** A via de administração do soro glicosado 50% é: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a) oral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b) endovenosa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c) intramuscular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d) subcutânea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**206-** A administração de medicamentos endovenosos por comissários: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a) é permitida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b) é proibida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c) é permitida apenas em emergências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d) é permitida apenas com autorização médica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**207-** A via intramuscular é utilizada para: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a) vacinas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b) antibióticos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**208-** Os locais de aplicação intramuscular são: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a) deltoide e glúteo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b) braço e coxa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**209-** A via subcutânea é utilizada para: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a) insulina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b) heparina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**210-** A via inalatória é utilizada para: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a) broncodilatadores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b) corticoides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**211-** A via retal é utilizada para: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a) antitérmicos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b) laxantes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**212-** A via sublingual é utilizada para: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a) nitroglicerina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b) captopril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**213-** A administração de oxigênio a bordo é considerada: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a) procedimento de rotina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b) procedimento de emergência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**214-** O oxigênio a bordo é armazenado em: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a) cilindros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b) geradores químicos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**215-** O sistema de oxigênio para passageiros é ativado: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a) automaticamente na despressurização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b) manualmente pelo comissário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**216-** As máscaras de oxigênio para passageiros fornecem oxigênio: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a) sob demanda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b) em fluxo contínuo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**217-** A duração do oxigênio para passageiros é de aproximadamente: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a) 10 minutos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b) 15 minutos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c) 20 minutos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d) 30 minutos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**218-** O oxigênio para a tripulação é fornecido por: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a) cilindros portáteis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b) sistema fixo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**219-** A máscara de oxigênio para a tripulação é: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a) de demanda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b) de fluxo contínuo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c) ambas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d) nenhuma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**220-** A duração do oxigênio para a tripulação é de aproximadamente: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a) 10 minutos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b) 15 minutos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c) 20 minutos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d) 30 minutos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**221-** O kit de primeiros socorros a bordo deve ser verificado: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a) antes de cada voo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b) semanalmente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c) mensalmente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d) anualmente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**222-** O conteúdo do kit de primeiros socorros é regulamentado por: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a) ANAC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b) OACI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**223-** O kit de primeiros socorros deve conter material para: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a) curativos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b) imobilização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**224-** O desfibrilador externo automático (DEA) é obrigatório em: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a) aeronaves de grande porte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b) todas as aeronaves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c) apenas em voos internacionais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d) apenas em voos domésticos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**225-** O DEA deve ser verificado: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a) antes de cada voo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b) semanalmente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c) mensalmente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d) anualmente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**226-** O uso do DEA por comissários: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a) é permitido após treinamento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b) é proibido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c) é permitido apenas com autorização médica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d) é permitido apenas em emergências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**227-** O treinamento em primeiros socorros para comissários deve ser realizado: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a) anualmente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b) a cada dois anos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c) a cada três anos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d) apenas na formação inicial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**228-** O treinamento em primeiros socorros inclui: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a) RCP e uso do DEA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b) imobilização e curativos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**229-** A responsabilidade pelo atendimento médico a bordo é do: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a) comandante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b) comissário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c) médico passageiro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d) todos os anteriores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**230-** Em caso de emergência médica a bordo, a decisão final é do: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a) comandante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b) comissário chefe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c) médico passageiro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d) empresa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**231-** O registro de emergência médica a bordo é feito: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a) no relatório de ocorrência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b) no diário de bordo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**232-** A comunicação de emergência médica a bordo é feita para: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a) a empresa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b) o controle de tráfego aéreo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**233-** O desvio de rota por emergência médica é decidido pelo: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a) comandante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b) empresa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**234-** Os custos do desvio de rota por emergência médica são: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a) da empresa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b) do passageiro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c) do seguro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d) todos os anteriores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**235-** A declaração de óbito a bordo é feita por: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a) comandante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b) médico passageiro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**236-** Em caso de óbito a bordo, o corpo deve ser: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a) removido para local apropriado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b) coberto com cobertor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**237-** A documentação de óbito a bordo é feita: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a) no relatório de ocorrência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b) na declaração de óbito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**238-** O transporte de urnas funerárias a bordo é: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a) permitido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b) proibido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c) permitido apenas em voos cargueiros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d) permitido apenas com autorização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**239-** O transporte de restos mortais a bordo é: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a) permitido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b) proibido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c) permitido apenas em voos internacionais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d) permitido apenas com autorização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**240-** O transporte de material biológico a bordo é: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a) permitido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b) proibido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c) permitido apenas em condições especiais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d) permitido apenas em voos cargueiros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**241-** A higiene a bordo é responsabilidade: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a) da tripulação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b) da empresa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**242-** A limpeza da aeronave deve ser feita: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a) após cada voo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b) diariamente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c) semanalmente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d) mensalmente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**243-** Os produtos de limpeza utilizados a bordo devem ser: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a) não inflamáveis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b) não tóxicos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**244-** O lixo produzido a bordo deve ser: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a) acondicionado adequadamente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b) descartado no aeroporto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**245-** O controle de pragas a bordo é feito: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a) regularmente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b) apenas quando necessário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**246-** A qualidade da água a bordo deve ser: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a) potável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b) controlada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**247-** Os alimentos servidos a bordo devem ser: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a) seguros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b) nutritivos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**248-** A conservação dos alimentos a bordo deve seguir: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a) as normas de vigilância sanitária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b) as normas da empresa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**249-** A manipulação de alimentos a bordo deve ser feita com: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a) higiene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b) cuidado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**250-** Os manipuladores de alimentos a bordo devem ter: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a) treinamento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b) exames periódicos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**251-** As doenças transmitidas por alimentos são: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a) intoxicações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b) infecções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**252-** Os sintomas de doenças transmitidas por alimentos são: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a) náuseas e vômitos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b) diarreia e dor abdominal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**253-** A prevenção de doenças transmitidas por alimentos inclui: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a) higiene pessoal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b) conservação adequada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**254-** A água a bordo deve ser: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a) tratada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b) filtrada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**255-** O sistema de água a bordo deve ser: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a) limpo regularmente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b) desinfetado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**256-** O ar condicionado a bordo deve ser: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a) filtrado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b) renovado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**257-** A qualidade do ar a bordo é: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a) monitorada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b) controlada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**258-** A pressurização da cabine mantém a altitude equivalente a: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a) 2.000 a 2.500 metros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b) 2.500 a 3.000 metros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c) 1.500 a 2.500 metros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d) 1.000 a 2.000 metros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**259-** Os efeitos da altitude na fisiologia humana incluem: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a) hipóxia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b) barotrauma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**260-** A hipóxia é causada por: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a) baixa pressão de oxigênio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b) alta pressão de oxigênio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**261-** Os sintomas da hipóxia são: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a) cefaleia e tontura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b) falta de ar e confusão mental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**262-** A prevenção da hipóxia é feita com: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a) pressurização da cabine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b) uso de oxigênio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**263-** O barotrauma é causado por: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a) diferença de pressão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b) falta de pressão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**264-** O barotrauma afeta: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a) ouvidos e seios da face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b) pulmões e intestinos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**265-** A prevenção do barotrauma é feita com: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a) manobra de Valsalva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b) deglutição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**266-** A descompressão rápida causa: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a) hipóxia rápida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b) barotrauma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**267-** Em caso de descompressão rápida, a tripulação deve: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a) colocar a máscara de oxigênio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b) sentar e afivelar o cinto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**268-** A turbulência pode causar: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a) traumatismos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b) enjoos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**269-** A prevenção de traumatismos por turbulência é feita com: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a) uso do cinto de segurança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b) cuidado ao andar na cabine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**270-** O jet lag é causado por: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a) alteração do ritmo circadiano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b) diferença de fuso horário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**271-** Os sintomas do jet lag são: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a) fadiga e insônia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b) irritabilidade e falta de concentração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**272-** A prevenção do jet lag inclui: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a) ajuste gradual do horário de sono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b) exposição à luz solar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**273-** A trombose venosa profunda é favorecida por: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a) imobilização prolongada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b) desidratação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**274-** A prevenção da trombose venosa profunda inclui: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a) movimentação periódica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b) hidratação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**275-** A radiação cósmica em altitude é: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a) maior que no solo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b) menor que no solo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c) igual ao solo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d) inexistente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**276-** Os efeitos da radiação cósmica são: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a) cumulativos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b) imediatos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**277-** A proteção contra a radiação cósmica é feita com: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a) blindagem da aeronave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b) limitação de horas de voo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**278-** O estresse na tripulação é causado por: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a) jornada de trabalho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b) responsabilidade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**279-** Os sintomas do estresse são: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a) fadiga e irritabilidade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b) distúrbios do sono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**280-** O controle do estresse inclui: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a) alimentação balanceada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b) exercícios físicos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**281-** A fadiga na tripulação é causada por: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a) privação de sono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b) jornada prolongada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**282-** Os efeitos da fadiga são: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a) diminuição da atenção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b) erro de julgamento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**283-** A prevenção da fadiga inclui: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a) repouso adequado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b) alimentação balanceada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**284-** A saúde mental da tripulação é: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a) importante para a segurança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b) desprezível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c) ambas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d) nenhuma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**285-** Os distúrbios mentais na tripulação devem ser: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a) tratados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b) ignorados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**286-** O uso de álcool pela tripulação é: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a) proibido antes do voo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b) permitido com moderação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**287-** O uso de drogas pela tripulação é: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a) proibido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b) permitido com receita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**288-** Os exames médicos da tripulação são: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a) periódicos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b) obrigatórios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**289-** A vacinação da tripulação é: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a) recomendada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b) obrigatória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**290-** A vigilância epidemiológica a bordo inclui: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a) controle de doenças transmissíveis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b) notificação de casos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**291-** As doenças de declaração obrigatória em voos internacionais são: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a) cólera e febre amarela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b) peste e varíola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**292-** A febre amarela é transmitida por: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a) mosquito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b) contato direto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**293-** A prevenção da febre amarela é feita com: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a) vacinação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b) controle de mosquito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**294-** A malária é transmitida por: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a) mosquito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b) água contaminada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**295-** A prevenção da malária é feita com: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a) medicamentos profiláticos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b) controle de mosquito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**296-** A dengue é transmitida por: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a) mosquito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b) contato direto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**297-** A prevenção da dengue é feita com: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a) controle de mosquito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b) não há vacina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**298-** A gripe é transmitida por: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a) gotículas respiratórias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b) contato direto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**299-** A prevenção da gripe é feita com: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a) vacinação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b) higiene das mãos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**300-** A tuberculose é transmitida por: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a) gotículas respiratórias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b) contato direto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c) ambos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d) nenhum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