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67523" w14:textId="1552A955" w:rsidR="0007304D" w:rsidRDefault="0007304D" w:rsidP="0007304D">
      <w:pPr>
        <w:pStyle w:val="a3"/>
      </w:pPr>
      <w:r>
        <w:t>Паттерн Фасад</w:t>
      </w:r>
    </w:p>
    <w:p w14:paraId="342F30AF" w14:textId="4FBFD7EF" w:rsidR="00B3624A" w:rsidRPr="0007304D" w:rsidRDefault="0007304D" w:rsidP="0007304D">
      <w:pPr>
        <w:ind w:firstLine="708"/>
        <w:rPr>
          <w:sz w:val="24"/>
          <w:szCs w:val="24"/>
        </w:rPr>
      </w:pPr>
      <w:r w:rsidRPr="0007304D">
        <w:rPr>
          <w:sz w:val="24"/>
          <w:szCs w:val="24"/>
        </w:rPr>
        <w:t>Для демонстрации паттерна «Фасад» было решено взять пример работы доставки пиццы. Но на самом деле, под такой шаблон подходит любое производство, способное принять заказ, выполнить его и доставить клиенту.</w:t>
      </w:r>
    </w:p>
    <w:p w14:paraId="0DCBDB05" w14:textId="7266F060" w:rsidR="0007304D" w:rsidRDefault="0007304D" w:rsidP="0007304D">
      <w:pPr>
        <w:rPr>
          <w:sz w:val="32"/>
          <w:szCs w:val="32"/>
        </w:rPr>
      </w:pPr>
      <w:r w:rsidRPr="0007304D">
        <w:rPr>
          <w:sz w:val="32"/>
          <w:szCs w:val="32"/>
        </w:rPr>
        <w:t>Почему именно «Фасад»?</w:t>
      </w:r>
    </w:p>
    <w:p w14:paraId="72209758" w14:textId="20F4DEF3" w:rsidR="0007304D" w:rsidRDefault="0007304D" w:rsidP="0007304D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Клиент, желая получить доставку пиццы домой (что особенно актуально сейчас) делает заказ в приложении либо звонит по указанным телефонам. Так как мы работаем с программированием, то разберём именно вариант с заказом в приложении.</w:t>
      </w:r>
    </w:p>
    <w:p w14:paraId="6D19D9A1" w14:textId="0400BD49" w:rsidR="0007304D" w:rsidRDefault="0007304D" w:rsidP="0007304D">
      <w:pPr>
        <w:rPr>
          <w:sz w:val="24"/>
          <w:szCs w:val="24"/>
        </w:rPr>
      </w:pPr>
      <w:r>
        <w:rPr>
          <w:sz w:val="24"/>
          <w:szCs w:val="24"/>
        </w:rPr>
        <w:t>При заказе клиент оформляет всё в приложении и хочет получить результат – привезённую домой пиццу. Ему не должно быть видно насколько поварам тяжело её готовить, сколько поваров для него работают, кто и в каких условиях её доставляет. Т.е. его необходимо изолировать от сложной системы передачи его заказа работникам, затем курьерам и т.п. Как раз для этого подходит шаблон «Фасад», он позволяет оставить для пользователя простой интерфейс, скрыв от него остальные, более сложные компоненты системы.</w:t>
      </w:r>
    </w:p>
    <w:p w14:paraId="2B6A3EE9" w14:textId="1467E135" w:rsidR="0007304D" w:rsidRDefault="0007304D" w:rsidP="0007304D">
      <w:pPr>
        <w:ind w:hanging="284"/>
        <w:rPr>
          <w:sz w:val="32"/>
          <w:szCs w:val="32"/>
        </w:rPr>
      </w:pPr>
      <w:r>
        <w:rPr>
          <w:sz w:val="24"/>
          <w:szCs w:val="24"/>
        </w:rPr>
        <w:tab/>
      </w:r>
      <w:r w:rsidRPr="0007304D">
        <w:rPr>
          <w:sz w:val="32"/>
          <w:szCs w:val="32"/>
        </w:rPr>
        <w:t>А вдруг подойдут другие шаблоны под задачу?</w:t>
      </w:r>
    </w:p>
    <w:p w14:paraId="70376E3D" w14:textId="6D498BD8" w:rsidR="0007304D" w:rsidRDefault="0007304D" w:rsidP="0007304D">
      <w:pPr>
        <w:pStyle w:val="a5"/>
        <w:numPr>
          <w:ilvl w:val="0"/>
          <w:numId w:val="1"/>
        </w:numPr>
        <w:ind w:left="851"/>
        <w:rPr>
          <w:sz w:val="24"/>
          <w:szCs w:val="24"/>
        </w:rPr>
      </w:pPr>
      <w:r w:rsidRPr="00AB77D9">
        <w:rPr>
          <w:sz w:val="24"/>
          <w:szCs w:val="24"/>
          <w:u w:val="single"/>
        </w:rPr>
        <w:t>Декоратор</w:t>
      </w:r>
      <w:r>
        <w:rPr>
          <w:sz w:val="24"/>
          <w:szCs w:val="24"/>
        </w:rPr>
        <w:t>: не по</w:t>
      </w:r>
      <w:r w:rsidR="00AB77D9">
        <w:rPr>
          <w:sz w:val="24"/>
          <w:szCs w:val="24"/>
        </w:rPr>
        <w:t>до</w:t>
      </w:r>
      <w:r>
        <w:rPr>
          <w:sz w:val="24"/>
          <w:szCs w:val="24"/>
        </w:rPr>
        <w:t>йдёт, т.к. нам не нужно добавлять какие-либо дополнительные новые функции объектам.</w:t>
      </w:r>
    </w:p>
    <w:p w14:paraId="3986D727" w14:textId="3C67E4C5" w:rsidR="00AB77D9" w:rsidRDefault="00AB77D9" w:rsidP="0007304D">
      <w:pPr>
        <w:pStyle w:val="a5"/>
        <w:numPr>
          <w:ilvl w:val="0"/>
          <w:numId w:val="1"/>
        </w:numPr>
        <w:ind w:left="851"/>
        <w:rPr>
          <w:sz w:val="24"/>
          <w:szCs w:val="24"/>
        </w:rPr>
      </w:pPr>
      <w:r>
        <w:rPr>
          <w:sz w:val="24"/>
          <w:szCs w:val="24"/>
          <w:u w:val="single"/>
        </w:rPr>
        <w:t>Адаптер</w:t>
      </w:r>
      <w:r>
        <w:rPr>
          <w:sz w:val="24"/>
          <w:szCs w:val="24"/>
        </w:rPr>
        <w:t>: не подойдёт, т.к. не нужно определять новый интерфейс, нам достаточно использовать существующий.</w:t>
      </w:r>
    </w:p>
    <w:p w14:paraId="78C0398C" w14:textId="2BB26E8D" w:rsidR="00AB77D9" w:rsidRDefault="00AB77D9" w:rsidP="0007304D">
      <w:pPr>
        <w:pStyle w:val="a5"/>
        <w:numPr>
          <w:ilvl w:val="0"/>
          <w:numId w:val="1"/>
        </w:numPr>
        <w:ind w:left="851"/>
        <w:rPr>
          <w:sz w:val="24"/>
          <w:szCs w:val="24"/>
        </w:rPr>
      </w:pPr>
      <w:r w:rsidRPr="00AB77D9">
        <w:rPr>
          <w:sz w:val="24"/>
          <w:szCs w:val="24"/>
          <w:u w:val="single"/>
        </w:rPr>
        <w:t>Компоновщик</w:t>
      </w:r>
      <w:r>
        <w:rPr>
          <w:sz w:val="24"/>
          <w:szCs w:val="24"/>
        </w:rPr>
        <w:t>: не подойдёт, т.к. клиенту не нужно управлять частями классов, ему нужно, чтобы все методы классов были выполнены полностью.</w:t>
      </w:r>
    </w:p>
    <w:p w14:paraId="7747D94E" w14:textId="680D5FE4" w:rsidR="00AB77D9" w:rsidRPr="0007304D" w:rsidRDefault="00AB77D9" w:rsidP="0007304D">
      <w:pPr>
        <w:pStyle w:val="a5"/>
        <w:numPr>
          <w:ilvl w:val="0"/>
          <w:numId w:val="1"/>
        </w:numPr>
        <w:ind w:left="851"/>
        <w:rPr>
          <w:sz w:val="24"/>
          <w:szCs w:val="24"/>
        </w:rPr>
      </w:pPr>
      <w:r w:rsidRPr="00AB77D9">
        <w:rPr>
          <w:sz w:val="24"/>
          <w:szCs w:val="24"/>
          <w:u w:val="single"/>
        </w:rPr>
        <w:t>Посредник</w:t>
      </w:r>
      <w:r>
        <w:rPr>
          <w:sz w:val="24"/>
          <w:szCs w:val="24"/>
        </w:rPr>
        <w:t>: не подойдёт, т.к. взаимодействующие объекты данного примера должны быть тесно связаны друг с другом. Посредник же обеспечивает слабосвязанность множества взаимосвязанных объектов.</w:t>
      </w:r>
      <w:bookmarkStart w:id="0" w:name="_GoBack"/>
      <w:bookmarkEnd w:id="0"/>
    </w:p>
    <w:sectPr w:rsidR="00AB77D9" w:rsidRPr="0007304D" w:rsidSect="00AB77D9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2CEA"/>
    <w:multiLevelType w:val="hybridMultilevel"/>
    <w:tmpl w:val="A804181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40"/>
    <w:rsid w:val="000171DE"/>
    <w:rsid w:val="0007304D"/>
    <w:rsid w:val="006B6540"/>
    <w:rsid w:val="00AB77D9"/>
    <w:rsid w:val="00B16ABB"/>
    <w:rsid w:val="00B3624A"/>
    <w:rsid w:val="00C2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A3245"/>
  <w15:chartTrackingRefBased/>
  <w15:docId w15:val="{F827F414-CDC3-4382-BCF5-AFE931D2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3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3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73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Темнова Дарина Евгеньевна</dc:creator>
  <cp:keywords/>
  <dc:description/>
  <cp:lastModifiedBy>Темнова Дарина Евгеньевна</cp:lastModifiedBy>
  <cp:revision>2</cp:revision>
  <dcterms:created xsi:type="dcterms:W3CDTF">2020-04-21T13:07:00Z</dcterms:created>
  <dcterms:modified xsi:type="dcterms:W3CDTF">2020-04-21T13:26:00Z</dcterms:modified>
</cp:coreProperties>
</file>