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5C7E4E3B" w14:textId="77777777" w:rsidR="00000000" w:rsidRDefault="00D50531">
      <w:pPr>
        <w:shd w:val="clear" w:color="auto" w:fill="FFFFFF"/>
        <w:spacing w:line="600" w:lineRule="exact"/>
        <w:jc w:val="center"/>
        <w:rPr>
          <w:rFonts w:ascii="仿宋" w:eastAsia="仿宋" w:hAnsi="仿宋" w:hint="eastAsia"/>
          <w:b/>
          <w:bCs/>
          <w:sz w:val="44"/>
          <w:szCs w:val="44"/>
        </w:rPr>
      </w:pPr>
      <w:r>
        <w:rPr>
          <w:rFonts w:ascii="仿宋" w:eastAsia="仿宋" w:hAnsi="仿宋" w:hint="eastAsia"/>
          <w:b/>
          <w:bCs/>
          <w:sz w:val="44"/>
          <w:szCs w:val="44"/>
        </w:rPr>
        <w:t xml:space="preserve"> </w:t>
      </w:r>
    </w:p>
    <w:p w14:paraId="748C1030" w14:textId="77777777" w:rsidR="00000000" w:rsidRDefault="00D50531">
      <w:pPr>
        <w:shd w:val="clear" w:color="auto" w:fill="FFFFFF"/>
        <w:spacing w:line="600" w:lineRule="auto"/>
        <w:rPr>
          <w:rFonts w:ascii="仿宋" w:eastAsia="仿宋" w:hAnsi="仿宋" w:hint="eastAsia"/>
          <w:b/>
          <w:bCs/>
          <w:sz w:val="44"/>
          <w:szCs w:val="44"/>
        </w:rPr>
      </w:pPr>
    </w:p>
    <w:p w14:paraId="3C55EAB6" w14:textId="77777777" w:rsidR="00000000" w:rsidRDefault="00D50531">
      <w:pPr>
        <w:shd w:val="clear" w:color="auto" w:fill="FFFFFF"/>
        <w:spacing w:line="720" w:lineRule="auto"/>
        <w:jc w:val="center"/>
        <w:rPr>
          <w:rFonts w:ascii="宋体" w:hAnsi="宋体" w:hint="eastAsia"/>
          <w:b/>
          <w:bCs/>
          <w:sz w:val="52"/>
          <w:szCs w:val="44"/>
        </w:rPr>
      </w:pPr>
      <w:r>
        <w:rPr>
          <w:rFonts w:ascii="宋体" w:hAnsi="宋体" w:hint="eastAsia"/>
          <w:b/>
          <w:bCs/>
          <w:sz w:val="52"/>
          <w:szCs w:val="44"/>
        </w:rPr>
        <w:t>辽宁省城镇燃气系统突发事件</w:t>
      </w:r>
    </w:p>
    <w:p w14:paraId="471A29E6" w14:textId="77777777" w:rsidR="00000000" w:rsidRDefault="00D50531">
      <w:pPr>
        <w:shd w:val="clear" w:color="auto" w:fill="FFFFFF"/>
        <w:spacing w:beforeLines="50" w:before="156" w:line="720" w:lineRule="auto"/>
        <w:jc w:val="center"/>
        <w:rPr>
          <w:rFonts w:ascii="宋体" w:hAnsi="宋体" w:hint="eastAsia"/>
          <w:b/>
          <w:bCs/>
          <w:sz w:val="84"/>
          <w:szCs w:val="84"/>
        </w:rPr>
      </w:pPr>
      <w:r>
        <w:rPr>
          <w:rFonts w:ascii="宋体" w:hAnsi="宋体" w:hint="eastAsia"/>
          <w:b/>
          <w:bCs/>
          <w:sz w:val="84"/>
          <w:szCs w:val="84"/>
        </w:rPr>
        <w:t>应急预案</w:t>
      </w:r>
    </w:p>
    <w:p w14:paraId="51C637F7" w14:textId="77777777" w:rsidR="00000000" w:rsidRDefault="00D50531">
      <w:pPr>
        <w:shd w:val="clear" w:color="auto" w:fill="FFFFFF"/>
        <w:spacing w:line="600" w:lineRule="exact"/>
        <w:jc w:val="center"/>
        <w:rPr>
          <w:rFonts w:ascii="仿宋" w:eastAsia="仿宋" w:hAnsi="仿宋" w:hint="eastAsia"/>
          <w:b/>
          <w:bCs/>
          <w:sz w:val="44"/>
          <w:szCs w:val="44"/>
        </w:rPr>
      </w:pPr>
      <w:r>
        <w:rPr>
          <w:rFonts w:ascii="楷体" w:eastAsia="楷体" w:hAnsi="楷体" w:cs="楷体" w:hint="eastAsia"/>
          <w:b/>
          <w:bCs/>
          <w:sz w:val="44"/>
          <w:szCs w:val="44"/>
        </w:rPr>
        <w:t>（</w:t>
      </w:r>
      <w:r>
        <w:rPr>
          <w:rFonts w:ascii="楷体" w:eastAsia="楷体" w:hAnsi="楷体" w:cs="楷体" w:hint="eastAsia"/>
          <w:b/>
          <w:bCs/>
          <w:sz w:val="44"/>
          <w:szCs w:val="44"/>
        </w:rPr>
        <w:t>2019</w:t>
      </w:r>
      <w:r>
        <w:rPr>
          <w:rFonts w:ascii="楷体" w:eastAsia="楷体" w:hAnsi="楷体" w:cs="楷体" w:hint="eastAsia"/>
          <w:b/>
          <w:bCs/>
          <w:sz w:val="44"/>
          <w:szCs w:val="44"/>
        </w:rPr>
        <w:t>年</w:t>
      </w:r>
      <w:r>
        <w:rPr>
          <w:rFonts w:ascii="楷体" w:eastAsia="楷体" w:hAnsi="楷体" w:cs="楷体" w:hint="eastAsia"/>
          <w:b/>
          <w:bCs/>
          <w:sz w:val="44"/>
          <w:szCs w:val="44"/>
        </w:rPr>
        <w:t>修订）</w:t>
      </w:r>
    </w:p>
    <w:p w14:paraId="3C5DEFA6" w14:textId="77777777" w:rsidR="00000000" w:rsidRDefault="00D50531">
      <w:pPr>
        <w:shd w:val="clear" w:color="auto" w:fill="FFFFFF"/>
        <w:spacing w:line="600" w:lineRule="exact"/>
        <w:jc w:val="center"/>
        <w:rPr>
          <w:rFonts w:ascii="仿宋" w:eastAsia="仿宋" w:hAnsi="仿宋" w:hint="eastAsia"/>
          <w:b/>
          <w:bCs/>
          <w:sz w:val="44"/>
          <w:szCs w:val="44"/>
        </w:rPr>
      </w:pPr>
    </w:p>
    <w:p w14:paraId="7ABF82E0" w14:textId="77777777" w:rsidR="00000000" w:rsidRDefault="00D50531">
      <w:pPr>
        <w:shd w:val="clear" w:color="auto" w:fill="FFFFFF"/>
        <w:spacing w:line="600" w:lineRule="exact"/>
        <w:jc w:val="center"/>
        <w:rPr>
          <w:rFonts w:ascii="仿宋" w:eastAsia="仿宋" w:hAnsi="仿宋" w:hint="eastAsia"/>
          <w:b/>
          <w:bCs/>
          <w:sz w:val="44"/>
          <w:szCs w:val="44"/>
        </w:rPr>
      </w:pPr>
    </w:p>
    <w:p w14:paraId="200CC7D5" w14:textId="77777777" w:rsidR="00000000" w:rsidRDefault="00D50531">
      <w:pPr>
        <w:shd w:val="clear" w:color="auto" w:fill="FFFFFF"/>
        <w:spacing w:line="600" w:lineRule="exact"/>
        <w:jc w:val="center"/>
        <w:rPr>
          <w:rFonts w:ascii="仿宋" w:eastAsia="仿宋" w:hAnsi="仿宋" w:hint="eastAsia"/>
          <w:b/>
          <w:bCs/>
          <w:sz w:val="44"/>
          <w:szCs w:val="44"/>
        </w:rPr>
      </w:pPr>
    </w:p>
    <w:p w14:paraId="255B04FB" w14:textId="77777777" w:rsidR="00000000" w:rsidRDefault="00D50531">
      <w:pPr>
        <w:shd w:val="clear" w:color="auto" w:fill="FFFFFF"/>
        <w:spacing w:line="600" w:lineRule="exact"/>
        <w:jc w:val="center"/>
        <w:rPr>
          <w:rFonts w:ascii="仿宋" w:eastAsia="仿宋" w:hAnsi="仿宋" w:hint="eastAsia"/>
          <w:b/>
          <w:bCs/>
          <w:sz w:val="44"/>
          <w:szCs w:val="44"/>
        </w:rPr>
      </w:pPr>
    </w:p>
    <w:p w14:paraId="2FDAD96A" w14:textId="77777777" w:rsidR="00000000" w:rsidRDefault="00D50531">
      <w:pPr>
        <w:shd w:val="clear" w:color="auto" w:fill="FFFFFF"/>
        <w:spacing w:line="600" w:lineRule="exact"/>
        <w:jc w:val="center"/>
        <w:rPr>
          <w:rFonts w:ascii="仿宋" w:eastAsia="仿宋" w:hAnsi="仿宋" w:hint="eastAsia"/>
          <w:b/>
          <w:bCs/>
          <w:sz w:val="44"/>
          <w:szCs w:val="44"/>
        </w:rPr>
      </w:pPr>
    </w:p>
    <w:p w14:paraId="79D3953D" w14:textId="77777777" w:rsidR="00000000" w:rsidRDefault="00D50531">
      <w:pPr>
        <w:shd w:val="clear" w:color="auto" w:fill="FFFFFF"/>
        <w:spacing w:line="600" w:lineRule="exact"/>
        <w:jc w:val="center"/>
        <w:rPr>
          <w:rFonts w:ascii="仿宋" w:eastAsia="仿宋" w:hAnsi="仿宋" w:hint="eastAsia"/>
          <w:b/>
          <w:bCs/>
          <w:sz w:val="44"/>
          <w:szCs w:val="44"/>
        </w:rPr>
      </w:pPr>
    </w:p>
    <w:p w14:paraId="45114E47" w14:textId="77777777" w:rsidR="00000000" w:rsidRDefault="00D50531">
      <w:pPr>
        <w:shd w:val="clear" w:color="auto" w:fill="FFFFFF"/>
        <w:spacing w:line="600" w:lineRule="exact"/>
        <w:jc w:val="center"/>
        <w:rPr>
          <w:rFonts w:ascii="仿宋" w:eastAsia="仿宋" w:hAnsi="仿宋" w:hint="eastAsia"/>
          <w:b/>
          <w:bCs/>
          <w:sz w:val="44"/>
          <w:szCs w:val="44"/>
        </w:rPr>
      </w:pPr>
    </w:p>
    <w:p w14:paraId="43F4E338" w14:textId="77777777" w:rsidR="00000000" w:rsidRDefault="00D50531">
      <w:pPr>
        <w:shd w:val="clear" w:color="auto" w:fill="FFFFFF"/>
        <w:spacing w:line="600" w:lineRule="exact"/>
        <w:jc w:val="center"/>
        <w:rPr>
          <w:rFonts w:ascii="仿宋" w:eastAsia="仿宋" w:hAnsi="仿宋" w:hint="eastAsia"/>
          <w:b/>
          <w:bCs/>
          <w:sz w:val="44"/>
          <w:szCs w:val="44"/>
        </w:rPr>
      </w:pPr>
    </w:p>
    <w:p w14:paraId="24BDA4A0" w14:textId="77777777" w:rsidR="00000000" w:rsidRDefault="00D50531">
      <w:pPr>
        <w:shd w:val="clear" w:color="auto" w:fill="FFFFFF"/>
        <w:spacing w:line="600" w:lineRule="exact"/>
        <w:jc w:val="center"/>
        <w:rPr>
          <w:rFonts w:ascii="仿宋" w:eastAsia="仿宋" w:hAnsi="仿宋" w:hint="eastAsia"/>
          <w:b/>
          <w:bCs/>
          <w:sz w:val="44"/>
          <w:szCs w:val="44"/>
        </w:rPr>
      </w:pPr>
    </w:p>
    <w:p w14:paraId="1A615A54" w14:textId="77777777" w:rsidR="00000000" w:rsidRDefault="00D50531">
      <w:pPr>
        <w:shd w:val="clear" w:color="auto" w:fill="FFFFFF"/>
        <w:spacing w:line="600" w:lineRule="exact"/>
        <w:rPr>
          <w:rFonts w:ascii="仿宋" w:eastAsia="仿宋" w:hAnsi="仿宋" w:hint="eastAsia"/>
          <w:b/>
          <w:bCs/>
          <w:sz w:val="44"/>
          <w:szCs w:val="44"/>
        </w:rPr>
      </w:pPr>
    </w:p>
    <w:p w14:paraId="23D317F1" w14:textId="77777777" w:rsidR="00000000" w:rsidRDefault="00D50531">
      <w:pPr>
        <w:shd w:val="clear" w:color="auto" w:fill="FFFFFF"/>
        <w:spacing w:line="600" w:lineRule="exact"/>
        <w:jc w:val="center"/>
        <w:rPr>
          <w:rFonts w:ascii="仿宋" w:eastAsia="仿宋" w:hAnsi="仿宋" w:hint="eastAsia"/>
          <w:b/>
          <w:bCs/>
          <w:sz w:val="44"/>
          <w:szCs w:val="44"/>
        </w:rPr>
      </w:pPr>
    </w:p>
    <w:p w14:paraId="744A40B4" w14:textId="77777777" w:rsidR="00000000" w:rsidRDefault="00D50531">
      <w:pPr>
        <w:shd w:val="clear" w:color="auto" w:fill="FFFFFF"/>
        <w:spacing w:line="600" w:lineRule="exact"/>
        <w:jc w:val="center"/>
        <w:rPr>
          <w:rFonts w:ascii="仿宋" w:eastAsia="仿宋" w:hAnsi="仿宋" w:hint="eastAsia"/>
          <w:b/>
          <w:bCs/>
          <w:sz w:val="44"/>
          <w:szCs w:val="44"/>
        </w:rPr>
      </w:pPr>
    </w:p>
    <w:p w14:paraId="5FA13685" w14:textId="77777777" w:rsidR="00000000" w:rsidRDefault="00D50531">
      <w:pPr>
        <w:shd w:val="clear" w:color="auto" w:fill="FFFFFF"/>
        <w:spacing w:line="600" w:lineRule="exact"/>
        <w:jc w:val="center"/>
        <w:rPr>
          <w:rFonts w:ascii="仿宋" w:eastAsia="仿宋" w:hAnsi="仿宋" w:hint="eastAsia"/>
          <w:b/>
          <w:bCs/>
          <w:sz w:val="44"/>
          <w:szCs w:val="44"/>
        </w:rPr>
      </w:pPr>
    </w:p>
    <w:p w14:paraId="46B57358" w14:textId="77777777" w:rsidR="00000000" w:rsidRDefault="00D50531">
      <w:pPr>
        <w:shd w:val="clear" w:color="auto" w:fill="FFFFFF"/>
        <w:spacing w:line="600" w:lineRule="exact"/>
        <w:jc w:val="center"/>
        <w:rPr>
          <w:rFonts w:ascii="仿宋" w:eastAsia="仿宋" w:hAnsi="仿宋" w:hint="eastAsia"/>
          <w:b/>
          <w:bCs/>
          <w:sz w:val="40"/>
          <w:szCs w:val="44"/>
        </w:rPr>
      </w:pPr>
      <w:r>
        <w:rPr>
          <w:rFonts w:ascii="仿宋" w:eastAsia="仿宋" w:hAnsi="仿宋" w:hint="eastAsia"/>
          <w:b/>
          <w:bCs/>
          <w:sz w:val="40"/>
          <w:szCs w:val="44"/>
        </w:rPr>
        <w:t>辽宁省住房和城乡建设厅</w:t>
      </w:r>
    </w:p>
    <w:p w14:paraId="3A16C771" w14:textId="77777777" w:rsidR="00000000" w:rsidRDefault="00D50531">
      <w:pPr>
        <w:shd w:val="clear" w:color="auto" w:fill="FFFFFF"/>
        <w:spacing w:line="600" w:lineRule="exact"/>
        <w:jc w:val="center"/>
        <w:rPr>
          <w:rFonts w:ascii="仿宋" w:eastAsia="仿宋" w:hAnsi="仿宋" w:hint="eastAsia"/>
          <w:b/>
          <w:bCs/>
          <w:sz w:val="40"/>
          <w:szCs w:val="44"/>
        </w:rPr>
      </w:pPr>
      <w:r>
        <w:rPr>
          <w:rFonts w:ascii="仿宋" w:eastAsia="仿宋" w:hAnsi="仿宋" w:hint="eastAsia"/>
          <w:b/>
          <w:bCs/>
          <w:sz w:val="40"/>
          <w:szCs w:val="44"/>
        </w:rPr>
        <w:t>2019</w:t>
      </w:r>
      <w:r>
        <w:rPr>
          <w:rFonts w:ascii="仿宋" w:eastAsia="仿宋" w:hAnsi="仿宋" w:hint="eastAsia"/>
          <w:b/>
          <w:bCs/>
          <w:sz w:val="40"/>
          <w:szCs w:val="44"/>
        </w:rPr>
        <w:t>年</w:t>
      </w:r>
      <w:r>
        <w:rPr>
          <w:rFonts w:ascii="仿宋" w:eastAsia="仿宋" w:hAnsi="仿宋" w:hint="eastAsia"/>
          <w:b/>
          <w:bCs/>
          <w:sz w:val="40"/>
          <w:szCs w:val="44"/>
        </w:rPr>
        <w:t>4</w:t>
      </w:r>
      <w:r>
        <w:rPr>
          <w:rFonts w:ascii="仿宋" w:eastAsia="仿宋" w:hAnsi="仿宋" w:hint="eastAsia"/>
          <w:b/>
          <w:bCs/>
          <w:sz w:val="40"/>
          <w:szCs w:val="44"/>
        </w:rPr>
        <w:t>月</w:t>
      </w:r>
    </w:p>
    <w:p w14:paraId="16EE170A" w14:textId="77777777" w:rsidR="00000000" w:rsidRDefault="00D50531">
      <w:pPr>
        <w:shd w:val="clear" w:color="auto" w:fill="FFFFFF"/>
        <w:spacing w:beforeLines="150" w:before="468" w:afterLines="100" w:after="312" w:line="600" w:lineRule="exact"/>
        <w:jc w:val="center"/>
        <w:rPr>
          <w:rFonts w:ascii="仿宋" w:eastAsia="仿宋" w:hAnsi="仿宋" w:hint="eastAsia"/>
          <w:b/>
          <w:bCs/>
          <w:sz w:val="44"/>
          <w:szCs w:val="44"/>
        </w:rPr>
      </w:pPr>
      <w:r>
        <w:rPr>
          <w:rFonts w:ascii="仿宋" w:eastAsia="仿宋" w:hAnsi="仿宋"/>
          <w:b/>
          <w:bCs/>
          <w:sz w:val="44"/>
          <w:szCs w:val="44"/>
        </w:rPr>
        <w:br w:type="page"/>
      </w:r>
      <w:r>
        <w:rPr>
          <w:rFonts w:ascii="宋体" w:hAnsi="宋体" w:cs="宋体" w:hint="eastAsia"/>
          <w:b/>
          <w:bCs/>
          <w:sz w:val="44"/>
          <w:szCs w:val="44"/>
        </w:rPr>
        <w:lastRenderedPageBreak/>
        <w:t>辽宁省城镇燃气系统突发事件应急预案</w:t>
      </w:r>
    </w:p>
    <w:p w14:paraId="46F69E11" w14:textId="77777777" w:rsidR="00000000" w:rsidRDefault="00D50531">
      <w:pPr>
        <w:pStyle w:val="1"/>
        <w:numPr>
          <w:ilvl w:val="0"/>
          <w:numId w:val="1"/>
        </w:numPr>
        <w:shd w:val="clear" w:color="auto" w:fill="FFFFFF"/>
        <w:rPr>
          <w:rFonts w:ascii="仿宋" w:eastAsia="仿宋" w:hAnsi="仿宋" w:hint="eastAsia"/>
          <w:sz w:val="36"/>
        </w:rPr>
      </w:pPr>
      <w:bookmarkStart w:id="0" w:name="_Toc24504"/>
      <w:r>
        <w:rPr>
          <w:rFonts w:ascii="仿宋" w:eastAsia="仿宋" w:hAnsi="仿宋" w:hint="eastAsia"/>
          <w:sz w:val="36"/>
        </w:rPr>
        <w:t>总</w:t>
      </w:r>
      <w:r>
        <w:rPr>
          <w:rFonts w:ascii="仿宋" w:eastAsia="仿宋" w:hAnsi="仿宋" w:hint="eastAsia"/>
          <w:sz w:val="36"/>
        </w:rPr>
        <w:t xml:space="preserve"> </w:t>
      </w:r>
      <w:r>
        <w:rPr>
          <w:rFonts w:ascii="仿宋" w:eastAsia="仿宋" w:hAnsi="仿宋" w:hint="eastAsia"/>
          <w:sz w:val="36"/>
        </w:rPr>
        <w:t>则</w:t>
      </w:r>
      <w:bookmarkEnd w:id="0"/>
    </w:p>
    <w:p w14:paraId="7E1ADE4B" w14:textId="77777777" w:rsidR="00000000" w:rsidRDefault="00D50531">
      <w:pPr>
        <w:pStyle w:val="2"/>
        <w:numPr>
          <w:ilvl w:val="1"/>
          <w:numId w:val="1"/>
        </w:numPr>
        <w:shd w:val="clear" w:color="auto" w:fill="FFFFFF"/>
        <w:ind w:left="0" w:firstLine="0"/>
        <w:rPr>
          <w:rFonts w:ascii="仿宋" w:eastAsia="仿宋" w:hAnsi="仿宋" w:hint="eastAsia"/>
        </w:rPr>
      </w:pPr>
      <w:bookmarkStart w:id="1" w:name="_Toc2678"/>
      <w:r>
        <w:rPr>
          <w:rFonts w:ascii="仿宋" w:eastAsia="仿宋" w:hAnsi="仿宋" w:hint="eastAsia"/>
        </w:rPr>
        <w:t>编制目的</w:t>
      </w:r>
      <w:bookmarkEnd w:id="1"/>
    </w:p>
    <w:p w14:paraId="67CEE791" w14:textId="77777777" w:rsidR="00000000" w:rsidRDefault="00D50531">
      <w:pPr>
        <w:shd w:val="clear" w:color="auto" w:fill="FFFFFF"/>
        <w:spacing w:line="600" w:lineRule="exact"/>
        <w:ind w:firstLineChars="200" w:firstLine="640"/>
        <w:rPr>
          <w:rFonts w:ascii="仿宋" w:eastAsia="仿宋" w:hAnsi="仿宋" w:hint="eastAsia"/>
          <w:bCs/>
          <w:sz w:val="32"/>
          <w:szCs w:val="32"/>
        </w:rPr>
      </w:pPr>
      <w:r>
        <w:rPr>
          <w:rFonts w:ascii="仿宋" w:eastAsia="仿宋" w:hAnsi="仿宋" w:hint="eastAsia"/>
          <w:bCs/>
          <w:sz w:val="32"/>
          <w:szCs w:val="32"/>
        </w:rPr>
        <w:t>为应对我省城镇燃气系统突发事件，开展应急救援工作，最大限度减少突发事件造成的损失及影响，规范城镇燃气系统突发事件的应急管理和应急响应程序，提高我省应对</w:t>
      </w:r>
      <w:r>
        <w:rPr>
          <w:rFonts w:ascii="仿宋" w:eastAsia="仿宋" w:hAnsi="仿宋" w:hint="eastAsia"/>
          <w:bCs/>
          <w:sz w:val="32"/>
          <w:szCs w:val="32"/>
        </w:rPr>
        <w:t>城镇</w:t>
      </w:r>
      <w:r>
        <w:rPr>
          <w:rFonts w:ascii="仿宋" w:eastAsia="仿宋" w:hAnsi="仿宋" w:hint="eastAsia"/>
          <w:bCs/>
          <w:sz w:val="32"/>
          <w:szCs w:val="32"/>
        </w:rPr>
        <w:t>燃气突发事件应急处置能力，及时、有序、高效、妥善地处置城镇燃气系统的突发事件，有效地开展应急救援工作，保护人民群众生命财产安全，维护社会稳定，支持和保障经济发展，制定本预案</w:t>
      </w:r>
      <w:r>
        <w:rPr>
          <w:rFonts w:ascii="仿宋" w:eastAsia="仿宋" w:hAnsi="仿宋" w:hint="eastAsia"/>
          <w:bCs/>
          <w:sz w:val="32"/>
          <w:szCs w:val="32"/>
        </w:rPr>
        <w:t>。</w:t>
      </w:r>
    </w:p>
    <w:p w14:paraId="07969D7D" w14:textId="77777777" w:rsidR="00000000" w:rsidRDefault="00D50531">
      <w:pPr>
        <w:pStyle w:val="2"/>
        <w:numPr>
          <w:ilvl w:val="1"/>
          <w:numId w:val="1"/>
        </w:numPr>
        <w:shd w:val="clear" w:color="auto" w:fill="FFFFFF"/>
        <w:ind w:left="0" w:firstLine="0"/>
        <w:rPr>
          <w:rFonts w:ascii="仿宋" w:eastAsia="仿宋" w:hAnsi="仿宋" w:hint="eastAsia"/>
        </w:rPr>
      </w:pPr>
      <w:bookmarkStart w:id="2" w:name="_Toc12631"/>
      <w:r>
        <w:rPr>
          <w:rFonts w:ascii="仿宋" w:eastAsia="仿宋" w:hAnsi="仿宋" w:hint="eastAsia"/>
        </w:rPr>
        <w:t>编制依据</w:t>
      </w:r>
      <w:bookmarkEnd w:id="2"/>
    </w:p>
    <w:p w14:paraId="382488E5" w14:textId="77777777" w:rsidR="00000000" w:rsidRDefault="00D50531">
      <w:pPr>
        <w:shd w:val="clear" w:color="auto" w:fill="FFFFFF"/>
        <w:spacing w:line="600" w:lineRule="exact"/>
        <w:ind w:firstLineChars="200" w:firstLine="640"/>
        <w:rPr>
          <w:rFonts w:ascii="仿宋" w:eastAsia="仿宋" w:hAnsi="仿宋" w:hint="eastAsia"/>
          <w:bCs/>
          <w:sz w:val="32"/>
          <w:szCs w:val="32"/>
        </w:rPr>
      </w:pPr>
      <w:r>
        <w:rPr>
          <w:rFonts w:ascii="仿宋" w:eastAsia="仿宋" w:hAnsi="仿宋" w:hint="eastAsia"/>
          <w:bCs/>
          <w:sz w:val="32"/>
          <w:szCs w:val="32"/>
        </w:rPr>
        <w:t>根据</w:t>
      </w:r>
      <w:r>
        <w:rPr>
          <w:rFonts w:ascii="仿宋" w:eastAsia="仿宋" w:hAnsi="仿宋" w:hint="eastAsia"/>
          <w:bCs/>
          <w:sz w:val="32"/>
          <w:szCs w:val="32"/>
        </w:rPr>
        <w:t>《中华人民共和国突发事件应对法》</w:t>
      </w:r>
      <w:r>
        <w:rPr>
          <w:rFonts w:ascii="仿宋" w:eastAsia="仿宋" w:hAnsi="仿宋" w:hint="eastAsia"/>
          <w:bCs/>
          <w:sz w:val="32"/>
          <w:szCs w:val="32"/>
        </w:rPr>
        <w:t>《中华人民共和国安全生产法》《中华人民共和国消防法》《城镇燃气管理条例》</w:t>
      </w:r>
      <w:r>
        <w:rPr>
          <w:rFonts w:ascii="仿宋" w:eastAsia="仿宋" w:hAnsi="仿宋" w:hint="eastAsia"/>
          <w:bCs/>
          <w:sz w:val="32"/>
          <w:szCs w:val="32"/>
        </w:rPr>
        <w:t>《</w:t>
      </w:r>
      <w:r>
        <w:rPr>
          <w:rFonts w:ascii="仿宋" w:eastAsia="仿宋" w:hAnsi="仿宋" w:hint="eastAsia"/>
          <w:bCs/>
          <w:sz w:val="32"/>
          <w:szCs w:val="32"/>
        </w:rPr>
        <w:t>突发事件应急预案</w:t>
      </w:r>
      <w:r>
        <w:rPr>
          <w:rFonts w:ascii="仿宋" w:eastAsia="仿宋" w:hAnsi="仿宋" w:hint="eastAsia"/>
          <w:bCs/>
          <w:sz w:val="32"/>
          <w:szCs w:val="32"/>
        </w:rPr>
        <w:t>管理办法》《辽宁省民用液化石油气管理条例》</w:t>
      </w:r>
      <w:r>
        <w:rPr>
          <w:rFonts w:ascii="仿宋" w:eastAsia="仿宋" w:hAnsi="仿宋" w:hint="eastAsia"/>
          <w:bCs/>
          <w:sz w:val="32"/>
          <w:szCs w:val="32"/>
        </w:rPr>
        <w:t>《辽宁省人民政府突发公共事件总体应急预案》及有关法律、法规的规定，编制本预案。</w:t>
      </w:r>
    </w:p>
    <w:p w14:paraId="6CA493C7" w14:textId="77777777" w:rsidR="00000000" w:rsidRDefault="00D50531">
      <w:pPr>
        <w:pStyle w:val="2"/>
        <w:numPr>
          <w:ilvl w:val="1"/>
          <w:numId w:val="1"/>
        </w:numPr>
        <w:shd w:val="clear" w:color="auto" w:fill="FFFFFF"/>
        <w:ind w:left="0" w:firstLine="0"/>
        <w:rPr>
          <w:rFonts w:ascii="仿宋" w:eastAsia="仿宋" w:hAnsi="仿宋"/>
        </w:rPr>
      </w:pPr>
      <w:bookmarkStart w:id="3" w:name="_Toc14163"/>
      <w:r>
        <w:rPr>
          <w:rFonts w:ascii="仿宋" w:eastAsia="仿宋" w:hAnsi="仿宋" w:hint="eastAsia"/>
        </w:rPr>
        <w:t>适用范围</w:t>
      </w:r>
      <w:bookmarkEnd w:id="3"/>
    </w:p>
    <w:p w14:paraId="00C62A4A" w14:textId="77777777" w:rsidR="00000000" w:rsidRDefault="00D50531">
      <w:pPr>
        <w:shd w:val="clear" w:color="auto" w:fill="FFFFFF"/>
        <w:ind w:firstLineChars="200" w:firstLine="640"/>
        <w:rPr>
          <w:rFonts w:ascii="仿宋" w:eastAsia="仿宋" w:hAnsi="仿宋" w:hint="eastAsia"/>
          <w:bCs/>
          <w:sz w:val="32"/>
          <w:szCs w:val="32"/>
        </w:rPr>
      </w:pPr>
      <w:r>
        <w:rPr>
          <w:rFonts w:ascii="仿宋" w:eastAsia="仿宋" w:hAnsi="仿宋" w:hint="eastAsia"/>
          <w:bCs/>
          <w:sz w:val="32"/>
          <w:szCs w:val="32"/>
        </w:rPr>
        <w:t>本</w:t>
      </w:r>
      <w:r>
        <w:rPr>
          <w:rFonts w:ascii="仿宋" w:eastAsia="仿宋" w:hAnsi="仿宋"/>
          <w:bCs/>
          <w:sz w:val="32"/>
          <w:szCs w:val="32"/>
        </w:rPr>
        <w:t>预案适用于以下工作范围</w:t>
      </w:r>
      <w:r>
        <w:rPr>
          <w:rFonts w:ascii="仿宋" w:eastAsia="仿宋" w:hAnsi="仿宋" w:hint="eastAsia"/>
          <w:bCs/>
          <w:sz w:val="32"/>
          <w:szCs w:val="32"/>
        </w:rPr>
        <w:t>和不同</w:t>
      </w:r>
      <w:r>
        <w:rPr>
          <w:rFonts w:ascii="仿宋" w:eastAsia="仿宋" w:hAnsi="仿宋"/>
          <w:bCs/>
          <w:sz w:val="32"/>
          <w:szCs w:val="32"/>
        </w:rPr>
        <w:t>级别的</w:t>
      </w:r>
      <w:r>
        <w:rPr>
          <w:rFonts w:ascii="仿宋" w:eastAsia="仿宋" w:hAnsi="仿宋" w:hint="eastAsia"/>
          <w:bCs/>
          <w:sz w:val="32"/>
          <w:szCs w:val="32"/>
        </w:rPr>
        <w:t>突发</w:t>
      </w:r>
      <w:r>
        <w:rPr>
          <w:rFonts w:ascii="仿宋" w:eastAsia="仿宋" w:hAnsi="仿宋"/>
          <w:bCs/>
          <w:sz w:val="32"/>
          <w:szCs w:val="32"/>
        </w:rPr>
        <w:t>事件。</w:t>
      </w:r>
    </w:p>
    <w:p w14:paraId="4D510910"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lastRenderedPageBreak/>
        <w:t xml:space="preserve"> </w:t>
      </w:r>
      <w:r>
        <w:rPr>
          <w:rFonts w:ascii="仿宋" w:eastAsia="仿宋" w:hAnsi="仿宋" w:hint="eastAsia"/>
          <w:bCs/>
          <w:sz w:val="32"/>
          <w:szCs w:val="32"/>
        </w:rPr>
        <w:t>工作范围</w:t>
      </w:r>
    </w:p>
    <w:p w14:paraId="38D57CC9" w14:textId="77777777" w:rsidR="00000000" w:rsidRDefault="00D50531">
      <w:pPr>
        <w:shd w:val="clear" w:color="auto" w:fill="FFFFFF"/>
        <w:spacing w:line="600" w:lineRule="exact"/>
        <w:ind w:firstLineChars="200" w:firstLine="640"/>
        <w:rPr>
          <w:rFonts w:ascii="仿宋" w:eastAsia="仿宋" w:hAnsi="仿宋" w:hint="eastAsia"/>
          <w:bCs/>
          <w:sz w:val="32"/>
          <w:szCs w:val="32"/>
        </w:rPr>
      </w:pPr>
      <w:r>
        <w:rPr>
          <w:rFonts w:ascii="仿宋" w:eastAsia="仿宋" w:hAnsi="仿宋" w:hint="eastAsia"/>
          <w:bCs/>
          <w:sz w:val="32"/>
          <w:szCs w:val="32"/>
        </w:rPr>
        <w:t>包括</w:t>
      </w:r>
      <w:r>
        <w:rPr>
          <w:rFonts w:ascii="仿宋" w:eastAsia="仿宋" w:hAnsi="仿宋" w:hint="eastAsia"/>
          <w:bCs/>
          <w:sz w:val="32"/>
          <w:szCs w:val="32"/>
        </w:rPr>
        <w:t>我省境内城镇燃气系统的新建、改建、扩建过程中和</w:t>
      </w:r>
      <w:r>
        <w:rPr>
          <w:rFonts w:ascii="仿宋" w:eastAsia="仿宋" w:hAnsi="仿宋" w:hint="eastAsia"/>
          <w:bCs/>
          <w:sz w:val="32"/>
          <w:szCs w:val="32"/>
        </w:rPr>
        <w:t>城镇</w:t>
      </w:r>
      <w:r>
        <w:rPr>
          <w:rFonts w:ascii="仿宋" w:eastAsia="仿宋" w:hAnsi="仿宋" w:hint="eastAsia"/>
          <w:bCs/>
          <w:sz w:val="32"/>
          <w:szCs w:val="32"/>
        </w:rPr>
        <w:t>燃气系统运行过程中，突发事件处理的准备、组织、协调、应急救援和善后处置等工作。</w:t>
      </w:r>
    </w:p>
    <w:p w14:paraId="71210561" w14:textId="77777777" w:rsidR="00000000" w:rsidRDefault="00D50531">
      <w:pPr>
        <w:numPr>
          <w:ilvl w:val="2"/>
          <w:numId w:val="1"/>
        </w:numPr>
        <w:shd w:val="clear" w:color="auto" w:fill="FFFFFF"/>
        <w:spacing w:line="600" w:lineRule="exact"/>
        <w:ind w:left="0" w:firstLine="709"/>
        <w:rPr>
          <w:rFonts w:ascii="仿宋" w:eastAsia="仿宋" w:hAnsi="仿宋"/>
          <w:bCs/>
          <w:sz w:val="32"/>
          <w:szCs w:val="32"/>
        </w:rPr>
      </w:pPr>
      <w:r>
        <w:rPr>
          <w:rFonts w:ascii="仿宋" w:eastAsia="仿宋" w:hAnsi="仿宋" w:hint="eastAsia"/>
          <w:bCs/>
          <w:sz w:val="32"/>
          <w:szCs w:val="32"/>
        </w:rPr>
        <w:t>适用</w:t>
      </w:r>
      <w:r>
        <w:rPr>
          <w:rFonts w:ascii="仿宋" w:eastAsia="仿宋" w:hAnsi="仿宋"/>
          <w:bCs/>
          <w:sz w:val="32"/>
          <w:szCs w:val="32"/>
        </w:rPr>
        <w:t>的</w:t>
      </w:r>
      <w:r>
        <w:rPr>
          <w:rFonts w:ascii="仿宋" w:eastAsia="仿宋" w:hAnsi="仿宋" w:hint="eastAsia"/>
          <w:bCs/>
          <w:sz w:val="32"/>
          <w:szCs w:val="32"/>
        </w:rPr>
        <w:t>突发</w:t>
      </w:r>
      <w:r>
        <w:rPr>
          <w:rFonts w:ascii="仿宋" w:eastAsia="仿宋" w:hAnsi="仿宋"/>
          <w:bCs/>
          <w:sz w:val="32"/>
          <w:szCs w:val="32"/>
        </w:rPr>
        <w:t>事件类型和级别</w:t>
      </w:r>
    </w:p>
    <w:p w14:paraId="1AD85CB1" w14:textId="77777777" w:rsidR="00000000" w:rsidRDefault="00D50531">
      <w:pPr>
        <w:pStyle w:val="a8"/>
        <w:shd w:val="clear" w:color="auto" w:fill="FFFFFF"/>
        <w:spacing w:line="600" w:lineRule="exact"/>
        <w:rPr>
          <w:rFonts w:ascii="仿宋" w:eastAsia="仿宋" w:hAnsi="仿宋" w:hint="eastAsia"/>
          <w:szCs w:val="32"/>
        </w:rPr>
      </w:pPr>
      <w:r>
        <w:rPr>
          <w:rFonts w:ascii="仿宋" w:eastAsia="仿宋" w:hAnsi="仿宋" w:hint="eastAsia"/>
          <w:bCs/>
          <w:szCs w:val="32"/>
        </w:rPr>
        <w:t>我省</w:t>
      </w:r>
      <w:r>
        <w:rPr>
          <w:rFonts w:ascii="仿宋" w:eastAsia="仿宋" w:hAnsi="仿宋"/>
          <w:bCs/>
          <w:szCs w:val="32"/>
        </w:rPr>
        <w:t>城镇燃气系统</w:t>
      </w:r>
      <w:r>
        <w:rPr>
          <w:rFonts w:ascii="仿宋" w:eastAsia="仿宋" w:hAnsi="仿宋" w:hint="eastAsia"/>
          <w:bCs/>
          <w:szCs w:val="32"/>
        </w:rPr>
        <w:t>发生</w:t>
      </w:r>
      <w:r>
        <w:rPr>
          <w:rFonts w:ascii="仿宋" w:eastAsia="仿宋" w:hAnsi="仿宋" w:hint="eastAsia"/>
          <w:bCs/>
          <w:szCs w:val="32"/>
        </w:rPr>
        <w:t>泄漏</w:t>
      </w:r>
      <w:r>
        <w:rPr>
          <w:rFonts w:ascii="仿宋" w:eastAsia="仿宋" w:hAnsi="仿宋"/>
          <w:bCs/>
          <w:szCs w:val="32"/>
        </w:rPr>
        <w:t>、火灾、爆炸</w:t>
      </w:r>
      <w:r>
        <w:rPr>
          <w:rFonts w:ascii="仿宋" w:eastAsia="仿宋" w:hAnsi="仿宋" w:hint="eastAsia"/>
          <w:bCs/>
          <w:szCs w:val="32"/>
        </w:rPr>
        <w:t>等</w:t>
      </w:r>
      <w:r>
        <w:rPr>
          <w:rFonts w:ascii="仿宋" w:eastAsia="仿宋" w:hAnsi="仿宋"/>
          <w:bCs/>
          <w:szCs w:val="32"/>
        </w:rPr>
        <w:t>所造成</w:t>
      </w:r>
      <w:r>
        <w:rPr>
          <w:rFonts w:ascii="仿宋" w:eastAsia="仿宋" w:hAnsi="仿宋" w:hint="eastAsia"/>
          <w:bCs/>
          <w:szCs w:val="32"/>
        </w:rPr>
        <w:t>的突发事件，</w:t>
      </w:r>
      <w:r>
        <w:rPr>
          <w:rFonts w:ascii="仿宋" w:eastAsia="仿宋" w:hAnsi="仿宋" w:hint="eastAsia"/>
          <w:szCs w:val="32"/>
        </w:rPr>
        <w:t>按照严重程度、影响范围和时间，分为四级：Ⅰ级（特别重大）、Ⅱ级（重大）、Ⅲ级（较大）、Ⅳ级（一般）突发事件。</w:t>
      </w:r>
    </w:p>
    <w:p w14:paraId="7968AEEA" w14:textId="77777777" w:rsidR="00000000" w:rsidRDefault="00D50531">
      <w:pPr>
        <w:pStyle w:val="a8"/>
        <w:shd w:val="clear" w:color="auto" w:fill="FFFFFF"/>
        <w:spacing w:line="600" w:lineRule="exact"/>
        <w:rPr>
          <w:rFonts w:ascii="仿宋" w:eastAsia="仿宋" w:hAnsi="仿宋" w:hint="eastAsia"/>
          <w:szCs w:val="32"/>
        </w:rPr>
      </w:pPr>
      <w:r>
        <w:rPr>
          <w:rFonts w:ascii="仿宋" w:eastAsia="仿宋" w:hAnsi="仿宋" w:hint="eastAsia"/>
          <w:bCs/>
          <w:szCs w:val="32"/>
        </w:rPr>
        <w:t>本</w:t>
      </w:r>
      <w:r>
        <w:rPr>
          <w:rFonts w:ascii="仿宋" w:eastAsia="仿宋" w:hAnsi="仿宋"/>
          <w:bCs/>
          <w:szCs w:val="32"/>
        </w:rPr>
        <w:t>预案适用于</w:t>
      </w:r>
      <w:r>
        <w:rPr>
          <w:rFonts w:ascii="仿宋" w:eastAsia="仿宋" w:hAnsi="仿宋" w:hint="eastAsia"/>
          <w:bCs/>
          <w:szCs w:val="32"/>
        </w:rPr>
        <w:t>我省</w:t>
      </w:r>
      <w:r>
        <w:rPr>
          <w:rFonts w:ascii="仿宋" w:eastAsia="仿宋" w:hAnsi="仿宋"/>
          <w:bCs/>
          <w:szCs w:val="32"/>
        </w:rPr>
        <w:t>城镇燃气系统</w:t>
      </w:r>
      <w:r>
        <w:rPr>
          <w:rFonts w:ascii="仿宋" w:eastAsia="仿宋" w:hAnsi="仿宋" w:hint="eastAsia"/>
          <w:bCs/>
          <w:szCs w:val="32"/>
        </w:rPr>
        <w:t>发生泄漏</w:t>
      </w:r>
      <w:r>
        <w:rPr>
          <w:rFonts w:ascii="仿宋" w:eastAsia="仿宋" w:hAnsi="仿宋"/>
          <w:bCs/>
          <w:szCs w:val="32"/>
        </w:rPr>
        <w:t>、火灾、爆炸</w:t>
      </w:r>
      <w:r>
        <w:rPr>
          <w:rFonts w:ascii="仿宋" w:eastAsia="仿宋" w:hAnsi="仿宋" w:hint="eastAsia"/>
          <w:bCs/>
          <w:szCs w:val="32"/>
        </w:rPr>
        <w:t>等</w:t>
      </w:r>
      <w:r>
        <w:rPr>
          <w:rFonts w:ascii="仿宋" w:eastAsia="仿宋" w:hAnsi="仿宋"/>
          <w:bCs/>
          <w:szCs w:val="32"/>
        </w:rPr>
        <w:t>所造成的</w:t>
      </w:r>
      <w:r>
        <w:rPr>
          <w:rFonts w:ascii="仿宋" w:eastAsia="仿宋" w:hAnsi="仿宋" w:hint="eastAsia"/>
          <w:bCs/>
          <w:szCs w:val="32"/>
        </w:rPr>
        <w:t>Ⅰ级</w:t>
      </w:r>
      <w:r>
        <w:rPr>
          <w:rFonts w:ascii="仿宋" w:eastAsia="仿宋" w:hAnsi="仿宋" w:hint="eastAsia"/>
          <w:bCs/>
          <w:szCs w:val="32"/>
        </w:rPr>
        <w:t>(</w:t>
      </w:r>
      <w:r>
        <w:rPr>
          <w:rFonts w:ascii="仿宋" w:eastAsia="仿宋" w:hAnsi="仿宋" w:hint="eastAsia"/>
          <w:bCs/>
          <w:szCs w:val="32"/>
        </w:rPr>
        <w:t>特别重大</w:t>
      </w:r>
      <w:r>
        <w:rPr>
          <w:rFonts w:ascii="仿宋" w:eastAsia="仿宋" w:hAnsi="仿宋" w:hint="eastAsia"/>
          <w:bCs/>
          <w:szCs w:val="32"/>
        </w:rPr>
        <w:t>)</w:t>
      </w:r>
      <w:r>
        <w:rPr>
          <w:rFonts w:ascii="仿宋" w:eastAsia="仿宋" w:hAnsi="仿宋" w:hint="eastAsia"/>
          <w:bCs/>
          <w:szCs w:val="32"/>
        </w:rPr>
        <w:t>、Ⅱ级</w:t>
      </w:r>
      <w:r>
        <w:rPr>
          <w:rFonts w:ascii="仿宋" w:eastAsia="仿宋" w:hAnsi="仿宋" w:hint="eastAsia"/>
          <w:bCs/>
          <w:szCs w:val="32"/>
        </w:rPr>
        <w:t>(</w:t>
      </w:r>
      <w:r>
        <w:rPr>
          <w:rFonts w:ascii="仿宋" w:eastAsia="仿宋" w:hAnsi="仿宋" w:hint="eastAsia"/>
          <w:bCs/>
          <w:szCs w:val="32"/>
        </w:rPr>
        <w:t>重大</w:t>
      </w:r>
      <w:r>
        <w:rPr>
          <w:rFonts w:ascii="仿宋" w:eastAsia="仿宋" w:hAnsi="仿宋" w:hint="eastAsia"/>
          <w:bCs/>
          <w:szCs w:val="32"/>
        </w:rPr>
        <w:t>)</w:t>
      </w:r>
      <w:r>
        <w:rPr>
          <w:rFonts w:ascii="仿宋" w:eastAsia="仿宋" w:hAnsi="仿宋"/>
          <w:bCs/>
          <w:szCs w:val="32"/>
        </w:rPr>
        <w:t>突发事件</w:t>
      </w:r>
      <w:r>
        <w:rPr>
          <w:rFonts w:ascii="仿宋" w:eastAsia="仿宋" w:hAnsi="仿宋" w:hint="eastAsia"/>
          <w:bCs/>
          <w:szCs w:val="32"/>
        </w:rPr>
        <w:t>。</w:t>
      </w:r>
    </w:p>
    <w:p w14:paraId="400B4530" w14:textId="77777777" w:rsidR="00000000" w:rsidRDefault="00D50531">
      <w:pPr>
        <w:numPr>
          <w:ilvl w:val="0"/>
          <w:numId w:val="2"/>
        </w:numPr>
        <w:shd w:val="clear" w:color="auto" w:fill="FFFFFF"/>
        <w:spacing w:line="600" w:lineRule="exact"/>
        <w:ind w:firstLine="645"/>
        <w:rPr>
          <w:rFonts w:ascii="仿宋" w:eastAsia="仿宋" w:hAnsi="仿宋" w:hint="eastAsia"/>
          <w:bCs/>
          <w:sz w:val="32"/>
          <w:szCs w:val="32"/>
        </w:rPr>
      </w:pPr>
      <w:r>
        <w:rPr>
          <w:rFonts w:ascii="仿宋" w:eastAsia="仿宋" w:hAnsi="仿宋" w:hint="eastAsia"/>
          <w:bCs/>
          <w:sz w:val="32"/>
          <w:szCs w:val="32"/>
        </w:rPr>
        <w:t>Ⅰ级</w:t>
      </w:r>
      <w:r>
        <w:rPr>
          <w:rFonts w:ascii="仿宋" w:eastAsia="仿宋" w:hAnsi="仿宋" w:hint="eastAsia"/>
          <w:bCs/>
          <w:sz w:val="32"/>
          <w:szCs w:val="32"/>
        </w:rPr>
        <w:t>(</w:t>
      </w:r>
      <w:r>
        <w:rPr>
          <w:rFonts w:ascii="仿宋" w:eastAsia="仿宋" w:hAnsi="仿宋" w:hint="eastAsia"/>
          <w:bCs/>
          <w:sz w:val="32"/>
          <w:szCs w:val="32"/>
        </w:rPr>
        <w:t>特别重大</w:t>
      </w:r>
      <w:r>
        <w:rPr>
          <w:rFonts w:ascii="仿宋" w:eastAsia="仿宋" w:hAnsi="仿宋" w:hint="eastAsia"/>
          <w:bCs/>
          <w:sz w:val="32"/>
          <w:szCs w:val="32"/>
        </w:rPr>
        <w:t>)</w:t>
      </w:r>
      <w:r>
        <w:rPr>
          <w:rFonts w:ascii="仿宋" w:eastAsia="仿宋" w:hAnsi="仿宋" w:hint="eastAsia"/>
          <w:bCs/>
          <w:sz w:val="32"/>
          <w:szCs w:val="32"/>
        </w:rPr>
        <w:t>突发事件</w:t>
      </w:r>
    </w:p>
    <w:p w14:paraId="0B6A17C9" w14:textId="77777777" w:rsidR="00000000" w:rsidRDefault="00D50531">
      <w:pPr>
        <w:numPr>
          <w:ilvl w:val="0"/>
          <w:numId w:val="3"/>
        </w:numPr>
        <w:shd w:val="clear" w:color="auto" w:fill="FFFFFF"/>
        <w:tabs>
          <w:tab w:val="left" w:pos="425"/>
        </w:tabs>
        <w:spacing w:line="600" w:lineRule="exact"/>
        <w:ind w:left="0" w:firstLine="645"/>
        <w:rPr>
          <w:rFonts w:ascii="仿宋" w:eastAsia="仿宋" w:hAnsi="仿宋" w:hint="eastAsia"/>
          <w:bCs/>
          <w:sz w:val="32"/>
          <w:szCs w:val="32"/>
        </w:rPr>
      </w:pPr>
      <w:r>
        <w:rPr>
          <w:rFonts w:ascii="仿宋" w:eastAsia="仿宋" w:hAnsi="仿宋" w:hint="eastAsia"/>
          <w:bCs/>
          <w:sz w:val="32"/>
          <w:szCs w:val="32"/>
        </w:rPr>
        <w:t>造成</w:t>
      </w:r>
      <w:r>
        <w:rPr>
          <w:rFonts w:ascii="仿宋" w:eastAsia="仿宋" w:hAnsi="仿宋" w:hint="eastAsia"/>
          <w:bCs/>
          <w:sz w:val="32"/>
          <w:szCs w:val="32"/>
        </w:rPr>
        <w:t>30</w:t>
      </w:r>
      <w:r>
        <w:rPr>
          <w:rFonts w:ascii="仿宋" w:eastAsia="仿宋" w:hAnsi="仿宋" w:hint="eastAsia"/>
          <w:bCs/>
          <w:sz w:val="32"/>
          <w:szCs w:val="32"/>
        </w:rPr>
        <w:t>人以上（以上含本数，下同）死亡，或者</w:t>
      </w:r>
      <w:r>
        <w:rPr>
          <w:rFonts w:ascii="仿宋" w:eastAsia="仿宋" w:hAnsi="仿宋" w:hint="eastAsia"/>
          <w:bCs/>
          <w:sz w:val="32"/>
          <w:szCs w:val="32"/>
        </w:rPr>
        <w:t>100</w:t>
      </w:r>
      <w:r>
        <w:rPr>
          <w:rFonts w:ascii="仿宋" w:eastAsia="仿宋" w:hAnsi="仿宋" w:hint="eastAsia"/>
          <w:bCs/>
          <w:sz w:val="32"/>
          <w:szCs w:val="32"/>
        </w:rPr>
        <w:t>人以上重伤（包括中毒，下同），或者</w:t>
      </w:r>
      <w:r>
        <w:rPr>
          <w:rFonts w:ascii="仿宋" w:eastAsia="仿宋" w:hAnsi="仿宋" w:hint="eastAsia"/>
          <w:bCs/>
          <w:sz w:val="32"/>
          <w:szCs w:val="32"/>
        </w:rPr>
        <w:t>1</w:t>
      </w:r>
      <w:r>
        <w:rPr>
          <w:rFonts w:ascii="仿宋" w:eastAsia="仿宋" w:hAnsi="仿宋" w:hint="eastAsia"/>
          <w:bCs/>
          <w:sz w:val="32"/>
          <w:szCs w:val="32"/>
        </w:rPr>
        <w:t>亿元以上直接经济损失的事件</w:t>
      </w:r>
      <w:r>
        <w:rPr>
          <w:rFonts w:ascii="仿宋" w:eastAsia="仿宋" w:hAnsi="仿宋" w:hint="eastAsia"/>
          <w:bCs/>
          <w:sz w:val="32"/>
          <w:szCs w:val="32"/>
        </w:rPr>
        <w:t>。</w:t>
      </w:r>
    </w:p>
    <w:p w14:paraId="001F293B" w14:textId="77777777" w:rsidR="00000000" w:rsidRDefault="00D50531">
      <w:pPr>
        <w:numPr>
          <w:ilvl w:val="0"/>
          <w:numId w:val="3"/>
        </w:numPr>
        <w:shd w:val="clear" w:color="auto" w:fill="FFFFFF"/>
        <w:tabs>
          <w:tab w:val="left" w:pos="425"/>
        </w:tabs>
        <w:spacing w:line="600" w:lineRule="exact"/>
        <w:ind w:left="0" w:firstLine="645"/>
        <w:rPr>
          <w:rFonts w:ascii="仿宋" w:eastAsia="仿宋" w:hAnsi="仿宋" w:hint="eastAsia"/>
          <w:bCs/>
          <w:sz w:val="32"/>
          <w:szCs w:val="32"/>
        </w:rPr>
      </w:pPr>
      <w:r>
        <w:rPr>
          <w:rFonts w:ascii="仿宋" w:eastAsia="仿宋" w:hAnsi="仿宋" w:hint="eastAsia"/>
          <w:bCs/>
          <w:sz w:val="32"/>
          <w:szCs w:val="32"/>
        </w:rPr>
        <w:t>城镇燃气系统发生</w:t>
      </w:r>
      <w:r>
        <w:rPr>
          <w:rFonts w:ascii="仿宋" w:eastAsia="仿宋" w:hAnsi="仿宋" w:hint="eastAsia"/>
          <w:bCs/>
          <w:sz w:val="32"/>
          <w:szCs w:val="32"/>
        </w:rPr>
        <w:t>5</w:t>
      </w:r>
      <w:r>
        <w:rPr>
          <w:rFonts w:ascii="仿宋" w:eastAsia="仿宋" w:hAnsi="仿宋" w:hint="eastAsia"/>
          <w:bCs/>
          <w:sz w:val="32"/>
          <w:szCs w:val="32"/>
        </w:rPr>
        <w:t>万户以上居民供气连续停止</w:t>
      </w:r>
      <w:r>
        <w:rPr>
          <w:rFonts w:ascii="仿宋" w:eastAsia="仿宋" w:hAnsi="仿宋" w:hint="eastAsia"/>
          <w:bCs/>
          <w:sz w:val="32"/>
          <w:szCs w:val="32"/>
        </w:rPr>
        <w:t>24</w:t>
      </w:r>
      <w:r>
        <w:rPr>
          <w:rFonts w:ascii="仿宋" w:eastAsia="仿宋" w:hAnsi="仿宋" w:hint="eastAsia"/>
          <w:bCs/>
          <w:sz w:val="32"/>
          <w:szCs w:val="32"/>
        </w:rPr>
        <w:t>小时以上的突发事件。</w:t>
      </w:r>
    </w:p>
    <w:p w14:paraId="467D5A2E" w14:textId="77777777" w:rsidR="00000000" w:rsidRDefault="00D50531">
      <w:pPr>
        <w:numPr>
          <w:ilvl w:val="0"/>
          <w:numId w:val="4"/>
        </w:numPr>
        <w:shd w:val="clear" w:color="auto" w:fill="FFFFFF"/>
        <w:spacing w:line="600" w:lineRule="exact"/>
        <w:ind w:firstLine="645"/>
        <w:rPr>
          <w:rFonts w:ascii="仿宋" w:eastAsia="仿宋" w:hAnsi="仿宋" w:hint="eastAsia"/>
          <w:bCs/>
          <w:sz w:val="32"/>
          <w:szCs w:val="32"/>
        </w:rPr>
      </w:pPr>
      <w:r>
        <w:rPr>
          <w:rFonts w:ascii="仿宋" w:eastAsia="仿宋" w:hAnsi="仿宋" w:hint="eastAsia"/>
          <w:bCs/>
          <w:sz w:val="32"/>
          <w:szCs w:val="32"/>
        </w:rPr>
        <w:t>Ⅱ级（重大）突发事件</w:t>
      </w:r>
    </w:p>
    <w:p w14:paraId="51F974D2" w14:textId="77777777" w:rsidR="00000000" w:rsidRDefault="00D50531">
      <w:pPr>
        <w:numPr>
          <w:ilvl w:val="0"/>
          <w:numId w:val="5"/>
        </w:numPr>
        <w:shd w:val="clear" w:color="auto" w:fill="FFFFFF"/>
        <w:tabs>
          <w:tab w:val="left" w:pos="425"/>
        </w:tabs>
        <w:spacing w:line="600" w:lineRule="exact"/>
        <w:ind w:left="0" w:firstLine="645"/>
        <w:rPr>
          <w:rFonts w:ascii="仿宋" w:eastAsia="仿宋" w:hAnsi="仿宋" w:hint="eastAsia"/>
          <w:bCs/>
          <w:sz w:val="32"/>
          <w:szCs w:val="32"/>
        </w:rPr>
      </w:pPr>
      <w:r>
        <w:rPr>
          <w:rFonts w:ascii="仿宋" w:eastAsia="仿宋" w:hAnsi="仿宋" w:hint="eastAsia"/>
          <w:bCs/>
          <w:sz w:val="32"/>
          <w:szCs w:val="32"/>
        </w:rPr>
        <w:t>造成</w:t>
      </w:r>
      <w:r>
        <w:rPr>
          <w:rFonts w:ascii="仿宋" w:eastAsia="仿宋" w:hAnsi="仿宋" w:hint="eastAsia"/>
          <w:bCs/>
          <w:sz w:val="32"/>
          <w:szCs w:val="32"/>
        </w:rPr>
        <w:t>10</w:t>
      </w:r>
      <w:r>
        <w:rPr>
          <w:rFonts w:ascii="仿宋" w:eastAsia="仿宋" w:hAnsi="仿宋" w:hint="eastAsia"/>
          <w:bCs/>
          <w:sz w:val="32"/>
          <w:szCs w:val="32"/>
        </w:rPr>
        <w:t>人以上</w:t>
      </w:r>
      <w:r>
        <w:rPr>
          <w:rFonts w:ascii="仿宋" w:eastAsia="仿宋" w:hAnsi="仿宋" w:hint="eastAsia"/>
          <w:bCs/>
          <w:sz w:val="32"/>
          <w:szCs w:val="32"/>
        </w:rPr>
        <w:t>30</w:t>
      </w:r>
      <w:r>
        <w:rPr>
          <w:rFonts w:ascii="仿宋" w:eastAsia="仿宋" w:hAnsi="仿宋" w:hint="eastAsia"/>
          <w:bCs/>
          <w:sz w:val="32"/>
          <w:szCs w:val="32"/>
        </w:rPr>
        <w:t>人以下（以下不含</w:t>
      </w:r>
      <w:r>
        <w:rPr>
          <w:rFonts w:ascii="仿宋" w:eastAsia="仿宋" w:hAnsi="仿宋" w:hint="eastAsia"/>
          <w:bCs/>
          <w:sz w:val="32"/>
          <w:szCs w:val="32"/>
        </w:rPr>
        <w:t>本数，下同）死亡，或者</w:t>
      </w:r>
      <w:r>
        <w:rPr>
          <w:rFonts w:ascii="仿宋" w:eastAsia="仿宋" w:hAnsi="仿宋" w:hint="eastAsia"/>
          <w:bCs/>
          <w:sz w:val="32"/>
          <w:szCs w:val="32"/>
        </w:rPr>
        <w:t>50</w:t>
      </w:r>
      <w:r>
        <w:rPr>
          <w:rFonts w:ascii="仿宋" w:eastAsia="仿宋" w:hAnsi="仿宋" w:hint="eastAsia"/>
          <w:bCs/>
          <w:sz w:val="32"/>
          <w:szCs w:val="32"/>
        </w:rPr>
        <w:t>人以上</w:t>
      </w:r>
      <w:r>
        <w:rPr>
          <w:rFonts w:ascii="仿宋" w:eastAsia="仿宋" w:hAnsi="仿宋" w:hint="eastAsia"/>
          <w:bCs/>
          <w:sz w:val="32"/>
          <w:szCs w:val="32"/>
        </w:rPr>
        <w:t>100</w:t>
      </w:r>
      <w:r>
        <w:rPr>
          <w:rFonts w:ascii="仿宋" w:eastAsia="仿宋" w:hAnsi="仿宋" w:hint="eastAsia"/>
          <w:bCs/>
          <w:sz w:val="32"/>
          <w:szCs w:val="32"/>
        </w:rPr>
        <w:t>人以下重伤，或者</w:t>
      </w:r>
      <w:r>
        <w:rPr>
          <w:rFonts w:ascii="仿宋" w:eastAsia="仿宋" w:hAnsi="仿宋" w:hint="eastAsia"/>
          <w:bCs/>
          <w:sz w:val="32"/>
          <w:szCs w:val="32"/>
        </w:rPr>
        <w:t>5000</w:t>
      </w:r>
      <w:r>
        <w:rPr>
          <w:rFonts w:ascii="仿宋" w:eastAsia="仿宋" w:hAnsi="仿宋" w:hint="eastAsia"/>
          <w:bCs/>
          <w:sz w:val="32"/>
          <w:szCs w:val="32"/>
        </w:rPr>
        <w:t>万元以上</w:t>
      </w:r>
      <w:r>
        <w:rPr>
          <w:rFonts w:ascii="仿宋" w:eastAsia="仿宋" w:hAnsi="仿宋" w:hint="eastAsia"/>
          <w:bCs/>
          <w:sz w:val="32"/>
          <w:szCs w:val="32"/>
        </w:rPr>
        <w:t>1</w:t>
      </w:r>
      <w:r>
        <w:rPr>
          <w:rFonts w:ascii="仿宋" w:eastAsia="仿宋" w:hAnsi="仿宋" w:hint="eastAsia"/>
          <w:bCs/>
          <w:sz w:val="32"/>
          <w:szCs w:val="32"/>
        </w:rPr>
        <w:t>亿元以下直接经济损失的事件</w:t>
      </w:r>
      <w:r>
        <w:rPr>
          <w:rFonts w:ascii="仿宋" w:eastAsia="仿宋" w:hAnsi="仿宋" w:hint="eastAsia"/>
          <w:bCs/>
          <w:sz w:val="32"/>
          <w:szCs w:val="32"/>
        </w:rPr>
        <w:t>。</w:t>
      </w:r>
    </w:p>
    <w:p w14:paraId="6A0389E8" w14:textId="77777777" w:rsidR="00000000" w:rsidRDefault="00D50531">
      <w:pPr>
        <w:numPr>
          <w:ilvl w:val="0"/>
          <w:numId w:val="5"/>
        </w:numPr>
        <w:shd w:val="clear" w:color="auto" w:fill="FFFFFF"/>
        <w:tabs>
          <w:tab w:val="left" w:pos="425"/>
        </w:tabs>
        <w:spacing w:line="600" w:lineRule="exact"/>
        <w:ind w:left="0" w:firstLine="645"/>
        <w:rPr>
          <w:rFonts w:ascii="仿宋" w:eastAsia="仿宋" w:hAnsi="仿宋" w:hint="eastAsia"/>
          <w:bCs/>
          <w:sz w:val="32"/>
          <w:szCs w:val="32"/>
        </w:rPr>
      </w:pPr>
      <w:r>
        <w:rPr>
          <w:rFonts w:ascii="仿宋" w:eastAsia="仿宋" w:hAnsi="仿宋" w:hint="eastAsia"/>
          <w:bCs/>
          <w:sz w:val="32"/>
          <w:szCs w:val="32"/>
        </w:rPr>
        <w:t>城镇燃气系统发生</w:t>
      </w:r>
      <w:r>
        <w:rPr>
          <w:rFonts w:ascii="仿宋" w:eastAsia="仿宋" w:hAnsi="仿宋" w:hint="eastAsia"/>
          <w:bCs/>
          <w:sz w:val="32"/>
          <w:szCs w:val="32"/>
        </w:rPr>
        <w:t>3</w:t>
      </w:r>
      <w:r>
        <w:rPr>
          <w:rFonts w:ascii="仿宋" w:eastAsia="仿宋" w:hAnsi="仿宋" w:hint="eastAsia"/>
          <w:bCs/>
          <w:sz w:val="32"/>
          <w:szCs w:val="32"/>
        </w:rPr>
        <w:t>万户以上、</w:t>
      </w:r>
      <w:r>
        <w:rPr>
          <w:rFonts w:ascii="仿宋" w:eastAsia="仿宋" w:hAnsi="仿宋" w:hint="eastAsia"/>
          <w:bCs/>
          <w:sz w:val="32"/>
          <w:szCs w:val="32"/>
        </w:rPr>
        <w:t>5</w:t>
      </w:r>
      <w:r>
        <w:rPr>
          <w:rFonts w:ascii="仿宋" w:eastAsia="仿宋" w:hAnsi="仿宋" w:hint="eastAsia"/>
          <w:bCs/>
          <w:sz w:val="32"/>
          <w:szCs w:val="32"/>
        </w:rPr>
        <w:t>万户以下居民供气连续停止</w:t>
      </w:r>
      <w:r>
        <w:rPr>
          <w:rFonts w:ascii="仿宋" w:eastAsia="仿宋" w:hAnsi="仿宋" w:hint="eastAsia"/>
          <w:bCs/>
          <w:sz w:val="32"/>
          <w:szCs w:val="32"/>
        </w:rPr>
        <w:t>24</w:t>
      </w:r>
      <w:r>
        <w:rPr>
          <w:rFonts w:ascii="仿宋" w:eastAsia="仿宋" w:hAnsi="仿宋" w:hint="eastAsia"/>
          <w:bCs/>
          <w:sz w:val="32"/>
          <w:szCs w:val="32"/>
        </w:rPr>
        <w:t>小时以上的突发事件。</w:t>
      </w:r>
      <w:r>
        <w:rPr>
          <w:rFonts w:ascii="仿宋" w:eastAsia="仿宋" w:hAnsi="仿宋" w:hint="eastAsia"/>
          <w:bCs/>
          <w:sz w:val="32"/>
          <w:szCs w:val="32"/>
        </w:rPr>
        <w:t xml:space="preserve"> </w:t>
      </w:r>
    </w:p>
    <w:p w14:paraId="24CE7F85" w14:textId="77777777" w:rsidR="00000000" w:rsidRDefault="00D50531">
      <w:pPr>
        <w:numPr>
          <w:ilvl w:val="0"/>
          <w:numId w:val="6"/>
        </w:numPr>
        <w:shd w:val="clear" w:color="auto" w:fill="FFFFFF"/>
        <w:spacing w:line="600" w:lineRule="exact"/>
        <w:ind w:firstLine="645"/>
        <w:rPr>
          <w:rFonts w:ascii="仿宋" w:eastAsia="仿宋" w:hAnsi="仿宋" w:hint="eastAsia"/>
          <w:bCs/>
          <w:sz w:val="32"/>
          <w:szCs w:val="32"/>
        </w:rPr>
      </w:pPr>
      <w:r>
        <w:rPr>
          <w:rFonts w:ascii="仿宋" w:eastAsia="仿宋" w:hAnsi="仿宋" w:hint="eastAsia"/>
          <w:bCs/>
          <w:sz w:val="32"/>
          <w:szCs w:val="32"/>
        </w:rPr>
        <w:lastRenderedPageBreak/>
        <w:t>Ⅲ级（较大）突发事件</w:t>
      </w:r>
    </w:p>
    <w:p w14:paraId="20FEDCEC" w14:textId="77777777" w:rsidR="00000000" w:rsidRDefault="00D50531">
      <w:pPr>
        <w:numPr>
          <w:ilvl w:val="0"/>
          <w:numId w:val="7"/>
        </w:numPr>
        <w:shd w:val="clear" w:color="auto" w:fill="FFFFFF"/>
        <w:tabs>
          <w:tab w:val="left" w:pos="425"/>
        </w:tabs>
        <w:spacing w:line="600" w:lineRule="exact"/>
        <w:ind w:left="0" w:firstLine="645"/>
        <w:rPr>
          <w:rFonts w:ascii="仿宋" w:eastAsia="仿宋" w:hAnsi="仿宋" w:hint="eastAsia"/>
          <w:bCs/>
          <w:sz w:val="32"/>
          <w:szCs w:val="32"/>
        </w:rPr>
      </w:pPr>
      <w:r>
        <w:rPr>
          <w:rFonts w:ascii="仿宋" w:eastAsia="仿宋" w:hAnsi="仿宋" w:hint="eastAsia"/>
          <w:bCs/>
          <w:sz w:val="32"/>
          <w:szCs w:val="32"/>
        </w:rPr>
        <w:t>造成</w:t>
      </w:r>
      <w:r>
        <w:rPr>
          <w:rFonts w:ascii="仿宋" w:eastAsia="仿宋" w:hAnsi="仿宋" w:hint="eastAsia"/>
          <w:bCs/>
          <w:sz w:val="32"/>
          <w:szCs w:val="32"/>
        </w:rPr>
        <w:t>3</w:t>
      </w:r>
      <w:r>
        <w:rPr>
          <w:rFonts w:ascii="仿宋" w:eastAsia="仿宋" w:hAnsi="仿宋" w:hint="eastAsia"/>
          <w:bCs/>
          <w:sz w:val="32"/>
          <w:szCs w:val="32"/>
        </w:rPr>
        <w:t>人以上</w:t>
      </w:r>
      <w:r>
        <w:rPr>
          <w:rFonts w:ascii="仿宋" w:eastAsia="仿宋" w:hAnsi="仿宋" w:hint="eastAsia"/>
          <w:bCs/>
          <w:sz w:val="32"/>
          <w:szCs w:val="32"/>
        </w:rPr>
        <w:t>10</w:t>
      </w:r>
      <w:r>
        <w:rPr>
          <w:rFonts w:ascii="仿宋" w:eastAsia="仿宋" w:hAnsi="仿宋" w:hint="eastAsia"/>
          <w:bCs/>
          <w:sz w:val="32"/>
          <w:szCs w:val="32"/>
        </w:rPr>
        <w:t>人以下死亡，或者</w:t>
      </w:r>
      <w:r>
        <w:rPr>
          <w:rFonts w:ascii="仿宋" w:eastAsia="仿宋" w:hAnsi="仿宋" w:hint="eastAsia"/>
          <w:bCs/>
          <w:sz w:val="32"/>
          <w:szCs w:val="32"/>
        </w:rPr>
        <w:t>10</w:t>
      </w:r>
      <w:r>
        <w:rPr>
          <w:rFonts w:ascii="仿宋" w:eastAsia="仿宋" w:hAnsi="仿宋" w:hint="eastAsia"/>
          <w:bCs/>
          <w:sz w:val="32"/>
          <w:szCs w:val="32"/>
        </w:rPr>
        <w:t>人以上</w:t>
      </w:r>
      <w:r>
        <w:rPr>
          <w:rFonts w:ascii="仿宋" w:eastAsia="仿宋" w:hAnsi="仿宋" w:hint="eastAsia"/>
          <w:bCs/>
          <w:sz w:val="32"/>
          <w:szCs w:val="32"/>
        </w:rPr>
        <w:t>50</w:t>
      </w:r>
      <w:r>
        <w:rPr>
          <w:rFonts w:ascii="仿宋" w:eastAsia="仿宋" w:hAnsi="仿宋" w:hint="eastAsia"/>
          <w:bCs/>
          <w:sz w:val="32"/>
          <w:szCs w:val="32"/>
        </w:rPr>
        <w:t>人以下重伤，或者</w:t>
      </w:r>
      <w:r>
        <w:rPr>
          <w:rFonts w:ascii="仿宋" w:eastAsia="仿宋" w:hAnsi="仿宋" w:hint="eastAsia"/>
          <w:bCs/>
          <w:sz w:val="32"/>
          <w:szCs w:val="32"/>
        </w:rPr>
        <w:t>1000</w:t>
      </w:r>
      <w:r>
        <w:rPr>
          <w:rFonts w:ascii="仿宋" w:eastAsia="仿宋" w:hAnsi="仿宋" w:hint="eastAsia"/>
          <w:bCs/>
          <w:sz w:val="32"/>
          <w:szCs w:val="32"/>
        </w:rPr>
        <w:t>万元以上</w:t>
      </w:r>
      <w:r>
        <w:rPr>
          <w:rFonts w:ascii="仿宋" w:eastAsia="仿宋" w:hAnsi="仿宋" w:hint="eastAsia"/>
          <w:bCs/>
          <w:sz w:val="32"/>
          <w:szCs w:val="32"/>
        </w:rPr>
        <w:t>5000</w:t>
      </w:r>
      <w:r>
        <w:rPr>
          <w:rFonts w:ascii="仿宋" w:eastAsia="仿宋" w:hAnsi="仿宋" w:hint="eastAsia"/>
          <w:bCs/>
          <w:sz w:val="32"/>
          <w:szCs w:val="32"/>
        </w:rPr>
        <w:t>万元以下直接经济损失的突发事件</w:t>
      </w:r>
      <w:r>
        <w:rPr>
          <w:rFonts w:ascii="仿宋" w:eastAsia="仿宋" w:hAnsi="仿宋" w:hint="eastAsia"/>
          <w:bCs/>
          <w:sz w:val="32"/>
          <w:szCs w:val="32"/>
        </w:rPr>
        <w:t>。</w:t>
      </w:r>
    </w:p>
    <w:p w14:paraId="6C6E07C6" w14:textId="77777777" w:rsidR="00000000" w:rsidRDefault="00D50531">
      <w:pPr>
        <w:numPr>
          <w:ilvl w:val="0"/>
          <w:numId w:val="7"/>
        </w:numPr>
        <w:shd w:val="clear" w:color="auto" w:fill="FFFFFF"/>
        <w:tabs>
          <w:tab w:val="left" w:pos="425"/>
        </w:tabs>
        <w:spacing w:line="600" w:lineRule="exact"/>
        <w:ind w:left="0" w:firstLine="645"/>
        <w:rPr>
          <w:rFonts w:ascii="仿宋" w:eastAsia="仿宋" w:hAnsi="仿宋" w:hint="eastAsia"/>
          <w:bCs/>
          <w:sz w:val="32"/>
          <w:szCs w:val="32"/>
        </w:rPr>
      </w:pPr>
      <w:r>
        <w:rPr>
          <w:rFonts w:ascii="仿宋" w:eastAsia="仿宋" w:hAnsi="仿宋" w:hint="eastAsia"/>
          <w:bCs/>
          <w:sz w:val="32"/>
          <w:szCs w:val="32"/>
        </w:rPr>
        <w:t>城镇燃气系统发生</w:t>
      </w:r>
      <w:r>
        <w:rPr>
          <w:rFonts w:ascii="仿宋" w:eastAsia="仿宋" w:hAnsi="仿宋" w:hint="eastAsia"/>
          <w:bCs/>
          <w:sz w:val="32"/>
          <w:szCs w:val="32"/>
        </w:rPr>
        <w:t>1</w:t>
      </w:r>
      <w:r>
        <w:rPr>
          <w:rFonts w:ascii="仿宋" w:eastAsia="仿宋" w:hAnsi="仿宋" w:hint="eastAsia"/>
          <w:bCs/>
          <w:sz w:val="32"/>
          <w:szCs w:val="32"/>
        </w:rPr>
        <w:t>万户以上、</w:t>
      </w:r>
      <w:r>
        <w:rPr>
          <w:rFonts w:ascii="仿宋" w:eastAsia="仿宋" w:hAnsi="仿宋" w:hint="eastAsia"/>
          <w:bCs/>
          <w:sz w:val="32"/>
          <w:szCs w:val="32"/>
        </w:rPr>
        <w:t>3</w:t>
      </w:r>
      <w:r>
        <w:rPr>
          <w:rFonts w:ascii="仿宋" w:eastAsia="仿宋" w:hAnsi="仿宋" w:hint="eastAsia"/>
          <w:bCs/>
          <w:sz w:val="32"/>
          <w:szCs w:val="32"/>
        </w:rPr>
        <w:t>万户以下居民供气连续停止</w:t>
      </w:r>
      <w:r>
        <w:rPr>
          <w:rFonts w:ascii="仿宋" w:eastAsia="仿宋" w:hAnsi="仿宋" w:hint="eastAsia"/>
          <w:bCs/>
          <w:sz w:val="32"/>
          <w:szCs w:val="32"/>
        </w:rPr>
        <w:t>24</w:t>
      </w:r>
      <w:r>
        <w:rPr>
          <w:rFonts w:ascii="仿宋" w:eastAsia="仿宋" w:hAnsi="仿宋" w:hint="eastAsia"/>
          <w:bCs/>
          <w:sz w:val="32"/>
          <w:szCs w:val="32"/>
        </w:rPr>
        <w:t>小时以上的突发事件。</w:t>
      </w:r>
      <w:r>
        <w:rPr>
          <w:rFonts w:ascii="仿宋" w:eastAsia="仿宋" w:hAnsi="仿宋" w:hint="eastAsia"/>
          <w:bCs/>
          <w:sz w:val="32"/>
          <w:szCs w:val="32"/>
        </w:rPr>
        <w:t xml:space="preserve"> </w:t>
      </w:r>
    </w:p>
    <w:p w14:paraId="542D200E" w14:textId="77777777" w:rsidR="00000000" w:rsidRDefault="00D50531">
      <w:pPr>
        <w:numPr>
          <w:ilvl w:val="0"/>
          <w:numId w:val="8"/>
        </w:numPr>
        <w:shd w:val="clear" w:color="auto" w:fill="FFFFFF"/>
        <w:spacing w:line="600" w:lineRule="exact"/>
        <w:ind w:firstLine="645"/>
        <w:rPr>
          <w:rFonts w:ascii="仿宋" w:eastAsia="仿宋" w:hAnsi="仿宋" w:hint="eastAsia"/>
          <w:bCs/>
          <w:sz w:val="32"/>
          <w:szCs w:val="32"/>
        </w:rPr>
      </w:pPr>
      <w:r>
        <w:rPr>
          <w:rFonts w:ascii="仿宋" w:eastAsia="仿宋" w:hAnsi="仿宋" w:hint="eastAsia"/>
          <w:bCs/>
          <w:sz w:val="32"/>
          <w:szCs w:val="32"/>
        </w:rPr>
        <w:t>Ⅳ级（一般）突发事件</w:t>
      </w:r>
    </w:p>
    <w:p w14:paraId="62338CEE" w14:textId="77777777" w:rsidR="00000000" w:rsidRDefault="00D50531">
      <w:pPr>
        <w:numPr>
          <w:ilvl w:val="0"/>
          <w:numId w:val="9"/>
        </w:numPr>
        <w:shd w:val="clear" w:color="auto" w:fill="FFFFFF"/>
        <w:tabs>
          <w:tab w:val="left" w:pos="425"/>
        </w:tabs>
        <w:spacing w:line="600" w:lineRule="exact"/>
        <w:ind w:left="0" w:firstLine="645"/>
        <w:rPr>
          <w:rFonts w:ascii="仿宋" w:eastAsia="仿宋" w:hAnsi="仿宋" w:hint="eastAsia"/>
          <w:bCs/>
          <w:sz w:val="32"/>
          <w:szCs w:val="32"/>
        </w:rPr>
      </w:pPr>
      <w:r>
        <w:rPr>
          <w:rFonts w:ascii="仿宋" w:eastAsia="仿宋" w:hAnsi="仿宋" w:hint="eastAsia"/>
          <w:bCs/>
          <w:sz w:val="32"/>
          <w:szCs w:val="32"/>
        </w:rPr>
        <w:t>造成</w:t>
      </w:r>
      <w:r>
        <w:rPr>
          <w:rFonts w:ascii="仿宋" w:eastAsia="仿宋" w:hAnsi="仿宋" w:hint="eastAsia"/>
          <w:bCs/>
          <w:sz w:val="32"/>
          <w:szCs w:val="32"/>
        </w:rPr>
        <w:t>3</w:t>
      </w:r>
      <w:r>
        <w:rPr>
          <w:rFonts w:ascii="仿宋" w:eastAsia="仿宋" w:hAnsi="仿宋" w:hint="eastAsia"/>
          <w:bCs/>
          <w:sz w:val="32"/>
          <w:szCs w:val="32"/>
        </w:rPr>
        <w:t>人以下死亡，或者</w:t>
      </w:r>
      <w:r>
        <w:rPr>
          <w:rFonts w:ascii="仿宋" w:eastAsia="仿宋" w:hAnsi="仿宋" w:hint="eastAsia"/>
          <w:bCs/>
          <w:sz w:val="32"/>
          <w:szCs w:val="32"/>
        </w:rPr>
        <w:t>10</w:t>
      </w:r>
      <w:r>
        <w:rPr>
          <w:rFonts w:ascii="仿宋" w:eastAsia="仿宋" w:hAnsi="仿宋" w:hint="eastAsia"/>
          <w:bCs/>
          <w:sz w:val="32"/>
          <w:szCs w:val="32"/>
        </w:rPr>
        <w:t>人以下重伤，或者</w:t>
      </w:r>
      <w:r>
        <w:rPr>
          <w:rFonts w:ascii="仿宋" w:eastAsia="仿宋" w:hAnsi="仿宋" w:hint="eastAsia"/>
          <w:bCs/>
          <w:sz w:val="32"/>
          <w:szCs w:val="32"/>
        </w:rPr>
        <w:t>1000</w:t>
      </w:r>
      <w:r>
        <w:rPr>
          <w:rFonts w:ascii="仿宋" w:eastAsia="仿宋" w:hAnsi="仿宋" w:hint="eastAsia"/>
          <w:bCs/>
          <w:sz w:val="32"/>
          <w:szCs w:val="32"/>
        </w:rPr>
        <w:t>万元以下直接经济损失的突发事件。</w:t>
      </w:r>
    </w:p>
    <w:p w14:paraId="6EB26A1D" w14:textId="77777777" w:rsidR="00000000" w:rsidRDefault="00D50531">
      <w:pPr>
        <w:numPr>
          <w:ilvl w:val="0"/>
          <w:numId w:val="9"/>
        </w:numPr>
        <w:shd w:val="clear" w:color="auto" w:fill="FFFFFF"/>
        <w:tabs>
          <w:tab w:val="left" w:pos="425"/>
        </w:tabs>
        <w:spacing w:line="600" w:lineRule="exact"/>
        <w:ind w:left="0" w:firstLine="645"/>
        <w:rPr>
          <w:rFonts w:ascii="仿宋" w:eastAsia="仿宋" w:hAnsi="仿宋" w:hint="eastAsia"/>
          <w:bCs/>
          <w:sz w:val="32"/>
          <w:szCs w:val="32"/>
        </w:rPr>
      </w:pPr>
      <w:r>
        <w:rPr>
          <w:rFonts w:ascii="仿宋" w:eastAsia="仿宋" w:hAnsi="仿宋" w:hint="eastAsia"/>
          <w:bCs/>
          <w:sz w:val="32"/>
          <w:szCs w:val="32"/>
        </w:rPr>
        <w:t>城镇燃气系统发生</w:t>
      </w:r>
      <w:r>
        <w:rPr>
          <w:rFonts w:ascii="仿宋" w:eastAsia="仿宋" w:hAnsi="仿宋" w:hint="eastAsia"/>
          <w:bCs/>
          <w:sz w:val="32"/>
          <w:szCs w:val="32"/>
        </w:rPr>
        <w:t>1</w:t>
      </w:r>
      <w:r>
        <w:rPr>
          <w:rFonts w:ascii="仿宋" w:eastAsia="仿宋" w:hAnsi="仿宋" w:hint="eastAsia"/>
          <w:bCs/>
          <w:sz w:val="32"/>
          <w:szCs w:val="32"/>
        </w:rPr>
        <w:t>万户以下居民供气连续停止</w:t>
      </w:r>
      <w:r>
        <w:rPr>
          <w:rFonts w:ascii="仿宋" w:eastAsia="仿宋" w:hAnsi="仿宋" w:hint="eastAsia"/>
          <w:bCs/>
          <w:sz w:val="32"/>
          <w:szCs w:val="32"/>
        </w:rPr>
        <w:t>24</w:t>
      </w:r>
      <w:r>
        <w:rPr>
          <w:rFonts w:ascii="仿宋" w:eastAsia="仿宋" w:hAnsi="仿宋" w:hint="eastAsia"/>
          <w:bCs/>
          <w:sz w:val="32"/>
          <w:szCs w:val="32"/>
        </w:rPr>
        <w:t>小时以上的突发事件。</w:t>
      </w:r>
    </w:p>
    <w:p w14:paraId="4D9DCAB4" w14:textId="77777777" w:rsidR="00000000" w:rsidRDefault="00D50531">
      <w:pPr>
        <w:pStyle w:val="2"/>
        <w:numPr>
          <w:ilvl w:val="1"/>
          <w:numId w:val="1"/>
        </w:numPr>
        <w:shd w:val="clear" w:color="auto" w:fill="FFFFFF"/>
        <w:ind w:left="0" w:firstLine="0"/>
        <w:rPr>
          <w:rFonts w:ascii="仿宋" w:eastAsia="仿宋" w:hAnsi="仿宋" w:hint="eastAsia"/>
        </w:rPr>
      </w:pPr>
      <w:bookmarkStart w:id="4" w:name="_Toc9651"/>
      <w:r>
        <w:rPr>
          <w:rFonts w:ascii="仿宋" w:eastAsia="仿宋" w:hAnsi="仿宋" w:hint="eastAsia"/>
        </w:rPr>
        <w:t>应急</w:t>
      </w:r>
      <w:r>
        <w:rPr>
          <w:rFonts w:ascii="仿宋" w:eastAsia="仿宋" w:hAnsi="仿宋"/>
        </w:rPr>
        <w:t>预案体系</w:t>
      </w:r>
      <w:bookmarkEnd w:id="4"/>
    </w:p>
    <w:p w14:paraId="39763215" w14:textId="77777777" w:rsidR="00000000" w:rsidRDefault="00D50531">
      <w:pPr>
        <w:shd w:val="clear" w:color="auto" w:fill="FFFFFF"/>
        <w:spacing w:line="600" w:lineRule="exact"/>
        <w:ind w:firstLineChars="200" w:firstLine="640"/>
        <w:rPr>
          <w:rFonts w:ascii="仿宋" w:eastAsia="仿宋" w:hAnsi="仿宋"/>
          <w:bCs/>
          <w:sz w:val="32"/>
          <w:szCs w:val="32"/>
        </w:rPr>
      </w:pPr>
      <w:r>
        <w:rPr>
          <w:rFonts w:ascii="仿宋" w:eastAsia="仿宋" w:hAnsi="仿宋" w:hint="eastAsia"/>
          <w:bCs/>
          <w:sz w:val="32"/>
          <w:szCs w:val="32"/>
        </w:rPr>
        <w:t>我省</w:t>
      </w:r>
      <w:r>
        <w:rPr>
          <w:rFonts w:ascii="仿宋" w:eastAsia="仿宋" w:hAnsi="仿宋"/>
          <w:bCs/>
          <w:sz w:val="32"/>
          <w:szCs w:val="32"/>
        </w:rPr>
        <w:t>城镇燃气系统突发事件应急预案体系包括：</w:t>
      </w:r>
    </w:p>
    <w:p w14:paraId="066C2F8A" w14:textId="77777777" w:rsidR="00000000" w:rsidRDefault="00D50531">
      <w:pPr>
        <w:shd w:val="clear" w:color="auto" w:fill="FFFFFF"/>
        <w:spacing w:line="600" w:lineRule="exact"/>
        <w:ind w:firstLineChars="200" w:firstLine="640"/>
        <w:rPr>
          <w:rFonts w:ascii="仿宋" w:eastAsia="仿宋" w:hAnsi="仿宋" w:hint="eastAsia"/>
          <w:bCs/>
          <w:sz w:val="32"/>
          <w:szCs w:val="32"/>
        </w:rPr>
      </w:pPr>
      <w:r>
        <w:rPr>
          <w:rFonts w:ascii="仿宋" w:eastAsia="仿宋" w:hAnsi="仿宋" w:hint="eastAsia"/>
          <w:bCs/>
          <w:sz w:val="32"/>
          <w:szCs w:val="32"/>
        </w:rPr>
        <w:t>1</w:t>
      </w:r>
      <w:r>
        <w:rPr>
          <w:rFonts w:ascii="仿宋" w:eastAsia="仿宋" w:hAnsi="仿宋" w:hint="eastAsia"/>
          <w:bCs/>
          <w:sz w:val="32"/>
          <w:szCs w:val="32"/>
        </w:rPr>
        <w:t>、本预案。是全省城镇燃气系统突发事件应急预案的总纲，由省住房城乡建设厅制定并公布实施。</w:t>
      </w:r>
    </w:p>
    <w:p w14:paraId="7F6887C9" w14:textId="77777777" w:rsidR="00000000" w:rsidRDefault="00D50531">
      <w:pPr>
        <w:shd w:val="clear" w:color="auto" w:fill="FFFFFF"/>
        <w:spacing w:line="600" w:lineRule="exact"/>
        <w:ind w:firstLineChars="200" w:firstLine="640"/>
        <w:rPr>
          <w:rFonts w:ascii="仿宋" w:eastAsia="仿宋" w:hAnsi="仿宋"/>
          <w:bCs/>
          <w:sz w:val="32"/>
          <w:szCs w:val="32"/>
        </w:rPr>
      </w:pPr>
      <w:r>
        <w:rPr>
          <w:rFonts w:ascii="仿宋" w:eastAsia="仿宋" w:hAnsi="仿宋" w:hint="eastAsia"/>
          <w:bCs/>
          <w:sz w:val="32"/>
          <w:szCs w:val="32"/>
        </w:rPr>
        <w:t>2</w:t>
      </w:r>
      <w:r>
        <w:rPr>
          <w:rFonts w:ascii="仿宋" w:eastAsia="仿宋" w:hAnsi="仿宋" w:hint="eastAsia"/>
          <w:bCs/>
          <w:sz w:val="32"/>
          <w:szCs w:val="32"/>
        </w:rPr>
        <w:t>、市、县（市）应急</w:t>
      </w:r>
      <w:r>
        <w:rPr>
          <w:rFonts w:ascii="仿宋" w:eastAsia="仿宋" w:hAnsi="仿宋"/>
          <w:bCs/>
          <w:sz w:val="32"/>
          <w:szCs w:val="32"/>
        </w:rPr>
        <w:t>预案。</w:t>
      </w:r>
      <w:r>
        <w:rPr>
          <w:rFonts w:ascii="仿宋" w:eastAsia="仿宋" w:hAnsi="仿宋" w:hint="eastAsia"/>
          <w:bCs/>
          <w:sz w:val="32"/>
          <w:szCs w:val="32"/>
        </w:rPr>
        <w:t>在</w:t>
      </w:r>
      <w:r>
        <w:rPr>
          <w:rFonts w:ascii="仿宋" w:eastAsia="仿宋" w:hAnsi="仿宋"/>
          <w:bCs/>
          <w:sz w:val="32"/>
          <w:szCs w:val="32"/>
        </w:rPr>
        <w:t>省</w:t>
      </w:r>
      <w:r>
        <w:rPr>
          <w:rFonts w:ascii="仿宋" w:eastAsia="仿宋" w:hAnsi="仿宋" w:hint="eastAsia"/>
          <w:bCs/>
          <w:sz w:val="32"/>
          <w:szCs w:val="32"/>
        </w:rPr>
        <w:t>住房城乡建设厅</w:t>
      </w:r>
      <w:r>
        <w:rPr>
          <w:rFonts w:ascii="仿宋" w:eastAsia="仿宋" w:hAnsi="仿宋"/>
          <w:bCs/>
          <w:sz w:val="32"/>
          <w:szCs w:val="32"/>
        </w:rPr>
        <w:t>的</w:t>
      </w:r>
      <w:r>
        <w:rPr>
          <w:rFonts w:ascii="仿宋" w:eastAsia="仿宋" w:hAnsi="仿宋" w:hint="eastAsia"/>
          <w:bCs/>
          <w:sz w:val="32"/>
          <w:szCs w:val="32"/>
        </w:rPr>
        <w:t>指导</w:t>
      </w:r>
      <w:r>
        <w:rPr>
          <w:rFonts w:ascii="仿宋" w:eastAsia="仿宋" w:hAnsi="仿宋"/>
          <w:bCs/>
          <w:sz w:val="32"/>
          <w:szCs w:val="32"/>
        </w:rPr>
        <w:t>下</w:t>
      </w:r>
      <w:r>
        <w:rPr>
          <w:rFonts w:ascii="仿宋" w:eastAsia="仿宋" w:hAnsi="仿宋" w:hint="eastAsia"/>
          <w:bCs/>
          <w:sz w:val="32"/>
          <w:szCs w:val="32"/>
        </w:rPr>
        <w:t>，</w:t>
      </w:r>
      <w:r>
        <w:rPr>
          <w:rFonts w:ascii="仿宋" w:eastAsia="仿宋" w:hAnsi="仿宋"/>
          <w:bCs/>
          <w:sz w:val="32"/>
          <w:szCs w:val="32"/>
        </w:rPr>
        <w:t>按照</w:t>
      </w:r>
      <w:r>
        <w:rPr>
          <w:rFonts w:ascii="仿宋" w:eastAsia="仿宋" w:hAnsi="仿宋" w:hint="eastAsia"/>
          <w:bCs/>
          <w:sz w:val="32"/>
          <w:szCs w:val="32"/>
        </w:rPr>
        <w:t>统一</w:t>
      </w:r>
      <w:r>
        <w:rPr>
          <w:rFonts w:ascii="仿宋" w:eastAsia="仿宋" w:hAnsi="仿宋"/>
          <w:bCs/>
          <w:sz w:val="32"/>
          <w:szCs w:val="32"/>
        </w:rPr>
        <w:t>领导、分工协作的原则，</w:t>
      </w:r>
      <w:r>
        <w:rPr>
          <w:rFonts w:ascii="仿宋" w:eastAsia="仿宋" w:hAnsi="仿宋" w:hint="eastAsia"/>
          <w:bCs/>
          <w:sz w:val="32"/>
          <w:szCs w:val="32"/>
        </w:rPr>
        <w:t>由市、县（市）级</w:t>
      </w:r>
      <w:r>
        <w:rPr>
          <w:rFonts w:ascii="仿宋" w:eastAsia="仿宋" w:hAnsi="仿宋"/>
          <w:bCs/>
          <w:sz w:val="32"/>
          <w:szCs w:val="32"/>
        </w:rPr>
        <w:t>政府</w:t>
      </w:r>
      <w:r>
        <w:rPr>
          <w:rFonts w:ascii="仿宋" w:eastAsia="仿宋" w:hAnsi="仿宋" w:hint="eastAsia"/>
          <w:bCs/>
          <w:sz w:val="32"/>
          <w:szCs w:val="32"/>
        </w:rPr>
        <w:t>及其</w:t>
      </w:r>
      <w:r>
        <w:rPr>
          <w:rFonts w:ascii="仿宋" w:eastAsia="仿宋" w:hAnsi="仿宋"/>
          <w:bCs/>
          <w:sz w:val="32"/>
          <w:szCs w:val="32"/>
        </w:rPr>
        <w:t>有关部门分别制定</w:t>
      </w:r>
      <w:r>
        <w:rPr>
          <w:rFonts w:ascii="仿宋" w:eastAsia="仿宋" w:hAnsi="仿宋" w:hint="eastAsia"/>
          <w:bCs/>
          <w:sz w:val="32"/>
          <w:szCs w:val="32"/>
        </w:rPr>
        <w:t>，并应与本预案衔接</w:t>
      </w:r>
      <w:r>
        <w:rPr>
          <w:rFonts w:ascii="仿宋" w:eastAsia="仿宋" w:hAnsi="仿宋"/>
          <w:bCs/>
          <w:sz w:val="32"/>
          <w:szCs w:val="32"/>
        </w:rPr>
        <w:t>。</w:t>
      </w:r>
    </w:p>
    <w:p w14:paraId="682E353C" w14:textId="77777777" w:rsidR="00000000" w:rsidRDefault="00D50531">
      <w:pPr>
        <w:shd w:val="clear" w:color="auto" w:fill="FFFFFF"/>
        <w:spacing w:line="600" w:lineRule="exact"/>
        <w:ind w:firstLineChars="200" w:firstLine="640"/>
        <w:rPr>
          <w:rFonts w:ascii="仿宋" w:eastAsia="仿宋" w:hAnsi="仿宋"/>
          <w:bCs/>
          <w:sz w:val="32"/>
          <w:szCs w:val="32"/>
        </w:rPr>
      </w:pPr>
      <w:r>
        <w:rPr>
          <w:rFonts w:ascii="仿宋" w:eastAsia="仿宋" w:hAnsi="仿宋" w:hint="eastAsia"/>
          <w:bCs/>
          <w:sz w:val="32"/>
          <w:szCs w:val="32"/>
        </w:rPr>
        <w:t>3</w:t>
      </w:r>
      <w:r>
        <w:rPr>
          <w:rFonts w:ascii="仿宋" w:eastAsia="仿宋" w:hAnsi="仿宋" w:hint="eastAsia"/>
          <w:bCs/>
          <w:sz w:val="32"/>
          <w:szCs w:val="32"/>
        </w:rPr>
        <w:t>、</w:t>
      </w:r>
      <w:r>
        <w:rPr>
          <w:rFonts w:ascii="仿宋" w:eastAsia="仿宋" w:hAnsi="仿宋"/>
          <w:bCs/>
          <w:sz w:val="32"/>
          <w:szCs w:val="32"/>
        </w:rPr>
        <w:t>企业应急预案。</w:t>
      </w:r>
      <w:r>
        <w:rPr>
          <w:rFonts w:ascii="仿宋" w:eastAsia="仿宋" w:hAnsi="仿宋" w:hint="eastAsia"/>
          <w:bCs/>
          <w:sz w:val="32"/>
          <w:szCs w:val="32"/>
        </w:rPr>
        <w:t>由</w:t>
      </w:r>
      <w:r>
        <w:rPr>
          <w:rFonts w:ascii="仿宋" w:eastAsia="仿宋" w:hAnsi="仿宋"/>
          <w:bCs/>
          <w:sz w:val="32"/>
          <w:szCs w:val="32"/>
        </w:rPr>
        <w:t>省内各</w:t>
      </w:r>
      <w:r>
        <w:rPr>
          <w:rFonts w:ascii="仿宋" w:eastAsia="仿宋" w:hAnsi="仿宋" w:hint="eastAsia"/>
          <w:bCs/>
          <w:sz w:val="32"/>
          <w:szCs w:val="32"/>
        </w:rPr>
        <w:t>城镇</w:t>
      </w:r>
      <w:r>
        <w:rPr>
          <w:rFonts w:ascii="仿宋" w:eastAsia="仿宋" w:hAnsi="仿宋" w:hint="eastAsia"/>
          <w:bCs/>
          <w:sz w:val="32"/>
          <w:szCs w:val="32"/>
        </w:rPr>
        <w:t>燃气</w:t>
      </w:r>
      <w:r>
        <w:rPr>
          <w:rFonts w:ascii="仿宋" w:eastAsia="仿宋" w:hAnsi="仿宋"/>
          <w:bCs/>
          <w:sz w:val="32"/>
          <w:szCs w:val="32"/>
        </w:rPr>
        <w:t>企业</w:t>
      </w:r>
      <w:r>
        <w:rPr>
          <w:rFonts w:ascii="仿宋" w:eastAsia="仿宋" w:hAnsi="仿宋" w:hint="eastAsia"/>
          <w:bCs/>
          <w:sz w:val="32"/>
          <w:szCs w:val="32"/>
        </w:rPr>
        <w:t>根据</w:t>
      </w:r>
      <w:r>
        <w:rPr>
          <w:rFonts w:ascii="仿宋" w:eastAsia="仿宋" w:hAnsi="仿宋"/>
          <w:bCs/>
          <w:sz w:val="32"/>
          <w:szCs w:val="32"/>
        </w:rPr>
        <w:t>有关法律、法规制定</w:t>
      </w:r>
      <w:r>
        <w:rPr>
          <w:rFonts w:ascii="仿宋" w:eastAsia="仿宋" w:hAnsi="仿宋" w:hint="eastAsia"/>
          <w:bCs/>
          <w:sz w:val="32"/>
          <w:szCs w:val="32"/>
        </w:rPr>
        <w:t>。应与所属</w:t>
      </w:r>
      <w:r>
        <w:rPr>
          <w:rFonts w:ascii="仿宋" w:eastAsia="仿宋" w:hAnsi="仿宋"/>
          <w:bCs/>
          <w:sz w:val="32"/>
          <w:szCs w:val="32"/>
        </w:rPr>
        <w:t>管辖</w:t>
      </w:r>
      <w:r>
        <w:rPr>
          <w:rFonts w:ascii="仿宋" w:eastAsia="仿宋" w:hAnsi="仿宋" w:hint="eastAsia"/>
          <w:bCs/>
          <w:sz w:val="32"/>
          <w:szCs w:val="32"/>
        </w:rPr>
        <w:t>区域</w:t>
      </w:r>
      <w:r>
        <w:rPr>
          <w:rFonts w:ascii="仿宋" w:eastAsia="仿宋" w:hAnsi="仿宋"/>
          <w:bCs/>
          <w:sz w:val="32"/>
          <w:szCs w:val="32"/>
        </w:rPr>
        <w:t>政府</w:t>
      </w:r>
      <w:r>
        <w:rPr>
          <w:rFonts w:ascii="仿宋" w:eastAsia="仿宋" w:hAnsi="仿宋" w:hint="eastAsia"/>
          <w:bCs/>
          <w:sz w:val="32"/>
          <w:szCs w:val="32"/>
        </w:rPr>
        <w:t>或</w:t>
      </w:r>
      <w:r>
        <w:rPr>
          <w:rFonts w:ascii="仿宋" w:eastAsia="仿宋" w:hAnsi="仿宋"/>
          <w:bCs/>
          <w:sz w:val="32"/>
          <w:szCs w:val="32"/>
        </w:rPr>
        <w:t>相关部门</w:t>
      </w:r>
      <w:r>
        <w:rPr>
          <w:rFonts w:ascii="仿宋" w:eastAsia="仿宋" w:hAnsi="仿宋" w:hint="eastAsia"/>
          <w:bCs/>
          <w:sz w:val="32"/>
          <w:szCs w:val="32"/>
        </w:rPr>
        <w:t>的有关</w:t>
      </w:r>
      <w:r>
        <w:rPr>
          <w:rFonts w:ascii="仿宋" w:eastAsia="仿宋" w:hAnsi="仿宋"/>
          <w:bCs/>
          <w:sz w:val="32"/>
          <w:szCs w:val="32"/>
        </w:rPr>
        <w:t>预案衔接</w:t>
      </w:r>
      <w:r>
        <w:rPr>
          <w:rFonts w:ascii="仿宋" w:eastAsia="仿宋" w:hAnsi="仿宋" w:hint="eastAsia"/>
          <w:bCs/>
          <w:sz w:val="32"/>
          <w:szCs w:val="32"/>
        </w:rPr>
        <w:t>并</w:t>
      </w:r>
      <w:r>
        <w:rPr>
          <w:rFonts w:ascii="仿宋" w:eastAsia="仿宋" w:hAnsi="仿宋"/>
          <w:bCs/>
          <w:sz w:val="32"/>
          <w:szCs w:val="32"/>
        </w:rPr>
        <w:t>备案。</w:t>
      </w:r>
    </w:p>
    <w:p w14:paraId="4FBD2B84" w14:textId="77777777" w:rsidR="00000000" w:rsidRDefault="00D50531">
      <w:pPr>
        <w:pStyle w:val="2"/>
        <w:numPr>
          <w:ilvl w:val="1"/>
          <w:numId w:val="1"/>
        </w:numPr>
        <w:shd w:val="clear" w:color="auto" w:fill="FFFFFF"/>
        <w:ind w:left="0" w:firstLine="0"/>
        <w:rPr>
          <w:rFonts w:ascii="仿宋" w:eastAsia="仿宋" w:hAnsi="仿宋" w:hint="eastAsia"/>
        </w:rPr>
      </w:pPr>
      <w:bookmarkStart w:id="5" w:name="_Toc18693"/>
      <w:r>
        <w:rPr>
          <w:rFonts w:ascii="仿宋" w:eastAsia="仿宋" w:hAnsi="仿宋" w:hint="eastAsia"/>
        </w:rPr>
        <w:lastRenderedPageBreak/>
        <w:t>应急工作原则</w:t>
      </w:r>
      <w:bookmarkEnd w:id="5"/>
    </w:p>
    <w:p w14:paraId="273B564C"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统一领导，分工协作</w:t>
      </w:r>
      <w:r>
        <w:rPr>
          <w:rFonts w:ascii="仿宋" w:eastAsia="仿宋" w:hAnsi="仿宋" w:hint="eastAsia"/>
          <w:bCs/>
          <w:sz w:val="32"/>
          <w:szCs w:val="32"/>
        </w:rPr>
        <w:t>。在省人民政府统一领导下，由省住房城乡建设厅牵头，明确政府各有关部门、</w:t>
      </w:r>
      <w:r>
        <w:rPr>
          <w:rFonts w:ascii="仿宋" w:eastAsia="仿宋" w:hAnsi="仿宋" w:hint="eastAsia"/>
          <w:bCs/>
          <w:sz w:val="32"/>
          <w:szCs w:val="32"/>
        </w:rPr>
        <w:t>城镇</w:t>
      </w:r>
      <w:r>
        <w:rPr>
          <w:rFonts w:ascii="仿宋" w:eastAsia="仿宋" w:hAnsi="仿宋" w:hint="eastAsia"/>
          <w:bCs/>
          <w:sz w:val="32"/>
          <w:szCs w:val="32"/>
        </w:rPr>
        <w:t>燃气企业、咨询机构等职责，依法确定应急工作程序，有效地处置</w:t>
      </w:r>
      <w:r>
        <w:rPr>
          <w:rFonts w:ascii="仿宋" w:eastAsia="仿宋" w:hAnsi="仿宋" w:hint="eastAsia"/>
          <w:bCs/>
          <w:sz w:val="32"/>
          <w:szCs w:val="32"/>
        </w:rPr>
        <w:t>各类</w:t>
      </w:r>
      <w:r>
        <w:rPr>
          <w:rFonts w:ascii="仿宋" w:eastAsia="仿宋" w:hAnsi="仿宋" w:hint="eastAsia"/>
          <w:bCs/>
          <w:sz w:val="32"/>
          <w:szCs w:val="32"/>
        </w:rPr>
        <w:t>突发事件</w:t>
      </w:r>
      <w:r>
        <w:rPr>
          <w:rFonts w:ascii="仿宋" w:eastAsia="仿宋" w:hAnsi="仿宋" w:hint="eastAsia"/>
          <w:bCs/>
          <w:sz w:val="32"/>
          <w:szCs w:val="32"/>
        </w:rPr>
        <w:t>。</w:t>
      </w:r>
    </w:p>
    <w:p w14:paraId="2A6A784E"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统筹安排、协调配合。以城镇为主体，统筹安排各有关部门应急工作任务，各部门在明确职责的基础上，加强协调、密切配合、信息共享、形成合力</w:t>
      </w:r>
      <w:r>
        <w:rPr>
          <w:rFonts w:ascii="仿宋" w:eastAsia="仿宋" w:hAnsi="仿宋" w:hint="eastAsia"/>
          <w:bCs/>
          <w:sz w:val="32"/>
          <w:szCs w:val="32"/>
        </w:rPr>
        <w:t>。</w:t>
      </w:r>
    </w:p>
    <w:p w14:paraId="519601E1"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分级管理、定岗定</w:t>
      </w:r>
      <w:r>
        <w:rPr>
          <w:rFonts w:ascii="仿宋" w:eastAsia="仿宋" w:hAnsi="仿宋" w:hint="eastAsia"/>
          <w:bCs/>
          <w:sz w:val="32"/>
          <w:szCs w:val="32"/>
        </w:rPr>
        <w:t>责</w:t>
      </w:r>
      <w:r>
        <w:rPr>
          <w:rFonts w:ascii="仿宋" w:eastAsia="仿宋" w:hAnsi="仿宋" w:hint="eastAsia"/>
          <w:bCs/>
          <w:sz w:val="32"/>
          <w:szCs w:val="32"/>
        </w:rPr>
        <w:t>。建立以省</w:t>
      </w:r>
      <w:r>
        <w:rPr>
          <w:rFonts w:ascii="仿宋" w:eastAsia="仿宋" w:hAnsi="仿宋" w:hint="eastAsia"/>
          <w:bCs/>
          <w:sz w:val="32"/>
          <w:szCs w:val="32"/>
        </w:rPr>
        <w:t>住房城乡建设</w:t>
      </w:r>
      <w:r>
        <w:rPr>
          <w:rFonts w:ascii="仿宋" w:eastAsia="仿宋" w:hAnsi="仿宋" w:hint="eastAsia"/>
          <w:bCs/>
          <w:sz w:val="32"/>
          <w:szCs w:val="32"/>
        </w:rPr>
        <w:t>行政主管部门为主的城镇燃气安全保障与应急体系，根据突发事件的影响人口、危害程度进行分级，确定不同级别的情况报告、应急响应、预案启动、预案终止</w:t>
      </w:r>
      <w:r>
        <w:rPr>
          <w:rFonts w:ascii="仿宋" w:eastAsia="仿宋" w:hAnsi="仿宋" w:hint="eastAsia"/>
          <w:bCs/>
          <w:sz w:val="32"/>
          <w:szCs w:val="32"/>
        </w:rPr>
        <w:t>；严格奖惩，落实城镇燃气系统突发事件应急责任机制。</w:t>
      </w:r>
    </w:p>
    <w:p w14:paraId="02D301C3"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可靠科学</w:t>
      </w:r>
      <w:r>
        <w:rPr>
          <w:rFonts w:ascii="仿宋" w:eastAsia="仿宋" w:hAnsi="仿宋" w:hint="eastAsia"/>
          <w:bCs/>
          <w:sz w:val="32"/>
          <w:szCs w:val="32"/>
        </w:rPr>
        <w:t>，依法规范。采用先进的救援装备和技术，增强应急救援能力。依法规范应急救援工作，确保应急预案的科学性和可操作性。</w:t>
      </w:r>
    </w:p>
    <w:p w14:paraId="73F75454"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条块结合，属地为主。城镇燃气突发系统事件应急救援工作实行各级政府负责，相关部门依法履行职责。按照分级响应的原则，及时启动相应应急预案。</w:t>
      </w:r>
    </w:p>
    <w:p w14:paraId="726B0716"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预防为主，平战结合。坚持突发事件应急与预防工作相结合。做好突发事件预防、预测、预警和预报工作。时刻做好应对</w:t>
      </w:r>
      <w:r>
        <w:rPr>
          <w:rFonts w:ascii="仿宋" w:eastAsia="仿宋" w:hAnsi="仿宋" w:hint="eastAsia"/>
          <w:bCs/>
          <w:sz w:val="32"/>
          <w:szCs w:val="32"/>
        </w:rPr>
        <w:t>城镇</w:t>
      </w:r>
      <w:r>
        <w:rPr>
          <w:rFonts w:ascii="仿宋" w:eastAsia="仿宋" w:hAnsi="仿宋" w:hint="eastAsia"/>
          <w:bCs/>
          <w:sz w:val="32"/>
          <w:szCs w:val="32"/>
        </w:rPr>
        <w:t>燃气系统突发事件的思想准备、预案准</w:t>
      </w:r>
      <w:r>
        <w:rPr>
          <w:rFonts w:ascii="仿宋" w:eastAsia="仿宋" w:hAnsi="仿宋" w:hint="eastAsia"/>
          <w:bCs/>
          <w:sz w:val="32"/>
          <w:szCs w:val="32"/>
        </w:rPr>
        <w:lastRenderedPageBreak/>
        <w:t>备、物资和经费准备；加强应急救援的培训演练，做到常备不懈。</w:t>
      </w:r>
    </w:p>
    <w:p w14:paraId="0EFBCF68" w14:textId="77777777" w:rsidR="00000000" w:rsidRDefault="00D50531">
      <w:pPr>
        <w:pStyle w:val="1"/>
        <w:numPr>
          <w:ilvl w:val="0"/>
          <w:numId w:val="1"/>
        </w:numPr>
        <w:shd w:val="clear" w:color="auto" w:fill="FFFFFF"/>
        <w:rPr>
          <w:rFonts w:ascii="仿宋" w:eastAsia="仿宋" w:hAnsi="仿宋" w:hint="eastAsia"/>
          <w:sz w:val="36"/>
        </w:rPr>
      </w:pPr>
      <w:bookmarkStart w:id="6" w:name="_Toc1390"/>
      <w:r>
        <w:rPr>
          <w:rFonts w:ascii="仿宋" w:eastAsia="仿宋" w:hAnsi="仿宋" w:hint="eastAsia"/>
          <w:sz w:val="36"/>
        </w:rPr>
        <w:t>应急组织体系与职责任务</w:t>
      </w:r>
      <w:bookmarkEnd w:id="6"/>
    </w:p>
    <w:p w14:paraId="6D50785C" w14:textId="77777777" w:rsidR="00000000" w:rsidRDefault="00D50531">
      <w:pPr>
        <w:pStyle w:val="a8"/>
        <w:shd w:val="clear" w:color="auto" w:fill="FFFFFF"/>
        <w:spacing w:line="600" w:lineRule="exact"/>
        <w:rPr>
          <w:rFonts w:ascii="仿宋" w:eastAsia="仿宋" w:hAnsi="仿宋" w:hint="eastAsia"/>
          <w:szCs w:val="32"/>
        </w:rPr>
      </w:pPr>
      <w:r>
        <w:rPr>
          <w:rFonts w:ascii="仿宋" w:eastAsia="仿宋" w:hAnsi="仿宋" w:hint="eastAsia"/>
          <w:szCs w:val="32"/>
        </w:rPr>
        <w:t>城镇燃气系统突发事件应急组</w:t>
      </w:r>
      <w:r>
        <w:rPr>
          <w:rFonts w:ascii="仿宋" w:eastAsia="仿宋" w:hAnsi="仿宋" w:hint="eastAsia"/>
          <w:szCs w:val="32"/>
        </w:rPr>
        <w:t>织体系，包括省人民政府有关部门的应急组织、各市人民政府有关部门的应急组织、各区县人民政府有关部门的应急组织以及各</w:t>
      </w:r>
      <w:r>
        <w:rPr>
          <w:rFonts w:ascii="仿宋" w:eastAsia="仿宋" w:hAnsi="仿宋" w:hint="eastAsia"/>
          <w:szCs w:val="32"/>
        </w:rPr>
        <w:t>城镇</w:t>
      </w:r>
      <w:r>
        <w:rPr>
          <w:rFonts w:ascii="仿宋" w:eastAsia="仿宋" w:hAnsi="仿宋" w:hint="eastAsia"/>
          <w:szCs w:val="32"/>
        </w:rPr>
        <w:t>燃气企业的应急组织。</w:t>
      </w:r>
    </w:p>
    <w:p w14:paraId="43264860" w14:textId="77777777" w:rsidR="00000000" w:rsidRDefault="00D50531">
      <w:pPr>
        <w:pStyle w:val="2"/>
        <w:numPr>
          <w:ilvl w:val="1"/>
          <w:numId w:val="1"/>
        </w:numPr>
        <w:shd w:val="clear" w:color="auto" w:fill="FFFFFF"/>
        <w:ind w:left="0" w:firstLine="0"/>
        <w:rPr>
          <w:rFonts w:ascii="仿宋" w:eastAsia="仿宋" w:hAnsi="仿宋" w:hint="eastAsia"/>
        </w:rPr>
      </w:pPr>
      <w:bookmarkStart w:id="7" w:name="_Toc18441"/>
      <w:r>
        <w:rPr>
          <w:rFonts w:ascii="仿宋" w:eastAsia="仿宋" w:hAnsi="仿宋" w:hint="eastAsia"/>
        </w:rPr>
        <w:t>省政府有关部门的应急组织与职责</w:t>
      </w:r>
      <w:bookmarkEnd w:id="7"/>
    </w:p>
    <w:p w14:paraId="2EB35488"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成立辽宁省城镇燃气系统突发事件应急救援指挥部（以下简称指挥部），负责</w:t>
      </w:r>
      <w:r>
        <w:rPr>
          <w:rFonts w:ascii="仿宋" w:eastAsia="仿宋" w:hAnsi="仿宋" w:hint="eastAsia"/>
          <w:sz w:val="32"/>
          <w:szCs w:val="32"/>
        </w:rPr>
        <w:t>城镇</w:t>
      </w:r>
      <w:r>
        <w:rPr>
          <w:rFonts w:ascii="仿宋" w:eastAsia="仿宋" w:hAnsi="仿宋" w:hint="eastAsia"/>
          <w:sz w:val="32"/>
          <w:szCs w:val="32"/>
        </w:rPr>
        <w:t>燃气系统突发事件应急救援组织的指挥工作。</w:t>
      </w:r>
    </w:p>
    <w:p w14:paraId="30BEAE17"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指挥部组成</w:t>
      </w:r>
    </w:p>
    <w:p w14:paraId="1E29632D" w14:textId="77777777" w:rsidR="00000000" w:rsidRDefault="00D50531">
      <w:pPr>
        <w:shd w:val="clear" w:color="auto" w:fill="FFFFFF"/>
        <w:snapToGrid w:val="0"/>
        <w:spacing w:line="600" w:lineRule="exact"/>
        <w:ind w:firstLineChars="200" w:firstLine="640"/>
        <w:rPr>
          <w:rFonts w:ascii="仿宋" w:eastAsia="仿宋" w:hAnsi="仿宋" w:hint="eastAsia"/>
          <w:color w:val="0000FF"/>
          <w:sz w:val="32"/>
          <w:szCs w:val="32"/>
        </w:rPr>
      </w:pPr>
      <w:r>
        <w:rPr>
          <w:rFonts w:ascii="仿宋" w:eastAsia="仿宋" w:hAnsi="仿宋" w:hint="eastAsia"/>
          <w:sz w:val="32"/>
          <w:szCs w:val="32"/>
        </w:rPr>
        <w:t>总</w:t>
      </w:r>
      <w:r>
        <w:rPr>
          <w:rFonts w:ascii="仿宋" w:eastAsia="仿宋" w:hAnsi="仿宋" w:hint="eastAsia"/>
          <w:sz w:val="32"/>
          <w:szCs w:val="32"/>
        </w:rPr>
        <w:t xml:space="preserve"> </w:t>
      </w:r>
      <w:r>
        <w:rPr>
          <w:rFonts w:ascii="仿宋" w:eastAsia="仿宋" w:hAnsi="仿宋" w:hint="eastAsia"/>
          <w:sz w:val="32"/>
          <w:szCs w:val="32"/>
        </w:rPr>
        <w:t>指</w:t>
      </w:r>
      <w:r>
        <w:rPr>
          <w:rFonts w:ascii="仿宋" w:eastAsia="仿宋" w:hAnsi="仿宋" w:hint="eastAsia"/>
          <w:sz w:val="32"/>
          <w:szCs w:val="32"/>
        </w:rPr>
        <w:t xml:space="preserve"> </w:t>
      </w:r>
      <w:r>
        <w:rPr>
          <w:rFonts w:ascii="仿宋" w:eastAsia="仿宋" w:hAnsi="仿宋" w:hint="eastAsia"/>
          <w:sz w:val="32"/>
          <w:szCs w:val="32"/>
        </w:rPr>
        <w:t>挥</w:t>
      </w:r>
      <w:r>
        <w:rPr>
          <w:rFonts w:ascii="仿宋" w:eastAsia="仿宋" w:hAnsi="仿宋" w:hint="eastAsia"/>
          <w:sz w:val="32"/>
          <w:szCs w:val="32"/>
        </w:rPr>
        <w:t>：</w:t>
      </w:r>
      <w:r>
        <w:rPr>
          <w:rFonts w:ascii="仿宋" w:eastAsia="仿宋" w:hAnsi="仿宋" w:hint="eastAsia"/>
          <w:bCs/>
          <w:sz w:val="32"/>
          <w:szCs w:val="32"/>
        </w:rPr>
        <w:t>省住房城乡建设厅厅长</w:t>
      </w:r>
    </w:p>
    <w:p w14:paraId="34CE7F61" w14:textId="77777777" w:rsidR="00000000" w:rsidRDefault="00D50531">
      <w:pPr>
        <w:shd w:val="clear" w:color="auto" w:fill="FFFFFF"/>
        <w:snapToGrid w:val="0"/>
        <w:spacing w:line="600" w:lineRule="exact"/>
        <w:ind w:leftChars="304" w:left="2238" w:hangingChars="500" w:hanging="1600"/>
        <w:rPr>
          <w:rFonts w:ascii="仿宋" w:eastAsia="仿宋" w:hAnsi="仿宋" w:hint="eastAsia"/>
          <w:sz w:val="32"/>
          <w:szCs w:val="32"/>
        </w:rPr>
      </w:pPr>
      <w:r>
        <w:rPr>
          <w:rFonts w:ascii="仿宋" w:eastAsia="仿宋" w:hAnsi="仿宋" w:hint="eastAsia"/>
          <w:sz w:val="32"/>
          <w:szCs w:val="32"/>
        </w:rPr>
        <w:t>副总指挥：省住房城乡建设厅</w:t>
      </w:r>
      <w:r>
        <w:rPr>
          <w:rFonts w:ascii="仿宋" w:eastAsia="仿宋" w:hAnsi="仿宋" w:hint="eastAsia"/>
          <w:sz w:val="32"/>
          <w:szCs w:val="32"/>
        </w:rPr>
        <w:t>分管安全、城镇燃气工作</w:t>
      </w:r>
      <w:r>
        <w:rPr>
          <w:rFonts w:ascii="仿宋" w:eastAsia="仿宋" w:hAnsi="仿宋" w:hint="eastAsia"/>
          <w:sz w:val="32"/>
          <w:szCs w:val="32"/>
        </w:rPr>
        <w:t>副厅长</w:t>
      </w:r>
    </w:p>
    <w:p w14:paraId="70F97165"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指挥部成员：</w:t>
      </w:r>
      <w:r>
        <w:rPr>
          <w:rFonts w:ascii="仿宋" w:eastAsia="仿宋" w:hAnsi="仿宋" w:hint="eastAsia"/>
          <w:bCs/>
          <w:sz w:val="32"/>
          <w:szCs w:val="32"/>
        </w:rPr>
        <w:t>省工业和信息化厅、</w:t>
      </w:r>
      <w:r>
        <w:rPr>
          <w:rFonts w:ascii="仿宋" w:eastAsia="仿宋" w:hAnsi="仿宋" w:hint="eastAsia"/>
          <w:bCs/>
          <w:sz w:val="32"/>
          <w:szCs w:val="32"/>
        </w:rPr>
        <w:t>省公安厅</w:t>
      </w:r>
      <w:r>
        <w:rPr>
          <w:rFonts w:ascii="仿宋" w:eastAsia="仿宋" w:hAnsi="仿宋" w:hint="eastAsia"/>
          <w:bCs/>
          <w:sz w:val="32"/>
          <w:szCs w:val="32"/>
        </w:rPr>
        <w:t>、</w:t>
      </w:r>
      <w:r>
        <w:rPr>
          <w:rFonts w:ascii="仿宋_GB2312" w:eastAsia="仿宋_GB2312" w:hAnsi="仿宋_GB2312" w:cs="仿宋_GB2312" w:hint="eastAsia"/>
          <w:color w:val="000000"/>
          <w:sz w:val="31"/>
          <w:szCs w:val="31"/>
        </w:rPr>
        <w:t>省财政厅、省人力资源社会保障厅、</w:t>
      </w:r>
      <w:r>
        <w:rPr>
          <w:rFonts w:ascii="仿宋" w:eastAsia="仿宋" w:hAnsi="仿宋" w:hint="eastAsia"/>
          <w:bCs/>
          <w:sz w:val="32"/>
          <w:szCs w:val="32"/>
        </w:rPr>
        <w:t>省</w:t>
      </w:r>
      <w:r>
        <w:rPr>
          <w:rFonts w:ascii="仿宋" w:eastAsia="仿宋" w:hAnsi="仿宋" w:hint="eastAsia"/>
          <w:bCs/>
          <w:sz w:val="32"/>
          <w:szCs w:val="32"/>
        </w:rPr>
        <w:t>生态环境</w:t>
      </w:r>
      <w:r>
        <w:rPr>
          <w:rFonts w:ascii="仿宋" w:eastAsia="仿宋" w:hAnsi="仿宋" w:hint="eastAsia"/>
          <w:bCs/>
          <w:sz w:val="32"/>
          <w:szCs w:val="32"/>
        </w:rPr>
        <w:t>厅</w:t>
      </w:r>
      <w:r>
        <w:rPr>
          <w:rFonts w:ascii="仿宋" w:eastAsia="仿宋" w:hAnsi="仿宋" w:hint="eastAsia"/>
          <w:bCs/>
          <w:sz w:val="32"/>
          <w:szCs w:val="32"/>
        </w:rPr>
        <w:t>、</w:t>
      </w:r>
      <w:r>
        <w:rPr>
          <w:rFonts w:ascii="仿宋" w:eastAsia="仿宋" w:hAnsi="仿宋" w:hint="eastAsia"/>
          <w:bCs/>
          <w:sz w:val="32"/>
          <w:szCs w:val="32"/>
        </w:rPr>
        <w:t>省住房城乡建设厅</w:t>
      </w:r>
      <w:r>
        <w:rPr>
          <w:rFonts w:ascii="仿宋" w:eastAsia="仿宋" w:hAnsi="仿宋" w:hint="eastAsia"/>
          <w:bCs/>
          <w:sz w:val="32"/>
          <w:szCs w:val="32"/>
        </w:rPr>
        <w:t>、</w:t>
      </w:r>
      <w:r>
        <w:rPr>
          <w:rFonts w:ascii="仿宋" w:eastAsia="仿宋" w:hAnsi="仿宋" w:hint="eastAsia"/>
          <w:bCs/>
          <w:sz w:val="32"/>
          <w:szCs w:val="32"/>
        </w:rPr>
        <w:t>省交通</w:t>
      </w:r>
      <w:r>
        <w:rPr>
          <w:rFonts w:ascii="仿宋" w:eastAsia="仿宋" w:hAnsi="仿宋" w:hint="eastAsia"/>
          <w:bCs/>
          <w:sz w:val="32"/>
          <w:szCs w:val="32"/>
        </w:rPr>
        <w:t>运输</w:t>
      </w:r>
      <w:r>
        <w:rPr>
          <w:rFonts w:ascii="仿宋" w:eastAsia="仿宋" w:hAnsi="仿宋" w:hint="eastAsia"/>
          <w:bCs/>
          <w:sz w:val="32"/>
          <w:szCs w:val="32"/>
        </w:rPr>
        <w:t>厅</w:t>
      </w:r>
      <w:r>
        <w:rPr>
          <w:rFonts w:ascii="仿宋" w:eastAsia="仿宋" w:hAnsi="仿宋" w:hint="eastAsia"/>
          <w:bCs/>
          <w:sz w:val="32"/>
          <w:szCs w:val="32"/>
        </w:rPr>
        <w:t>、</w:t>
      </w:r>
      <w:r>
        <w:rPr>
          <w:rFonts w:ascii="仿宋" w:eastAsia="仿宋" w:hAnsi="仿宋" w:hint="eastAsia"/>
          <w:bCs/>
          <w:sz w:val="32"/>
          <w:szCs w:val="32"/>
        </w:rPr>
        <w:t>省卫生</w:t>
      </w:r>
      <w:r>
        <w:rPr>
          <w:rFonts w:ascii="仿宋" w:eastAsia="仿宋" w:hAnsi="仿宋" w:hint="eastAsia"/>
          <w:bCs/>
          <w:sz w:val="32"/>
          <w:szCs w:val="32"/>
        </w:rPr>
        <w:t>健</w:t>
      </w:r>
      <w:r>
        <w:rPr>
          <w:rFonts w:ascii="仿宋" w:eastAsia="仿宋" w:hAnsi="仿宋" w:hint="eastAsia"/>
          <w:bCs/>
          <w:sz w:val="32"/>
          <w:szCs w:val="32"/>
        </w:rPr>
        <w:t>康</w:t>
      </w:r>
      <w:r>
        <w:rPr>
          <w:rFonts w:ascii="仿宋" w:eastAsia="仿宋" w:hAnsi="仿宋" w:hint="eastAsia"/>
          <w:bCs/>
          <w:sz w:val="32"/>
          <w:szCs w:val="32"/>
        </w:rPr>
        <w:t>委</w:t>
      </w:r>
      <w:r>
        <w:rPr>
          <w:rFonts w:ascii="仿宋" w:eastAsia="仿宋" w:hAnsi="仿宋" w:hint="eastAsia"/>
          <w:bCs/>
          <w:sz w:val="32"/>
          <w:szCs w:val="32"/>
        </w:rPr>
        <w:t>、</w:t>
      </w:r>
      <w:r>
        <w:rPr>
          <w:rFonts w:ascii="仿宋" w:eastAsia="仿宋" w:hAnsi="仿宋" w:hint="eastAsia"/>
          <w:bCs/>
          <w:sz w:val="32"/>
          <w:szCs w:val="32"/>
        </w:rPr>
        <w:t>省</w:t>
      </w:r>
      <w:r>
        <w:rPr>
          <w:rFonts w:ascii="仿宋" w:eastAsia="仿宋" w:hAnsi="仿宋" w:hint="eastAsia"/>
          <w:bCs/>
          <w:sz w:val="32"/>
          <w:szCs w:val="32"/>
        </w:rPr>
        <w:t>应急厅、</w:t>
      </w:r>
      <w:r>
        <w:rPr>
          <w:rFonts w:ascii="仿宋" w:eastAsia="仿宋" w:hAnsi="仿宋" w:hint="eastAsia"/>
          <w:bCs/>
          <w:sz w:val="32"/>
          <w:szCs w:val="32"/>
        </w:rPr>
        <w:t>省</w:t>
      </w:r>
      <w:r>
        <w:rPr>
          <w:rFonts w:ascii="仿宋" w:eastAsia="仿宋" w:hAnsi="仿宋" w:hint="eastAsia"/>
          <w:bCs/>
          <w:sz w:val="32"/>
          <w:szCs w:val="32"/>
        </w:rPr>
        <w:t>市场监管</w:t>
      </w:r>
      <w:r>
        <w:rPr>
          <w:rFonts w:ascii="仿宋" w:eastAsia="仿宋" w:hAnsi="仿宋" w:hint="eastAsia"/>
          <w:bCs/>
          <w:sz w:val="32"/>
          <w:szCs w:val="32"/>
        </w:rPr>
        <w:t>局</w:t>
      </w:r>
      <w:r>
        <w:rPr>
          <w:rFonts w:ascii="仿宋" w:eastAsia="仿宋" w:hAnsi="仿宋" w:hint="eastAsia"/>
          <w:bCs/>
          <w:sz w:val="32"/>
          <w:szCs w:val="32"/>
        </w:rPr>
        <w:t>、省广电局、</w:t>
      </w:r>
      <w:r>
        <w:rPr>
          <w:rFonts w:ascii="仿宋" w:eastAsia="仿宋" w:hAnsi="仿宋" w:hint="eastAsia"/>
          <w:bCs/>
          <w:sz w:val="32"/>
          <w:szCs w:val="32"/>
        </w:rPr>
        <w:t>省气象局</w:t>
      </w:r>
      <w:r>
        <w:rPr>
          <w:rFonts w:ascii="仿宋" w:eastAsia="仿宋" w:hAnsi="仿宋" w:hint="eastAsia"/>
          <w:sz w:val="32"/>
          <w:szCs w:val="32"/>
        </w:rPr>
        <w:t>等分管</w:t>
      </w:r>
      <w:r>
        <w:rPr>
          <w:rFonts w:ascii="仿宋" w:eastAsia="仿宋" w:hAnsi="仿宋" w:hint="eastAsia"/>
          <w:sz w:val="32"/>
          <w:szCs w:val="32"/>
        </w:rPr>
        <w:t>应急</w:t>
      </w:r>
      <w:r>
        <w:rPr>
          <w:rFonts w:ascii="仿宋" w:eastAsia="仿宋" w:hAnsi="仿宋" w:hint="eastAsia"/>
          <w:sz w:val="32"/>
          <w:szCs w:val="32"/>
        </w:rPr>
        <w:t>工作的领导及突发事件发生市人民政府分管</w:t>
      </w:r>
      <w:r>
        <w:rPr>
          <w:rFonts w:ascii="仿宋" w:eastAsia="仿宋" w:hAnsi="仿宋" w:hint="eastAsia"/>
          <w:sz w:val="32"/>
          <w:szCs w:val="32"/>
        </w:rPr>
        <w:t>应急工作的</w:t>
      </w:r>
      <w:r>
        <w:rPr>
          <w:rFonts w:ascii="仿宋" w:eastAsia="仿宋" w:hAnsi="仿宋" w:hint="eastAsia"/>
          <w:sz w:val="32"/>
          <w:szCs w:val="32"/>
        </w:rPr>
        <w:t>副市长。</w:t>
      </w:r>
      <w:r>
        <w:rPr>
          <w:rFonts w:ascii="仿宋" w:eastAsia="仿宋" w:hAnsi="仿宋" w:hint="eastAsia"/>
          <w:sz w:val="32"/>
          <w:szCs w:val="32"/>
        </w:rPr>
        <w:t>必要时，可临时增加有</w:t>
      </w:r>
      <w:r>
        <w:rPr>
          <w:rFonts w:ascii="仿宋" w:eastAsia="仿宋" w:hAnsi="仿宋" w:hint="eastAsia"/>
          <w:sz w:val="32"/>
          <w:szCs w:val="32"/>
        </w:rPr>
        <w:lastRenderedPageBreak/>
        <w:t>关单位分管应急工作的领导。</w:t>
      </w:r>
    </w:p>
    <w:p w14:paraId="2C8022A2"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指挥部负责统一领导和指挥协调</w:t>
      </w:r>
      <w:r>
        <w:rPr>
          <w:rFonts w:ascii="仿宋" w:eastAsia="仿宋" w:hAnsi="仿宋" w:hint="eastAsia"/>
          <w:sz w:val="32"/>
          <w:szCs w:val="32"/>
        </w:rPr>
        <w:t>城镇</w:t>
      </w:r>
      <w:r>
        <w:rPr>
          <w:rFonts w:ascii="仿宋" w:eastAsia="仿宋" w:hAnsi="仿宋" w:hint="eastAsia"/>
          <w:sz w:val="32"/>
          <w:szCs w:val="32"/>
        </w:rPr>
        <w:t>燃气系统突发事件应急处置工作；根据突发事件严重程度，决定是否启动预案，是否警戒、封闭突发事件现场、道路或区域；决定</w:t>
      </w:r>
      <w:r>
        <w:rPr>
          <w:rFonts w:ascii="仿宋" w:eastAsia="仿宋" w:hAnsi="仿宋" w:hint="eastAsia"/>
          <w:sz w:val="32"/>
          <w:szCs w:val="32"/>
        </w:rPr>
        <w:t>城镇</w:t>
      </w:r>
      <w:r>
        <w:rPr>
          <w:rFonts w:ascii="仿宋" w:eastAsia="仿宋" w:hAnsi="仿宋" w:hint="eastAsia"/>
          <w:sz w:val="32"/>
          <w:szCs w:val="32"/>
        </w:rPr>
        <w:t>燃气系统突发事件的新闻发布；决定临时调度有关单位的人员、车辆、物资以及</w:t>
      </w:r>
      <w:r>
        <w:rPr>
          <w:rFonts w:ascii="仿宋" w:eastAsia="仿宋" w:hAnsi="仿宋" w:hint="eastAsia"/>
          <w:sz w:val="32"/>
          <w:szCs w:val="32"/>
        </w:rPr>
        <w:t>城镇</w:t>
      </w:r>
      <w:r>
        <w:rPr>
          <w:rFonts w:ascii="仿宋" w:eastAsia="仿宋" w:hAnsi="仿宋" w:hint="eastAsia"/>
          <w:sz w:val="32"/>
          <w:szCs w:val="32"/>
        </w:rPr>
        <w:t>燃气系统突发事件应急处置的其它重大工作。</w:t>
      </w:r>
    </w:p>
    <w:p w14:paraId="4ABD6CE7"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指挥部根据需要，设立专家工作组，作为指挥部的咨询机构。</w:t>
      </w:r>
    </w:p>
    <w:p w14:paraId="6007C1C4" w14:textId="77777777" w:rsidR="00000000" w:rsidRDefault="00D50531">
      <w:pPr>
        <w:shd w:val="clear" w:color="auto" w:fill="FFFFFF"/>
        <w:spacing w:line="600" w:lineRule="exact"/>
        <w:ind w:left="709"/>
        <w:rPr>
          <w:rFonts w:ascii="仿宋" w:eastAsia="仿宋" w:hAnsi="仿宋" w:hint="eastAsia"/>
          <w:bCs/>
          <w:sz w:val="32"/>
          <w:szCs w:val="32"/>
        </w:rPr>
      </w:pPr>
      <w:r>
        <w:rPr>
          <w:rFonts w:ascii="仿宋" w:eastAsia="仿宋" w:hAnsi="仿宋" w:hint="eastAsia"/>
          <w:bCs/>
          <w:sz w:val="32"/>
          <w:szCs w:val="32"/>
        </w:rPr>
        <w:t>指挥部职责</w:t>
      </w:r>
    </w:p>
    <w:p w14:paraId="24A172F7"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bCs/>
          <w:sz w:val="32"/>
          <w:szCs w:val="32"/>
        </w:rPr>
        <w:t>1</w:t>
      </w:r>
      <w:r>
        <w:rPr>
          <w:rFonts w:ascii="仿宋" w:eastAsia="仿宋" w:hAnsi="仿宋" w:hint="eastAsia"/>
          <w:bCs/>
          <w:sz w:val="32"/>
          <w:szCs w:val="32"/>
        </w:rPr>
        <w:t>、</w:t>
      </w:r>
      <w:r>
        <w:rPr>
          <w:rFonts w:ascii="仿宋" w:eastAsia="仿宋" w:hAnsi="仿宋" w:hint="eastAsia"/>
          <w:bCs/>
          <w:sz w:val="32"/>
          <w:szCs w:val="32"/>
        </w:rPr>
        <w:t>贯彻国家、省</w:t>
      </w:r>
      <w:r>
        <w:rPr>
          <w:rFonts w:ascii="仿宋" w:eastAsia="仿宋" w:hAnsi="仿宋" w:hint="eastAsia"/>
          <w:bCs/>
          <w:sz w:val="32"/>
          <w:szCs w:val="32"/>
        </w:rPr>
        <w:t>应急工作方针，根据政府应急工作原则和方案，拟订我省城镇燃气系统突发事件应急预案</w:t>
      </w:r>
      <w:r>
        <w:rPr>
          <w:rFonts w:ascii="仿宋" w:eastAsia="仿宋" w:hAnsi="仿宋" w:hint="eastAsia"/>
          <w:sz w:val="32"/>
          <w:szCs w:val="32"/>
        </w:rPr>
        <w:t>。</w:t>
      </w:r>
    </w:p>
    <w:p w14:paraId="60C443BF"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bCs/>
          <w:sz w:val="32"/>
          <w:szCs w:val="32"/>
        </w:rPr>
        <w:t>2</w:t>
      </w:r>
      <w:r>
        <w:rPr>
          <w:rFonts w:ascii="仿宋" w:eastAsia="仿宋" w:hAnsi="仿宋" w:hint="eastAsia"/>
          <w:bCs/>
          <w:sz w:val="32"/>
          <w:szCs w:val="32"/>
        </w:rPr>
        <w:t>、</w:t>
      </w:r>
      <w:r>
        <w:rPr>
          <w:rFonts w:ascii="仿宋" w:eastAsia="仿宋" w:hAnsi="仿宋" w:hint="eastAsia"/>
          <w:sz w:val="32"/>
          <w:szCs w:val="32"/>
        </w:rPr>
        <w:t>对发生突发事件启动应急救援预案进行决策，调动各应急救援力量和物资，及时掌握突发事件现场的态势，全面指挥应急救援工作。</w:t>
      </w:r>
    </w:p>
    <w:p w14:paraId="6467E44E" w14:textId="77777777" w:rsidR="00000000" w:rsidRDefault="00D50531">
      <w:pPr>
        <w:shd w:val="clear" w:color="auto" w:fill="FFFFFF"/>
        <w:spacing w:line="600" w:lineRule="exact"/>
        <w:ind w:firstLineChars="200" w:firstLine="640"/>
        <w:rPr>
          <w:rFonts w:ascii="仿宋" w:eastAsia="仿宋" w:hAnsi="仿宋" w:hint="eastAsia"/>
          <w:bCs/>
          <w:sz w:val="32"/>
          <w:szCs w:val="32"/>
        </w:rPr>
      </w:pPr>
      <w:r>
        <w:rPr>
          <w:rFonts w:ascii="仿宋" w:eastAsia="仿宋" w:hAnsi="仿宋" w:hint="eastAsia"/>
          <w:bCs/>
          <w:sz w:val="32"/>
          <w:szCs w:val="32"/>
        </w:rPr>
        <w:t>3</w:t>
      </w:r>
      <w:r>
        <w:rPr>
          <w:rFonts w:ascii="仿宋" w:eastAsia="仿宋" w:hAnsi="仿宋" w:hint="eastAsia"/>
          <w:bCs/>
          <w:sz w:val="32"/>
          <w:szCs w:val="32"/>
        </w:rPr>
        <w:t>、</w:t>
      </w:r>
      <w:r>
        <w:rPr>
          <w:rFonts w:ascii="仿宋" w:eastAsia="仿宋" w:hAnsi="仿宋" w:hint="eastAsia"/>
          <w:bCs/>
          <w:sz w:val="32"/>
          <w:szCs w:val="32"/>
        </w:rPr>
        <w:t>及时了解掌握城镇燃气系统突发事件情况，负责对城镇燃气系统突发事件应急信息的接受、核实、处理、传递、通报、上报</w:t>
      </w:r>
      <w:r>
        <w:rPr>
          <w:rFonts w:ascii="仿宋" w:eastAsia="仿宋" w:hAnsi="仿宋" w:hint="eastAsia"/>
          <w:bCs/>
          <w:sz w:val="32"/>
          <w:szCs w:val="32"/>
        </w:rPr>
        <w:t>。</w:t>
      </w:r>
    </w:p>
    <w:p w14:paraId="00AE7016" w14:textId="77777777" w:rsidR="00000000" w:rsidRDefault="00D50531">
      <w:pPr>
        <w:shd w:val="clear" w:color="auto" w:fill="FFFFFF"/>
        <w:spacing w:line="600" w:lineRule="exact"/>
        <w:ind w:firstLineChars="200" w:firstLine="640"/>
        <w:rPr>
          <w:rFonts w:ascii="仿宋" w:eastAsia="仿宋" w:hAnsi="仿宋" w:hint="eastAsia"/>
          <w:bCs/>
          <w:sz w:val="32"/>
          <w:szCs w:val="32"/>
        </w:rPr>
      </w:pPr>
      <w:r>
        <w:rPr>
          <w:rFonts w:ascii="仿宋" w:eastAsia="仿宋" w:hAnsi="仿宋" w:hint="eastAsia"/>
          <w:bCs/>
          <w:sz w:val="32"/>
          <w:szCs w:val="32"/>
        </w:rPr>
        <w:t>4</w:t>
      </w:r>
      <w:r>
        <w:rPr>
          <w:rFonts w:ascii="仿宋" w:eastAsia="仿宋" w:hAnsi="仿宋" w:hint="eastAsia"/>
          <w:bCs/>
          <w:sz w:val="32"/>
          <w:szCs w:val="32"/>
        </w:rPr>
        <w:t>、</w:t>
      </w:r>
      <w:r>
        <w:rPr>
          <w:rFonts w:ascii="仿宋" w:eastAsia="仿宋" w:hAnsi="仿宋" w:hint="eastAsia"/>
          <w:bCs/>
          <w:sz w:val="32"/>
          <w:szCs w:val="32"/>
        </w:rPr>
        <w:t>组织突发事件应急技术研究和应急知识宣传教育等工作</w:t>
      </w:r>
      <w:r>
        <w:rPr>
          <w:rFonts w:ascii="仿宋" w:eastAsia="仿宋" w:hAnsi="仿宋" w:hint="eastAsia"/>
          <w:bCs/>
          <w:sz w:val="32"/>
          <w:szCs w:val="32"/>
        </w:rPr>
        <w:t>。</w:t>
      </w:r>
    </w:p>
    <w:p w14:paraId="3F0EB71C"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bCs/>
          <w:sz w:val="32"/>
          <w:szCs w:val="32"/>
        </w:rPr>
        <w:t>5</w:t>
      </w:r>
      <w:r>
        <w:rPr>
          <w:rFonts w:ascii="仿宋" w:eastAsia="仿宋" w:hAnsi="仿宋" w:hint="eastAsia"/>
          <w:bCs/>
          <w:sz w:val="32"/>
          <w:szCs w:val="32"/>
        </w:rPr>
        <w:t>、</w:t>
      </w:r>
      <w:r>
        <w:rPr>
          <w:rFonts w:ascii="仿宋" w:eastAsia="仿宋" w:hAnsi="仿宋" w:hint="eastAsia"/>
          <w:bCs/>
          <w:sz w:val="32"/>
          <w:szCs w:val="32"/>
        </w:rPr>
        <w:t>其他有关城镇燃气系统突发事件应急的重要事项。</w:t>
      </w:r>
    </w:p>
    <w:p w14:paraId="32939314" w14:textId="77777777" w:rsidR="00000000" w:rsidRDefault="00D50531">
      <w:pPr>
        <w:pStyle w:val="2"/>
        <w:numPr>
          <w:ilvl w:val="1"/>
          <w:numId w:val="1"/>
        </w:numPr>
        <w:shd w:val="clear" w:color="auto" w:fill="FFFFFF"/>
        <w:ind w:left="0" w:firstLine="0"/>
        <w:rPr>
          <w:rFonts w:ascii="仿宋" w:eastAsia="仿宋" w:hAnsi="仿宋" w:hint="eastAsia"/>
        </w:rPr>
      </w:pPr>
      <w:bookmarkStart w:id="8" w:name="_Toc6118"/>
      <w:r>
        <w:rPr>
          <w:rFonts w:ascii="仿宋" w:eastAsia="仿宋" w:hAnsi="仿宋" w:hint="eastAsia"/>
        </w:rPr>
        <w:lastRenderedPageBreak/>
        <w:t>指挥部成员单位职责</w:t>
      </w:r>
      <w:bookmarkEnd w:id="8"/>
    </w:p>
    <w:p w14:paraId="627E2667"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当发生城镇燃</w:t>
      </w:r>
      <w:r>
        <w:rPr>
          <w:rFonts w:ascii="仿宋" w:eastAsia="仿宋" w:hAnsi="仿宋" w:hint="eastAsia"/>
          <w:sz w:val="32"/>
          <w:szCs w:val="32"/>
        </w:rPr>
        <w:t>气系统突发事件时，指挥部成员必须</w:t>
      </w:r>
      <w:r>
        <w:rPr>
          <w:rFonts w:ascii="仿宋" w:eastAsia="仿宋" w:hAnsi="仿宋" w:hint="eastAsia"/>
          <w:sz w:val="32"/>
          <w:szCs w:val="32"/>
        </w:rPr>
        <w:t>迅速</w:t>
      </w:r>
      <w:r>
        <w:rPr>
          <w:rFonts w:ascii="仿宋" w:eastAsia="仿宋" w:hAnsi="仿宋" w:hint="eastAsia"/>
          <w:sz w:val="32"/>
          <w:szCs w:val="32"/>
        </w:rPr>
        <w:t>到达指定岗位，指挥</w:t>
      </w:r>
      <w:r>
        <w:rPr>
          <w:rFonts w:ascii="仿宋" w:eastAsia="仿宋" w:hAnsi="仿宋" w:hint="eastAsia"/>
          <w:sz w:val="32"/>
          <w:szCs w:val="32"/>
        </w:rPr>
        <w:t>部成员未在省内或有特殊情况不能到岗的，由所在部门同志</w:t>
      </w:r>
      <w:r>
        <w:rPr>
          <w:rFonts w:ascii="仿宋" w:eastAsia="仿宋" w:hAnsi="仿宋" w:hint="eastAsia"/>
          <w:sz w:val="32"/>
          <w:szCs w:val="32"/>
        </w:rPr>
        <w:t>按职务排序</w:t>
      </w:r>
      <w:r>
        <w:rPr>
          <w:rFonts w:ascii="仿宋" w:eastAsia="仿宋" w:hAnsi="仿宋" w:hint="eastAsia"/>
          <w:sz w:val="32"/>
          <w:szCs w:val="32"/>
        </w:rPr>
        <w:t>替补。</w:t>
      </w:r>
    </w:p>
    <w:p w14:paraId="1C9429D7"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省工业和信息化厅：</w:t>
      </w:r>
      <w:r>
        <w:rPr>
          <w:rFonts w:ascii="仿宋_GB2312" w:eastAsia="仿宋_GB2312" w:hAnsi="仿宋_GB2312" w:cs="仿宋_GB2312"/>
          <w:color w:val="000000"/>
          <w:sz w:val="31"/>
          <w:szCs w:val="31"/>
        </w:rPr>
        <w:t>负责工业应急物资紧急调度和综合管理工作，参与工业企业安全事故的调查处理工作</w:t>
      </w:r>
      <w:r>
        <w:rPr>
          <w:rFonts w:ascii="仿宋_GB2312" w:eastAsia="仿宋_GB2312" w:hAnsi="仿宋_GB2312" w:cs="仿宋_GB2312" w:hint="eastAsia"/>
          <w:color w:val="000000"/>
          <w:sz w:val="31"/>
          <w:szCs w:val="31"/>
        </w:rPr>
        <w:t>。</w:t>
      </w:r>
    </w:p>
    <w:p w14:paraId="7B15F093"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省公安厅：组织协调</w:t>
      </w:r>
      <w:r>
        <w:rPr>
          <w:rFonts w:ascii="仿宋" w:eastAsia="仿宋" w:hAnsi="仿宋" w:hint="eastAsia"/>
          <w:bCs/>
          <w:sz w:val="32"/>
          <w:szCs w:val="32"/>
        </w:rPr>
        <w:t>城镇</w:t>
      </w:r>
      <w:r>
        <w:rPr>
          <w:rFonts w:ascii="仿宋" w:eastAsia="仿宋" w:hAnsi="仿宋" w:hint="eastAsia"/>
          <w:bCs/>
          <w:sz w:val="32"/>
          <w:szCs w:val="32"/>
        </w:rPr>
        <w:t>燃气系统突发事件应急救援工作；负责维护突发事件现场秩序。参与重大生产安全突发事件的调查处理工作，依法控制突发事件责任人，负责出具尸检报告，参与现场勘查，提取、固定与突发事件有关的痕迹、物证等，依法对涉嫌安全生产领域刑事犯罪人员进行立案侦查，搜集证据，形成案卷，移送检察机关。</w:t>
      </w:r>
    </w:p>
    <w:p w14:paraId="13BB1E95"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_GB2312" w:eastAsia="仿宋_GB2312" w:hAnsi="仿宋_GB2312" w:cs="仿宋_GB2312" w:hint="eastAsia"/>
          <w:color w:val="000000"/>
          <w:sz w:val="31"/>
          <w:szCs w:val="31"/>
        </w:rPr>
        <w:t>省财政厅</w:t>
      </w:r>
      <w:r>
        <w:rPr>
          <w:rFonts w:ascii="仿宋_GB2312" w:eastAsia="仿宋_GB2312" w:hAnsi="仿宋_GB2312" w:cs="仿宋_GB2312"/>
          <w:color w:val="000000"/>
          <w:sz w:val="31"/>
          <w:szCs w:val="31"/>
        </w:rPr>
        <w:t>：</w:t>
      </w:r>
      <w:r>
        <w:rPr>
          <w:rFonts w:ascii="仿宋_GB2312" w:eastAsia="仿宋_GB2312" w:hAnsi="仿宋_GB2312" w:cs="仿宋_GB2312" w:hint="eastAsia"/>
          <w:color w:val="000000"/>
          <w:sz w:val="31"/>
          <w:szCs w:val="31"/>
        </w:rPr>
        <w:t>按照事权与支出责任相对应的原则，</w:t>
      </w:r>
      <w:r>
        <w:rPr>
          <w:rFonts w:ascii="仿宋_GB2312" w:eastAsia="仿宋_GB2312" w:hAnsi="仿宋_GB2312" w:cs="仿宋_GB2312"/>
          <w:color w:val="000000"/>
          <w:sz w:val="31"/>
          <w:szCs w:val="31"/>
        </w:rPr>
        <w:t>负责</w:t>
      </w:r>
      <w:r>
        <w:rPr>
          <w:rFonts w:ascii="仿宋_GB2312" w:eastAsia="仿宋_GB2312" w:hAnsi="仿宋_GB2312" w:cs="仿宋_GB2312" w:hint="eastAsia"/>
          <w:color w:val="000000"/>
          <w:sz w:val="31"/>
          <w:szCs w:val="31"/>
        </w:rPr>
        <w:t>筹</w:t>
      </w:r>
      <w:r>
        <w:rPr>
          <w:rFonts w:ascii="仿宋_GB2312" w:eastAsia="仿宋_GB2312" w:hAnsi="仿宋_GB2312" w:cs="仿宋_GB2312" w:hint="eastAsia"/>
          <w:color w:val="000000"/>
          <w:sz w:val="31"/>
          <w:szCs w:val="31"/>
        </w:rPr>
        <w:t>措省以上突发事件</w:t>
      </w:r>
      <w:r>
        <w:rPr>
          <w:rFonts w:ascii="仿宋_GB2312" w:eastAsia="仿宋_GB2312" w:hAnsi="仿宋_GB2312" w:cs="仿宋_GB2312"/>
          <w:color w:val="000000"/>
          <w:sz w:val="31"/>
          <w:szCs w:val="31"/>
        </w:rPr>
        <w:t>应急</w:t>
      </w:r>
      <w:r>
        <w:rPr>
          <w:rFonts w:ascii="仿宋_GB2312" w:eastAsia="仿宋_GB2312" w:hAnsi="仿宋_GB2312" w:cs="仿宋_GB2312" w:hint="eastAsia"/>
          <w:color w:val="000000"/>
          <w:sz w:val="31"/>
          <w:szCs w:val="31"/>
        </w:rPr>
        <w:t>保障</w:t>
      </w:r>
      <w:r>
        <w:rPr>
          <w:rFonts w:ascii="仿宋_GB2312" w:eastAsia="仿宋_GB2312" w:hAnsi="仿宋_GB2312" w:cs="仿宋_GB2312"/>
          <w:color w:val="000000"/>
          <w:sz w:val="31"/>
          <w:szCs w:val="31"/>
        </w:rPr>
        <w:t>资金</w:t>
      </w:r>
      <w:r>
        <w:rPr>
          <w:rFonts w:ascii="仿宋_GB2312" w:eastAsia="仿宋_GB2312" w:hAnsi="仿宋_GB2312" w:cs="仿宋_GB2312" w:hint="eastAsia"/>
          <w:color w:val="000000"/>
          <w:sz w:val="31"/>
          <w:szCs w:val="31"/>
        </w:rPr>
        <w:t>，加强资金使用管理</w:t>
      </w:r>
      <w:r>
        <w:rPr>
          <w:rFonts w:ascii="仿宋_GB2312" w:eastAsia="仿宋_GB2312" w:hAnsi="仿宋_GB2312" w:cs="仿宋_GB2312"/>
          <w:color w:val="000000"/>
          <w:sz w:val="31"/>
          <w:szCs w:val="31"/>
        </w:rPr>
        <w:t>。</w:t>
      </w:r>
    </w:p>
    <w:p w14:paraId="0C90F241"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_GB2312" w:eastAsia="仿宋_GB2312" w:hAnsi="仿宋_GB2312" w:cs="仿宋_GB2312" w:hint="eastAsia"/>
          <w:color w:val="000000"/>
          <w:sz w:val="31"/>
          <w:szCs w:val="31"/>
        </w:rPr>
        <w:t>省人力资源社会保障厅</w:t>
      </w:r>
      <w:r>
        <w:rPr>
          <w:rFonts w:ascii="仿宋_GB2312" w:eastAsia="仿宋_GB2312" w:hAnsi="仿宋_GB2312" w:cs="仿宋_GB2312"/>
          <w:color w:val="000000"/>
          <w:sz w:val="31"/>
          <w:szCs w:val="31"/>
        </w:rPr>
        <w:t>：负责</w:t>
      </w:r>
      <w:r>
        <w:rPr>
          <w:rFonts w:ascii="仿宋_GB2312" w:eastAsia="仿宋_GB2312" w:hAnsi="仿宋_GB2312" w:cs="仿宋_GB2312" w:hint="eastAsia"/>
          <w:color w:val="000000"/>
          <w:sz w:val="31"/>
          <w:szCs w:val="31"/>
        </w:rPr>
        <w:t>突发</w:t>
      </w:r>
      <w:r>
        <w:rPr>
          <w:rFonts w:ascii="仿宋_GB2312" w:eastAsia="仿宋_GB2312" w:hAnsi="仿宋_GB2312" w:cs="仿宋_GB2312"/>
          <w:color w:val="000000"/>
          <w:sz w:val="31"/>
          <w:szCs w:val="31"/>
        </w:rPr>
        <w:t>事件</w:t>
      </w:r>
      <w:r>
        <w:rPr>
          <w:rFonts w:ascii="仿宋_GB2312" w:eastAsia="仿宋_GB2312" w:hAnsi="仿宋_GB2312" w:cs="仿宋_GB2312" w:hint="eastAsia"/>
          <w:color w:val="000000"/>
          <w:sz w:val="31"/>
          <w:szCs w:val="31"/>
        </w:rPr>
        <w:t>中城镇燃气企业</w:t>
      </w:r>
      <w:r>
        <w:rPr>
          <w:rFonts w:ascii="仿宋_GB2312" w:eastAsia="仿宋_GB2312" w:hAnsi="仿宋_GB2312" w:cs="仿宋_GB2312"/>
          <w:color w:val="000000"/>
          <w:sz w:val="31"/>
          <w:szCs w:val="31"/>
        </w:rPr>
        <w:t>及参与抢险救灾伤亡人员的工伤认定</w:t>
      </w:r>
      <w:r>
        <w:rPr>
          <w:rFonts w:ascii="仿宋_GB2312" w:eastAsia="仿宋_GB2312" w:hAnsi="仿宋_GB2312" w:cs="仿宋_GB2312" w:hint="eastAsia"/>
          <w:color w:val="000000"/>
          <w:sz w:val="31"/>
          <w:szCs w:val="31"/>
        </w:rPr>
        <w:t>、伤残鉴定</w:t>
      </w:r>
      <w:r>
        <w:rPr>
          <w:rFonts w:ascii="仿宋_GB2312" w:eastAsia="仿宋_GB2312" w:hAnsi="仿宋_GB2312" w:cs="仿宋_GB2312"/>
          <w:color w:val="000000"/>
          <w:sz w:val="31"/>
          <w:szCs w:val="31"/>
        </w:rPr>
        <w:t>等工作</w:t>
      </w:r>
      <w:r>
        <w:rPr>
          <w:rFonts w:ascii="仿宋_GB2312" w:eastAsia="仿宋_GB2312" w:hAnsi="仿宋_GB2312" w:cs="仿宋_GB2312" w:hint="eastAsia"/>
          <w:color w:val="000000"/>
          <w:sz w:val="31"/>
          <w:szCs w:val="31"/>
        </w:rPr>
        <w:t>；负责</w:t>
      </w:r>
      <w:r>
        <w:rPr>
          <w:rFonts w:ascii="仿宋_GB2312" w:eastAsia="仿宋_GB2312" w:hAnsi="仿宋_GB2312" w:cs="仿宋_GB2312"/>
          <w:color w:val="000000"/>
          <w:sz w:val="31"/>
          <w:szCs w:val="31"/>
        </w:rPr>
        <w:t>落实工伤保险待遇</w:t>
      </w:r>
      <w:r>
        <w:rPr>
          <w:rFonts w:ascii="仿宋_GB2312" w:eastAsia="仿宋_GB2312" w:hAnsi="仿宋_GB2312" w:cs="仿宋_GB2312" w:hint="eastAsia"/>
          <w:color w:val="000000"/>
          <w:sz w:val="31"/>
          <w:szCs w:val="31"/>
        </w:rPr>
        <w:t>等工作</w:t>
      </w:r>
      <w:r>
        <w:rPr>
          <w:rFonts w:ascii="仿宋_GB2312" w:eastAsia="仿宋_GB2312" w:hAnsi="仿宋_GB2312" w:cs="仿宋_GB2312"/>
          <w:color w:val="000000"/>
          <w:sz w:val="31"/>
          <w:szCs w:val="31"/>
        </w:rPr>
        <w:t>。</w:t>
      </w:r>
    </w:p>
    <w:p w14:paraId="2FAA5CF7"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 xml:space="preserve"> </w:t>
      </w:r>
      <w:r>
        <w:rPr>
          <w:rFonts w:ascii="仿宋" w:eastAsia="仿宋" w:hAnsi="仿宋" w:hint="eastAsia"/>
          <w:bCs/>
          <w:sz w:val="32"/>
          <w:szCs w:val="32"/>
        </w:rPr>
        <w:t>省</w:t>
      </w:r>
      <w:r>
        <w:rPr>
          <w:rFonts w:ascii="仿宋" w:eastAsia="仿宋" w:hAnsi="仿宋" w:hint="eastAsia"/>
          <w:bCs/>
          <w:sz w:val="32"/>
          <w:szCs w:val="32"/>
        </w:rPr>
        <w:t>生态环境</w:t>
      </w:r>
      <w:r>
        <w:rPr>
          <w:rFonts w:ascii="仿宋" w:eastAsia="仿宋" w:hAnsi="仿宋" w:hint="eastAsia"/>
          <w:bCs/>
          <w:sz w:val="32"/>
          <w:szCs w:val="32"/>
        </w:rPr>
        <w:t>厅：负责做好突发事件区域环境污染的应急监测工作，提出环境污染消除和治理的建议，防止环境污染进一步扩大或转移，适时发布突发事件造成环境污染的有关信息。</w:t>
      </w:r>
    </w:p>
    <w:p w14:paraId="35BD2FCC"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 xml:space="preserve"> </w:t>
      </w:r>
      <w:r>
        <w:rPr>
          <w:rFonts w:ascii="仿宋" w:eastAsia="仿宋" w:hAnsi="仿宋" w:hint="eastAsia"/>
          <w:bCs/>
          <w:sz w:val="32"/>
          <w:szCs w:val="32"/>
        </w:rPr>
        <w:t>省住房城乡建设厅：</w:t>
      </w:r>
      <w:r>
        <w:rPr>
          <w:rFonts w:ascii="仿宋" w:eastAsia="仿宋" w:hAnsi="仿宋" w:hint="eastAsia"/>
          <w:bCs/>
          <w:sz w:val="32"/>
          <w:szCs w:val="32"/>
        </w:rPr>
        <w:t>省城镇燃气系统突发事件</w:t>
      </w:r>
      <w:r>
        <w:rPr>
          <w:rFonts w:ascii="仿宋" w:eastAsia="仿宋" w:hAnsi="仿宋" w:hint="eastAsia"/>
          <w:bCs/>
          <w:sz w:val="32"/>
          <w:szCs w:val="32"/>
        </w:rPr>
        <w:lastRenderedPageBreak/>
        <w:t>应急指挥部值守机构</w:t>
      </w:r>
      <w:r>
        <w:rPr>
          <w:rFonts w:ascii="仿宋" w:eastAsia="仿宋" w:hAnsi="仿宋" w:hint="eastAsia"/>
          <w:bCs/>
          <w:sz w:val="32"/>
          <w:szCs w:val="32"/>
        </w:rPr>
        <w:t>，负责</w:t>
      </w:r>
      <w:r>
        <w:rPr>
          <w:rFonts w:ascii="仿宋" w:eastAsia="仿宋" w:hAnsi="仿宋" w:hint="eastAsia"/>
          <w:bCs/>
          <w:sz w:val="32"/>
          <w:szCs w:val="32"/>
        </w:rPr>
        <w:t>制定</w:t>
      </w:r>
      <w:r>
        <w:rPr>
          <w:rFonts w:ascii="仿宋" w:eastAsia="仿宋" w:hAnsi="仿宋" w:hint="eastAsia"/>
          <w:bCs/>
          <w:sz w:val="32"/>
          <w:szCs w:val="32"/>
        </w:rPr>
        <w:t>省</w:t>
      </w:r>
      <w:r>
        <w:rPr>
          <w:rFonts w:ascii="仿宋" w:eastAsia="仿宋" w:hAnsi="仿宋" w:hint="eastAsia"/>
          <w:bCs/>
          <w:sz w:val="32"/>
          <w:szCs w:val="32"/>
        </w:rPr>
        <w:t>城镇燃气系统突发事件应急预案；负责</w:t>
      </w:r>
      <w:r>
        <w:rPr>
          <w:rFonts w:ascii="仿宋" w:eastAsia="仿宋" w:hAnsi="仿宋" w:hint="eastAsia"/>
          <w:bCs/>
          <w:sz w:val="32"/>
          <w:szCs w:val="32"/>
        </w:rPr>
        <w:t>城镇</w:t>
      </w:r>
      <w:r>
        <w:rPr>
          <w:rFonts w:ascii="仿宋" w:eastAsia="仿宋" w:hAnsi="仿宋" w:hint="eastAsia"/>
          <w:bCs/>
          <w:sz w:val="32"/>
          <w:szCs w:val="32"/>
        </w:rPr>
        <w:t>燃气系统突发事件应急信息接收、通报工作；</w:t>
      </w:r>
      <w:r>
        <w:rPr>
          <w:rFonts w:ascii="仿宋_GB2312" w:eastAsia="仿宋_GB2312" w:hAnsi="仿宋_GB2312" w:cs="仿宋_GB2312"/>
          <w:color w:val="000000"/>
          <w:sz w:val="31"/>
          <w:szCs w:val="31"/>
        </w:rPr>
        <w:t>负责组织开展</w:t>
      </w:r>
      <w:r>
        <w:rPr>
          <w:rFonts w:ascii="仿宋_GB2312" w:eastAsia="仿宋_GB2312" w:hAnsi="仿宋_GB2312" w:cs="仿宋_GB2312" w:hint="eastAsia"/>
          <w:color w:val="000000"/>
          <w:sz w:val="31"/>
          <w:szCs w:val="31"/>
        </w:rPr>
        <w:t>城镇</w:t>
      </w:r>
      <w:r>
        <w:rPr>
          <w:rFonts w:ascii="仿宋_GB2312" w:eastAsia="仿宋_GB2312" w:hAnsi="仿宋_GB2312" w:cs="仿宋_GB2312"/>
          <w:color w:val="000000"/>
          <w:sz w:val="31"/>
          <w:szCs w:val="31"/>
        </w:rPr>
        <w:t>燃气事</w:t>
      </w:r>
      <w:r>
        <w:rPr>
          <w:rFonts w:ascii="仿宋_GB2312" w:eastAsia="仿宋_GB2312" w:hAnsi="仿宋_GB2312" w:cs="仿宋_GB2312"/>
          <w:color w:val="000000"/>
          <w:sz w:val="31"/>
          <w:szCs w:val="31"/>
        </w:rPr>
        <w:t>件应急处置队伍建设、应急物资筹备和管理等工作；</w:t>
      </w:r>
      <w:r>
        <w:rPr>
          <w:rFonts w:ascii="仿宋_GB2312" w:eastAsia="仿宋_GB2312" w:hAnsi="仿宋_GB2312" w:cs="仿宋_GB2312" w:hint="eastAsia"/>
          <w:color w:val="000000"/>
          <w:sz w:val="31"/>
          <w:szCs w:val="31"/>
        </w:rPr>
        <w:t>负责</w:t>
      </w:r>
      <w:r>
        <w:rPr>
          <w:rFonts w:ascii="仿宋_GB2312" w:eastAsia="仿宋_GB2312" w:hAnsi="仿宋_GB2312" w:cs="仿宋_GB2312" w:hint="eastAsia"/>
          <w:color w:val="000000"/>
          <w:sz w:val="31"/>
          <w:szCs w:val="31"/>
        </w:rPr>
        <w:t>城镇</w:t>
      </w:r>
      <w:r>
        <w:rPr>
          <w:rFonts w:ascii="仿宋_GB2312" w:eastAsia="仿宋_GB2312" w:hAnsi="仿宋_GB2312" w:cs="仿宋_GB2312" w:hint="eastAsia"/>
          <w:color w:val="000000"/>
          <w:sz w:val="31"/>
          <w:szCs w:val="31"/>
        </w:rPr>
        <w:t>燃气供应系统的运行调度、资源调配、技术支持等相关工作</w:t>
      </w:r>
      <w:r>
        <w:rPr>
          <w:rFonts w:ascii="仿宋_GB2312" w:eastAsia="仿宋_GB2312" w:hAnsi="仿宋_GB2312" w:cs="仿宋_GB2312" w:hint="eastAsia"/>
          <w:color w:val="000000"/>
          <w:sz w:val="31"/>
          <w:szCs w:val="31"/>
        </w:rPr>
        <w:t>；</w:t>
      </w:r>
      <w:r>
        <w:rPr>
          <w:rFonts w:ascii="仿宋_GB2312" w:eastAsia="仿宋_GB2312" w:hAnsi="仿宋_GB2312" w:cs="仿宋_GB2312"/>
          <w:color w:val="000000"/>
          <w:sz w:val="31"/>
          <w:szCs w:val="31"/>
        </w:rPr>
        <w:t>负责</w:t>
      </w:r>
      <w:r>
        <w:rPr>
          <w:rFonts w:ascii="仿宋_GB2312" w:eastAsia="仿宋_GB2312" w:hAnsi="仿宋_GB2312" w:cs="仿宋_GB2312" w:hint="eastAsia"/>
          <w:color w:val="000000"/>
          <w:sz w:val="31"/>
          <w:szCs w:val="31"/>
        </w:rPr>
        <w:t>组织城镇</w:t>
      </w:r>
      <w:r>
        <w:rPr>
          <w:rFonts w:ascii="仿宋_GB2312" w:eastAsia="仿宋_GB2312" w:hAnsi="仿宋_GB2312" w:cs="仿宋_GB2312"/>
          <w:color w:val="000000"/>
          <w:sz w:val="31"/>
          <w:szCs w:val="31"/>
        </w:rPr>
        <w:t>燃气突发事件中涉及建筑工程方面的抢险工作。</w:t>
      </w:r>
    </w:p>
    <w:p w14:paraId="35DF6433"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 xml:space="preserve"> </w:t>
      </w:r>
      <w:r>
        <w:rPr>
          <w:rFonts w:ascii="仿宋" w:eastAsia="仿宋" w:hAnsi="仿宋" w:hint="eastAsia"/>
          <w:bCs/>
          <w:sz w:val="32"/>
          <w:szCs w:val="32"/>
        </w:rPr>
        <w:t>省交通</w:t>
      </w:r>
      <w:r>
        <w:rPr>
          <w:rFonts w:ascii="仿宋" w:eastAsia="仿宋" w:hAnsi="仿宋" w:hint="eastAsia"/>
          <w:bCs/>
          <w:sz w:val="32"/>
          <w:szCs w:val="32"/>
        </w:rPr>
        <w:t>运输</w:t>
      </w:r>
      <w:r>
        <w:rPr>
          <w:rFonts w:ascii="仿宋" w:eastAsia="仿宋" w:hAnsi="仿宋" w:hint="eastAsia"/>
          <w:bCs/>
          <w:sz w:val="32"/>
          <w:szCs w:val="32"/>
        </w:rPr>
        <w:t>厅：负责组织城镇燃气抢险应急物资运输保障工作</w:t>
      </w:r>
      <w:r>
        <w:rPr>
          <w:rFonts w:ascii="仿宋" w:eastAsia="仿宋" w:hAnsi="仿宋" w:hint="eastAsia"/>
          <w:bCs/>
          <w:sz w:val="32"/>
          <w:szCs w:val="32"/>
        </w:rPr>
        <w:t>；</w:t>
      </w:r>
      <w:r>
        <w:rPr>
          <w:rFonts w:ascii="仿宋" w:eastAsia="仿宋" w:hAnsi="仿宋" w:hint="eastAsia"/>
          <w:bCs/>
          <w:sz w:val="32"/>
          <w:szCs w:val="32"/>
        </w:rPr>
        <w:t>负责组织协调有关部门</w:t>
      </w:r>
      <w:r>
        <w:rPr>
          <w:rFonts w:ascii="仿宋" w:eastAsia="仿宋" w:hAnsi="仿宋" w:hint="eastAsia"/>
          <w:bCs/>
          <w:sz w:val="32"/>
          <w:szCs w:val="32"/>
        </w:rPr>
        <w:t>进行普通公路</w:t>
      </w:r>
      <w:r>
        <w:rPr>
          <w:rFonts w:ascii="仿宋" w:eastAsia="仿宋" w:hAnsi="仿宋" w:hint="eastAsia"/>
          <w:bCs/>
          <w:sz w:val="32"/>
          <w:szCs w:val="32"/>
        </w:rPr>
        <w:t>的抢修与恢复。</w:t>
      </w:r>
    </w:p>
    <w:p w14:paraId="5613D01E"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 xml:space="preserve"> </w:t>
      </w:r>
      <w:r>
        <w:rPr>
          <w:rFonts w:ascii="仿宋" w:eastAsia="仿宋" w:hAnsi="仿宋" w:hint="eastAsia"/>
          <w:bCs/>
          <w:sz w:val="32"/>
          <w:szCs w:val="32"/>
        </w:rPr>
        <w:t>省卫生</w:t>
      </w:r>
      <w:r>
        <w:rPr>
          <w:rFonts w:ascii="仿宋" w:eastAsia="仿宋" w:hAnsi="仿宋" w:hint="eastAsia"/>
          <w:bCs/>
          <w:sz w:val="32"/>
          <w:szCs w:val="32"/>
        </w:rPr>
        <w:t>健康</w:t>
      </w:r>
      <w:r>
        <w:rPr>
          <w:rFonts w:ascii="仿宋" w:eastAsia="仿宋" w:hAnsi="仿宋" w:hint="eastAsia"/>
          <w:bCs/>
          <w:sz w:val="32"/>
          <w:szCs w:val="32"/>
        </w:rPr>
        <w:t>委：负责</w:t>
      </w:r>
      <w:r>
        <w:rPr>
          <w:rFonts w:ascii="仿宋" w:eastAsia="仿宋" w:hAnsi="仿宋" w:hint="eastAsia"/>
          <w:bCs/>
          <w:sz w:val="32"/>
          <w:szCs w:val="32"/>
        </w:rPr>
        <w:t>指导事件发生地卫生健康部门开展伤病人员的医疗救治、心理康复等工作，视情组派相关专家或紧急医学救援队伍指导或参与伤病人员救治，做好伤病人员救治情况报告工作</w:t>
      </w:r>
      <w:r>
        <w:rPr>
          <w:rFonts w:ascii="仿宋" w:eastAsia="仿宋" w:hAnsi="仿宋" w:hint="eastAsia"/>
          <w:bCs/>
          <w:sz w:val="32"/>
          <w:szCs w:val="32"/>
        </w:rPr>
        <w:t>。</w:t>
      </w:r>
    </w:p>
    <w:p w14:paraId="5123F5B3"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 xml:space="preserve"> </w:t>
      </w:r>
      <w:r>
        <w:rPr>
          <w:rFonts w:ascii="仿宋" w:eastAsia="仿宋" w:hAnsi="仿宋" w:hint="eastAsia"/>
          <w:bCs/>
          <w:sz w:val="32"/>
          <w:szCs w:val="32"/>
        </w:rPr>
        <w:t>省</w:t>
      </w:r>
      <w:r>
        <w:rPr>
          <w:rFonts w:ascii="仿宋" w:eastAsia="仿宋" w:hAnsi="仿宋" w:hint="eastAsia"/>
          <w:bCs/>
          <w:sz w:val="32"/>
          <w:szCs w:val="32"/>
        </w:rPr>
        <w:t>应急厅</w:t>
      </w:r>
      <w:r>
        <w:rPr>
          <w:rFonts w:ascii="仿宋" w:eastAsia="仿宋" w:hAnsi="仿宋" w:hint="eastAsia"/>
          <w:bCs/>
          <w:sz w:val="32"/>
          <w:szCs w:val="32"/>
        </w:rPr>
        <w:t>：</w:t>
      </w:r>
      <w:r>
        <w:rPr>
          <w:rFonts w:ascii="仿宋_GB2312" w:eastAsia="仿宋_GB2312" w:hAnsi="仿宋_GB2312" w:cs="仿宋_GB2312" w:hint="eastAsia"/>
          <w:color w:val="000000"/>
          <w:sz w:val="31"/>
          <w:szCs w:val="31"/>
        </w:rPr>
        <w:t>负责协调突发</w:t>
      </w:r>
      <w:r>
        <w:rPr>
          <w:rFonts w:ascii="仿宋_GB2312" w:eastAsia="仿宋_GB2312" w:hAnsi="仿宋_GB2312" w:cs="仿宋_GB2312"/>
          <w:color w:val="000000"/>
          <w:sz w:val="31"/>
          <w:szCs w:val="31"/>
        </w:rPr>
        <w:t>事件疏散人员避难场所及衣、食、住的安排，</w:t>
      </w:r>
      <w:r>
        <w:rPr>
          <w:rFonts w:ascii="仿宋_GB2312" w:eastAsia="仿宋_GB2312" w:hAnsi="仿宋_GB2312" w:cs="仿宋_GB2312" w:hint="eastAsia"/>
          <w:color w:val="000000"/>
          <w:sz w:val="31"/>
          <w:szCs w:val="31"/>
        </w:rPr>
        <w:t>并</w:t>
      </w:r>
      <w:r>
        <w:rPr>
          <w:rFonts w:ascii="仿宋_GB2312" w:eastAsia="仿宋_GB2312" w:hAnsi="仿宋_GB2312" w:cs="仿宋_GB2312"/>
          <w:color w:val="000000"/>
          <w:sz w:val="31"/>
          <w:szCs w:val="31"/>
        </w:rPr>
        <w:t>协调调拨相关救援物资</w:t>
      </w:r>
      <w:r>
        <w:rPr>
          <w:rFonts w:ascii="仿宋" w:eastAsia="仿宋" w:hAnsi="仿宋" w:hint="eastAsia"/>
          <w:sz w:val="32"/>
          <w:szCs w:val="32"/>
        </w:rPr>
        <w:t>；</w:t>
      </w:r>
      <w:r>
        <w:rPr>
          <w:rFonts w:ascii="仿宋" w:eastAsia="仿宋" w:hAnsi="仿宋" w:hint="eastAsia"/>
          <w:bCs/>
          <w:sz w:val="32"/>
          <w:szCs w:val="32"/>
        </w:rPr>
        <w:t>组织</w:t>
      </w:r>
      <w:r>
        <w:rPr>
          <w:rFonts w:ascii="仿宋" w:eastAsia="仿宋" w:hAnsi="仿宋" w:hint="eastAsia"/>
          <w:bCs/>
          <w:sz w:val="32"/>
          <w:szCs w:val="32"/>
        </w:rPr>
        <w:t>国家综合性消防救援队伍、</w:t>
      </w:r>
      <w:r>
        <w:rPr>
          <w:rFonts w:ascii="仿宋" w:eastAsia="仿宋" w:hAnsi="仿宋" w:hint="eastAsia"/>
          <w:bCs/>
          <w:sz w:val="32"/>
          <w:szCs w:val="32"/>
        </w:rPr>
        <w:t>多种形式消防</w:t>
      </w:r>
      <w:r>
        <w:rPr>
          <w:rFonts w:ascii="仿宋" w:eastAsia="仿宋" w:hAnsi="仿宋" w:hint="eastAsia"/>
          <w:bCs/>
          <w:sz w:val="32"/>
          <w:szCs w:val="32"/>
        </w:rPr>
        <w:t>救援</w:t>
      </w:r>
      <w:r>
        <w:rPr>
          <w:rFonts w:ascii="仿宋" w:eastAsia="仿宋" w:hAnsi="仿宋" w:hint="eastAsia"/>
          <w:bCs/>
          <w:sz w:val="32"/>
          <w:szCs w:val="32"/>
        </w:rPr>
        <w:t>队伍做好火灾扑救工作，并在指挥部统一领导下，参加火灾以外的其他重大灾害突发事件的应急救援</w:t>
      </w:r>
      <w:r>
        <w:rPr>
          <w:rFonts w:ascii="仿宋" w:eastAsia="仿宋" w:hAnsi="仿宋" w:hint="eastAsia"/>
          <w:sz w:val="32"/>
          <w:szCs w:val="32"/>
        </w:rPr>
        <w:t>。</w:t>
      </w:r>
    </w:p>
    <w:p w14:paraId="6B95B5F5"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 xml:space="preserve"> </w:t>
      </w:r>
      <w:r>
        <w:rPr>
          <w:rFonts w:ascii="仿宋" w:eastAsia="仿宋" w:hAnsi="仿宋" w:hint="eastAsia"/>
          <w:bCs/>
          <w:sz w:val="32"/>
          <w:szCs w:val="32"/>
        </w:rPr>
        <w:t>省</w:t>
      </w:r>
      <w:r>
        <w:rPr>
          <w:rFonts w:ascii="仿宋" w:eastAsia="仿宋" w:hAnsi="仿宋" w:hint="eastAsia"/>
          <w:bCs/>
          <w:sz w:val="32"/>
          <w:szCs w:val="32"/>
        </w:rPr>
        <w:t>市场监管</w:t>
      </w:r>
      <w:r>
        <w:rPr>
          <w:rFonts w:ascii="仿宋" w:eastAsia="仿宋" w:hAnsi="仿宋" w:hint="eastAsia"/>
          <w:bCs/>
          <w:sz w:val="32"/>
          <w:szCs w:val="32"/>
        </w:rPr>
        <w:t>局：</w:t>
      </w:r>
      <w:r>
        <w:rPr>
          <w:rFonts w:ascii="仿宋" w:eastAsia="仿宋" w:hAnsi="仿宋" w:hint="eastAsia"/>
          <w:sz w:val="32"/>
        </w:rPr>
        <w:t>负责参与突发事件调查处理和技术、质量分析；必要时，派专家或专业人员对涉及压力容器及压力管道突发事件进行抢险指导。</w:t>
      </w:r>
    </w:p>
    <w:p w14:paraId="6972615A"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 xml:space="preserve"> </w:t>
      </w:r>
      <w:r>
        <w:rPr>
          <w:rFonts w:ascii="仿宋" w:eastAsia="仿宋" w:hAnsi="仿宋" w:hint="eastAsia"/>
          <w:bCs/>
          <w:sz w:val="32"/>
          <w:szCs w:val="32"/>
        </w:rPr>
        <w:t>省广电局：</w:t>
      </w:r>
      <w:r>
        <w:rPr>
          <w:rFonts w:ascii="仿宋" w:eastAsia="仿宋" w:hAnsi="仿宋" w:hint="eastAsia"/>
          <w:sz w:val="32"/>
        </w:rPr>
        <w:t>负责</w:t>
      </w:r>
      <w:r>
        <w:rPr>
          <w:rFonts w:ascii="仿宋" w:eastAsia="仿宋" w:hAnsi="仿宋" w:hint="eastAsia"/>
          <w:sz w:val="32"/>
        </w:rPr>
        <w:t>指导</w:t>
      </w:r>
      <w:r>
        <w:rPr>
          <w:rFonts w:ascii="仿宋" w:eastAsia="仿宋" w:hAnsi="仿宋" w:hint="eastAsia"/>
          <w:sz w:val="32"/>
        </w:rPr>
        <w:t>新闻媒体配合指挥部全面、客观、及时、准确地</w:t>
      </w:r>
      <w:r>
        <w:rPr>
          <w:rFonts w:ascii="仿宋" w:eastAsia="仿宋" w:hAnsi="仿宋" w:hint="eastAsia"/>
          <w:sz w:val="32"/>
        </w:rPr>
        <w:t>发布城镇</w:t>
      </w:r>
      <w:r>
        <w:rPr>
          <w:rFonts w:ascii="仿宋" w:eastAsia="仿宋" w:hAnsi="仿宋" w:hint="eastAsia"/>
          <w:sz w:val="32"/>
          <w:szCs w:val="32"/>
        </w:rPr>
        <w:t>燃气系统突发事件</w:t>
      </w:r>
      <w:r>
        <w:rPr>
          <w:rFonts w:ascii="仿宋" w:eastAsia="仿宋" w:hAnsi="仿宋" w:hint="eastAsia"/>
          <w:sz w:val="32"/>
        </w:rPr>
        <w:t>抢险救</w:t>
      </w:r>
      <w:r>
        <w:rPr>
          <w:rFonts w:ascii="仿宋" w:eastAsia="仿宋" w:hAnsi="仿宋" w:hint="eastAsia"/>
          <w:sz w:val="32"/>
        </w:rPr>
        <w:lastRenderedPageBreak/>
        <w:t>援工作，做好舆论引导</w:t>
      </w:r>
      <w:r>
        <w:rPr>
          <w:rFonts w:ascii="仿宋" w:eastAsia="仿宋" w:hAnsi="仿宋" w:hint="eastAsia"/>
          <w:sz w:val="32"/>
        </w:rPr>
        <w:t>工作</w:t>
      </w:r>
      <w:r>
        <w:rPr>
          <w:rFonts w:ascii="仿宋" w:eastAsia="仿宋" w:hAnsi="仿宋" w:hint="eastAsia"/>
          <w:sz w:val="32"/>
        </w:rPr>
        <w:t>。</w:t>
      </w:r>
    </w:p>
    <w:p w14:paraId="640DA285"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_GB2312" w:eastAsia="仿宋_GB2312" w:hAnsi="仿宋_GB2312" w:cs="仿宋_GB2312" w:hint="eastAsia"/>
          <w:color w:val="000000"/>
          <w:sz w:val="31"/>
          <w:szCs w:val="31"/>
        </w:rPr>
        <w:t xml:space="preserve"> </w:t>
      </w:r>
      <w:r>
        <w:rPr>
          <w:rFonts w:ascii="仿宋" w:eastAsia="仿宋" w:hAnsi="仿宋" w:hint="eastAsia"/>
          <w:bCs/>
          <w:sz w:val="32"/>
          <w:szCs w:val="32"/>
        </w:rPr>
        <w:t>省气象局：</w:t>
      </w:r>
      <w:r>
        <w:rPr>
          <w:rFonts w:ascii="仿宋" w:eastAsia="仿宋" w:hAnsi="仿宋" w:hint="eastAsia"/>
          <w:sz w:val="32"/>
        </w:rPr>
        <w:t>负责对事发现场所在区域天气的监测、预报、预警工作，按时发布天气预报，适时发布灾害性天气预警，</w:t>
      </w:r>
      <w:r>
        <w:rPr>
          <w:rFonts w:ascii="仿宋" w:eastAsia="仿宋" w:hAnsi="仿宋" w:hint="eastAsia"/>
          <w:sz w:val="32"/>
        </w:rPr>
        <w:t>为突发事件提供现场天气监测应急服务，为突发事件评估提供天气气候资料。</w:t>
      </w:r>
    </w:p>
    <w:p w14:paraId="7A20A693" w14:textId="77777777" w:rsidR="00000000" w:rsidRDefault="00D50531">
      <w:pPr>
        <w:pStyle w:val="2"/>
        <w:numPr>
          <w:ilvl w:val="1"/>
          <w:numId w:val="1"/>
        </w:numPr>
        <w:shd w:val="clear" w:color="auto" w:fill="FFFFFF"/>
        <w:ind w:left="0" w:firstLine="0"/>
        <w:rPr>
          <w:rFonts w:ascii="仿宋" w:eastAsia="仿宋" w:hAnsi="仿宋" w:hint="eastAsia"/>
        </w:rPr>
      </w:pPr>
      <w:bookmarkStart w:id="9" w:name="_Toc9141"/>
      <w:r>
        <w:rPr>
          <w:rFonts w:ascii="仿宋" w:eastAsia="仿宋" w:hAnsi="仿宋" w:hint="eastAsia"/>
        </w:rPr>
        <w:t>指挥部内设机构及主要职责</w:t>
      </w:r>
      <w:bookmarkEnd w:id="9"/>
    </w:p>
    <w:p w14:paraId="51A34292"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为确保及时、有效、顺利开展应急救援工作，指挥部内设综合协调组、现场警戒组、救援排险组、医疗抢救组、后勤保障组</w:t>
      </w:r>
      <w:r>
        <w:rPr>
          <w:rFonts w:ascii="仿宋" w:eastAsia="仿宋" w:hAnsi="仿宋" w:hint="eastAsia"/>
          <w:sz w:val="32"/>
          <w:szCs w:val="32"/>
        </w:rPr>
        <w:t>、突发事件调查组六</w:t>
      </w:r>
      <w:r>
        <w:rPr>
          <w:rFonts w:ascii="仿宋" w:eastAsia="仿宋" w:hAnsi="仿宋" w:hint="eastAsia"/>
          <w:sz w:val="32"/>
          <w:szCs w:val="32"/>
        </w:rPr>
        <w:t>个组。其职责和组成</w:t>
      </w:r>
      <w:r>
        <w:rPr>
          <w:rFonts w:ascii="仿宋" w:eastAsia="仿宋" w:hAnsi="仿宋" w:hint="eastAsia"/>
          <w:sz w:val="32"/>
          <w:szCs w:val="32"/>
        </w:rPr>
        <w:t>部门</w:t>
      </w:r>
      <w:r>
        <w:rPr>
          <w:rFonts w:ascii="仿宋" w:eastAsia="仿宋" w:hAnsi="仿宋" w:hint="eastAsia"/>
          <w:sz w:val="32"/>
          <w:szCs w:val="32"/>
        </w:rPr>
        <w:t>如下：</w:t>
      </w:r>
    </w:p>
    <w:p w14:paraId="7F3DCDE7"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综合协调组</w:t>
      </w:r>
    </w:p>
    <w:p w14:paraId="01110238" w14:textId="77777777" w:rsidR="00000000" w:rsidRDefault="00D50531">
      <w:pPr>
        <w:shd w:val="clear" w:color="auto" w:fill="FFFFFF"/>
        <w:snapToGrid w:val="0"/>
        <w:spacing w:line="600" w:lineRule="exact"/>
        <w:ind w:firstLineChars="200" w:firstLine="640"/>
        <w:rPr>
          <w:rFonts w:ascii="仿宋" w:eastAsia="仿宋" w:hAnsi="仿宋" w:hint="eastAsia"/>
          <w:bCs/>
          <w:sz w:val="32"/>
          <w:szCs w:val="32"/>
        </w:rPr>
      </w:pPr>
      <w:r>
        <w:rPr>
          <w:rFonts w:ascii="仿宋" w:eastAsia="仿宋" w:hAnsi="仿宋" w:hint="eastAsia"/>
          <w:sz w:val="32"/>
          <w:szCs w:val="32"/>
        </w:rPr>
        <w:t>由</w:t>
      </w:r>
      <w:r>
        <w:rPr>
          <w:rFonts w:ascii="仿宋" w:eastAsia="仿宋" w:hAnsi="仿宋" w:hint="eastAsia"/>
          <w:bCs/>
          <w:sz w:val="32"/>
          <w:szCs w:val="32"/>
        </w:rPr>
        <w:t>省住房城乡建设厅负责，协调组织突发事件现场救援工作。</w:t>
      </w:r>
    </w:p>
    <w:p w14:paraId="048ED605" w14:textId="77777777" w:rsidR="00000000" w:rsidRDefault="00D50531">
      <w:pPr>
        <w:shd w:val="clear" w:color="auto" w:fill="FFFFFF"/>
        <w:snapToGrid w:val="0"/>
        <w:spacing w:line="600" w:lineRule="exact"/>
        <w:ind w:left="640"/>
        <w:rPr>
          <w:rFonts w:ascii="仿宋" w:eastAsia="仿宋" w:hAnsi="仿宋" w:hint="eastAsia"/>
          <w:sz w:val="32"/>
          <w:szCs w:val="32"/>
        </w:rPr>
      </w:pPr>
      <w:r>
        <w:rPr>
          <w:rFonts w:ascii="仿宋" w:eastAsia="仿宋" w:hAnsi="仿宋" w:hint="eastAsia"/>
          <w:sz w:val="32"/>
          <w:szCs w:val="32"/>
        </w:rPr>
        <w:t>1</w:t>
      </w:r>
      <w:r>
        <w:rPr>
          <w:rFonts w:ascii="仿宋" w:eastAsia="仿宋" w:hAnsi="仿宋" w:hint="eastAsia"/>
          <w:sz w:val="32"/>
          <w:szCs w:val="32"/>
        </w:rPr>
        <w:t>、</w:t>
      </w:r>
      <w:r>
        <w:rPr>
          <w:rFonts w:ascii="仿宋" w:eastAsia="仿宋" w:hAnsi="仿宋" w:hint="eastAsia"/>
          <w:sz w:val="32"/>
          <w:szCs w:val="32"/>
        </w:rPr>
        <w:t>负责向各个组传达指挥部负责人指令</w:t>
      </w:r>
      <w:r>
        <w:rPr>
          <w:rFonts w:ascii="仿宋" w:eastAsia="仿宋" w:hAnsi="仿宋" w:hint="eastAsia"/>
          <w:sz w:val="32"/>
          <w:szCs w:val="32"/>
        </w:rPr>
        <w:t>。</w:t>
      </w:r>
    </w:p>
    <w:p w14:paraId="76B52FB8" w14:textId="77777777" w:rsidR="00000000" w:rsidRDefault="00D50531">
      <w:pPr>
        <w:shd w:val="clear" w:color="auto" w:fill="FFFFFF"/>
        <w:snapToGrid w:val="0"/>
        <w:spacing w:line="600" w:lineRule="exact"/>
        <w:ind w:left="640"/>
        <w:rPr>
          <w:rFonts w:ascii="仿宋" w:eastAsia="仿宋" w:hAnsi="仿宋" w:hint="eastAsia"/>
          <w:sz w:val="32"/>
          <w:szCs w:val="32"/>
        </w:rPr>
      </w:pPr>
      <w:r>
        <w:rPr>
          <w:rFonts w:ascii="仿宋" w:eastAsia="仿宋" w:hAnsi="仿宋" w:hint="eastAsia"/>
          <w:sz w:val="32"/>
          <w:szCs w:val="32"/>
        </w:rPr>
        <w:t>2</w:t>
      </w:r>
      <w:r>
        <w:rPr>
          <w:rFonts w:ascii="仿宋" w:eastAsia="仿宋" w:hAnsi="仿宋" w:hint="eastAsia"/>
          <w:sz w:val="32"/>
          <w:szCs w:val="32"/>
        </w:rPr>
        <w:t>、</w:t>
      </w:r>
      <w:r>
        <w:rPr>
          <w:rFonts w:ascii="仿宋" w:eastAsia="仿宋" w:hAnsi="仿宋" w:hint="eastAsia"/>
          <w:sz w:val="32"/>
          <w:szCs w:val="32"/>
        </w:rPr>
        <w:t>负责组织应急响应期间的新闻发布</w:t>
      </w:r>
      <w:r>
        <w:rPr>
          <w:rFonts w:ascii="仿宋" w:eastAsia="仿宋" w:hAnsi="仿宋" w:hint="eastAsia"/>
          <w:sz w:val="32"/>
          <w:szCs w:val="32"/>
        </w:rPr>
        <w:t>。</w:t>
      </w:r>
    </w:p>
    <w:p w14:paraId="1FF48A22" w14:textId="77777777" w:rsidR="00000000" w:rsidRDefault="00D50531">
      <w:pPr>
        <w:shd w:val="clear" w:color="auto" w:fill="FFFFFF"/>
        <w:snapToGrid w:val="0"/>
        <w:spacing w:line="600" w:lineRule="exact"/>
        <w:ind w:left="640"/>
        <w:rPr>
          <w:rFonts w:ascii="仿宋" w:eastAsia="仿宋" w:hAnsi="仿宋" w:hint="eastAsia"/>
          <w:sz w:val="32"/>
          <w:szCs w:val="32"/>
        </w:rPr>
      </w:pPr>
      <w:r>
        <w:rPr>
          <w:rFonts w:ascii="仿宋" w:eastAsia="仿宋" w:hAnsi="仿宋" w:hint="eastAsia"/>
          <w:sz w:val="32"/>
          <w:szCs w:val="32"/>
        </w:rPr>
        <w:t>3</w:t>
      </w:r>
      <w:r>
        <w:rPr>
          <w:rFonts w:ascii="仿宋" w:eastAsia="仿宋" w:hAnsi="仿宋" w:hint="eastAsia"/>
          <w:sz w:val="32"/>
          <w:szCs w:val="32"/>
        </w:rPr>
        <w:t>、</w:t>
      </w:r>
      <w:r>
        <w:rPr>
          <w:rFonts w:ascii="仿宋" w:eastAsia="仿宋" w:hAnsi="仿宋" w:hint="eastAsia"/>
          <w:sz w:val="32"/>
          <w:szCs w:val="32"/>
        </w:rPr>
        <w:t>负责专家人员的技术信息与联络工作</w:t>
      </w:r>
      <w:r>
        <w:rPr>
          <w:rFonts w:ascii="仿宋" w:eastAsia="仿宋" w:hAnsi="仿宋" w:hint="eastAsia"/>
          <w:sz w:val="32"/>
          <w:szCs w:val="32"/>
        </w:rPr>
        <w:t>。</w:t>
      </w:r>
    </w:p>
    <w:p w14:paraId="0363FE51"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4</w:t>
      </w:r>
      <w:r>
        <w:rPr>
          <w:rFonts w:ascii="仿宋" w:eastAsia="仿宋" w:hAnsi="仿宋" w:hint="eastAsia"/>
          <w:sz w:val="32"/>
          <w:szCs w:val="32"/>
        </w:rPr>
        <w:t>、</w:t>
      </w:r>
      <w:r>
        <w:rPr>
          <w:rFonts w:ascii="仿宋" w:eastAsia="仿宋" w:hAnsi="仿宋" w:hint="eastAsia"/>
          <w:sz w:val="32"/>
          <w:szCs w:val="32"/>
        </w:rPr>
        <w:t>负责联系、组织和督促各组对突发事件发生地的人力、物力支援工作</w:t>
      </w:r>
      <w:r>
        <w:rPr>
          <w:rFonts w:ascii="仿宋" w:eastAsia="仿宋" w:hAnsi="仿宋" w:hint="eastAsia"/>
          <w:sz w:val="32"/>
          <w:szCs w:val="32"/>
        </w:rPr>
        <w:t>。</w:t>
      </w:r>
    </w:p>
    <w:p w14:paraId="2E20133D"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5</w:t>
      </w:r>
      <w:r>
        <w:rPr>
          <w:rFonts w:ascii="仿宋" w:eastAsia="仿宋" w:hAnsi="仿宋" w:hint="eastAsia"/>
          <w:sz w:val="32"/>
          <w:szCs w:val="32"/>
        </w:rPr>
        <w:t>、</w:t>
      </w:r>
      <w:r>
        <w:rPr>
          <w:rFonts w:ascii="仿宋" w:eastAsia="仿宋" w:hAnsi="仿宋" w:hint="eastAsia"/>
          <w:sz w:val="32"/>
          <w:szCs w:val="32"/>
        </w:rPr>
        <w:t>指</w:t>
      </w:r>
      <w:r>
        <w:rPr>
          <w:rFonts w:ascii="仿宋" w:eastAsia="仿宋" w:hAnsi="仿宋" w:hint="eastAsia"/>
          <w:sz w:val="32"/>
          <w:szCs w:val="32"/>
        </w:rPr>
        <w:t>导各组利用城建档案，为突发事件发生地的抢险和恢复重建工作提供基础性资料</w:t>
      </w:r>
      <w:r>
        <w:rPr>
          <w:rFonts w:ascii="仿宋" w:eastAsia="仿宋" w:hAnsi="仿宋" w:hint="eastAsia"/>
          <w:sz w:val="32"/>
          <w:szCs w:val="32"/>
        </w:rPr>
        <w:t>。</w:t>
      </w:r>
    </w:p>
    <w:p w14:paraId="1F8ECC46" w14:textId="77777777" w:rsidR="00000000" w:rsidRDefault="00D50531">
      <w:pPr>
        <w:shd w:val="clear" w:color="auto" w:fill="FFFFFF"/>
        <w:snapToGrid w:val="0"/>
        <w:spacing w:line="600" w:lineRule="exact"/>
        <w:ind w:left="640"/>
        <w:rPr>
          <w:rFonts w:ascii="仿宋" w:eastAsia="仿宋" w:hAnsi="仿宋" w:hint="eastAsia"/>
          <w:sz w:val="32"/>
          <w:szCs w:val="32"/>
        </w:rPr>
      </w:pPr>
      <w:r>
        <w:rPr>
          <w:rFonts w:ascii="仿宋" w:eastAsia="仿宋" w:hAnsi="仿宋" w:hint="eastAsia"/>
          <w:sz w:val="32"/>
          <w:szCs w:val="32"/>
        </w:rPr>
        <w:t>6</w:t>
      </w:r>
      <w:r>
        <w:rPr>
          <w:rFonts w:ascii="仿宋" w:eastAsia="仿宋" w:hAnsi="仿宋" w:hint="eastAsia"/>
          <w:sz w:val="32"/>
          <w:szCs w:val="32"/>
        </w:rPr>
        <w:t>、</w:t>
      </w:r>
      <w:r>
        <w:rPr>
          <w:rFonts w:ascii="仿宋" w:eastAsia="仿宋" w:hAnsi="仿宋" w:hint="eastAsia"/>
          <w:sz w:val="32"/>
          <w:szCs w:val="32"/>
        </w:rPr>
        <w:t>报告各组救援工作中的重大问题</w:t>
      </w:r>
      <w:r>
        <w:rPr>
          <w:rFonts w:ascii="仿宋" w:eastAsia="仿宋" w:hAnsi="仿宋" w:hint="eastAsia"/>
          <w:sz w:val="32"/>
          <w:szCs w:val="32"/>
        </w:rPr>
        <w:t>。</w:t>
      </w:r>
    </w:p>
    <w:p w14:paraId="443F6D59"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7</w:t>
      </w:r>
      <w:r>
        <w:rPr>
          <w:rFonts w:ascii="仿宋" w:eastAsia="仿宋" w:hAnsi="仿宋" w:hint="eastAsia"/>
          <w:sz w:val="32"/>
          <w:szCs w:val="32"/>
        </w:rPr>
        <w:t>、</w:t>
      </w:r>
      <w:r>
        <w:rPr>
          <w:rFonts w:ascii="仿宋" w:eastAsia="仿宋" w:hAnsi="仿宋" w:hint="eastAsia"/>
          <w:sz w:val="32"/>
          <w:szCs w:val="32"/>
        </w:rPr>
        <w:t>及时传达和执行省人民政府的各项决策、指令，检查和报告执行情况</w:t>
      </w:r>
      <w:r>
        <w:rPr>
          <w:rFonts w:ascii="仿宋" w:eastAsia="仿宋" w:hAnsi="仿宋" w:hint="eastAsia"/>
          <w:sz w:val="32"/>
          <w:szCs w:val="32"/>
        </w:rPr>
        <w:t>；</w:t>
      </w:r>
      <w:r>
        <w:rPr>
          <w:rFonts w:ascii="仿宋" w:eastAsia="仿宋" w:hAnsi="仿宋" w:hint="eastAsia"/>
          <w:sz w:val="32"/>
          <w:szCs w:val="32"/>
        </w:rPr>
        <w:t>负责向省人民政府和国务院建设行政主</w:t>
      </w:r>
      <w:r>
        <w:rPr>
          <w:rFonts w:ascii="仿宋" w:eastAsia="仿宋" w:hAnsi="仿宋" w:hint="eastAsia"/>
          <w:sz w:val="32"/>
          <w:szCs w:val="32"/>
        </w:rPr>
        <w:lastRenderedPageBreak/>
        <w:t>管部门报告突发事件情况。</w:t>
      </w:r>
    </w:p>
    <w:p w14:paraId="5052D9F4"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8</w:t>
      </w:r>
      <w:r>
        <w:rPr>
          <w:rFonts w:ascii="仿宋" w:eastAsia="仿宋" w:hAnsi="仿宋" w:hint="eastAsia"/>
          <w:sz w:val="32"/>
          <w:szCs w:val="32"/>
        </w:rPr>
        <w:t>、</w:t>
      </w:r>
      <w:r>
        <w:rPr>
          <w:rFonts w:ascii="仿宋" w:eastAsia="仿宋" w:hAnsi="仿宋" w:hint="eastAsia"/>
          <w:sz w:val="32"/>
          <w:szCs w:val="32"/>
        </w:rPr>
        <w:t>审查城镇燃气系统突发事件的信息报道稿件，编制城镇燃气系统重大突发事件情况简报</w:t>
      </w:r>
      <w:r>
        <w:rPr>
          <w:rFonts w:ascii="仿宋" w:eastAsia="仿宋" w:hAnsi="仿宋" w:hint="eastAsia"/>
          <w:sz w:val="32"/>
          <w:szCs w:val="32"/>
        </w:rPr>
        <w:t>。</w:t>
      </w:r>
    </w:p>
    <w:p w14:paraId="158051B1" w14:textId="77777777" w:rsidR="00000000" w:rsidRDefault="00D50531">
      <w:pPr>
        <w:shd w:val="clear" w:color="auto" w:fill="FFFFFF"/>
        <w:snapToGrid w:val="0"/>
        <w:spacing w:line="600" w:lineRule="exact"/>
        <w:ind w:left="640"/>
        <w:rPr>
          <w:rFonts w:ascii="仿宋" w:eastAsia="仿宋" w:hAnsi="仿宋" w:hint="eastAsia"/>
          <w:sz w:val="32"/>
          <w:szCs w:val="32"/>
        </w:rPr>
      </w:pPr>
      <w:r>
        <w:rPr>
          <w:rFonts w:ascii="仿宋" w:eastAsia="仿宋" w:hAnsi="仿宋" w:hint="eastAsia"/>
          <w:sz w:val="32"/>
          <w:szCs w:val="32"/>
        </w:rPr>
        <w:t>9</w:t>
      </w:r>
      <w:r>
        <w:rPr>
          <w:rFonts w:ascii="仿宋" w:eastAsia="仿宋" w:hAnsi="仿宋" w:hint="eastAsia"/>
          <w:sz w:val="32"/>
          <w:szCs w:val="32"/>
        </w:rPr>
        <w:t>、</w:t>
      </w:r>
      <w:r>
        <w:rPr>
          <w:rFonts w:ascii="仿宋" w:eastAsia="仿宋" w:hAnsi="仿宋" w:hint="eastAsia"/>
          <w:sz w:val="32"/>
          <w:szCs w:val="32"/>
        </w:rPr>
        <w:t>负责核实上报的</w:t>
      </w:r>
      <w:r>
        <w:rPr>
          <w:rFonts w:ascii="仿宋" w:eastAsia="仿宋" w:hAnsi="仿宋" w:hint="eastAsia"/>
          <w:sz w:val="32"/>
          <w:szCs w:val="32"/>
        </w:rPr>
        <w:t>城镇</w:t>
      </w:r>
      <w:r>
        <w:rPr>
          <w:rFonts w:ascii="仿宋" w:eastAsia="仿宋" w:hAnsi="仿宋" w:hint="eastAsia"/>
          <w:sz w:val="32"/>
          <w:szCs w:val="32"/>
        </w:rPr>
        <w:t>燃气系统情况</w:t>
      </w:r>
      <w:r>
        <w:rPr>
          <w:rFonts w:ascii="仿宋" w:eastAsia="仿宋" w:hAnsi="仿宋" w:hint="eastAsia"/>
          <w:sz w:val="32"/>
          <w:szCs w:val="32"/>
        </w:rPr>
        <w:t>。</w:t>
      </w:r>
    </w:p>
    <w:p w14:paraId="76CAA3ED" w14:textId="77777777" w:rsidR="00000000" w:rsidRDefault="00D50531">
      <w:pPr>
        <w:shd w:val="clear" w:color="auto" w:fill="FFFFFF"/>
        <w:snapToGrid w:val="0"/>
        <w:spacing w:line="600" w:lineRule="exact"/>
        <w:ind w:left="640"/>
        <w:rPr>
          <w:rFonts w:ascii="仿宋" w:eastAsia="仿宋" w:hAnsi="仿宋" w:hint="eastAsia"/>
          <w:sz w:val="32"/>
          <w:szCs w:val="32"/>
        </w:rPr>
      </w:pPr>
      <w:r>
        <w:rPr>
          <w:rFonts w:ascii="仿宋" w:eastAsia="仿宋" w:hAnsi="仿宋" w:hint="eastAsia"/>
          <w:sz w:val="32"/>
          <w:szCs w:val="32"/>
        </w:rPr>
        <w:t>10</w:t>
      </w:r>
      <w:r>
        <w:rPr>
          <w:rFonts w:ascii="仿宋" w:eastAsia="仿宋" w:hAnsi="仿宋" w:hint="eastAsia"/>
          <w:sz w:val="32"/>
          <w:szCs w:val="32"/>
        </w:rPr>
        <w:t>、</w:t>
      </w:r>
      <w:r>
        <w:rPr>
          <w:rFonts w:ascii="仿宋" w:eastAsia="仿宋" w:hAnsi="仿宋" w:hint="eastAsia"/>
          <w:sz w:val="32"/>
          <w:szCs w:val="32"/>
        </w:rPr>
        <w:t>组织全省</w:t>
      </w:r>
      <w:r>
        <w:rPr>
          <w:rFonts w:ascii="仿宋" w:eastAsia="仿宋" w:hAnsi="仿宋" w:hint="eastAsia"/>
          <w:sz w:val="32"/>
          <w:szCs w:val="32"/>
        </w:rPr>
        <w:t>城镇</w:t>
      </w:r>
      <w:r>
        <w:rPr>
          <w:rFonts w:ascii="仿宋" w:eastAsia="仿宋" w:hAnsi="仿宋" w:hint="eastAsia"/>
          <w:sz w:val="32"/>
          <w:szCs w:val="32"/>
        </w:rPr>
        <w:t>燃气应急知识的宣传教育。</w:t>
      </w:r>
    </w:p>
    <w:p w14:paraId="56FFB6E1"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现场警戒组</w:t>
      </w:r>
    </w:p>
    <w:p w14:paraId="2B17B247"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由省公安厅负责。</w:t>
      </w:r>
    </w:p>
    <w:p w14:paraId="471F0DC8"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1</w:t>
      </w:r>
      <w:r>
        <w:rPr>
          <w:rFonts w:ascii="仿宋" w:eastAsia="仿宋" w:hAnsi="仿宋" w:hint="eastAsia"/>
          <w:sz w:val="32"/>
          <w:szCs w:val="32"/>
        </w:rPr>
        <w:t>、</w:t>
      </w:r>
      <w:r>
        <w:rPr>
          <w:rFonts w:ascii="仿宋" w:eastAsia="仿宋" w:hAnsi="仿宋" w:hint="eastAsia"/>
          <w:sz w:val="32"/>
          <w:szCs w:val="32"/>
        </w:rPr>
        <w:t>负责划定现场警戒区并组织警戒，维护现场治安和交通秩序</w:t>
      </w:r>
      <w:r>
        <w:rPr>
          <w:rFonts w:ascii="仿宋" w:eastAsia="仿宋" w:hAnsi="仿宋" w:hint="eastAsia"/>
          <w:sz w:val="32"/>
          <w:szCs w:val="32"/>
        </w:rPr>
        <w:t>。</w:t>
      </w:r>
    </w:p>
    <w:p w14:paraId="0D609025"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2</w:t>
      </w:r>
      <w:r>
        <w:rPr>
          <w:rFonts w:ascii="仿宋" w:eastAsia="仿宋" w:hAnsi="仿宋" w:hint="eastAsia"/>
          <w:sz w:val="32"/>
          <w:szCs w:val="32"/>
        </w:rPr>
        <w:t>、</w:t>
      </w:r>
      <w:r>
        <w:rPr>
          <w:rFonts w:ascii="仿宋" w:eastAsia="仿宋" w:hAnsi="仿宋" w:hint="eastAsia"/>
          <w:sz w:val="32"/>
          <w:szCs w:val="32"/>
        </w:rPr>
        <w:t>负责疏散突发事件</w:t>
      </w:r>
      <w:r>
        <w:rPr>
          <w:rFonts w:ascii="仿宋" w:eastAsia="仿宋" w:hAnsi="仿宋" w:hint="eastAsia"/>
          <w:sz w:val="32"/>
          <w:szCs w:val="32"/>
        </w:rPr>
        <w:t>区域内的无关人员</w:t>
      </w:r>
      <w:r>
        <w:rPr>
          <w:rFonts w:ascii="仿宋" w:eastAsia="仿宋" w:hAnsi="仿宋" w:hint="eastAsia"/>
          <w:sz w:val="32"/>
          <w:szCs w:val="32"/>
        </w:rPr>
        <w:t>。</w:t>
      </w:r>
    </w:p>
    <w:p w14:paraId="4C8690CA"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3</w:t>
      </w:r>
      <w:r>
        <w:rPr>
          <w:rFonts w:ascii="仿宋" w:eastAsia="仿宋" w:hAnsi="仿宋" w:hint="eastAsia"/>
          <w:sz w:val="32"/>
          <w:szCs w:val="32"/>
        </w:rPr>
        <w:t>、</w:t>
      </w:r>
      <w:r>
        <w:rPr>
          <w:rFonts w:ascii="仿宋" w:eastAsia="仿宋" w:hAnsi="仿宋" w:hint="eastAsia"/>
          <w:sz w:val="32"/>
          <w:szCs w:val="32"/>
        </w:rPr>
        <w:t>负责救援运输车辆的畅通。</w:t>
      </w:r>
    </w:p>
    <w:p w14:paraId="616D7BCF"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救援排险组</w:t>
      </w:r>
    </w:p>
    <w:p w14:paraId="403399A7"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由</w:t>
      </w:r>
      <w:r>
        <w:rPr>
          <w:rFonts w:ascii="仿宋" w:eastAsia="仿宋" w:hAnsi="仿宋" w:hint="eastAsia"/>
          <w:bCs/>
          <w:sz w:val="32"/>
          <w:szCs w:val="32"/>
        </w:rPr>
        <w:t>省</w:t>
      </w:r>
      <w:r>
        <w:rPr>
          <w:rFonts w:ascii="仿宋" w:eastAsia="仿宋" w:hAnsi="仿宋" w:hint="eastAsia"/>
          <w:bCs/>
          <w:sz w:val="32"/>
          <w:szCs w:val="32"/>
        </w:rPr>
        <w:t>应急</w:t>
      </w:r>
      <w:r>
        <w:rPr>
          <w:rFonts w:ascii="仿宋" w:eastAsia="仿宋" w:hAnsi="仿宋" w:hint="eastAsia"/>
          <w:bCs/>
          <w:sz w:val="32"/>
          <w:szCs w:val="32"/>
        </w:rPr>
        <w:t>厅</w:t>
      </w:r>
      <w:r>
        <w:rPr>
          <w:rFonts w:ascii="仿宋" w:eastAsia="仿宋" w:hAnsi="仿宋" w:hint="eastAsia"/>
          <w:bCs/>
          <w:sz w:val="32"/>
          <w:szCs w:val="32"/>
        </w:rPr>
        <w:t>、</w:t>
      </w:r>
      <w:r>
        <w:rPr>
          <w:rFonts w:ascii="仿宋" w:eastAsia="仿宋" w:hAnsi="仿宋" w:hint="eastAsia"/>
          <w:bCs/>
          <w:sz w:val="32"/>
          <w:szCs w:val="32"/>
        </w:rPr>
        <w:t>省</w:t>
      </w:r>
      <w:r>
        <w:rPr>
          <w:rFonts w:ascii="仿宋" w:eastAsia="仿宋" w:hAnsi="仿宋" w:hint="eastAsia"/>
          <w:bCs/>
          <w:sz w:val="32"/>
          <w:szCs w:val="32"/>
        </w:rPr>
        <w:t>生态环境</w:t>
      </w:r>
      <w:r>
        <w:rPr>
          <w:rFonts w:ascii="仿宋" w:eastAsia="仿宋" w:hAnsi="仿宋" w:hint="eastAsia"/>
          <w:bCs/>
          <w:sz w:val="32"/>
          <w:szCs w:val="32"/>
        </w:rPr>
        <w:t>厅</w:t>
      </w:r>
      <w:r>
        <w:rPr>
          <w:rFonts w:ascii="仿宋" w:eastAsia="仿宋" w:hAnsi="仿宋" w:hint="eastAsia"/>
          <w:bCs/>
          <w:sz w:val="32"/>
          <w:szCs w:val="32"/>
        </w:rPr>
        <w:t>、</w:t>
      </w:r>
      <w:r>
        <w:rPr>
          <w:rFonts w:ascii="仿宋" w:eastAsia="仿宋" w:hAnsi="仿宋" w:hint="eastAsia"/>
          <w:bCs/>
          <w:sz w:val="32"/>
          <w:szCs w:val="32"/>
        </w:rPr>
        <w:t>省住房城乡建设厅</w:t>
      </w:r>
      <w:r>
        <w:rPr>
          <w:rFonts w:ascii="仿宋" w:eastAsia="仿宋" w:hAnsi="仿宋" w:hint="eastAsia"/>
          <w:bCs/>
          <w:sz w:val="32"/>
          <w:szCs w:val="32"/>
        </w:rPr>
        <w:t>、</w:t>
      </w:r>
      <w:r>
        <w:rPr>
          <w:rFonts w:ascii="仿宋" w:eastAsia="仿宋" w:hAnsi="仿宋" w:hint="eastAsia"/>
          <w:bCs/>
          <w:sz w:val="32"/>
          <w:szCs w:val="32"/>
        </w:rPr>
        <w:t>省交通</w:t>
      </w:r>
      <w:r>
        <w:rPr>
          <w:rFonts w:ascii="仿宋" w:eastAsia="仿宋" w:hAnsi="仿宋" w:hint="eastAsia"/>
          <w:bCs/>
          <w:sz w:val="32"/>
          <w:szCs w:val="32"/>
        </w:rPr>
        <w:t>运输</w:t>
      </w:r>
      <w:r>
        <w:rPr>
          <w:rFonts w:ascii="仿宋" w:eastAsia="仿宋" w:hAnsi="仿宋" w:hint="eastAsia"/>
          <w:bCs/>
          <w:sz w:val="32"/>
          <w:szCs w:val="32"/>
        </w:rPr>
        <w:t>厅</w:t>
      </w:r>
      <w:r>
        <w:rPr>
          <w:rFonts w:ascii="仿宋" w:eastAsia="仿宋" w:hAnsi="仿宋" w:hint="eastAsia"/>
          <w:bCs/>
          <w:sz w:val="32"/>
          <w:szCs w:val="32"/>
        </w:rPr>
        <w:t>、</w:t>
      </w:r>
      <w:r>
        <w:rPr>
          <w:rFonts w:ascii="仿宋" w:eastAsia="仿宋" w:hAnsi="仿宋" w:hint="eastAsia"/>
          <w:bCs/>
          <w:sz w:val="32"/>
          <w:szCs w:val="32"/>
        </w:rPr>
        <w:t>省卫生</w:t>
      </w:r>
      <w:r>
        <w:rPr>
          <w:rFonts w:ascii="仿宋" w:eastAsia="仿宋" w:hAnsi="仿宋" w:hint="eastAsia"/>
          <w:bCs/>
          <w:sz w:val="32"/>
          <w:szCs w:val="32"/>
        </w:rPr>
        <w:t>健康</w:t>
      </w:r>
      <w:r>
        <w:rPr>
          <w:rFonts w:ascii="仿宋" w:eastAsia="仿宋" w:hAnsi="仿宋" w:hint="eastAsia"/>
          <w:bCs/>
          <w:sz w:val="32"/>
          <w:szCs w:val="32"/>
        </w:rPr>
        <w:t>委</w:t>
      </w:r>
      <w:r>
        <w:rPr>
          <w:rFonts w:ascii="仿宋" w:eastAsia="仿宋" w:hAnsi="仿宋" w:hint="eastAsia"/>
          <w:bCs/>
          <w:sz w:val="32"/>
          <w:szCs w:val="32"/>
        </w:rPr>
        <w:t>、</w:t>
      </w:r>
      <w:r>
        <w:rPr>
          <w:rFonts w:ascii="仿宋" w:eastAsia="仿宋" w:hAnsi="仿宋" w:hint="eastAsia"/>
          <w:bCs/>
          <w:sz w:val="32"/>
          <w:szCs w:val="32"/>
        </w:rPr>
        <w:t>省</w:t>
      </w:r>
      <w:r>
        <w:rPr>
          <w:rFonts w:ascii="仿宋" w:eastAsia="仿宋" w:hAnsi="仿宋" w:hint="eastAsia"/>
          <w:bCs/>
          <w:sz w:val="32"/>
          <w:szCs w:val="32"/>
        </w:rPr>
        <w:t>市场监管</w:t>
      </w:r>
      <w:r>
        <w:rPr>
          <w:rFonts w:ascii="仿宋" w:eastAsia="仿宋" w:hAnsi="仿宋" w:hint="eastAsia"/>
          <w:bCs/>
          <w:sz w:val="32"/>
          <w:szCs w:val="32"/>
        </w:rPr>
        <w:t>局</w:t>
      </w:r>
      <w:r>
        <w:rPr>
          <w:rFonts w:ascii="仿宋" w:eastAsia="仿宋" w:hAnsi="仿宋" w:hint="eastAsia"/>
          <w:bCs/>
          <w:sz w:val="32"/>
          <w:szCs w:val="32"/>
        </w:rPr>
        <w:t>、</w:t>
      </w:r>
      <w:r>
        <w:rPr>
          <w:rFonts w:ascii="仿宋" w:eastAsia="仿宋" w:hAnsi="仿宋" w:hint="eastAsia"/>
          <w:bCs/>
          <w:sz w:val="32"/>
          <w:szCs w:val="32"/>
        </w:rPr>
        <w:t>省气象局</w:t>
      </w:r>
      <w:r>
        <w:rPr>
          <w:rFonts w:ascii="仿宋" w:eastAsia="仿宋" w:hAnsi="仿宋" w:hint="eastAsia"/>
          <w:bCs/>
          <w:sz w:val="32"/>
          <w:szCs w:val="32"/>
        </w:rPr>
        <w:t>及其他有关部门</w:t>
      </w:r>
      <w:r>
        <w:rPr>
          <w:rFonts w:ascii="仿宋" w:eastAsia="仿宋" w:hAnsi="仿宋" w:hint="eastAsia"/>
          <w:sz w:val="32"/>
          <w:szCs w:val="32"/>
        </w:rPr>
        <w:t>等组成，并安排</w:t>
      </w:r>
      <w:r>
        <w:rPr>
          <w:rFonts w:ascii="仿宋" w:eastAsia="仿宋" w:hAnsi="仿宋" w:hint="eastAsia"/>
          <w:sz w:val="32"/>
          <w:szCs w:val="32"/>
        </w:rPr>
        <w:t>相关</w:t>
      </w:r>
      <w:r>
        <w:rPr>
          <w:rFonts w:ascii="仿宋" w:eastAsia="仿宋" w:hAnsi="仿宋" w:hint="eastAsia"/>
          <w:sz w:val="32"/>
          <w:szCs w:val="32"/>
        </w:rPr>
        <w:t>专家参加。</w:t>
      </w:r>
    </w:p>
    <w:p w14:paraId="169A7343"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医疗抢救组</w:t>
      </w:r>
    </w:p>
    <w:p w14:paraId="3E4491C7"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由省卫生</w:t>
      </w:r>
      <w:r>
        <w:rPr>
          <w:rFonts w:ascii="仿宋" w:eastAsia="仿宋" w:hAnsi="仿宋" w:hint="eastAsia"/>
          <w:sz w:val="32"/>
          <w:szCs w:val="32"/>
        </w:rPr>
        <w:t>健康</w:t>
      </w:r>
      <w:r>
        <w:rPr>
          <w:rFonts w:ascii="仿宋" w:eastAsia="仿宋" w:hAnsi="仿宋" w:hint="eastAsia"/>
          <w:sz w:val="32"/>
          <w:szCs w:val="32"/>
        </w:rPr>
        <w:t>委负责组织医疗救护工作。</w:t>
      </w:r>
    </w:p>
    <w:p w14:paraId="67996139"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后勤保障组</w:t>
      </w:r>
    </w:p>
    <w:p w14:paraId="0233B10F"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由</w:t>
      </w:r>
      <w:r>
        <w:rPr>
          <w:rFonts w:ascii="仿宋_GB2312" w:eastAsia="仿宋_GB2312" w:hAnsi="仿宋_GB2312" w:cs="仿宋_GB2312" w:hint="eastAsia"/>
          <w:color w:val="000000"/>
          <w:sz w:val="31"/>
          <w:szCs w:val="31"/>
        </w:rPr>
        <w:t>省应急厅、省财政厅、省人力资源社会保障厅、</w:t>
      </w:r>
      <w:r>
        <w:rPr>
          <w:rFonts w:ascii="仿宋" w:eastAsia="仿宋" w:hAnsi="仿宋" w:hint="eastAsia"/>
          <w:bCs/>
          <w:sz w:val="32"/>
          <w:szCs w:val="32"/>
        </w:rPr>
        <w:t>省住房城乡建设厅</w:t>
      </w:r>
      <w:r>
        <w:rPr>
          <w:rFonts w:ascii="仿宋" w:eastAsia="仿宋" w:hAnsi="仿宋" w:hint="eastAsia"/>
          <w:bCs/>
          <w:sz w:val="32"/>
          <w:szCs w:val="32"/>
        </w:rPr>
        <w:t>、</w:t>
      </w:r>
      <w:r>
        <w:rPr>
          <w:rFonts w:ascii="仿宋" w:eastAsia="仿宋" w:hAnsi="仿宋" w:hint="eastAsia"/>
          <w:bCs/>
          <w:sz w:val="32"/>
          <w:szCs w:val="32"/>
        </w:rPr>
        <w:t>省交通</w:t>
      </w:r>
      <w:r>
        <w:rPr>
          <w:rFonts w:ascii="仿宋" w:eastAsia="仿宋" w:hAnsi="仿宋" w:hint="eastAsia"/>
          <w:bCs/>
          <w:sz w:val="32"/>
          <w:szCs w:val="32"/>
        </w:rPr>
        <w:t>运输</w:t>
      </w:r>
      <w:r>
        <w:rPr>
          <w:rFonts w:ascii="仿宋" w:eastAsia="仿宋" w:hAnsi="仿宋" w:hint="eastAsia"/>
          <w:bCs/>
          <w:sz w:val="32"/>
          <w:szCs w:val="32"/>
        </w:rPr>
        <w:t>厅</w:t>
      </w:r>
      <w:r>
        <w:rPr>
          <w:rFonts w:ascii="仿宋" w:eastAsia="仿宋" w:hAnsi="仿宋" w:hint="eastAsia"/>
          <w:bCs/>
          <w:sz w:val="32"/>
          <w:szCs w:val="32"/>
        </w:rPr>
        <w:t>及其他有关</w:t>
      </w:r>
      <w:r>
        <w:rPr>
          <w:rFonts w:ascii="仿宋" w:eastAsia="仿宋" w:hAnsi="仿宋" w:cs="宋体" w:hint="eastAsia"/>
          <w:kern w:val="0"/>
          <w:sz w:val="32"/>
          <w:szCs w:val="32"/>
        </w:rPr>
        <w:t>部</w:t>
      </w:r>
      <w:r>
        <w:rPr>
          <w:rFonts w:ascii="仿宋" w:eastAsia="仿宋" w:hAnsi="仿宋" w:hint="eastAsia"/>
          <w:sz w:val="32"/>
          <w:szCs w:val="32"/>
        </w:rPr>
        <w:t>门组成，负责供电、供水、通信、物资运输、人员疏散安置等工作。</w:t>
      </w:r>
    </w:p>
    <w:p w14:paraId="141C4EC4"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突发事件调查组</w:t>
      </w:r>
    </w:p>
    <w:p w14:paraId="1D065F2B"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bCs/>
          <w:sz w:val="32"/>
          <w:szCs w:val="32"/>
        </w:rPr>
        <w:t>由省住房城乡建设厅、省公安厅、省应急厅及其他有关</w:t>
      </w:r>
      <w:r>
        <w:rPr>
          <w:rFonts w:ascii="仿宋" w:eastAsia="仿宋" w:hAnsi="仿宋" w:hint="eastAsia"/>
          <w:bCs/>
          <w:sz w:val="32"/>
          <w:szCs w:val="32"/>
        </w:rPr>
        <w:lastRenderedPageBreak/>
        <w:t>部门组成。调查组负责突发事件的调查、报</w:t>
      </w:r>
      <w:r>
        <w:rPr>
          <w:rFonts w:ascii="仿宋" w:eastAsia="仿宋" w:hAnsi="仿宋" w:hint="eastAsia"/>
          <w:bCs/>
          <w:sz w:val="32"/>
          <w:szCs w:val="32"/>
        </w:rPr>
        <w:t>告形成等工作。若省政府或上级主管部门明确事故调查单位，从其决定。</w:t>
      </w:r>
    </w:p>
    <w:p w14:paraId="187DB450" w14:textId="77777777" w:rsidR="00000000" w:rsidRDefault="00D50531">
      <w:pPr>
        <w:pStyle w:val="2"/>
        <w:numPr>
          <w:ilvl w:val="1"/>
          <w:numId w:val="1"/>
        </w:numPr>
        <w:shd w:val="clear" w:color="auto" w:fill="FFFFFF"/>
        <w:ind w:left="0" w:firstLine="0"/>
        <w:rPr>
          <w:rFonts w:ascii="仿宋" w:eastAsia="仿宋" w:hAnsi="仿宋" w:hint="eastAsia"/>
        </w:rPr>
      </w:pPr>
      <w:bookmarkStart w:id="10" w:name="_Toc1731"/>
      <w:r>
        <w:rPr>
          <w:rFonts w:ascii="仿宋" w:eastAsia="仿宋" w:hAnsi="仿宋" w:hint="eastAsia"/>
        </w:rPr>
        <w:t>各市的职责</w:t>
      </w:r>
      <w:bookmarkEnd w:id="10"/>
    </w:p>
    <w:p w14:paraId="297B23AD"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根据国家有关法律法规的规定和省人民政府有关部门制定的</w:t>
      </w:r>
      <w:r>
        <w:rPr>
          <w:rFonts w:ascii="仿宋" w:eastAsia="仿宋" w:hAnsi="仿宋" w:hint="eastAsia"/>
          <w:sz w:val="32"/>
          <w:szCs w:val="32"/>
        </w:rPr>
        <w:t>城镇</w:t>
      </w:r>
      <w:r>
        <w:rPr>
          <w:rFonts w:ascii="仿宋" w:eastAsia="仿宋" w:hAnsi="仿宋" w:hint="eastAsia"/>
          <w:sz w:val="32"/>
          <w:szCs w:val="32"/>
        </w:rPr>
        <w:t>燃气系统突发事件应急预案，结合本市具体情况，制定科学的</w:t>
      </w:r>
      <w:r>
        <w:rPr>
          <w:rFonts w:ascii="仿宋" w:eastAsia="仿宋" w:hAnsi="仿宋" w:hint="eastAsia"/>
          <w:sz w:val="32"/>
          <w:szCs w:val="32"/>
        </w:rPr>
        <w:t>城镇</w:t>
      </w:r>
      <w:r>
        <w:rPr>
          <w:rFonts w:ascii="仿宋" w:eastAsia="仿宋" w:hAnsi="仿宋" w:hint="eastAsia"/>
          <w:sz w:val="32"/>
          <w:szCs w:val="32"/>
        </w:rPr>
        <w:t>燃气系统突发事件应急预案。健全</w:t>
      </w:r>
      <w:r>
        <w:rPr>
          <w:rFonts w:ascii="仿宋" w:eastAsia="仿宋" w:hAnsi="仿宋" w:hint="eastAsia"/>
          <w:sz w:val="32"/>
          <w:szCs w:val="32"/>
        </w:rPr>
        <w:t>城镇</w:t>
      </w:r>
      <w:r>
        <w:rPr>
          <w:rFonts w:ascii="仿宋" w:eastAsia="仿宋" w:hAnsi="仿宋" w:hint="eastAsia"/>
          <w:sz w:val="32"/>
          <w:szCs w:val="32"/>
        </w:rPr>
        <w:t>燃气系统突发事件组织机构，建立管理制度，成立抢险队伍，配备必要的仪器机具和足够的交通、通讯工具，并定期组织演练</w:t>
      </w:r>
      <w:r>
        <w:rPr>
          <w:rFonts w:ascii="仿宋" w:eastAsia="仿宋" w:hAnsi="仿宋" w:hint="eastAsia"/>
          <w:sz w:val="32"/>
          <w:szCs w:val="32"/>
        </w:rPr>
        <w:t>。</w:t>
      </w:r>
      <w:r>
        <w:rPr>
          <w:rFonts w:ascii="仿宋" w:eastAsia="仿宋" w:hAnsi="仿宋" w:hint="eastAsia"/>
          <w:sz w:val="32"/>
          <w:szCs w:val="32"/>
        </w:rPr>
        <w:t>出现Ⅲ级及以上</w:t>
      </w:r>
      <w:r>
        <w:rPr>
          <w:rFonts w:ascii="仿宋" w:eastAsia="仿宋" w:hAnsi="仿宋" w:hint="eastAsia"/>
          <w:sz w:val="32"/>
          <w:szCs w:val="32"/>
        </w:rPr>
        <w:t>城镇</w:t>
      </w:r>
      <w:r>
        <w:rPr>
          <w:rFonts w:ascii="仿宋" w:eastAsia="仿宋" w:hAnsi="仿宋" w:hint="eastAsia"/>
          <w:sz w:val="32"/>
          <w:szCs w:val="32"/>
        </w:rPr>
        <w:t>燃气系统突发事件，必须第一时间上报。</w:t>
      </w:r>
    </w:p>
    <w:p w14:paraId="741469AE" w14:textId="77777777" w:rsidR="00000000" w:rsidRDefault="00D50531">
      <w:pPr>
        <w:pStyle w:val="2"/>
        <w:numPr>
          <w:ilvl w:val="1"/>
          <w:numId w:val="1"/>
        </w:numPr>
        <w:shd w:val="clear" w:color="auto" w:fill="FFFFFF"/>
        <w:ind w:left="0" w:firstLine="0"/>
        <w:rPr>
          <w:rFonts w:ascii="仿宋" w:eastAsia="仿宋" w:hAnsi="仿宋" w:hint="eastAsia"/>
        </w:rPr>
      </w:pPr>
      <w:bookmarkStart w:id="11" w:name="_Toc8211"/>
      <w:r>
        <w:rPr>
          <w:rFonts w:ascii="仿宋" w:eastAsia="仿宋" w:hAnsi="仿宋" w:hint="eastAsia"/>
        </w:rPr>
        <w:t>城镇</w:t>
      </w:r>
      <w:r>
        <w:rPr>
          <w:rFonts w:ascii="仿宋" w:eastAsia="仿宋" w:hAnsi="仿宋" w:hint="eastAsia"/>
        </w:rPr>
        <w:t>燃气企业的职责</w:t>
      </w:r>
      <w:bookmarkEnd w:id="11"/>
    </w:p>
    <w:p w14:paraId="4E271D24"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根据国家有关法律法规的规定和省、市人民政府有关部门制定的抢险应急预案，结合本企业具体情况，制定科学</w:t>
      </w:r>
      <w:r>
        <w:rPr>
          <w:rFonts w:ascii="仿宋" w:eastAsia="仿宋" w:hAnsi="仿宋" w:hint="eastAsia"/>
          <w:sz w:val="32"/>
          <w:szCs w:val="32"/>
        </w:rPr>
        <w:t>的抢险应急预案。健全抢险组织机构，建立管理制度，成立抢险队伍，配备必要的仪器机具和足够的交通、通讯工具，并定期组织演练；对</w:t>
      </w:r>
      <w:r>
        <w:rPr>
          <w:rFonts w:ascii="仿宋" w:eastAsia="仿宋" w:hAnsi="仿宋" w:hint="eastAsia"/>
          <w:sz w:val="32"/>
          <w:szCs w:val="32"/>
        </w:rPr>
        <w:t>城镇</w:t>
      </w:r>
      <w:r>
        <w:rPr>
          <w:rFonts w:ascii="仿宋" w:eastAsia="仿宋" w:hAnsi="仿宋" w:hint="eastAsia"/>
          <w:sz w:val="32"/>
          <w:szCs w:val="32"/>
        </w:rPr>
        <w:t>燃气用户开展突发事件应急知识宣传；出现</w:t>
      </w:r>
      <w:r>
        <w:rPr>
          <w:rFonts w:ascii="仿宋" w:eastAsia="仿宋" w:hAnsi="仿宋" w:hint="eastAsia"/>
          <w:sz w:val="32"/>
          <w:szCs w:val="32"/>
        </w:rPr>
        <w:t>城镇</w:t>
      </w:r>
      <w:r>
        <w:rPr>
          <w:rFonts w:ascii="仿宋" w:eastAsia="仿宋" w:hAnsi="仿宋" w:hint="eastAsia"/>
          <w:sz w:val="32"/>
          <w:szCs w:val="32"/>
        </w:rPr>
        <w:t>燃气突发事件，必须第一时间上报主管部门。</w:t>
      </w:r>
    </w:p>
    <w:p w14:paraId="4D95BB54" w14:textId="77777777" w:rsidR="00000000" w:rsidRDefault="00D50531">
      <w:pPr>
        <w:pStyle w:val="2"/>
        <w:numPr>
          <w:ilvl w:val="1"/>
          <w:numId w:val="1"/>
        </w:numPr>
        <w:shd w:val="clear" w:color="auto" w:fill="FFFFFF"/>
        <w:ind w:left="0" w:firstLine="0"/>
        <w:rPr>
          <w:rFonts w:ascii="仿宋" w:eastAsia="仿宋" w:hAnsi="仿宋" w:hint="eastAsia"/>
        </w:rPr>
      </w:pPr>
      <w:bookmarkStart w:id="12" w:name="_Toc19173"/>
      <w:r>
        <w:rPr>
          <w:rFonts w:ascii="仿宋" w:eastAsia="仿宋" w:hAnsi="仿宋" w:hint="eastAsia"/>
        </w:rPr>
        <w:t>专家工作组组成及主要职责</w:t>
      </w:r>
      <w:bookmarkEnd w:id="12"/>
    </w:p>
    <w:p w14:paraId="044069C6"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专家工作组组成</w:t>
      </w:r>
    </w:p>
    <w:p w14:paraId="362685C1"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专家工作组由省</w:t>
      </w:r>
      <w:r>
        <w:rPr>
          <w:rFonts w:ascii="仿宋" w:eastAsia="仿宋" w:hAnsi="仿宋" w:hint="eastAsia"/>
          <w:sz w:val="32"/>
          <w:szCs w:val="32"/>
        </w:rPr>
        <w:t>直有关</w:t>
      </w:r>
      <w:r>
        <w:rPr>
          <w:rFonts w:ascii="仿宋" w:eastAsia="仿宋" w:hAnsi="仿宋" w:hint="eastAsia"/>
          <w:sz w:val="32"/>
          <w:szCs w:val="32"/>
        </w:rPr>
        <w:t>部门</w:t>
      </w:r>
      <w:r>
        <w:rPr>
          <w:rFonts w:ascii="仿宋" w:eastAsia="仿宋" w:hAnsi="仿宋" w:hint="eastAsia"/>
          <w:sz w:val="32"/>
          <w:szCs w:val="32"/>
        </w:rPr>
        <w:t>的</w:t>
      </w:r>
      <w:r>
        <w:rPr>
          <w:rFonts w:ascii="仿宋" w:eastAsia="仿宋" w:hAnsi="仿宋" w:hint="eastAsia"/>
          <w:sz w:val="32"/>
          <w:szCs w:val="32"/>
        </w:rPr>
        <w:t>专业人员</w:t>
      </w:r>
      <w:r>
        <w:rPr>
          <w:rFonts w:ascii="仿宋" w:eastAsia="仿宋" w:hAnsi="仿宋" w:hint="eastAsia"/>
          <w:sz w:val="32"/>
          <w:szCs w:val="32"/>
        </w:rPr>
        <w:t>和</w:t>
      </w:r>
      <w:r>
        <w:rPr>
          <w:rFonts w:ascii="仿宋" w:eastAsia="仿宋" w:hAnsi="仿宋" w:hint="eastAsia"/>
          <w:sz w:val="32"/>
          <w:szCs w:val="32"/>
        </w:rPr>
        <w:t>大专院校、城</w:t>
      </w:r>
      <w:r>
        <w:rPr>
          <w:rFonts w:ascii="仿宋" w:eastAsia="仿宋" w:hAnsi="仿宋" w:hint="eastAsia"/>
          <w:sz w:val="32"/>
          <w:szCs w:val="32"/>
        </w:rPr>
        <w:lastRenderedPageBreak/>
        <w:t>市供气设施的设计、施工、运营和城市</w:t>
      </w:r>
      <w:r>
        <w:rPr>
          <w:rFonts w:ascii="仿宋" w:eastAsia="仿宋" w:hAnsi="仿宋" w:hint="eastAsia"/>
          <w:sz w:val="32"/>
          <w:szCs w:val="32"/>
        </w:rPr>
        <w:t>城镇</w:t>
      </w:r>
      <w:r>
        <w:rPr>
          <w:rFonts w:ascii="仿宋" w:eastAsia="仿宋" w:hAnsi="仿宋" w:hint="eastAsia"/>
          <w:sz w:val="32"/>
          <w:szCs w:val="32"/>
        </w:rPr>
        <w:t>燃气企业的专业人员组成。</w:t>
      </w:r>
    </w:p>
    <w:p w14:paraId="7EE6191F"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专家工作组的主要职责</w:t>
      </w:r>
    </w:p>
    <w:p w14:paraId="5C5EBC90"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1</w:t>
      </w:r>
      <w:r>
        <w:rPr>
          <w:rFonts w:ascii="仿宋" w:eastAsia="仿宋" w:hAnsi="仿宋" w:hint="eastAsia"/>
          <w:sz w:val="32"/>
          <w:szCs w:val="32"/>
        </w:rPr>
        <w:t>、</w:t>
      </w:r>
      <w:r>
        <w:rPr>
          <w:rFonts w:ascii="仿宋" w:eastAsia="仿宋" w:hAnsi="仿宋" w:hint="eastAsia"/>
          <w:sz w:val="32"/>
          <w:szCs w:val="32"/>
        </w:rPr>
        <w:t>参加省</w:t>
      </w:r>
      <w:r>
        <w:rPr>
          <w:rFonts w:ascii="仿宋" w:eastAsia="仿宋" w:hAnsi="仿宋" w:hint="eastAsia"/>
          <w:sz w:val="32"/>
          <w:szCs w:val="32"/>
        </w:rPr>
        <w:t>城镇</w:t>
      </w:r>
      <w:r>
        <w:rPr>
          <w:rFonts w:ascii="仿宋" w:eastAsia="仿宋" w:hAnsi="仿宋" w:hint="eastAsia"/>
          <w:sz w:val="32"/>
          <w:szCs w:val="32"/>
        </w:rPr>
        <w:t>燃气系统突发事件应急救援指挥部统一组织的活动及专题研究</w:t>
      </w:r>
      <w:r>
        <w:rPr>
          <w:rFonts w:ascii="仿宋" w:eastAsia="仿宋" w:hAnsi="仿宋" w:hint="eastAsia"/>
          <w:sz w:val="32"/>
          <w:szCs w:val="32"/>
        </w:rPr>
        <w:t>。</w:t>
      </w:r>
    </w:p>
    <w:p w14:paraId="3974B55B"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2</w:t>
      </w:r>
      <w:r>
        <w:rPr>
          <w:rFonts w:ascii="仿宋" w:eastAsia="仿宋" w:hAnsi="仿宋" w:hint="eastAsia"/>
          <w:sz w:val="32"/>
          <w:szCs w:val="32"/>
        </w:rPr>
        <w:t>、</w:t>
      </w:r>
      <w:r>
        <w:rPr>
          <w:rFonts w:ascii="仿宋" w:eastAsia="仿宋" w:hAnsi="仿宋" w:hint="eastAsia"/>
          <w:sz w:val="32"/>
          <w:szCs w:val="32"/>
        </w:rPr>
        <w:t>应急响应时，按照省</w:t>
      </w:r>
      <w:r>
        <w:rPr>
          <w:rFonts w:ascii="仿宋" w:eastAsia="仿宋" w:hAnsi="仿宋" w:hint="eastAsia"/>
          <w:sz w:val="32"/>
          <w:szCs w:val="32"/>
        </w:rPr>
        <w:t>城镇</w:t>
      </w:r>
      <w:r>
        <w:rPr>
          <w:rFonts w:ascii="仿宋" w:eastAsia="仿宋" w:hAnsi="仿宋" w:hint="eastAsia"/>
          <w:sz w:val="32"/>
          <w:szCs w:val="32"/>
        </w:rPr>
        <w:t>燃气系统突发事件应急救援指挥</w:t>
      </w:r>
      <w:r>
        <w:rPr>
          <w:rFonts w:ascii="仿宋" w:eastAsia="仿宋" w:hAnsi="仿宋" w:hint="eastAsia"/>
          <w:sz w:val="32"/>
          <w:szCs w:val="32"/>
        </w:rPr>
        <w:t>部的要求研究分析突发事件信息和有关情况，为应急决策提供咨询或建议</w:t>
      </w:r>
      <w:r>
        <w:rPr>
          <w:rFonts w:ascii="仿宋" w:eastAsia="仿宋" w:hAnsi="仿宋" w:hint="eastAsia"/>
          <w:sz w:val="32"/>
          <w:szCs w:val="32"/>
        </w:rPr>
        <w:t>。</w:t>
      </w:r>
    </w:p>
    <w:p w14:paraId="4D5E441E"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3</w:t>
      </w:r>
      <w:r>
        <w:rPr>
          <w:rFonts w:ascii="仿宋" w:eastAsia="仿宋" w:hAnsi="仿宋" w:hint="eastAsia"/>
          <w:sz w:val="32"/>
          <w:szCs w:val="32"/>
        </w:rPr>
        <w:t>、</w:t>
      </w:r>
      <w:r>
        <w:rPr>
          <w:rFonts w:ascii="仿宋" w:eastAsia="仿宋" w:hAnsi="仿宋" w:hint="eastAsia"/>
          <w:sz w:val="32"/>
          <w:szCs w:val="32"/>
        </w:rPr>
        <w:t>参与突发事件调查，对突发事件处理提出咨询意见</w:t>
      </w:r>
      <w:r>
        <w:rPr>
          <w:rFonts w:ascii="仿宋" w:eastAsia="仿宋" w:hAnsi="仿宋" w:hint="eastAsia"/>
          <w:sz w:val="32"/>
          <w:szCs w:val="32"/>
        </w:rPr>
        <w:t>。</w:t>
      </w:r>
    </w:p>
    <w:p w14:paraId="3468077E"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4</w:t>
      </w:r>
      <w:r>
        <w:rPr>
          <w:rFonts w:ascii="仿宋" w:eastAsia="仿宋" w:hAnsi="仿宋" w:hint="eastAsia"/>
          <w:sz w:val="32"/>
          <w:szCs w:val="32"/>
        </w:rPr>
        <w:t>、</w:t>
      </w:r>
      <w:r>
        <w:rPr>
          <w:rFonts w:ascii="仿宋" w:eastAsia="仿宋" w:hAnsi="仿宋" w:hint="eastAsia"/>
          <w:sz w:val="32"/>
          <w:szCs w:val="32"/>
        </w:rPr>
        <w:t>受省</w:t>
      </w:r>
      <w:r>
        <w:rPr>
          <w:rFonts w:ascii="仿宋" w:eastAsia="仿宋" w:hAnsi="仿宋" w:hint="eastAsia"/>
          <w:sz w:val="32"/>
          <w:szCs w:val="32"/>
        </w:rPr>
        <w:t>城镇</w:t>
      </w:r>
      <w:r>
        <w:rPr>
          <w:rFonts w:ascii="仿宋" w:eastAsia="仿宋" w:hAnsi="仿宋" w:hint="eastAsia"/>
          <w:sz w:val="32"/>
          <w:szCs w:val="32"/>
        </w:rPr>
        <w:t>燃气系统突发事件应急救援指挥部的指派，给予技术支持。</w:t>
      </w:r>
    </w:p>
    <w:p w14:paraId="15F44963" w14:textId="77777777" w:rsidR="00000000" w:rsidRDefault="00D50531">
      <w:pPr>
        <w:pStyle w:val="1"/>
        <w:numPr>
          <w:ilvl w:val="0"/>
          <w:numId w:val="1"/>
        </w:numPr>
        <w:shd w:val="clear" w:color="auto" w:fill="FFFFFF"/>
        <w:rPr>
          <w:rFonts w:ascii="仿宋" w:eastAsia="仿宋" w:hAnsi="仿宋" w:hint="eastAsia"/>
          <w:sz w:val="36"/>
        </w:rPr>
      </w:pPr>
      <w:bookmarkStart w:id="13" w:name="_Toc27544"/>
      <w:r>
        <w:rPr>
          <w:rFonts w:ascii="仿宋" w:eastAsia="仿宋" w:hAnsi="仿宋" w:hint="eastAsia"/>
          <w:sz w:val="36"/>
        </w:rPr>
        <w:t>预警及信息报告</w:t>
      </w:r>
      <w:bookmarkEnd w:id="13"/>
    </w:p>
    <w:p w14:paraId="57B021EC" w14:textId="77777777" w:rsidR="00000000" w:rsidRDefault="00D50531">
      <w:pPr>
        <w:pStyle w:val="2"/>
        <w:shd w:val="clear" w:color="auto" w:fill="FFFFFF"/>
        <w:rPr>
          <w:rFonts w:ascii="仿宋" w:eastAsia="仿宋" w:hAnsi="仿宋"/>
        </w:rPr>
      </w:pPr>
      <w:bookmarkStart w:id="14" w:name="_Toc21944"/>
      <w:r>
        <w:rPr>
          <w:rFonts w:ascii="仿宋" w:eastAsia="仿宋" w:hAnsi="仿宋"/>
        </w:rPr>
        <w:t xml:space="preserve">3.1 </w:t>
      </w:r>
      <w:r>
        <w:rPr>
          <w:rFonts w:ascii="仿宋" w:eastAsia="仿宋" w:hAnsi="仿宋" w:hint="eastAsia"/>
        </w:rPr>
        <w:t>预警</w:t>
      </w:r>
      <w:bookmarkEnd w:id="14"/>
    </w:p>
    <w:p w14:paraId="1B12351A" w14:textId="77777777" w:rsidR="00000000" w:rsidRDefault="00D50531">
      <w:pPr>
        <w:shd w:val="clear" w:color="auto" w:fill="FFFFFF"/>
        <w:ind w:firstLineChars="200" w:firstLine="640"/>
        <w:rPr>
          <w:rFonts w:ascii="仿宋" w:eastAsia="仿宋" w:hAnsi="仿宋"/>
          <w:sz w:val="32"/>
          <w:szCs w:val="32"/>
        </w:rPr>
      </w:pPr>
      <w:r>
        <w:rPr>
          <w:rFonts w:ascii="仿宋" w:eastAsia="仿宋" w:hAnsi="仿宋" w:hint="eastAsia"/>
          <w:sz w:val="32"/>
          <w:szCs w:val="32"/>
        </w:rPr>
        <w:t>城镇</w:t>
      </w:r>
      <w:r>
        <w:rPr>
          <w:rFonts w:ascii="仿宋" w:eastAsia="仿宋" w:hAnsi="仿宋" w:hint="eastAsia"/>
          <w:sz w:val="32"/>
          <w:szCs w:val="32"/>
        </w:rPr>
        <w:t>燃气</w:t>
      </w:r>
      <w:r>
        <w:rPr>
          <w:rFonts w:ascii="仿宋" w:eastAsia="仿宋" w:hAnsi="仿宋" w:hint="eastAsia"/>
          <w:sz w:val="32"/>
          <w:szCs w:val="32"/>
        </w:rPr>
        <w:t>经营</w:t>
      </w:r>
      <w:r>
        <w:rPr>
          <w:rFonts w:ascii="仿宋" w:eastAsia="仿宋" w:hAnsi="仿宋" w:hint="eastAsia"/>
          <w:sz w:val="32"/>
          <w:szCs w:val="32"/>
        </w:rPr>
        <w:t>企业，要定期做好对城镇燃气系统运行的监测、预警工作。确定信息监测方法与程序，建立信息来源与分析、常规数据监测、风险分析与分级等制度。按照早发现、早报告、早处置的原则，明确影响的范围、信息渠道、时限要求、审批和监督管理程序，建立健全相关责任制，明确责任人。</w:t>
      </w:r>
    </w:p>
    <w:p w14:paraId="248BDC2C" w14:textId="77777777" w:rsidR="00000000" w:rsidRDefault="00D50531">
      <w:pPr>
        <w:pStyle w:val="2"/>
        <w:shd w:val="clear" w:color="auto" w:fill="FFFFFF"/>
        <w:rPr>
          <w:rFonts w:ascii="仿宋" w:eastAsia="仿宋" w:hAnsi="仿宋"/>
        </w:rPr>
      </w:pPr>
      <w:bookmarkStart w:id="15" w:name="_Toc25504"/>
      <w:r>
        <w:rPr>
          <w:rFonts w:ascii="仿宋" w:eastAsia="仿宋" w:hAnsi="仿宋" w:hint="eastAsia"/>
        </w:rPr>
        <w:lastRenderedPageBreak/>
        <w:t xml:space="preserve">3.2 </w:t>
      </w:r>
      <w:r>
        <w:rPr>
          <w:rFonts w:ascii="仿宋" w:eastAsia="仿宋" w:hAnsi="仿宋" w:hint="eastAsia"/>
        </w:rPr>
        <w:t>信息报告</w:t>
      </w:r>
      <w:bookmarkEnd w:id="15"/>
    </w:p>
    <w:p w14:paraId="248A4087" w14:textId="77777777" w:rsidR="00000000" w:rsidRDefault="00D50531">
      <w:pPr>
        <w:shd w:val="clear" w:color="auto" w:fill="FFFFFF"/>
        <w:ind w:firstLineChars="200" w:firstLine="640"/>
        <w:rPr>
          <w:rFonts w:ascii="仿宋" w:eastAsia="仿宋" w:hAnsi="仿宋"/>
          <w:sz w:val="32"/>
          <w:szCs w:val="32"/>
        </w:rPr>
      </w:pPr>
      <w:r>
        <w:rPr>
          <w:rFonts w:ascii="仿宋" w:eastAsia="仿宋" w:hAnsi="仿宋" w:hint="eastAsia"/>
          <w:sz w:val="32"/>
          <w:szCs w:val="32"/>
        </w:rPr>
        <w:t>3.2.1</w:t>
      </w:r>
      <w:r>
        <w:rPr>
          <w:rFonts w:ascii="仿宋" w:eastAsia="仿宋" w:hAnsi="仿宋" w:hint="eastAsia"/>
          <w:sz w:val="32"/>
          <w:szCs w:val="32"/>
        </w:rPr>
        <w:t xml:space="preserve"> </w:t>
      </w:r>
      <w:r>
        <w:rPr>
          <w:rFonts w:ascii="仿宋" w:eastAsia="仿宋" w:hAnsi="仿宋" w:hint="eastAsia"/>
          <w:sz w:val="32"/>
          <w:szCs w:val="32"/>
        </w:rPr>
        <w:t>信息接收</w:t>
      </w:r>
      <w:r>
        <w:rPr>
          <w:rFonts w:ascii="仿宋" w:eastAsia="仿宋" w:hAnsi="仿宋"/>
          <w:sz w:val="32"/>
          <w:szCs w:val="32"/>
        </w:rPr>
        <w:t>与通报</w:t>
      </w:r>
    </w:p>
    <w:p w14:paraId="66DA4BE3" w14:textId="77777777" w:rsidR="00000000" w:rsidRDefault="00D50531">
      <w:pPr>
        <w:shd w:val="clear" w:color="auto" w:fill="FFFFFF"/>
        <w:ind w:firstLineChars="200" w:firstLine="640"/>
        <w:rPr>
          <w:rFonts w:ascii="仿宋" w:eastAsia="仿宋" w:hAnsi="仿宋"/>
          <w:sz w:val="32"/>
          <w:szCs w:val="32"/>
        </w:rPr>
      </w:pPr>
      <w:r>
        <w:rPr>
          <w:rFonts w:ascii="仿宋" w:eastAsia="仿宋" w:hAnsi="仿宋" w:hint="eastAsia"/>
          <w:sz w:val="32"/>
          <w:szCs w:val="32"/>
        </w:rPr>
        <w:t>我省</w:t>
      </w:r>
      <w:r>
        <w:rPr>
          <w:rFonts w:ascii="仿宋" w:eastAsia="仿宋" w:hAnsi="仿宋"/>
          <w:sz w:val="32"/>
          <w:szCs w:val="32"/>
        </w:rPr>
        <w:t>城镇燃气</w:t>
      </w:r>
      <w:r>
        <w:rPr>
          <w:rFonts w:ascii="仿宋" w:eastAsia="仿宋" w:hAnsi="仿宋" w:hint="eastAsia"/>
          <w:sz w:val="32"/>
          <w:szCs w:val="32"/>
        </w:rPr>
        <w:t>系统</w:t>
      </w:r>
      <w:r>
        <w:rPr>
          <w:rFonts w:ascii="仿宋" w:eastAsia="仿宋" w:hAnsi="仿宋"/>
          <w:sz w:val="32"/>
          <w:szCs w:val="32"/>
        </w:rPr>
        <w:t>突发事件应急</w:t>
      </w:r>
      <w:r>
        <w:rPr>
          <w:rFonts w:ascii="仿宋" w:eastAsia="仿宋" w:hAnsi="仿宋" w:hint="eastAsia"/>
          <w:sz w:val="32"/>
          <w:szCs w:val="32"/>
        </w:rPr>
        <w:t>指挥部</w:t>
      </w:r>
      <w:r>
        <w:rPr>
          <w:rFonts w:ascii="仿宋" w:eastAsia="仿宋" w:hAnsi="仿宋" w:hint="eastAsia"/>
          <w:sz w:val="32"/>
          <w:szCs w:val="32"/>
        </w:rPr>
        <w:t>负责</w:t>
      </w:r>
      <w:r>
        <w:rPr>
          <w:rFonts w:ascii="仿宋" w:eastAsia="仿宋" w:hAnsi="仿宋"/>
          <w:sz w:val="32"/>
          <w:szCs w:val="32"/>
        </w:rPr>
        <w:t>接收</w:t>
      </w:r>
      <w:r>
        <w:rPr>
          <w:rFonts w:ascii="仿宋" w:eastAsia="仿宋" w:hAnsi="仿宋" w:hint="eastAsia"/>
          <w:sz w:val="32"/>
          <w:szCs w:val="32"/>
        </w:rPr>
        <w:t>各市</w:t>
      </w:r>
      <w:r>
        <w:rPr>
          <w:rFonts w:ascii="仿宋" w:eastAsia="仿宋" w:hAnsi="仿宋" w:hint="eastAsia"/>
          <w:sz w:val="32"/>
          <w:szCs w:val="32"/>
        </w:rPr>
        <w:t>城镇</w:t>
      </w:r>
      <w:r>
        <w:rPr>
          <w:rFonts w:ascii="仿宋" w:eastAsia="仿宋" w:hAnsi="仿宋"/>
          <w:sz w:val="32"/>
          <w:szCs w:val="32"/>
        </w:rPr>
        <w:t>燃气突发事件信息。接报</w:t>
      </w:r>
      <w:r>
        <w:rPr>
          <w:rFonts w:ascii="仿宋" w:eastAsia="仿宋" w:hAnsi="仿宋" w:hint="eastAsia"/>
          <w:sz w:val="32"/>
          <w:szCs w:val="32"/>
        </w:rPr>
        <w:t>并</w:t>
      </w:r>
      <w:r>
        <w:rPr>
          <w:rFonts w:ascii="仿宋" w:eastAsia="仿宋" w:hAnsi="仿宋"/>
          <w:sz w:val="32"/>
          <w:szCs w:val="32"/>
        </w:rPr>
        <w:t>确认后，</w:t>
      </w:r>
      <w:r>
        <w:rPr>
          <w:rFonts w:ascii="仿宋" w:eastAsia="仿宋" w:hAnsi="仿宋" w:hint="eastAsia"/>
          <w:sz w:val="32"/>
          <w:szCs w:val="32"/>
        </w:rPr>
        <w:t>立即</w:t>
      </w:r>
      <w:r>
        <w:rPr>
          <w:rFonts w:ascii="仿宋" w:eastAsia="仿宋" w:hAnsi="仿宋"/>
          <w:sz w:val="32"/>
          <w:szCs w:val="32"/>
        </w:rPr>
        <w:t>向指挥部</w:t>
      </w:r>
      <w:r>
        <w:rPr>
          <w:rFonts w:ascii="仿宋" w:eastAsia="仿宋" w:hAnsi="仿宋" w:hint="eastAsia"/>
          <w:sz w:val="32"/>
          <w:szCs w:val="32"/>
        </w:rPr>
        <w:t>有关负责人汇报</w:t>
      </w:r>
      <w:r>
        <w:rPr>
          <w:rFonts w:ascii="仿宋" w:eastAsia="仿宋" w:hAnsi="仿宋"/>
          <w:sz w:val="32"/>
          <w:szCs w:val="32"/>
        </w:rPr>
        <w:t>，决定是否启动本预案</w:t>
      </w:r>
      <w:r>
        <w:rPr>
          <w:rFonts w:ascii="仿宋" w:eastAsia="仿宋" w:hAnsi="仿宋" w:hint="eastAsia"/>
          <w:sz w:val="32"/>
          <w:szCs w:val="32"/>
        </w:rPr>
        <w:t>。</w:t>
      </w:r>
    </w:p>
    <w:p w14:paraId="5F9E434A" w14:textId="77777777" w:rsidR="00000000" w:rsidRDefault="00D50531">
      <w:pPr>
        <w:shd w:val="clear" w:color="auto" w:fill="FFFFFF"/>
        <w:ind w:firstLineChars="200" w:firstLine="640"/>
        <w:rPr>
          <w:rFonts w:ascii="仿宋" w:eastAsia="仿宋" w:hAnsi="仿宋"/>
          <w:sz w:val="32"/>
          <w:szCs w:val="32"/>
        </w:rPr>
      </w:pPr>
      <w:r>
        <w:rPr>
          <w:rFonts w:ascii="仿宋" w:eastAsia="仿宋" w:hAnsi="仿宋" w:hint="eastAsia"/>
          <w:sz w:val="32"/>
          <w:szCs w:val="32"/>
        </w:rPr>
        <w:t xml:space="preserve">3.2.2 </w:t>
      </w:r>
      <w:r>
        <w:rPr>
          <w:rFonts w:ascii="仿宋" w:eastAsia="仿宋" w:hAnsi="仿宋" w:hint="eastAsia"/>
          <w:sz w:val="32"/>
          <w:szCs w:val="32"/>
        </w:rPr>
        <w:t>信息</w:t>
      </w:r>
      <w:r>
        <w:rPr>
          <w:rFonts w:ascii="仿宋" w:eastAsia="仿宋" w:hAnsi="仿宋"/>
          <w:sz w:val="32"/>
          <w:szCs w:val="32"/>
        </w:rPr>
        <w:t>报告与传递</w:t>
      </w:r>
    </w:p>
    <w:p w14:paraId="55886970" w14:textId="77777777" w:rsidR="00000000" w:rsidRDefault="00D50531">
      <w:pPr>
        <w:shd w:val="clear" w:color="auto" w:fill="FFFFFF"/>
        <w:ind w:firstLineChars="200" w:firstLine="640"/>
        <w:rPr>
          <w:rFonts w:ascii="仿宋" w:eastAsia="仿宋" w:hAnsi="仿宋"/>
          <w:sz w:val="32"/>
          <w:szCs w:val="32"/>
        </w:rPr>
      </w:pPr>
      <w:r>
        <w:rPr>
          <w:rFonts w:ascii="仿宋" w:eastAsia="仿宋" w:hAnsi="仿宋" w:hint="eastAsia"/>
          <w:sz w:val="32"/>
          <w:szCs w:val="32"/>
        </w:rPr>
        <w:t>各市</w:t>
      </w:r>
      <w:r>
        <w:rPr>
          <w:rFonts w:ascii="仿宋" w:eastAsia="仿宋" w:hAnsi="仿宋"/>
          <w:sz w:val="32"/>
          <w:szCs w:val="32"/>
        </w:rPr>
        <w:t>在</w:t>
      </w:r>
      <w:r>
        <w:rPr>
          <w:rFonts w:ascii="仿宋" w:eastAsia="仿宋" w:hAnsi="仿宋" w:hint="eastAsia"/>
          <w:sz w:val="32"/>
          <w:szCs w:val="32"/>
        </w:rPr>
        <w:t>接报</w:t>
      </w:r>
      <w:r>
        <w:rPr>
          <w:rFonts w:ascii="仿宋" w:eastAsia="仿宋" w:hAnsi="仿宋"/>
          <w:sz w:val="32"/>
          <w:szCs w:val="32"/>
        </w:rPr>
        <w:t>并确认所辖区域内的</w:t>
      </w:r>
      <w:r>
        <w:rPr>
          <w:rFonts w:ascii="仿宋" w:eastAsia="仿宋" w:hAnsi="仿宋" w:hint="eastAsia"/>
          <w:sz w:val="32"/>
          <w:szCs w:val="32"/>
        </w:rPr>
        <w:t>城镇</w:t>
      </w:r>
      <w:r>
        <w:rPr>
          <w:rFonts w:ascii="仿宋" w:eastAsia="仿宋" w:hAnsi="仿宋"/>
          <w:sz w:val="32"/>
          <w:szCs w:val="32"/>
        </w:rPr>
        <w:t>燃气突发事件后，应</w:t>
      </w:r>
      <w:r>
        <w:rPr>
          <w:rFonts w:ascii="仿宋" w:eastAsia="仿宋" w:hAnsi="仿宋" w:hint="eastAsia"/>
          <w:sz w:val="32"/>
          <w:szCs w:val="32"/>
        </w:rPr>
        <w:t>立即向省</w:t>
      </w:r>
      <w:r>
        <w:rPr>
          <w:rFonts w:ascii="仿宋" w:eastAsia="仿宋" w:hAnsi="仿宋"/>
          <w:sz w:val="32"/>
          <w:szCs w:val="32"/>
        </w:rPr>
        <w:t>指挥部报告，</w:t>
      </w:r>
      <w:r>
        <w:rPr>
          <w:rFonts w:ascii="仿宋" w:eastAsia="仿宋" w:hAnsi="仿宋" w:hint="eastAsia"/>
          <w:sz w:val="32"/>
          <w:szCs w:val="32"/>
        </w:rPr>
        <w:t>最迟</w:t>
      </w:r>
      <w:r>
        <w:rPr>
          <w:rFonts w:ascii="仿宋" w:eastAsia="仿宋" w:hAnsi="仿宋"/>
          <w:sz w:val="32"/>
          <w:szCs w:val="32"/>
        </w:rPr>
        <w:t>不得超过</w:t>
      </w:r>
      <w:r>
        <w:rPr>
          <w:rFonts w:ascii="仿宋" w:eastAsia="仿宋" w:hAnsi="仿宋" w:hint="eastAsia"/>
          <w:sz w:val="32"/>
          <w:szCs w:val="32"/>
        </w:rPr>
        <w:t>1</w:t>
      </w:r>
      <w:r>
        <w:rPr>
          <w:rFonts w:ascii="仿宋" w:eastAsia="仿宋" w:hAnsi="仿宋" w:hint="eastAsia"/>
          <w:sz w:val="32"/>
          <w:szCs w:val="32"/>
        </w:rPr>
        <w:t>小时</w:t>
      </w:r>
      <w:r>
        <w:rPr>
          <w:rFonts w:ascii="仿宋" w:eastAsia="仿宋" w:hAnsi="仿宋"/>
          <w:sz w:val="32"/>
          <w:szCs w:val="32"/>
        </w:rPr>
        <w:t>。</w:t>
      </w:r>
      <w:r>
        <w:rPr>
          <w:rFonts w:ascii="仿宋" w:eastAsia="仿宋" w:hAnsi="仿宋" w:hint="eastAsia"/>
          <w:sz w:val="32"/>
          <w:szCs w:val="32"/>
        </w:rPr>
        <w:t>指挥部</w:t>
      </w:r>
      <w:r>
        <w:rPr>
          <w:rFonts w:ascii="仿宋" w:eastAsia="仿宋" w:hAnsi="仿宋"/>
          <w:sz w:val="32"/>
          <w:szCs w:val="32"/>
        </w:rPr>
        <w:t>接报后，</w:t>
      </w:r>
      <w:r>
        <w:rPr>
          <w:rFonts w:ascii="仿宋" w:eastAsia="仿宋" w:hAnsi="仿宋" w:hint="eastAsia"/>
          <w:sz w:val="32"/>
          <w:szCs w:val="32"/>
        </w:rPr>
        <w:t>由有关</w:t>
      </w:r>
      <w:r>
        <w:rPr>
          <w:rFonts w:ascii="仿宋" w:eastAsia="仿宋" w:hAnsi="仿宋"/>
          <w:sz w:val="32"/>
          <w:szCs w:val="32"/>
        </w:rPr>
        <w:t>负责人立即向省政府报告。</w:t>
      </w:r>
    </w:p>
    <w:p w14:paraId="6D41DBAE" w14:textId="77777777" w:rsidR="00000000" w:rsidRDefault="00D50531">
      <w:pPr>
        <w:shd w:val="clear" w:color="auto" w:fill="FFFFFF"/>
        <w:ind w:firstLineChars="200" w:firstLine="640"/>
        <w:rPr>
          <w:rFonts w:ascii="仿宋" w:eastAsia="仿宋" w:hAnsi="仿宋"/>
          <w:sz w:val="32"/>
          <w:szCs w:val="32"/>
        </w:rPr>
      </w:pPr>
      <w:r>
        <w:rPr>
          <w:rFonts w:ascii="仿宋" w:eastAsia="仿宋" w:hAnsi="仿宋" w:hint="eastAsia"/>
          <w:sz w:val="32"/>
          <w:szCs w:val="32"/>
        </w:rPr>
        <w:t>报告主要内容包括时间、地点、信息来源、事件性质、影响范围、事件发展趋势及已经采取的措施等。应急处置过程中要及时续报有关情况。</w:t>
      </w:r>
    </w:p>
    <w:p w14:paraId="129594EE" w14:textId="77777777" w:rsidR="00000000" w:rsidRDefault="00D50531">
      <w:pPr>
        <w:pStyle w:val="1"/>
        <w:numPr>
          <w:ilvl w:val="0"/>
          <w:numId w:val="1"/>
        </w:numPr>
        <w:shd w:val="clear" w:color="auto" w:fill="FFFFFF"/>
        <w:rPr>
          <w:rFonts w:ascii="仿宋" w:eastAsia="仿宋" w:hAnsi="仿宋" w:hint="eastAsia"/>
          <w:sz w:val="36"/>
        </w:rPr>
      </w:pPr>
      <w:bookmarkStart w:id="16" w:name="_Toc572"/>
      <w:r>
        <w:rPr>
          <w:rFonts w:ascii="仿宋" w:eastAsia="仿宋" w:hAnsi="仿宋" w:hint="eastAsia"/>
          <w:sz w:val="36"/>
        </w:rPr>
        <w:t>应急响应</w:t>
      </w:r>
      <w:bookmarkEnd w:id="16"/>
    </w:p>
    <w:p w14:paraId="0F7F2589" w14:textId="77777777" w:rsidR="00000000" w:rsidRDefault="00D50531">
      <w:pPr>
        <w:pStyle w:val="2"/>
        <w:numPr>
          <w:ilvl w:val="1"/>
          <w:numId w:val="1"/>
        </w:numPr>
        <w:shd w:val="clear" w:color="auto" w:fill="FFFFFF"/>
        <w:ind w:left="0" w:firstLine="0"/>
        <w:rPr>
          <w:rFonts w:ascii="仿宋" w:eastAsia="仿宋" w:hAnsi="仿宋" w:hint="eastAsia"/>
        </w:rPr>
      </w:pPr>
      <w:bookmarkStart w:id="17" w:name="_Toc1503"/>
      <w:r>
        <w:rPr>
          <w:rFonts w:ascii="仿宋" w:eastAsia="仿宋" w:hAnsi="仿宋" w:hint="eastAsia"/>
        </w:rPr>
        <w:t>响应分级</w:t>
      </w:r>
      <w:bookmarkEnd w:id="17"/>
    </w:p>
    <w:p w14:paraId="1BCFBFA7" w14:textId="77777777" w:rsidR="00000000" w:rsidRDefault="00D50531">
      <w:pPr>
        <w:pStyle w:val="a8"/>
        <w:shd w:val="clear" w:color="auto" w:fill="FFFFFF"/>
        <w:spacing w:line="600" w:lineRule="exact"/>
        <w:rPr>
          <w:rFonts w:ascii="仿宋" w:eastAsia="仿宋" w:hAnsi="仿宋" w:hint="eastAsia"/>
          <w:szCs w:val="32"/>
        </w:rPr>
      </w:pPr>
      <w:bookmarkStart w:id="18" w:name="_Toc29508"/>
      <w:r>
        <w:rPr>
          <w:rFonts w:ascii="仿宋" w:eastAsia="仿宋" w:hAnsi="仿宋" w:hint="eastAsia"/>
          <w:szCs w:val="32"/>
        </w:rPr>
        <w:t>当发生本预案适用范围所规定的Ⅰ级（特别重大）、Ⅱ级（</w:t>
      </w:r>
      <w:r>
        <w:rPr>
          <w:rFonts w:ascii="仿宋" w:eastAsia="仿宋" w:hAnsi="仿宋" w:hint="eastAsia"/>
          <w:szCs w:val="32"/>
        </w:rPr>
        <w:t>重大）突发事件，启动本预案。</w:t>
      </w:r>
      <w:r>
        <w:rPr>
          <w:rFonts w:ascii="仿宋" w:eastAsia="仿宋" w:hAnsi="仿宋" w:hint="eastAsia"/>
          <w:szCs w:val="32"/>
        </w:rPr>
        <w:t>III</w:t>
      </w:r>
      <w:r>
        <w:rPr>
          <w:rFonts w:ascii="仿宋" w:eastAsia="仿宋" w:hAnsi="仿宋" w:hint="eastAsia"/>
          <w:szCs w:val="32"/>
        </w:rPr>
        <w:t>级（较大）、Ⅳ级（一般）突发事件由各市级有关部门负责实施，并及时上报救援工作进展情况。</w:t>
      </w:r>
    </w:p>
    <w:p w14:paraId="0BF83D11" w14:textId="77777777" w:rsidR="00000000" w:rsidRDefault="00D50531">
      <w:pPr>
        <w:pStyle w:val="2"/>
        <w:numPr>
          <w:ilvl w:val="1"/>
          <w:numId w:val="1"/>
        </w:numPr>
        <w:shd w:val="clear" w:color="auto" w:fill="FFFFFF"/>
        <w:ind w:left="0" w:firstLine="0"/>
        <w:rPr>
          <w:rFonts w:ascii="仿宋" w:eastAsia="仿宋" w:hAnsi="仿宋" w:hint="eastAsia"/>
        </w:rPr>
      </w:pPr>
      <w:r>
        <w:rPr>
          <w:rFonts w:ascii="仿宋" w:eastAsia="仿宋" w:hAnsi="仿宋" w:hint="eastAsia"/>
        </w:rPr>
        <w:lastRenderedPageBreak/>
        <w:t>先期处置</w:t>
      </w:r>
      <w:bookmarkEnd w:id="18"/>
    </w:p>
    <w:p w14:paraId="4D4B6F05"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城镇燃气系统发生较大突发事件后，坚持属地处置为主的原则，</w:t>
      </w:r>
      <w:r>
        <w:rPr>
          <w:rFonts w:ascii="仿宋" w:eastAsia="仿宋" w:hAnsi="仿宋" w:hint="eastAsia"/>
          <w:sz w:val="32"/>
          <w:szCs w:val="32"/>
        </w:rPr>
        <w:t>城镇燃气企业</w:t>
      </w:r>
      <w:r>
        <w:rPr>
          <w:rFonts w:ascii="仿宋" w:eastAsia="仿宋" w:hAnsi="仿宋" w:hint="eastAsia"/>
          <w:sz w:val="32"/>
          <w:szCs w:val="32"/>
        </w:rPr>
        <w:t>和归口管理部门立即进行先期处置，应立即拨打</w:t>
      </w:r>
      <w:r>
        <w:rPr>
          <w:rFonts w:ascii="仿宋" w:eastAsia="仿宋" w:hAnsi="仿宋" w:hint="eastAsia"/>
          <w:sz w:val="32"/>
          <w:szCs w:val="32"/>
        </w:rPr>
        <w:t>110</w:t>
      </w:r>
      <w:r>
        <w:rPr>
          <w:rFonts w:ascii="仿宋" w:eastAsia="仿宋" w:hAnsi="仿宋" w:hint="eastAsia"/>
          <w:sz w:val="32"/>
          <w:szCs w:val="32"/>
        </w:rPr>
        <w:t>、</w:t>
      </w:r>
      <w:r>
        <w:rPr>
          <w:rFonts w:ascii="仿宋" w:eastAsia="仿宋" w:hAnsi="仿宋" w:hint="eastAsia"/>
          <w:sz w:val="32"/>
          <w:szCs w:val="32"/>
        </w:rPr>
        <w:t>119</w:t>
      </w:r>
      <w:r>
        <w:rPr>
          <w:rFonts w:ascii="仿宋" w:eastAsia="仿宋" w:hAnsi="仿宋" w:hint="eastAsia"/>
          <w:sz w:val="32"/>
          <w:szCs w:val="32"/>
        </w:rPr>
        <w:t>、</w:t>
      </w:r>
      <w:r>
        <w:rPr>
          <w:rFonts w:ascii="仿宋" w:eastAsia="仿宋" w:hAnsi="仿宋" w:hint="eastAsia"/>
          <w:sz w:val="32"/>
          <w:szCs w:val="32"/>
        </w:rPr>
        <w:t>120</w:t>
      </w:r>
      <w:r>
        <w:rPr>
          <w:rFonts w:ascii="仿宋" w:eastAsia="仿宋" w:hAnsi="仿宋" w:hint="eastAsia"/>
          <w:sz w:val="32"/>
          <w:szCs w:val="32"/>
        </w:rPr>
        <w:t>求助，并立即向各级人民政府报告，同时组织相关人员做好现场抢险、疏散工作，控制事态发展。</w:t>
      </w:r>
    </w:p>
    <w:p w14:paraId="61EEF558" w14:textId="77777777" w:rsidR="00000000" w:rsidRDefault="00D50531">
      <w:pPr>
        <w:pStyle w:val="2"/>
        <w:numPr>
          <w:ilvl w:val="1"/>
          <w:numId w:val="1"/>
        </w:numPr>
        <w:shd w:val="clear" w:color="auto" w:fill="FFFFFF"/>
        <w:ind w:left="0" w:firstLine="0"/>
        <w:rPr>
          <w:rFonts w:ascii="仿宋" w:eastAsia="仿宋" w:hAnsi="仿宋" w:hint="eastAsia"/>
        </w:rPr>
      </w:pPr>
      <w:bookmarkStart w:id="19" w:name="_Toc15897"/>
      <w:r>
        <w:rPr>
          <w:rFonts w:ascii="仿宋" w:eastAsia="仿宋" w:hAnsi="仿宋" w:hint="eastAsia"/>
        </w:rPr>
        <w:t>情况报告</w:t>
      </w:r>
      <w:bookmarkEnd w:id="19"/>
    </w:p>
    <w:p w14:paraId="27472BB4"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基本原则</w:t>
      </w:r>
    </w:p>
    <w:p w14:paraId="70646018" w14:textId="77777777" w:rsidR="00000000" w:rsidRDefault="00D50531">
      <w:pPr>
        <w:pStyle w:val="a8"/>
        <w:shd w:val="clear" w:color="auto" w:fill="FFFFFF"/>
        <w:spacing w:line="600" w:lineRule="exact"/>
        <w:rPr>
          <w:rFonts w:ascii="仿宋" w:eastAsia="仿宋" w:hAnsi="仿宋" w:hint="eastAsia"/>
          <w:szCs w:val="32"/>
        </w:rPr>
      </w:pPr>
      <w:r>
        <w:rPr>
          <w:rFonts w:ascii="仿宋" w:eastAsia="仿宋" w:hAnsi="仿宋" w:hint="eastAsia"/>
          <w:szCs w:val="32"/>
        </w:rPr>
        <w:t>1</w:t>
      </w:r>
      <w:r>
        <w:rPr>
          <w:rFonts w:ascii="仿宋" w:eastAsia="仿宋" w:hAnsi="仿宋" w:hint="eastAsia"/>
          <w:szCs w:val="32"/>
        </w:rPr>
        <w:t>、</w:t>
      </w:r>
      <w:r>
        <w:rPr>
          <w:rFonts w:ascii="仿宋" w:eastAsia="仿宋" w:hAnsi="仿宋" w:hint="eastAsia"/>
          <w:szCs w:val="32"/>
        </w:rPr>
        <w:t>迅速：最先接到突发事件信息的单位应在第一时间报告。</w:t>
      </w:r>
    </w:p>
    <w:p w14:paraId="55C77267" w14:textId="77777777" w:rsidR="00000000" w:rsidRDefault="00D50531">
      <w:pPr>
        <w:pStyle w:val="a8"/>
        <w:shd w:val="clear" w:color="auto" w:fill="FFFFFF"/>
        <w:spacing w:line="600" w:lineRule="exact"/>
        <w:rPr>
          <w:rFonts w:ascii="仿宋" w:eastAsia="仿宋" w:hAnsi="仿宋" w:hint="eastAsia"/>
          <w:szCs w:val="32"/>
        </w:rPr>
      </w:pPr>
      <w:r>
        <w:rPr>
          <w:rFonts w:ascii="仿宋" w:eastAsia="仿宋" w:hAnsi="仿宋" w:hint="eastAsia"/>
          <w:szCs w:val="32"/>
        </w:rPr>
        <w:t>2</w:t>
      </w:r>
      <w:r>
        <w:rPr>
          <w:rFonts w:ascii="仿宋" w:eastAsia="仿宋" w:hAnsi="仿宋" w:hint="eastAsia"/>
          <w:szCs w:val="32"/>
        </w:rPr>
        <w:t>、</w:t>
      </w:r>
      <w:r>
        <w:rPr>
          <w:rFonts w:ascii="仿宋" w:eastAsia="仿宋" w:hAnsi="仿宋" w:hint="eastAsia"/>
          <w:szCs w:val="32"/>
        </w:rPr>
        <w:t>准确：报告内容要客观真实，不夸大也不缩小突发事件危害程度。</w:t>
      </w:r>
    </w:p>
    <w:p w14:paraId="5F7CB2A8" w14:textId="77777777" w:rsidR="00000000" w:rsidRDefault="00D50531">
      <w:pPr>
        <w:pStyle w:val="a8"/>
        <w:shd w:val="clear" w:color="auto" w:fill="FFFFFF"/>
        <w:spacing w:line="600" w:lineRule="exact"/>
        <w:rPr>
          <w:rFonts w:ascii="仿宋" w:eastAsia="仿宋" w:hAnsi="仿宋" w:hint="eastAsia"/>
          <w:szCs w:val="32"/>
        </w:rPr>
      </w:pPr>
      <w:r>
        <w:rPr>
          <w:rFonts w:ascii="仿宋" w:eastAsia="仿宋" w:hAnsi="仿宋" w:hint="eastAsia"/>
          <w:szCs w:val="32"/>
        </w:rPr>
        <w:t>3</w:t>
      </w:r>
      <w:r>
        <w:rPr>
          <w:rFonts w:ascii="仿宋" w:eastAsia="仿宋" w:hAnsi="仿宋" w:hint="eastAsia"/>
          <w:szCs w:val="32"/>
        </w:rPr>
        <w:t>、</w:t>
      </w:r>
      <w:r>
        <w:rPr>
          <w:rFonts w:ascii="仿宋" w:eastAsia="仿宋" w:hAnsi="仿宋" w:hint="eastAsia"/>
          <w:szCs w:val="32"/>
        </w:rPr>
        <w:t>直报：发生重大突</w:t>
      </w:r>
      <w:r>
        <w:rPr>
          <w:rFonts w:ascii="仿宋" w:eastAsia="仿宋" w:hAnsi="仿宋" w:hint="eastAsia"/>
          <w:szCs w:val="32"/>
        </w:rPr>
        <w:t>发事件和特别重大突发事件，要直报省指挥部。</w:t>
      </w:r>
    </w:p>
    <w:p w14:paraId="4DDEBDAF"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报告程序</w:t>
      </w:r>
    </w:p>
    <w:p w14:paraId="751FB691"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1</w:t>
      </w:r>
      <w:r>
        <w:rPr>
          <w:rFonts w:ascii="仿宋" w:eastAsia="仿宋" w:hAnsi="仿宋" w:hint="eastAsia"/>
          <w:sz w:val="32"/>
          <w:szCs w:val="32"/>
        </w:rPr>
        <w:t>、城镇</w:t>
      </w:r>
      <w:r>
        <w:rPr>
          <w:rFonts w:ascii="仿宋" w:eastAsia="仿宋" w:hAnsi="仿宋" w:hint="eastAsia"/>
          <w:sz w:val="32"/>
          <w:szCs w:val="32"/>
        </w:rPr>
        <w:t>燃气系统突发事件发生后，现场人（目击者、单位或个人）有责任和义务向</w:t>
      </w:r>
      <w:r>
        <w:rPr>
          <w:rFonts w:ascii="仿宋" w:eastAsia="仿宋" w:hAnsi="仿宋" w:hint="eastAsia"/>
          <w:sz w:val="32"/>
          <w:szCs w:val="32"/>
        </w:rPr>
        <w:t>城镇</w:t>
      </w:r>
      <w:r>
        <w:rPr>
          <w:rFonts w:ascii="仿宋" w:eastAsia="仿宋" w:hAnsi="仿宋" w:hint="eastAsia"/>
          <w:sz w:val="32"/>
          <w:szCs w:val="32"/>
        </w:rPr>
        <w:t>燃气企业应急电话报告。</w:t>
      </w:r>
      <w:r>
        <w:rPr>
          <w:rFonts w:ascii="仿宋" w:eastAsia="仿宋" w:hAnsi="仿宋" w:hint="eastAsia"/>
          <w:sz w:val="32"/>
          <w:szCs w:val="32"/>
        </w:rPr>
        <w:t>城镇</w:t>
      </w:r>
      <w:r>
        <w:rPr>
          <w:rFonts w:ascii="仿宋" w:eastAsia="仿宋" w:hAnsi="仿宋" w:hint="eastAsia"/>
          <w:sz w:val="32"/>
          <w:szCs w:val="32"/>
        </w:rPr>
        <w:t>燃气企业应急机构接到报告后，立即指令其相关部门派员前往现场初步认定突发事件级别。</w:t>
      </w:r>
    </w:p>
    <w:p w14:paraId="5CABCA44" w14:textId="77777777" w:rsidR="00000000" w:rsidRDefault="00D50531">
      <w:pPr>
        <w:shd w:val="clear" w:color="auto" w:fill="FFFFFF"/>
        <w:snapToGrid w:val="0"/>
        <w:spacing w:line="600" w:lineRule="exact"/>
        <w:ind w:firstLineChars="200" w:firstLine="640"/>
        <w:rPr>
          <w:rFonts w:ascii="仿宋" w:eastAsia="仿宋" w:hAnsi="仿宋" w:hint="eastAsia"/>
          <w:sz w:val="32"/>
        </w:rPr>
      </w:pPr>
      <w:r>
        <w:rPr>
          <w:rFonts w:ascii="仿宋" w:eastAsia="仿宋" w:hAnsi="仿宋" w:hint="eastAsia"/>
          <w:sz w:val="32"/>
          <w:szCs w:val="32"/>
        </w:rPr>
        <w:t>2</w:t>
      </w:r>
      <w:r>
        <w:rPr>
          <w:rFonts w:ascii="仿宋" w:eastAsia="仿宋" w:hAnsi="仿宋" w:hint="eastAsia"/>
          <w:sz w:val="32"/>
          <w:szCs w:val="32"/>
        </w:rPr>
        <w:t>、</w:t>
      </w:r>
      <w:r>
        <w:rPr>
          <w:rFonts w:ascii="仿宋" w:eastAsia="仿宋" w:hAnsi="仿宋" w:hint="eastAsia"/>
          <w:sz w:val="32"/>
          <w:szCs w:val="32"/>
        </w:rPr>
        <w:t>突发事件一经确认，</w:t>
      </w:r>
      <w:r>
        <w:rPr>
          <w:rFonts w:ascii="仿宋" w:eastAsia="仿宋" w:hAnsi="仿宋" w:hint="eastAsia"/>
          <w:sz w:val="32"/>
          <w:szCs w:val="32"/>
        </w:rPr>
        <w:t>城镇</w:t>
      </w:r>
      <w:r>
        <w:rPr>
          <w:rFonts w:ascii="仿宋" w:eastAsia="仿宋" w:hAnsi="仿宋" w:hint="eastAsia"/>
          <w:sz w:val="32"/>
          <w:szCs w:val="32"/>
        </w:rPr>
        <w:t>燃气企业应急机构要立即向本级政府和行业主管部门报告</w:t>
      </w:r>
      <w:r>
        <w:rPr>
          <w:rFonts w:ascii="仿宋" w:eastAsia="仿宋" w:hAnsi="仿宋" w:hint="eastAsia"/>
          <w:sz w:val="32"/>
        </w:rPr>
        <w:t>突发事件情况，必要时也可</w:t>
      </w:r>
      <w:r>
        <w:rPr>
          <w:rFonts w:ascii="仿宋" w:eastAsia="仿宋" w:hAnsi="仿宋" w:hint="eastAsia"/>
          <w:sz w:val="32"/>
        </w:rPr>
        <w:lastRenderedPageBreak/>
        <w:t>越级上报。突发事件报告后出现新情况的，应及时补报。</w:t>
      </w:r>
    </w:p>
    <w:p w14:paraId="457B7AA1"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突发事件报告应包括以下内容：</w:t>
      </w:r>
    </w:p>
    <w:p w14:paraId="2D1C49DB" w14:textId="77777777" w:rsidR="00000000" w:rsidRDefault="00D50531">
      <w:pPr>
        <w:shd w:val="clear" w:color="auto" w:fill="FFFFFF"/>
        <w:tabs>
          <w:tab w:val="left" w:pos="284"/>
          <w:tab w:val="left" w:pos="426"/>
          <w:tab w:val="left" w:pos="709"/>
          <w:tab w:val="left" w:pos="851"/>
          <w:tab w:val="left" w:pos="993"/>
        </w:tabs>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1</w:t>
      </w:r>
      <w:r>
        <w:rPr>
          <w:rFonts w:ascii="仿宋" w:eastAsia="仿宋" w:hAnsi="仿宋" w:hint="eastAsia"/>
          <w:sz w:val="32"/>
          <w:szCs w:val="32"/>
        </w:rPr>
        <w:t>）</w:t>
      </w:r>
      <w:r>
        <w:rPr>
          <w:rFonts w:ascii="仿宋" w:eastAsia="仿宋" w:hAnsi="仿宋" w:hint="eastAsia"/>
          <w:sz w:val="32"/>
          <w:szCs w:val="32"/>
        </w:rPr>
        <w:t>突发事件发生单位概况，</w:t>
      </w:r>
      <w:r>
        <w:rPr>
          <w:rFonts w:ascii="仿宋" w:eastAsia="仿宋" w:hAnsi="仿宋" w:hint="eastAsia"/>
          <w:sz w:val="32"/>
        </w:rPr>
        <w:t>以及负责人、联系电话及地址</w:t>
      </w:r>
      <w:r>
        <w:rPr>
          <w:rFonts w:ascii="仿宋" w:eastAsia="仿宋" w:hAnsi="仿宋" w:hint="eastAsia"/>
          <w:sz w:val="32"/>
          <w:szCs w:val="32"/>
        </w:rPr>
        <w:t>等信息</w:t>
      </w:r>
      <w:r>
        <w:rPr>
          <w:rFonts w:ascii="仿宋" w:eastAsia="仿宋" w:hAnsi="仿宋" w:hint="eastAsia"/>
          <w:sz w:val="32"/>
          <w:szCs w:val="32"/>
        </w:rPr>
        <w:t>。</w:t>
      </w:r>
    </w:p>
    <w:p w14:paraId="314A2875" w14:textId="77777777" w:rsidR="00000000" w:rsidRDefault="00D50531">
      <w:pPr>
        <w:shd w:val="clear" w:color="auto" w:fill="FFFFFF"/>
        <w:tabs>
          <w:tab w:val="left" w:pos="284"/>
          <w:tab w:val="left" w:pos="426"/>
          <w:tab w:val="left" w:pos="709"/>
          <w:tab w:val="left" w:pos="851"/>
          <w:tab w:val="left" w:pos="993"/>
        </w:tabs>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2</w:t>
      </w:r>
      <w:r>
        <w:rPr>
          <w:rFonts w:ascii="仿宋" w:eastAsia="仿宋" w:hAnsi="仿宋" w:hint="eastAsia"/>
          <w:sz w:val="32"/>
          <w:szCs w:val="32"/>
        </w:rPr>
        <w:t>）</w:t>
      </w:r>
      <w:r>
        <w:rPr>
          <w:rFonts w:ascii="仿宋" w:eastAsia="仿宋" w:hAnsi="仿宋" w:hint="eastAsia"/>
          <w:sz w:val="32"/>
          <w:szCs w:val="32"/>
        </w:rPr>
        <w:t>突发事件发生的时间、地点</w:t>
      </w:r>
      <w:r>
        <w:rPr>
          <w:rFonts w:ascii="仿宋" w:eastAsia="仿宋" w:hAnsi="仿宋" w:hint="eastAsia"/>
          <w:sz w:val="32"/>
          <w:szCs w:val="32"/>
        </w:rPr>
        <w:t>以及突发事件现场情况，</w:t>
      </w:r>
      <w:r>
        <w:rPr>
          <w:rFonts w:ascii="仿宋" w:eastAsia="仿宋" w:hAnsi="仿宋" w:hint="eastAsia"/>
          <w:sz w:val="32"/>
        </w:rPr>
        <w:t>影响供气范围、用户数</w:t>
      </w:r>
      <w:r>
        <w:rPr>
          <w:rFonts w:ascii="仿宋" w:eastAsia="仿宋" w:hAnsi="仿宋" w:hint="eastAsia"/>
          <w:sz w:val="32"/>
          <w:szCs w:val="32"/>
        </w:rPr>
        <w:t>。</w:t>
      </w:r>
    </w:p>
    <w:p w14:paraId="04FED870" w14:textId="77777777" w:rsidR="00000000" w:rsidRDefault="00D50531">
      <w:pPr>
        <w:shd w:val="clear" w:color="auto" w:fill="FFFFFF"/>
        <w:tabs>
          <w:tab w:val="left" w:pos="284"/>
          <w:tab w:val="left" w:pos="426"/>
          <w:tab w:val="left" w:pos="709"/>
          <w:tab w:val="left" w:pos="851"/>
          <w:tab w:val="left" w:pos="993"/>
        </w:tabs>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3</w:t>
      </w:r>
      <w:r>
        <w:rPr>
          <w:rFonts w:ascii="仿宋" w:eastAsia="仿宋" w:hAnsi="仿宋" w:hint="eastAsia"/>
          <w:sz w:val="32"/>
          <w:szCs w:val="32"/>
        </w:rPr>
        <w:t>）</w:t>
      </w:r>
      <w:r>
        <w:rPr>
          <w:rFonts w:ascii="仿宋" w:eastAsia="仿宋" w:hAnsi="仿宋" w:hint="eastAsia"/>
          <w:sz w:val="32"/>
          <w:szCs w:val="32"/>
        </w:rPr>
        <w:t>突发事件的简要经过</w:t>
      </w:r>
      <w:r>
        <w:rPr>
          <w:rFonts w:ascii="仿宋" w:eastAsia="仿宋" w:hAnsi="仿宋" w:hint="eastAsia"/>
          <w:sz w:val="32"/>
        </w:rPr>
        <w:t>，突发事件发生原因的初步判断、突发事件发生后采取的措施及突发事件控制情况</w:t>
      </w:r>
      <w:r>
        <w:rPr>
          <w:rFonts w:ascii="仿宋" w:eastAsia="仿宋" w:hAnsi="仿宋" w:hint="eastAsia"/>
          <w:sz w:val="32"/>
          <w:szCs w:val="32"/>
        </w:rPr>
        <w:t>。</w:t>
      </w:r>
    </w:p>
    <w:p w14:paraId="3FC2028D" w14:textId="77777777" w:rsidR="00000000" w:rsidRDefault="00D50531">
      <w:pPr>
        <w:shd w:val="clear" w:color="auto" w:fill="FFFFFF"/>
        <w:tabs>
          <w:tab w:val="left" w:pos="284"/>
          <w:tab w:val="left" w:pos="426"/>
          <w:tab w:val="left" w:pos="709"/>
          <w:tab w:val="left" w:pos="851"/>
          <w:tab w:val="left" w:pos="993"/>
        </w:tabs>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4</w:t>
      </w:r>
      <w:r>
        <w:rPr>
          <w:rFonts w:ascii="仿宋" w:eastAsia="仿宋" w:hAnsi="仿宋" w:hint="eastAsia"/>
          <w:sz w:val="32"/>
          <w:szCs w:val="32"/>
        </w:rPr>
        <w:t>）</w:t>
      </w:r>
      <w:r>
        <w:rPr>
          <w:rFonts w:ascii="仿宋" w:eastAsia="仿宋" w:hAnsi="仿宋" w:hint="eastAsia"/>
          <w:sz w:val="32"/>
          <w:szCs w:val="32"/>
        </w:rPr>
        <w:t>突发事件已经造成或者可能造成的伤亡人数（包括下落不明的人数）和初步估计的直接经济损失</w:t>
      </w:r>
      <w:r>
        <w:rPr>
          <w:rFonts w:ascii="仿宋" w:eastAsia="仿宋" w:hAnsi="仿宋" w:hint="eastAsia"/>
          <w:sz w:val="32"/>
          <w:szCs w:val="32"/>
        </w:rPr>
        <w:t>。</w:t>
      </w:r>
    </w:p>
    <w:p w14:paraId="10E8A81A" w14:textId="77777777" w:rsidR="00000000" w:rsidRDefault="00D50531">
      <w:pPr>
        <w:shd w:val="clear" w:color="auto" w:fill="FFFFFF"/>
        <w:tabs>
          <w:tab w:val="left" w:pos="284"/>
          <w:tab w:val="left" w:pos="426"/>
          <w:tab w:val="left" w:pos="709"/>
          <w:tab w:val="left" w:pos="851"/>
          <w:tab w:val="left" w:pos="993"/>
        </w:tabs>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5</w:t>
      </w:r>
      <w:r>
        <w:rPr>
          <w:rFonts w:ascii="仿宋" w:eastAsia="仿宋" w:hAnsi="仿宋" w:hint="eastAsia"/>
          <w:sz w:val="32"/>
          <w:szCs w:val="32"/>
        </w:rPr>
        <w:t>）</w:t>
      </w:r>
      <w:r>
        <w:rPr>
          <w:rFonts w:ascii="仿宋" w:eastAsia="仿宋" w:hAnsi="仿宋" w:hint="eastAsia"/>
          <w:sz w:val="32"/>
          <w:szCs w:val="32"/>
        </w:rPr>
        <w:t>需要有关部门和单位协助突发事件抢救和处理的有关事项</w:t>
      </w:r>
      <w:r>
        <w:rPr>
          <w:rFonts w:ascii="仿宋" w:eastAsia="仿宋" w:hAnsi="仿宋" w:hint="eastAsia"/>
          <w:sz w:val="32"/>
          <w:szCs w:val="32"/>
        </w:rPr>
        <w:t>。</w:t>
      </w:r>
    </w:p>
    <w:p w14:paraId="4885AEDC" w14:textId="77777777" w:rsidR="00000000" w:rsidRDefault="00D50531">
      <w:pPr>
        <w:shd w:val="clear" w:color="auto" w:fill="FFFFFF"/>
        <w:tabs>
          <w:tab w:val="left" w:pos="284"/>
          <w:tab w:val="left" w:pos="426"/>
          <w:tab w:val="left" w:pos="709"/>
          <w:tab w:val="left" w:pos="851"/>
          <w:tab w:val="left" w:pos="993"/>
        </w:tabs>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6</w:t>
      </w:r>
      <w:r>
        <w:rPr>
          <w:rFonts w:ascii="仿宋" w:eastAsia="仿宋" w:hAnsi="仿宋" w:hint="eastAsia"/>
          <w:sz w:val="32"/>
          <w:szCs w:val="32"/>
        </w:rPr>
        <w:t>）</w:t>
      </w:r>
      <w:r>
        <w:rPr>
          <w:rFonts w:ascii="仿宋" w:eastAsia="仿宋" w:hAnsi="仿宋" w:hint="eastAsia"/>
          <w:sz w:val="32"/>
          <w:szCs w:val="32"/>
        </w:rPr>
        <w:t>报告单位、签发人和报告时间。</w:t>
      </w:r>
    </w:p>
    <w:p w14:paraId="4B91F75A" w14:textId="77777777" w:rsidR="00000000" w:rsidRDefault="00D50531">
      <w:pPr>
        <w:shd w:val="clear" w:color="auto" w:fill="FFFFFF"/>
        <w:tabs>
          <w:tab w:val="left" w:pos="284"/>
          <w:tab w:val="left" w:pos="426"/>
          <w:tab w:val="left" w:pos="709"/>
          <w:tab w:val="left" w:pos="851"/>
          <w:tab w:val="left" w:pos="993"/>
        </w:tabs>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7</w:t>
      </w:r>
      <w:r>
        <w:rPr>
          <w:rFonts w:ascii="仿宋" w:eastAsia="仿宋" w:hAnsi="仿宋" w:hint="eastAsia"/>
          <w:sz w:val="32"/>
          <w:szCs w:val="32"/>
        </w:rPr>
        <w:t>）</w:t>
      </w:r>
      <w:r>
        <w:rPr>
          <w:rFonts w:ascii="仿宋" w:eastAsia="仿宋" w:hAnsi="仿宋" w:hint="eastAsia"/>
          <w:sz w:val="32"/>
          <w:szCs w:val="32"/>
        </w:rPr>
        <w:t>其他应当报告的情况。</w:t>
      </w:r>
    </w:p>
    <w:p w14:paraId="39CB11D6"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3</w:t>
      </w:r>
      <w:r>
        <w:rPr>
          <w:rFonts w:ascii="仿宋" w:eastAsia="仿宋" w:hAnsi="仿宋" w:hint="eastAsia"/>
          <w:sz w:val="32"/>
          <w:szCs w:val="32"/>
        </w:rPr>
        <w:t>、</w:t>
      </w:r>
      <w:r>
        <w:rPr>
          <w:rFonts w:ascii="仿宋" w:eastAsia="仿宋" w:hAnsi="仿宋" w:hint="eastAsia"/>
          <w:sz w:val="32"/>
          <w:szCs w:val="32"/>
        </w:rPr>
        <w:t>省住房城乡建设厅自接到报告或者发现事件发生之时起</w:t>
      </w:r>
      <w:r>
        <w:rPr>
          <w:rFonts w:ascii="仿宋" w:eastAsia="仿宋" w:hAnsi="仿宋" w:hint="eastAsia"/>
          <w:sz w:val="32"/>
          <w:szCs w:val="32"/>
        </w:rPr>
        <w:t>2</w:t>
      </w:r>
      <w:r>
        <w:rPr>
          <w:rFonts w:ascii="仿宋" w:eastAsia="仿宋" w:hAnsi="仿宋" w:hint="eastAsia"/>
          <w:sz w:val="32"/>
          <w:szCs w:val="32"/>
        </w:rPr>
        <w:t>小时以内，应立即报告省人民政府，同时按有关规定逐级上报。</w:t>
      </w:r>
    </w:p>
    <w:p w14:paraId="3E7805ED"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4</w:t>
      </w:r>
      <w:r>
        <w:rPr>
          <w:rFonts w:ascii="仿宋" w:eastAsia="仿宋" w:hAnsi="仿宋" w:hint="eastAsia"/>
          <w:sz w:val="32"/>
          <w:szCs w:val="32"/>
        </w:rPr>
        <w:t>、</w:t>
      </w:r>
      <w:r>
        <w:rPr>
          <w:rFonts w:ascii="仿宋" w:eastAsia="仿宋" w:hAnsi="仿宋" w:hint="eastAsia"/>
          <w:sz w:val="32"/>
          <w:szCs w:val="32"/>
        </w:rPr>
        <w:t>在突发事件处理过程中，突发事件单位和相关部</w:t>
      </w:r>
      <w:r>
        <w:rPr>
          <w:rFonts w:ascii="仿宋" w:eastAsia="仿宋" w:hAnsi="仿宋" w:hint="eastAsia"/>
          <w:sz w:val="32"/>
          <w:szCs w:val="32"/>
        </w:rPr>
        <w:t>门要根据突发事件处理进展情况及时做好续报工作。</w:t>
      </w:r>
    </w:p>
    <w:p w14:paraId="1D881E01"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5</w:t>
      </w:r>
      <w:r>
        <w:rPr>
          <w:rFonts w:ascii="仿宋" w:eastAsia="仿宋" w:hAnsi="仿宋" w:hint="eastAsia"/>
          <w:sz w:val="32"/>
          <w:szCs w:val="32"/>
        </w:rPr>
        <w:t>、</w:t>
      </w:r>
      <w:r>
        <w:rPr>
          <w:rFonts w:ascii="仿宋" w:eastAsia="仿宋" w:hAnsi="仿宋" w:hint="eastAsia"/>
          <w:sz w:val="32"/>
          <w:szCs w:val="32"/>
        </w:rPr>
        <w:t>发生Ⅰ级（特别重大）、Ⅱ级（重大）突发事件的，省指挥部自接到报告或者发现事件发生之时起</w:t>
      </w:r>
      <w:r>
        <w:rPr>
          <w:rFonts w:ascii="仿宋" w:eastAsia="仿宋" w:hAnsi="仿宋" w:hint="eastAsia"/>
          <w:sz w:val="32"/>
          <w:szCs w:val="32"/>
        </w:rPr>
        <w:t>2</w:t>
      </w:r>
      <w:r>
        <w:rPr>
          <w:rFonts w:ascii="仿宋" w:eastAsia="仿宋" w:hAnsi="仿宋" w:hint="eastAsia"/>
          <w:sz w:val="32"/>
          <w:szCs w:val="32"/>
        </w:rPr>
        <w:t>小时以内上报至省人民政府和国务院建设行政主管部门。</w:t>
      </w:r>
    </w:p>
    <w:p w14:paraId="09F3DC17" w14:textId="77777777" w:rsidR="00000000" w:rsidRDefault="00D50531">
      <w:pPr>
        <w:pStyle w:val="2"/>
        <w:numPr>
          <w:ilvl w:val="1"/>
          <w:numId w:val="1"/>
        </w:numPr>
        <w:shd w:val="clear" w:color="auto" w:fill="FFFFFF"/>
        <w:ind w:left="0" w:firstLine="0"/>
        <w:rPr>
          <w:rFonts w:ascii="仿宋" w:eastAsia="仿宋" w:hAnsi="仿宋" w:hint="eastAsia"/>
        </w:rPr>
      </w:pPr>
      <w:bookmarkStart w:id="20" w:name="_Toc28859"/>
      <w:r>
        <w:rPr>
          <w:rFonts w:ascii="仿宋" w:eastAsia="仿宋" w:hAnsi="仿宋" w:hint="eastAsia"/>
        </w:rPr>
        <w:lastRenderedPageBreak/>
        <w:t>响应行动</w:t>
      </w:r>
      <w:bookmarkEnd w:id="20"/>
    </w:p>
    <w:p w14:paraId="6B4F1C05"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突发事件发生单位及归口管理部门，接到报告后必须做到：</w:t>
      </w:r>
    </w:p>
    <w:p w14:paraId="54F2D876"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1</w:t>
      </w:r>
      <w:r>
        <w:rPr>
          <w:rFonts w:ascii="仿宋" w:eastAsia="仿宋" w:hAnsi="仿宋" w:hint="eastAsia"/>
          <w:sz w:val="32"/>
          <w:szCs w:val="32"/>
        </w:rPr>
        <w:t>、</w:t>
      </w:r>
      <w:r>
        <w:rPr>
          <w:rFonts w:ascii="仿宋" w:eastAsia="仿宋" w:hAnsi="仿宋" w:hint="eastAsia"/>
          <w:sz w:val="32"/>
          <w:szCs w:val="32"/>
        </w:rPr>
        <w:t>迅速采取有效措施，组织抢救，防止事态扩大</w:t>
      </w:r>
      <w:r>
        <w:rPr>
          <w:rFonts w:ascii="仿宋" w:eastAsia="仿宋" w:hAnsi="仿宋" w:hint="eastAsia"/>
          <w:sz w:val="32"/>
          <w:szCs w:val="32"/>
        </w:rPr>
        <w:t>。</w:t>
      </w:r>
    </w:p>
    <w:p w14:paraId="03670F65"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2</w:t>
      </w:r>
      <w:r>
        <w:rPr>
          <w:rFonts w:ascii="仿宋" w:eastAsia="仿宋" w:hAnsi="仿宋" w:hint="eastAsia"/>
          <w:sz w:val="32"/>
          <w:szCs w:val="32"/>
        </w:rPr>
        <w:t>、</w:t>
      </w:r>
      <w:r>
        <w:rPr>
          <w:rFonts w:ascii="仿宋" w:eastAsia="仿宋" w:hAnsi="仿宋" w:hint="eastAsia"/>
          <w:sz w:val="32"/>
          <w:szCs w:val="32"/>
        </w:rPr>
        <w:t>严格保护突发事件现场</w:t>
      </w:r>
      <w:r>
        <w:rPr>
          <w:rFonts w:ascii="仿宋" w:eastAsia="仿宋" w:hAnsi="仿宋" w:hint="eastAsia"/>
          <w:sz w:val="32"/>
          <w:szCs w:val="32"/>
        </w:rPr>
        <w:t>。</w:t>
      </w:r>
    </w:p>
    <w:p w14:paraId="23C65814"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3</w:t>
      </w:r>
      <w:r>
        <w:rPr>
          <w:rFonts w:ascii="仿宋" w:eastAsia="仿宋" w:hAnsi="仿宋" w:hint="eastAsia"/>
          <w:sz w:val="32"/>
          <w:szCs w:val="32"/>
        </w:rPr>
        <w:t>、</w:t>
      </w:r>
      <w:r>
        <w:rPr>
          <w:rFonts w:ascii="仿宋" w:eastAsia="仿宋" w:hAnsi="仿宋" w:hint="eastAsia"/>
          <w:sz w:val="32"/>
          <w:szCs w:val="32"/>
        </w:rPr>
        <w:t>迅速派人赶赴突发事件现场，负责维护现场秩序和证据收集工作</w:t>
      </w:r>
      <w:r>
        <w:rPr>
          <w:rFonts w:ascii="仿宋" w:eastAsia="仿宋" w:hAnsi="仿宋" w:hint="eastAsia"/>
          <w:sz w:val="32"/>
          <w:szCs w:val="32"/>
        </w:rPr>
        <w:t>。</w:t>
      </w:r>
    </w:p>
    <w:p w14:paraId="0B2DCE90"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4</w:t>
      </w:r>
      <w:r>
        <w:rPr>
          <w:rFonts w:ascii="仿宋" w:eastAsia="仿宋" w:hAnsi="仿宋" w:hint="eastAsia"/>
          <w:sz w:val="32"/>
          <w:szCs w:val="32"/>
        </w:rPr>
        <w:t>、</w:t>
      </w:r>
      <w:r>
        <w:rPr>
          <w:rFonts w:ascii="仿宋" w:eastAsia="仿宋" w:hAnsi="仿宋" w:hint="eastAsia"/>
          <w:sz w:val="32"/>
          <w:szCs w:val="32"/>
        </w:rPr>
        <w:t>服从省人民政府统一部署和指挥，了解掌握突发事件情况，协调组织突发事件抢险救灾和调查处理等事宜，并及时报告事态趋势</w:t>
      </w:r>
      <w:r>
        <w:rPr>
          <w:rFonts w:ascii="仿宋" w:eastAsia="仿宋" w:hAnsi="仿宋" w:hint="eastAsia"/>
          <w:sz w:val="32"/>
          <w:szCs w:val="32"/>
        </w:rPr>
        <w:t>及状况。</w:t>
      </w:r>
    </w:p>
    <w:p w14:paraId="775A0EE0"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sz w:val="32"/>
          <w:szCs w:val="32"/>
        </w:rPr>
        <w:t>省住房城乡建设厅根据突发事件情况请示</w:t>
      </w:r>
      <w:r>
        <w:rPr>
          <w:rFonts w:ascii="仿宋" w:eastAsia="仿宋" w:hAnsi="仿宋" w:hint="eastAsia"/>
          <w:sz w:val="32"/>
          <w:szCs w:val="32"/>
        </w:rPr>
        <w:t>应急救援指挥部</w:t>
      </w:r>
      <w:r>
        <w:rPr>
          <w:rFonts w:ascii="仿宋" w:eastAsia="仿宋" w:hAnsi="仿宋" w:hint="eastAsia"/>
          <w:sz w:val="32"/>
          <w:szCs w:val="32"/>
        </w:rPr>
        <w:t>决定是否启动本预案，有关部门接到启动</w:t>
      </w:r>
      <w:r>
        <w:rPr>
          <w:rFonts w:ascii="仿宋" w:eastAsia="仿宋" w:hAnsi="仿宋" w:hint="eastAsia"/>
          <w:sz w:val="32"/>
          <w:szCs w:val="32"/>
        </w:rPr>
        <w:t>城镇</w:t>
      </w:r>
      <w:r>
        <w:rPr>
          <w:rFonts w:ascii="仿宋" w:eastAsia="仿宋" w:hAnsi="仿宋" w:hint="eastAsia"/>
          <w:sz w:val="32"/>
          <w:szCs w:val="32"/>
        </w:rPr>
        <w:t>燃气突发事件预案的决定后，要按照职责迅速组织抢险救援力量赶往突发事件现场，并按照本预案规定的职责开展救援工作，各部门抢险救援人员由本部门救援负责人指挥，并服从指挥部统一指挥。</w:t>
      </w:r>
    </w:p>
    <w:p w14:paraId="54F999CA"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确定突发事件受影响范围</w:t>
      </w:r>
    </w:p>
    <w:p w14:paraId="068DC250"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根据</w:t>
      </w:r>
      <w:r>
        <w:rPr>
          <w:rFonts w:ascii="仿宋" w:eastAsia="仿宋" w:hAnsi="仿宋" w:hint="eastAsia"/>
          <w:sz w:val="32"/>
          <w:szCs w:val="32"/>
        </w:rPr>
        <w:t>城镇</w:t>
      </w:r>
      <w:r>
        <w:rPr>
          <w:rFonts w:ascii="仿宋" w:eastAsia="仿宋" w:hAnsi="仿宋" w:hint="eastAsia"/>
          <w:sz w:val="32"/>
          <w:szCs w:val="32"/>
        </w:rPr>
        <w:t>燃气系统突发事件的影响范围、影响程度与突发事件发生的位置划分突发事件中心区域、突发事件波及区域及突发事件可能影响区域。</w:t>
      </w:r>
    </w:p>
    <w:p w14:paraId="07642812"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1</w:t>
      </w:r>
      <w:r>
        <w:rPr>
          <w:rFonts w:ascii="仿宋" w:eastAsia="仿宋" w:hAnsi="仿宋" w:hint="eastAsia"/>
          <w:sz w:val="32"/>
          <w:szCs w:val="32"/>
        </w:rPr>
        <w:t>、突</w:t>
      </w:r>
      <w:r>
        <w:rPr>
          <w:rFonts w:ascii="仿宋" w:eastAsia="仿宋" w:hAnsi="仿宋" w:hint="eastAsia"/>
          <w:sz w:val="32"/>
          <w:szCs w:val="32"/>
        </w:rPr>
        <w:t>发事件中心区域。中心区域即距突发事件现场</w:t>
      </w:r>
      <w:r>
        <w:rPr>
          <w:rFonts w:ascii="仿宋" w:eastAsia="仿宋" w:hAnsi="仿宋" w:hint="eastAsia"/>
          <w:sz w:val="32"/>
          <w:szCs w:val="32"/>
        </w:rPr>
        <w:t>0-500m</w:t>
      </w:r>
      <w:r>
        <w:rPr>
          <w:rFonts w:ascii="仿宋" w:eastAsia="仿宋" w:hAnsi="仿宋" w:hint="eastAsia"/>
          <w:sz w:val="32"/>
          <w:szCs w:val="32"/>
        </w:rPr>
        <w:t>的区域（以下风、侧风方向为</w:t>
      </w:r>
      <w:r>
        <w:rPr>
          <w:rFonts w:ascii="仿宋" w:eastAsia="仿宋" w:hAnsi="仿宋" w:hint="eastAsia"/>
          <w:sz w:val="32"/>
          <w:szCs w:val="32"/>
        </w:rPr>
        <w:t>主），或以现场实际</w:t>
      </w:r>
      <w:r>
        <w:rPr>
          <w:rFonts w:ascii="仿宋" w:eastAsia="仿宋" w:hAnsi="仿宋" w:hint="eastAsia"/>
          <w:sz w:val="32"/>
          <w:szCs w:val="32"/>
        </w:rPr>
        <w:lastRenderedPageBreak/>
        <w:t>情况确定。此区域燃气浓度大，并伴有爆炸、火灾发生，建筑物设施及设备损坏，人员急性缺氧窒息或中毒。</w:t>
      </w:r>
    </w:p>
    <w:p w14:paraId="2861E613"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突发事件中心区域的救援人员需要全身防护，并佩戴隔绝式面具。救援工作包括切断突发事件源、抢救伤员、保护和转移其它有泄漏或爆炸可能的</w:t>
      </w:r>
      <w:r>
        <w:rPr>
          <w:rFonts w:ascii="仿宋" w:eastAsia="仿宋" w:hAnsi="仿宋" w:hint="eastAsia"/>
          <w:sz w:val="32"/>
          <w:szCs w:val="32"/>
        </w:rPr>
        <w:t>城镇</w:t>
      </w:r>
      <w:r>
        <w:rPr>
          <w:rFonts w:ascii="仿宋" w:eastAsia="仿宋" w:hAnsi="仿宋" w:hint="eastAsia"/>
          <w:sz w:val="32"/>
          <w:szCs w:val="32"/>
        </w:rPr>
        <w:t>燃气储存装置、进行封闭现场、疏散控制区域人员、隔绝控制区域内的一切火源等。非抢险人员撤离到中心区域以外后应清点人数，并进行登记。突发事件中心区域边界应有明显警戒标志。</w:t>
      </w:r>
    </w:p>
    <w:p w14:paraId="4EC42ED5"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2</w:t>
      </w:r>
      <w:r>
        <w:rPr>
          <w:rFonts w:ascii="仿宋" w:eastAsia="仿宋" w:hAnsi="仿宋" w:hint="eastAsia"/>
          <w:sz w:val="32"/>
          <w:szCs w:val="32"/>
        </w:rPr>
        <w:t>、</w:t>
      </w:r>
      <w:r>
        <w:rPr>
          <w:rFonts w:ascii="仿宋" w:eastAsia="仿宋" w:hAnsi="仿宋" w:hint="eastAsia"/>
          <w:sz w:val="32"/>
          <w:szCs w:val="32"/>
        </w:rPr>
        <w:t>突发事件波及区域。突发事件波及区域即距突发事件现场</w:t>
      </w:r>
      <w:r>
        <w:rPr>
          <w:rFonts w:ascii="仿宋" w:eastAsia="仿宋" w:hAnsi="仿宋" w:hint="eastAsia"/>
          <w:sz w:val="32"/>
          <w:szCs w:val="32"/>
        </w:rPr>
        <w:t>500-1000m</w:t>
      </w:r>
      <w:r>
        <w:rPr>
          <w:rFonts w:ascii="仿宋" w:eastAsia="仿宋" w:hAnsi="仿宋" w:hint="eastAsia"/>
          <w:sz w:val="32"/>
          <w:szCs w:val="32"/>
        </w:rPr>
        <w:t>的区域（以下风、侧风方向</w:t>
      </w:r>
      <w:r>
        <w:rPr>
          <w:rFonts w:ascii="仿宋" w:eastAsia="仿宋" w:hAnsi="仿宋" w:hint="eastAsia"/>
          <w:sz w:val="32"/>
          <w:szCs w:val="32"/>
        </w:rPr>
        <w:t>为主），或以现场实际情况确定。该区域空气中燃气浓度较高，作用时间较长，有可能发生燃爆突发事件造成人员伤害或物品损坏。</w:t>
      </w:r>
    </w:p>
    <w:p w14:paraId="5745899A"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该区域的救援工作主要是指导防护、控制交通，视突发事件实际情况组织人员疏散转移。突发事件波及区域人员撤离到该区域以外后应清点人数，并进行登记。突发事件波及区域边界应有明显警戒标志。</w:t>
      </w:r>
    </w:p>
    <w:p w14:paraId="21BCCC30"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该区救援工作重点放在及时指导群众进行防护，对群众进行有关知识的宣传，稳定群众的思想情绪，做基本应急准备。</w:t>
      </w:r>
    </w:p>
    <w:p w14:paraId="62F20ED9"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气象部门要及时将突发事件发生区域的风向、风速、温度、湿度等气象报现场指挥部，燃气监测部门要随时对突发事件中心</w:t>
      </w:r>
      <w:r>
        <w:rPr>
          <w:rFonts w:ascii="仿宋" w:eastAsia="仿宋" w:hAnsi="仿宋" w:hint="eastAsia"/>
          <w:sz w:val="32"/>
          <w:szCs w:val="32"/>
        </w:rPr>
        <w:t>0-500</w:t>
      </w:r>
      <w:r>
        <w:rPr>
          <w:rFonts w:ascii="仿宋" w:eastAsia="仿宋" w:hAnsi="仿宋" w:hint="eastAsia"/>
          <w:sz w:val="32"/>
          <w:szCs w:val="32"/>
        </w:rPr>
        <w:t>米区域、</w:t>
      </w:r>
      <w:r>
        <w:rPr>
          <w:rFonts w:ascii="仿宋" w:eastAsia="仿宋" w:hAnsi="仿宋" w:hint="eastAsia"/>
          <w:sz w:val="32"/>
          <w:szCs w:val="32"/>
        </w:rPr>
        <w:t>500-1000</w:t>
      </w:r>
      <w:r>
        <w:rPr>
          <w:rFonts w:ascii="仿宋" w:eastAsia="仿宋" w:hAnsi="仿宋" w:hint="eastAsia"/>
          <w:sz w:val="32"/>
          <w:szCs w:val="32"/>
        </w:rPr>
        <w:t>米区域监测（以下风、侧风方向为主）并报告现场指挥部，由现场指挥部根据具体</w:t>
      </w:r>
      <w:r>
        <w:rPr>
          <w:rFonts w:ascii="仿宋" w:eastAsia="仿宋" w:hAnsi="仿宋" w:hint="eastAsia"/>
          <w:sz w:val="32"/>
          <w:szCs w:val="32"/>
        </w:rPr>
        <w:lastRenderedPageBreak/>
        <w:t>情况决定突发事件受影响范围。</w:t>
      </w:r>
    </w:p>
    <w:p w14:paraId="7B308A9F"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人员疏散、交通管制、维持治安</w:t>
      </w:r>
    </w:p>
    <w:p w14:paraId="1042F644"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省公安厅迅速组织力量撤离突发事件中心区域和突发事件波及区域的无关人员，对该地区实施交通管制，组织安全警戒，保持道路畅通，并维持突发事件受影响区域的治安稳定，要根据现场指挥部的命令和突发事件发生情况随时改变控制范围。</w:t>
      </w:r>
    </w:p>
    <w:p w14:paraId="73EE55F5"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现场扑救</w:t>
      </w:r>
    </w:p>
    <w:p w14:paraId="19648E3E"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省公安厅、省</w:t>
      </w:r>
      <w:r>
        <w:rPr>
          <w:rFonts w:ascii="仿宋" w:eastAsia="仿宋" w:hAnsi="仿宋" w:hint="eastAsia"/>
          <w:sz w:val="32"/>
          <w:szCs w:val="32"/>
        </w:rPr>
        <w:t>生态环境</w:t>
      </w:r>
      <w:r>
        <w:rPr>
          <w:rFonts w:ascii="仿宋" w:eastAsia="仿宋" w:hAnsi="仿宋" w:hint="eastAsia"/>
          <w:sz w:val="32"/>
          <w:szCs w:val="32"/>
        </w:rPr>
        <w:t>厅、省住房城乡建设厅、省交通</w:t>
      </w:r>
      <w:r>
        <w:rPr>
          <w:rFonts w:ascii="仿宋" w:eastAsia="仿宋" w:hAnsi="仿宋" w:hint="eastAsia"/>
          <w:sz w:val="32"/>
          <w:szCs w:val="32"/>
        </w:rPr>
        <w:t>运输</w:t>
      </w:r>
      <w:r>
        <w:rPr>
          <w:rFonts w:ascii="仿宋" w:eastAsia="仿宋" w:hAnsi="仿宋" w:hint="eastAsia"/>
          <w:sz w:val="32"/>
          <w:szCs w:val="32"/>
        </w:rPr>
        <w:t>厅、</w:t>
      </w:r>
      <w:r>
        <w:rPr>
          <w:rFonts w:ascii="仿宋" w:eastAsia="仿宋" w:hAnsi="仿宋" w:hint="eastAsia"/>
          <w:sz w:val="32"/>
          <w:szCs w:val="32"/>
        </w:rPr>
        <w:t>省卫生健康委、省应急厅、</w:t>
      </w:r>
      <w:r>
        <w:rPr>
          <w:rFonts w:ascii="仿宋" w:eastAsia="仿宋" w:hAnsi="仿宋" w:hint="eastAsia"/>
          <w:sz w:val="32"/>
          <w:szCs w:val="32"/>
        </w:rPr>
        <w:t>省</w:t>
      </w:r>
      <w:r>
        <w:rPr>
          <w:rFonts w:ascii="仿宋" w:eastAsia="仿宋" w:hAnsi="仿宋" w:hint="eastAsia"/>
          <w:sz w:val="32"/>
          <w:szCs w:val="32"/>
        </w:rPr>
        <w:t>市场监管</w:t>
      </w:r>
      <w:r>
        <w:rPr>
          <w:rFonts w:ascii="仿宋" w:eastAsia="仿宋" w:hAnsi="仿宋" w:hint="eastAsia"/>
          <w:sz w:val="32"/>
          <w:szCs w:val="32"/>
        </w:rPr>
        <w:t>局</w:t>
      </w:r>
      <w:r>
        <w:rPr>
          <w:rFonts w:ascii="仿宋" w:eastAsia="仿宋" w:hAnsi="仿宋" w:hint="eastAsia"/>
          <w:sz w:val="32"/>
          <w:szCs w:val="32"/>
        </w:rPr>
        <w:t>及其他有关</w:t>
      </w:r>
      <w:r>
        <w:rPr>
          <w:rFonts w:ascii="仿宋" w:eastAsia="仿宋" w:hAnsi="仿宋" w:hint="eastAsia"/>
          <w:sz w:val="32"/>
          <w:szCs w:val="32"/>
        </w:rPr>
        <w:t>部门</w:t>
      </w:r>
      <w:r>
        <w:rPr>
          <w:rFonts w:ascii="仿宋" w:eastAsia="仿宋" w:hAnsi="仿宋" w:hint="eastAsia"/>
          <w:sz w:val="32"/>
          <w:szCs w:val="32"/>
        </w:rPr>
        <w:t>，</w:t>
      </w:r>
      <w:r>
        <w:rPr>
          <w:rFonts w:ascii="仿宋" w:eastAsia="仿宋" w:hAnsi="仿宋" w:hint="eastAsia"/>
          <w:sz w:val="32"/>
          <w:szCs w:val="32"/>
        </w:rPr>
        <w:t>相关企业要根</w:t>
      </w:r>
      <w:r>
        <w:rPr>
          <w:rFonts w:ascii="仿宋" w:eastAsia="仿宋" w:hAnsi="仿宋" w:hint="eastAsia"/>
          <w:sz w:val="32"/>
          <w:szCs w:val="32"/>
        </w:rPr>
        <w:t>据突发事件类型和严重程度，组织救援人员、车辆、设备、器材等，按照预定的程序进行扑救。</w:t>
      </w:r>
    </w:p>
    <w:p w14:paraId="41B1AC47"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1</w:t>
      </w:r>
      <w:r>
        <w:rPr>
          <w:rFonts w:ascii="仿宋" w:eastAsia="仿宋" w:hAnsi="仿宋" w:hint="eastAsia"/>
          <w:sz w:val="32"/>
          <w:szCs w:val="32"/>
        </w:rPr>
        <w:t>、</w:t>
      </w:r>
      <w:r>
        <w:rPr>
          <w:rFonts w:ascii="仿宋" w:eastAsia="仿宋" w:hAnsi="仿宋" w:hint="eastAsia"/>
          <w:sz w:val="32"/>
          <w:szCs w:val="32"/>
        </w:rPr>
        <w:t>公安</w:t>
      </w:r>
      <w:r>
        <w:rPr>
          <w:rFonts w:ascii="仿宋" w:eastAsia="仿宋" w:hAnsi="仿宋" w:hint="eastAsia"/>
          <w:sz w:val="32"/>
          <w:szCs w:val="32"/>
        </w:rPr>
        <w:t>、应急</w:t>
      </w:r>
      <w:r>
        <w:rPr>
          <w:rFonts w:ascii="仿宋" w:eastAsia="仿宋" w:hAnsi="仿宋" w:hint="eastAsia"/>
          <w:sz w:val="32"/>
          <w:szCs w:val="32"/>
        </w:rPr>
        <w:t>部门</w:t>
      </w:r>
    </w:p>
    <w:p w14:paraId="582AEBC5"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负责组织公安、消防、企业专职消防队的人员、车辆、设备对灾害现场进行处置。</w:t>
      </w:r>
    </w:p>
    <w:p w14:paraId="01A3C574"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2</w:t>
      </w:r>
      <w:r>
        <w:rPr>
          <w:rFonts w:ascii="仿宋" w:eastAsia="仿宋" w:hAnsi="仿宋" w:hint="eastAsia"/>
          <w:sz w:val="32"/>
          <w:szCs w:val="32"/>
        </w:rPr>
        <w:t>、城镇</w:t>
      </w:r>
      <w:r>
        <w:rPr>
          <w:rFonts w:ascii="仿宋" w:eastAsia="仿宋" w:hAnsi="仿宋" w:hint="eastAsia"/>
          <w:sz w:val="32"/>
          <w:szCs w:val="32"/>
        </w:rPr>
        <w:t>燃气企业抢险队</w:t>
      </w:r>
    </w:p>
    <w:p w14:paraId="02DAA14D"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发生</w:t>
      </w:r>
      <w:r>
        <w:rPr>
          <w:rFonts w:ascii="仿宋" w:eastAsia="仿宋" w:hAnsi="仿宋" w:hint="eastAsia"/>
          <w:sz w:val="32"/>
          <w:szCs w:val="32"/>
        </w:rPr>
        <w:t>城镇</w:t>
      </w:r>
      <w:r>
        <w:rPr>
          <w:rFonts w:ascii="仿宋" w:eastAsia="仿宋" w:hAnsi="仿宋" w:hint="eastAsia"/>
          <w:sz w:val="32"/>
          <w:szCs w:val="32"/>
        </w:rPr>
        <w:t>燃气突发事件时，</w:t>
      </w:r>
      <w:r>
        <w:rPr>
          <w:rFonts w:ascii="仿宋" w:eastAsia="仿宋" w:hAnsi="仿宋" w:hint="eastAsia"/>
          <w:sz w:val="32"/>
          <w:szCs w:val="32"/>
        </w:rPr>
        <w:t>城镇</w:t>
      </w:r>
      <w:r>
        <w:rPr>
          <w:rFonts w:ascii="仿宋" w:eastAsia="仿宋" w:hAnsi="仿宋" w:hint="eastAsia"/>
          <w:sz w:val="32"/>
          <w:szCs w:val="32"/>
        </w:rPr>
        <w:t>燃气企业抢险队要及时集结，保证抢险车辆和抢险设备迅速到位，按照职责进行抢险。</w:t>
      </w:r>
    </w:p>
    <w:p w14:paraId="186AB642"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3</w:t>
      </w:r>
      <w:r>
        <w:rPr>
          <w:rFonts w:ascii="仿宋" w:eastAsia="仿宋" w:hAnsi="仿宋" w:hint="eastAsia"/>
          <w:sz w:val="32"/>
          <w:szCs w:val="32"/>
        </w:rPr>
        <w:t>、</w:t>
      </w:r>
      <w:r>
        <w:rPr>
          <w:rFonts w:ascii="仿宋" w:eastAsia="仿宋" w:hAnsi="仿宋" w:hint="eastAsia"/>
          <w:sz w:val="32"/>
          <w:szCs w:val="32"/>
        </w:rPr>
        <w:t>工程抢险队</w:t>
      </w:r>
    </w:p>
    <w:p w14:paraId="50DEB231"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由</w:t>
      </w:r>
      <w:r>
        <w:rPr>
          <w:rFonts w:ascii="仿宋" w:eastAsia="仿宋" w:hAnsi="仿宋" w:cs="宋体" w:hint="eastAsia"/>
          <w:kern w:val="0"/>
          <w:sz w:val="32"/>
          <w:szCs w:val="32"/>
        </w:rPr>
        <w:t>住房城乡建设部门</w:t>
      </w:r>
      <w:r>
        <w:rPr>
          <w:rFonts w:ascii="仿宋" w:eastAsia="仿宋" w:hAnsi="仿宋" w:hint="eastAsia"/>
          <w:sz w:val="32"/>
          <w:szCs w:val="32"/>
        </w:rPr>
        <w:t>负责组织人员、车辆、设备、设施的准备工作。</w:t>
      </w:r>
    </w:p>
    <w:p w14:paraId="0A66D370"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医疗救助</w:t>
      </w:r>
    </w:p>
    <w:p w14:paraId="25CA3260"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lastRenderedPageBreak/>
        <w:t>卫生</w:t>
      </w:r>
      <w:r>
        <w:rPr>
          <w:rFonts w:ascii="仿宋" w:eastAsia="仿宋" w:hAnsi="仿宋" w:hint="eastAsia"/>
          <w:sz w:val="32"/>
          <w:szCs w:val="32"/>
        </w:rPr>
        <w:t>健康</w:t>
      </w:r>
      <w:r>
        <w:rPr>
          <w:rFonts w:ascii="仿宋" w:eastAsia="仿宋" w:hAnsi="仿宋" w:hint="eastAsia"/>
          <w:sz w:val="32"/>
          <w:szCs w:val="32"/>
        </w:rPr>
        <w:t>部门组织医护人员进行现场救治，并将伤员运送到附近具备救治条件的医疗机构进行抢救。</w:t>
      </w:r>
    </w:p>
    <w:p w14:paraId="58FB59AD"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新闻报道</w:t>
      </w:r>
    </w:p>
    <w:p w14:paraId="3DAC22A8"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新闻部门根据突</w:t>
      </w:r>
      <w:r>
        <w:rPr>
          <w:rFonts w:ascii="仿宋" w:eastAsia="仿宋" w:hAnsi="仿宋" w:hint="eastAsia"/>
          <w:sz w:val="32"/>
          <w:szCs w:val="32"/>
        </w:rPr>
        <w:t>发事件现场抢救情况，要配合突发事件现场指挥部的统一安排，及时、准确向社会公众进行报道，协助救援指挥部进行社会动员和稳定工作。</w:t>
      </w:r>
    </w:p>
    <w:p w14:paraId="0FBA5496"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因人员抢救、防止事态扩大、恢复生产以及疏通交通等原因，需要移动现场物件的，应当作好标志，采取拍照、摄像、绘图等方法详细记录突发事件现场原貌，妥善保护现场重要痕迹、物证。</w:t>
      </w:r>
    </w:p>
    <w:p w14:paraId="7A4BB1E4" w14:textId="77777777" w:rsidR="00000000" w:rsidRDefault="00D50531">
      <w:pPr>
        <w:pStyle w:val="2"/>
        <w:numPr>
          <w:ilvl w:val="1"/>
          <w:numId w:val="1"/>
        </w:numPr>
        <w:shd w:val="clear" w:color="auto" w:fill="FFFFFF"/>
        <w:ind w:left="0" w:firstLine="0"/>
        <w:rPr>
          <w:rFonts w:ascii="仿宋" w:eastAsia="仿宋" w:hAnsi="仿宋" w:hint="eastAsia"/>
        </w:rPr>
      </w:pPr>
      <w:bookmarkStart w:id="21" w:name="_Toc31461"/>
      <w:r>
        <w:rPr>
          <w:rFonts w:ascii="仿宋" w:eastAsia="仿宋" w:hAnsi="仿宋" w:hint="eastAsia"/>
        </w:rPr>
        <w:t>应急通讯</w:t>
      </w:r>
      <w:bookmarkEnd w:id="21"/>
    </w:p>
    <w:p w14:paraId="44F468E5"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应急响应期间，省指挥部协调组要合理安排人员值班，保证能随时接收省人民政府的指示和事件发生地的事件信息；指挥部指挥长、副指挥长、成员及指挥部各组工作人员应</w:t>
      </w:r>
      <w:r>
        <w:rPr>
          <w:rFonts w:ascii="仿宋" w:eastAsia="仿宋" w:hAnsi="仿宋" w:hint="eastAsia"/>
          <w:sz w:val="32"/>
          <w:szCs w:val="32"/>
        </w:rPr>
        <w:t>24</w:t>
      </w:r>
      <w:r>
        <w:rPr>
          <w:rFonts w:ascii="仿宋" w:eastAsia="仿宋" w:hAnsi="仿宋" w:hint="eastAsia"/>
          <w:sz w:val="32"/>
          <w:szCs w:val="32"/>
        </w:rPr>
        <w:t>小时保持通讯渠道畅通。</w:t>
      </w:r>
    </w:p>
    <w:p w14:paraId="6F68F6C6" w14:textId="77777777" w:rsidR="00000000" w:rsidRDefault="00D50531">
      <w:pPr>
        <w:pStyle w:val="2"/>
        <w:numPr>
          <w:ilvl w:val="1"/>
          <w:numId w:val="1"/>
        </w:numPr>
        <w:shd w:val="clear" w:color="auto" w:fill="FFFFFF"/>
        <w:ind w:left="0" w:firstLine="0"/>
        <w:rPr>
          <w:rFonts w:ascii="仿宋" w:eastAsia="仿宋" w:hAnsi="仿宋" w:hint="eastAsia"/>
        </w:rPr>
      </w:pPr>
      <w:bookmarkStart w:id="22" w:name="_Toc9193"/>
      <w:r>
        <w:rPr>
          <w:rFonts w:ascii="仿宋" w:eastAsia="仿宋" w:hAnsi="仿宋" w:hint="eastAsia"/>
        </w:rPr>
        <w:t>指挥协调</w:t>
      </w:r>
      <w:bookmarkEnd w:id="22"/>
    </w:p>
    <w:p w14:paraId="28D0051D"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省</w:t>
      </w:r>
      <w:r>
        <w:rPr>
          <w:rFonts w:ascii="仿宋" w:eastAsia="仿宋" w:hAnsi="仿宋" w:hint="eastAsia"/>
          <w:bCs/>
          <w:sz w:val="32"/>
          <w:szCs w:val="32"/>
        </w:rPr>
        <w:t>城镇</w:t>
      </w:r>
      <w:r>
        <w:rPr>
          <w:rFonts w:ascii="仿宋" w:eastAsia="仿宋" w:hAnsi="仿宋" w:hint="eastAsia"/>
          <w:bCs/>
          <w:sz w:val="32"/>
          <w:szCs w:val="32"/>
        </w:rPr>
        <w:t>燃气系统突</w:t>
      </w:r>
      <w:r>
        <w:rPr>
          <w:rFonts w:ascii="仿宋" w:eastAsia="仿宋" w:hAnsi="仿宋" w:hint="eastAsia"/>
          <w:bCs/>
          <w:sz w:val="32"/>
          <w:szCs w:val="32"/>
        </w:rPr>
        <w:t>发事件应急救援指挥部接到突发事件报告后，应立即分析突发事件的严重程度并进行决策，是否启动本预案。同时</w:t>
      </w:r>
      <w:r>
        <w:rPr>
          <w:rFonts w:ascii="仿宋" w:eastAsia="仿宋" w:hAnsi="仿宋" w:hint="eastAsia"/>
          <w:bCs/>
          <w:sz w:val="32"/>
          <w:szCs w:val="32"/>
        </w:rPr>
        <w:t>按照相关规定</w:t>
      </w:r>
      <w:r>
        <w:rPr>
          <w:rFonts w:ascii="仿宋" w:eastAsia="仿宋" w:hAnsi="仿宋" w:hint="eastAsia"/>
          <w:bCs/>
          <w:sz w:val="32"/>
          <w:szCs w:val="32"/>
        </w:rPr>
        <w:t>将突发事件情况</w:t>
      </w:r>
      <w:r>
        <w:rPr>
          <w:rFonts w:ascii="仿宋" w:eastAsia="仿宋" w:hAnsi="仿宋" w:hint="eastAsia"/>
          <w:bCs/>
          <w:sz w:val="32"/>
          <w:szCs w:val="32"/>
        </w:rPr>
        <w:t>上报住房城乡建设</w:t>
      </w:r>
      <w:r>
        <w:rPr>
          <w:rFonts w:ascii="仿宋" w:eastAsia="仿宋" w:hAnsi="仿宋" w:hint="eastAsia"/>
          <w:bCs/>
          <w:sz w:val="32"/>
          <w:szCs w:val="32"/>
        </w:rPr>
        <w:t>部。需要</w:t>
      </w:r>
      <w:r>
        <w:rPr>
          <w:rFonts w:ascii="仿宋" w:eastAsia="仿宋" w:hAnsi="仿宋" w:hint="eastAsia"/>
          <w:bCs/>
          <w:sz w:val="32"/>
          <w:szCs w:val="32"/>
        </w:rPr>
        <w:t>住房城乡建设</w:t>
      </w:r>
      <w:r>
        <w:rPr>
          <w:rFonts w:ascii="仿宋" w:eastAsia="仿宋" w:hAnsi="仿宋" w:hint="eastAsia"/>
          <w:bCs/>
          <w:sz w:val="32"/>
          <w:szCs w:val="32"/>
        </w:rPr>
        <w:t>部领导协调的，报告时一并提出处置建议。</w:t>
      </w:r>
    </w:p>
    <w:p w14:paraId="4F60F4B0"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lastRenderedPageBreak/>
        <w:t>第一时间召开指挥部成员会议，通报突发事件情况，布置突发事件救援工作。</w:t>
      </w:r>
      <w:r>
        <w:rPr>
          <w:rFonts w:ascii="仿宋" w:eastAsia="仿宋" w:hAnsi="仿宋" w:hint="eastAsia"/>
          <w:sz w:val="32"/>
          <w:szCs w:val="32"/>
        </w:rPr>
        <w:t>综合协调组、现场警戒组、救援排险组、医疗抢救组、后勤保障组按指挥部指示要求</w:t>
      </w:r>
      <w:r>
        <w:rPr>
          <w:rFonts w:ascii="仿宋" w:eastAsia="仿宋" w:hAnsi="仿宋" w:hint="eastAsia"/>
          <w:bCs/>
          <w:sz w:val="32"/>
          <w:szCs w:val="32"/>
        </w:rPr>
        <w:t>，分头开展应急工作。</w:t>
      </w:r>
    </w:p>
    <w:p w14:paraId="5597E4E5"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各部门和成员单位根据职责分工，做好相关应急工作；</w:t>
      </w:r>
      <w:r>
        <w:rPr>
          <w:rFonts w:ascii="仿宋" w:eastAsia="仿宋" w:hAnsi="仿宋" w:hint="eastAsia"/>
          <w:sz w:val="32"/>
          <w:szCs w:val="32"/>
        </w:rPr>
        <w:t>综合协调组</w:t>
      </w:r>
      <w:r>
        <w:rPr>
          <w:rFonts w:ascii="仿宋" w:eastAsia="仿宋" w:hAnsi="仿宋" w:hint="eastAsia"/>
          <w:bCs/>
          <w:sz w:val="32"/>
          <w:szCs w:val="32"/>
        </w:rPr>
        <w:t>及时做好协调工作，并收集汇总突发事件发生情况和各部门意见，根据突发事件严重程度和范围，随</w:t>
      </w:r>
      <w:r>
        <w:rPr>
          <w:rFonts w:ascii="仿宋" w:eastAsia="仿宋" w:hAnsi="仿宋" w:hint="eastAsia"/>
          <w:bCs/>
          <w:sz w:val="32"/>
          <w:szCs w:val="32"/>
        </w:rPr>
        <w:t>时向省政府、</w:t>
      </w:r>
      <w:r>
        <w:rPr>
          <w:rFonts w:ascii="仿宋" w:eastAsia="仿宋" w:hAnsi="仿宋" w:hint="eastAsia"/>
          <w:bCs/>
          <w:sz w:val="32"/>
          <w:szCs w:val="32"/>
        </w:rPr>
        <w:t>住房城乡建设</w:t>
      </w:r>
      <w:r>
        <w:rPr>
          <w:rFonts w:ascii="仿宋" w:eastAsia="仿宋" w:hAnsi="仿宋" w:hint="eastAsia"/>
          <w:bCs/>
          <w:sz w:val="32"/>
          <w:szCs w:val="32"/>
        </w:rPr>
        <w:t>部汇报突发事件处置进展情况。</w:t>
      </w:r>
    </w:p>
    <w:p w14:paraId="3F3500AE"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指挥部召开成员单位和专家工作组会议，根据突发事件和应急情况决定</w:t>
      </w:r>
      <w:r>
        <w:rPr>
          <w:rFonts w:ascii="仿宋" w:eastAsia="仿宋" w:hAnsi="仿宋" w:hint="eastAsia"/>
          <w:bCs/>
          <w:sz w:val="32"/>
          <w:szCs w:val="32"/>
        </w:rPr>
        <w:t>城镇</w:t>
      </w:r>
      <w:r>
        <w:rPr>
          <w:rFonts w:ascii="仿宋" w:eastAsia="仿宋" w:hAnsi="仿宋" w:hint="eastAsia"/>
          <w:bCs/>
          <w:sz w:val="32"/>
          <w:szCs w:val="32"/>
        </w:rPr>
        <w:t>燃气系统的抢险、抢修、临时供气等工作方案，组织工作组赴现场协助、指导应急救援工作。</w:t>
      </w:r>
    </w:p>
    <w:p w14:paraId="6F67E4BB"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指挥部各成员必须坚守岗位，按照本部门的职责分工开展应急工作。</w:t>
      </w:r>
    </w:p>
    <w:p w14:paraId="7FBECBBF"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抢险救援需跨地区调配应急物资、救援力量的，报指挥部集中统一调配。</w:t>
      </w:r>
      <w:r>
        <w:rPr>
          <w:rFonts w:ascii="仿宋" w:eastAsia="仿宋" w:hAnsi="仿宋" w:hint="eastAsia"/>
          <w:bCs/>
          <w:sz w:val="32"/>
          <w:szCs w:val="32"/>
        </w:rPr>
        <w:t xml:space="preserve"> </w:t>
      </w:r>
    </w:p>
    <w:p w14:paraId="559B5B4B" w14:textId="77777777" w:rsidR="00000000" w:rsidRDefault="00D50531">
      <w:pPr>
        <w:pStyle w:val="2"/>
        <w:numPr>
          <w:ilvl w:val="1"/>
          <w:numId w:val="1"/>
        </w:numPr>
        <w:shd w:val="clear" w:color="auto" w:fill="FFFFFF"/>
        <w:ind w:left="0" w:firstLine="0"/>
        <w:rPr>
          <w:rFonts w:ascii="仿宋" w:eastAsia="仿宋" w:hAnsi="仿宋" w:hint="eastAsia"/>
        </w:rPr>
      </w:pPr>
      <w:bookmarkStart w:id="23" w:name="_Toc2377"/>
      <w:r>
        <w:rPr>
          <w:rFonts w:ascii="仿宋" w:eastAsia="仿宋" w:hAnsi="仿宋" w:hint="eastAsia"/>
        </w:rPr>
        <w:t>应急支援</w:t>
      </w:r>
      <w:bookmarkEnd w:id="23"/>
    </w:p>
    <w:p w14:paraId="440A1E4B"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当</w:t>
      </w:r>
      <w:r>
        <w:rPr>
          <w:rFonts w:ascii="仿宋" w:eastAsia="仿宋" w:hAnsi="仿宋" w:hint="eastAsia"/>
          <w:sz w:val="32"/>
          <w:szCs w:val="32"/>
        </w:rPr>
        <w:t>城镇</w:t>
      </w:r>
      <w:r>
        <w:rPr>
          <w:rFonts w:ascii="仿宋" w:eastAsia="仿宋" w:hAnsi="仿宋" w:hint="eastAsia"/>
          <w:sz w:val="32"/>
          <w:szCs w:val="32"/>
        </w:rPr>
        <w:t>燃气系统突发事件的应急力量不足，需要社会力量支援时，由指挥部根据支援请求规定的程序报省人民政府。应急支援力量进入现场执行任务，有关调动、联络、指挥程序及协调事宜，</w:t>
      </w:r>
      <w:r>
        <w:rPr>
          <w:rFonts w:ascii="仿宋" w:eastAsia="仿宋" w:hAnsi="仿宋" w:hint="eastAsia"/>
          <w:sz w:val="32"/>
          <w:szCs w:val="32"/>
        </w:rPr>
        <w:t>均按省人民政府批准的计划或预案执</w:t>
      </w:r>
      <w:r>
        <w:rPr>
          <w:rFonts w:ascii="仿宋" w:eastAsia="仿宋" w:hAnsi="仿宋" w:hint="eastAsia"/>
          <w:sz w:val="32"/>
          <w:szCs w:val="32"/>
        </w:rPr>
        <w:lastRenderedPageBreak/>
        <w:t>行。</w:t>
      </w:r>
    </w:p>
    <w:p w14:paraId="5338F91D" w14:textId="77777777" w:rsidR="00000000" w:rsidRDefault="00D50531">
      <w:pPr>
        <w:pStyle w:val="2"/>
        <w:numPr>
          <w:ilvl w:val="1"/>
          <w:numId w:val="1"/>
        </w:numPr>
        <w:shd w:val="clear" w:color="auto" w:fill="FFFFFF"/>
        <w:ind w:left="0" w:firstLine="0"/>
        <w:rPr>
          <w:rFonts w:ascii="仿宋" w:eastAsia="仿宋" w:hAnsi="仿宋" w:hint="eastAsia"/>
        </w:rPr>
      </w:pPr>
      <w:bookmarkStart w:id="24" w:name="_Toc21265"/>
      <w:r>
        <w:rPr>
          <w:rFonts w:ascii="仿宋" w:eastAsia="仿宋" w:hAnsi="仿宋" w:hint="eastAsia"/>
        </w:rPr>
        <w:t>信息发布</w:t>
      </w:r>
      <w:bookmarkEnd w:id="24"/>
      <w:r>
        <w:rPr>
          <w:rFonts w:ascii="仿宋" w:eastAsia="仿宋" w:hAnsi="仿宋" w:hint="eastAsia"/>
        </w:rPr>
        <w:t xml:space="preserve"> </w:t>
      </w:r>
    </w:p>
    <w:p w14:paraId="4BB9AD85" w14:textId="77777777" w:rsidR="00000000" w:rsidRDefault="00D50531">
      <w:pPr>
        <w:pStyle w:val="a8"/>
        <w:shd w:val="clear" w:color="auto" w:fill="FFFFFF"/>
        <w:spacing w:line="600" w:lineRule="exact"/>
        <w:rPr>
          <w:rFonts w:ascii="仿宋" w:eastAsia="仿宋" w:hAnsi="仿宋" w:hint="eastAsia"/>
          <w:szCs w:val="32"/>
        </w:rPr>
      </w:pPr>
      <w:r>
        <w:rPr>
          <w:rFonts w:ascii="仿宋" w:eastAsia="仿宋" w:hAnsi="仿宋" w:hint="eastAsia"/>
          <w:szCs w:val="32"/>
        </w:rPr>
        <w:t>城镇燃气系统突发事件信息的公开发布均由指挥部决定，并指定一名成员为唯一的发言人。特别重大事件</w:t>
      </w:r>
      <w:r>
        <w:rPr>
          <w:rFonts w:ascii="仿宋" w:eastAsia="仿宋" w:hAnsi="仿宋" w:hint="eastAsia"/>
          <w:szCs w:val="32"/>
        </w:rPr>
        <w:t>和</w:t>
      </w:r>
      <w:r>
        <w:rPr>
          <w:rFonts w:ascii="仿宋" w:eastAsia="仿宋" w:hAnsi="仿宋" w:hint="eastAsia"/>
          <w:szCs w:val="32"/>
        </w:rPr>
        <w:t>应急响应的信息实行集中统一的规范化管理，信息渠道、信息分类、新闻保密和新闻发布等应符合规定的要求。信息发布要求及时、准确、客观、全面。</w:t>
      </w:r>
    </w:p>
    <w:p w14:paraId="2D4294F2" w14:textId="77777777" w:rsidR="00000000" w:rsidRDefault="00D50531">
      <w:pPr>
        <w:pStyle w:val="2"/>
        <w:numPr>
          <w:ilvl w:val="1"/>
          <w:numId w:val="1"/>
        </w:numPr>
        <w:shd w:val="clear" w:color="auto" w:fill="FFFFFF"/>
        <w:ind w:left="0" w:firstLine="0"/>
        <w:rPr>
          <w:rFonts w:ascii="仿宋" w:eastAsia="仿宋" w:hAnsi="仿宋" w:hint="eastAsia"/>
        </w:rPr>
      </w:pPr>
      <w:bookmarkStart w:id="25" w:name="_Toc30319"/>
      <w:r>
        <w:rPr>
          <w:rFonts w:ascii="仿宋" w:eastAsia="仿宋" w:hAnsi="仿宋" w:hint="eastAsia"/>
        </w:rPr>
        <w:t>响应结束</w:t>
      </w:r>
      <w:bookmarkEnd w:id="25"/>
    </w:p>
    <w:p w14:paraId="6E58C248" w14:textId="77777777" w:rsidR="00000000" w:rsidRDefault="00D50531">
      <w:pPr>
        <w:pStyle w:val="a8"/>
        <w:shd w:val="clear" w:color="auto" w:fill="FFFFFF"/>
        <w:spacing w:line="600" w:lineRule="exact"/>
        <w:rPr>
          <w:rFonts w:ascii="仿宋" w:eastAsia="仿宋" w:hAnsi="仿宋" w:hint="eastAsia"/>
          <w:szCs w:val="32"/>
        </w:rPr>
      </w:pPr>
      <w:r>
        <w:rPr>
          <w:rFonts w:ascii="仿宋" w:eastAsia="仿宋" w:hAnsi="仿宋" w:hint="eastAsia"/>
          <w:szCs w:val="32"/>
        </w:rPr>
        <w:t>由省指挥部决定响应结束，并通知相关单位和公众。特殊情况下，报省人民政府或上级主管部门决定。</w:t>
      </w:r>
    </w:p>
    <w:p w14:paraId="5E22311A" w14:textId="77777777" w:rsidR="00000000" w:rsidRDefault="00D50531">
      <w:pPr>
        <w:pStyle w:val="1"/>
        <w:numPr>
          <w:ilvl w:val="0"/>
          <w:numId w:val="1"/>
        </w:numPr>
        <w:shd w:val="clear" w:color="auto" w:fill="FFFFFF"/>
        <w:rPr>
          <w:rFonts w:ascii="仿宋" w:eastAsia="仿宋" w:hAnsi="仿宋" w:hint="eastAsia"/>
          <w:sz w:val="36"/>
        </w:rPr>
      </w:pPr>
      <w:bookmarkStart w:id="26" w:name="_Toc32486"/>
      <w:r>
        <w:rPr>
          <w:rFonts w:ascii="仿宋" w:eastAsia="仿宋" w:hAnsi="仿宋" w:hint="eastAsia"/>
          <w:sz w:val="36"/>
        </w:rPr>
        <w:t>后期处置</w:t>
      </w:r>
      <w:bookmarkEnd w:id="26"/>
    </w:p>
    <w:p w14:paraId="60C2907B" w14:textId="77777777" w:rsidR="00000000" w:rsidRDefault="00D50531">
      <w:pPr>
        <w:pStyle w:val="2"/>
        <w:numPr>
          <w:ilvl w:val="1"/>
          <w:numId w:val="1"/>
        </w:numPr>
        <w:shd w:val="clear" w:color="auto" w:fill="FFFFFF"/>
        <w:ind w:left="0" w:firstLine="0"/>
        <w:rPr>
          <w:rFonts w:ascii="仿宋" w:eastAsia="仿宋" w:hAnsi="仿宋" w:hint="eastAsia"/>
        </w:rPr>
      </w:pPr>
      <w:bookmarkStart w:id="27" w:name="_Toc28609"/>
      <w:r>
        <w:rPr>
          <w:rFonts w:ascii="仿宋" w:eastAsia="仿宋" w:hAnsi="仿宋" w:hint="eastAsia"/>
        </w:rPr>
        <w:t>总结评价</w:t>
      </w:r>
      <w:bookmarkEnd w:id="27"/>
    </w:p>
    <w:p w14:paraId="232D96F4"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事件应急处理的各有关单位及时向指挥部做出书面报告。</w:t>
      </w:r>
    </w:p>
    <w:p w14:paraId="2704C112"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指挥部负责整理和审查所有书面报告、应急记录和文件等资料；总</w:t>
      </w:r>
      <w:r>
        <w:rPr>
          <w:rFonts w:ascii="仿宋" w:eastAsia="仿宋" w:hAnsi="仿宋" w:hint="eastAsia"/>
          <w:bCs/>
          <w:sz w:val="32"/>
          <w:szCs w:val="32"/>
        </w:rPr>
        <w:t>结和评价事件原因和在应急期间采取的主要行动。</w:t>
      </w:r>
    </w:p>
    <w:p w14:paraId="7C6F8C61" w14:textId="77777777" w:rsidR="00000000" w:rsidRDefault="00D50531">
      <w:pPr>
        <w:pStyle w:val="2"/>
        <w:numPr>
          <w:ilvl w:val="1"/>
          <w:numId w:val="1"/>
        </w:numPr>
        <w:shd w:val="clear" w:color="auto" w:fill="FFFFFF"/>
        <w:ind w:left="0" w:firstLine="0"/>
        <w:rPr>
          <w:rFonts w:ascii="仿宋" w:eastAsia="仿宋" w:hAnsi="仿宋" w:hint="eastAsia"/>
        </w:rPr>
      </w:pPr>
      <w:bookmarkStart w:id="28" w:name="_Toc6301"/>
      <w:r>
        <w:rPr>
          <w:rFonts w:ascii="仿宋" w:eastAsia="仿宋" w:hAnsi="仿宋" w:hint="eastAsia"/>
        </w:rPr>
        <w:lastRenderedPageBreak/>
        <w:t>突发事件调查</w:t>
      </w:r>
      <w:bookmarkEnd w:id="28"/>
    </w:p>
    <w:p w14:paraId="5E6951F5"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rPr>
        <w:t>突发事件调查组接到</w:t>
      </w:r>
      <w:r>
        <w:rPr>
          <w:rFonts w:ascii="仿宋" w:eastAsia="仿宋" w:hAnsi="仿宋" w:hint="eastAsia"/>
          <w:sz w:val="32"/>
        </w:rPr>
        <w:t>城镇</w:t>
      </w:r>
      <w:r>
        <w:rPr>
          <w:rFonts w:ascii="仿宋" w:eastAsia="仿宋" w:hAnsi="仿宋" w:hint="eastAsia"/>
          <w:sz w:val="32"/>
        </w:rPr>
        <w:t>燃气安全突发事件通知后，应及时组织开展调查工作，查明突发事件原因、人员伤亡及财产损失情况，查明突发事件的性质和责任，提出突发事件处理意见和防止类似突发事件再次发生所采取措施的建议，以及对突发事件责任者的处理建议，检查控制突发事件进一步发展的应急措施是否得当和落实，写出突发事件调查报告后报省政府。如上级政府及有关部门组成调查处理工作机构，</w:t>
      </w:r>
      <w:r>
        <w:rPr>
          <w:rFonts w:ascii="仿宋" w:eastAsia="仿宋" w:hAnsi="仿宋" w:hint="eastAsia"/>
          <w:sz w:val="32"/>
        </w:rPr>
        <w:t>突发事件</w:t>
      </w:r>
      <w:r>
        <w:rPr>
          <w:rFonts w:ascii="仿宋" w:eastAsia="仿宋" w:hAnsi="仿宋" w:hint="eastAsia"/>
          <w:sz w:val="32"/>
        </w:rPr>
        <w:t>调查组应如实提供证据并配合调查。</w:t>
      </w:r>
    </w:p>
    <w:p w14:paraId="097A136D" w14:textId="77777777" w:rsidR="00000000" w:rsidRDefault="00D50531">
      <w:pPr>
        <w:pStyle w:val="2"/>
        <w:numPr>
          <w:ilvl w:val="1"/>
          <w:numId w:val="1"/>
        </w:numPr>
        <w:shd w:val="clear" w:color="auto" w:fill="FFFFFF"/>
        <w:ind w:left="0" w:firstLine="0"/>
        <w:rPr>
          <w:rFonts w:ascii="仿宋" w:eastAsia="仿宋" w:hAnsi="仿宋" w:hint="eastAsia"/>
        </w:rPr>
      </w:pPr>
      <w:bookmarkStart w:id="29" w:name="_Toc7474"/>
      <w:r>
        <w:rPr>
          <w:rFonts w:ascii="仿宋" w:eastAsia="仿宋" w:hAnsi="仿宋" w:hint="eastAsia"/>
        </w:rPr>
        <w:t>调查报告</w:t>
      </w:r>
      <w:bookmarkEnd w:id="29"/>
    </w:p>
    <w:p w14:paraId="2B47F3E5"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突发事件调查报告应包括下列基本内容：</w:t>
      </w:r>
    </w:p>
    <w:p w14:paraId="026473FC"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w:t>
      </w:r>
      <w:r>
        <w:rPr>
          <w:rFonts w:ascii="仿宋" w:eastAsia="仿宋" w:hAnsi="仿宋" w:hint="eastAsia"/>
          <w:sz w:val="32"/>
          <w:szCs w:val="32"/>
        </w:rPr>
        <w:t>一）突发事件发生单位概况</w:t>
      </w:r>
      <w:r>
        <w:rPr>
          <w:rFonts w:ascii="仿宋" w:eastAsia="仿宋" w:hAnsi="仿宋" w:hint="eastAsia"/>
          <w:sz w:val="32"/>
          <w:szCs w:val="32"/>
        </w:rPr>
        <w:t>。</w:t>
      </w:r>
    </w:p>
    <w:p w14:paraId="62C22B37"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（二）突发事件发生经过和突发事件救援情况</w:t>
      </w:r>
      <w:r>
        <w:rPr>
          <w:rFonts w:ascii="仿宋" w:eastAsia="仿宋" w:hAnsi="仿宋" w:hint="eastAsia"/>
          <w:sz w:val="32"/>
          <w:szCs w:val="32"/>
        </w:rPr>
        <w:t>。</w:t>
      </w:r>
    </w:p>
    <w:p w14:paraId="4E00BE50"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（三）突发事件造成的人员伤亡和直接经济损失</w:t>
      </w:r>
      <w:r>
        <w:rPr>
          <w:rFonts w:ascii="仿宋" w:eastAsia="仿宋" w:hAnsi="仿宋" w:hint="eastAsia"/>
          <w:sz w:val="32"/>
          <w:szCs w:val="32"/>
        </w:rPr>
        <w:t>。</w:t>
      </w:r>
    </w:p>
    <w:p w14:paraId="0D91F209"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（四）突发事件发生的原因和突发事件性质</w:t>
      </w:r>
      <w:r>
        <w:rPr>
          <w:rFonts w:ascii="仿宋" w:eastAsia="仿宋" w:hAnsi="仿宋" w:hint="eastAsia"/>
          <w:sz w:val="32"/>
          <w:szCs w:val="32"/>
        </w:rPr>
        <w:t>。</w:t>
      </w:r>
    </w:p>
    <w:p w14:paraId="32FEF71F"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（五）突发事件责任的认定以及对突发事件责任者的处理建议</w:t>
      </w:r>
      <w:r>
        <w:rPr>
          <w:rFonts w:ascii="仿宋" w:eastAsia="仿宋" w:hAnsi="仿宋" w:hint="eastAsia"/>
          <w:sz w:val="32"/>
          <w:szCs w:val="32"/>
        </w:rPr>
        <w:t>。</w:t>
      </w:r>
    </w:p>
    <w:p w14:paraId="7A5B2E69"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（六）突发事件防范和整改措施等。</w:t>
      </w:r>
    </w:p>
    <w:p w14:paraId="17105D4B"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突发事件调查报告应当附具有关证据材料。</w:t>
      </w:r>
      <w:r>
        <w:rPr>
          <w:rFonts w:ascii="仿宋" w:eastAsia="仿宋" w:hAnsi="仿宋" w:hint="eastAsia"/>
          <w:sz w:val="32"/>
          <w:szCs w:val="32"/>
        </w:rPr>
        <w:t>突发事件调查组成员应当在突发事件调查报告上签名。</w:t>
      </w:r>
    </w:p>
    <w:p w14:paraId="69D7D67E" w14:textId="77777777" w:rsidR="00000000" w:rsidRDefault="00D50531">
      <w:pPr>
        <w:pStyle w:val="1"/>
        <w:numPr>
          <w:ilvl w:val="0"/>
          <w:numId w:val="1"/>
        </w:numPr>
        <w:shd w:val="clear" w:color="auto" w:fill="FFFFFF"/>
        <w:rPr>
          <w:rFonts w:ascii="仿宋" w:eastAsia="仿宋" w:hAnsi="仿宋" w:hint="eastAsia"/>
          <w:sz w:val="36"/>
        </w:rPr>
      </w:pPr>
      <w:bookmarkStart w:id="30" w:name="_Toc32173"/>
      <w:r>
        <w:rPr>
          <w:rFonts w:ascii="仿宋" w:eastAsia="仿宋" w:hAnsi="仿宋" w:hint="eastAsia"/>
          <w:sz w:val="36"/>
        </w:rPr>
        <w:lastRenderedPageBreak/>
        <w:t>应急保障</w:t>
      </w:r>
      <w:bookmarkEnd w:id="30"/>
    </w:p>
    <w:p w14:paraId="184C8E38" w14:textId="77777777" w:rsidR="00000000" w:rsidRDefault="00D50531">
      <w:pPr>
        <w:pStyle w:val="2"/>
        <w:numPr>
          <w:ilvl w:val="1"/>
          <w:numId w:val="1"/>
        </w:numPr>
        <w:shd w:val="clear" w:color="auto" w:fill="FFFFFF"/>
        <w:ind w:left="0" w:firstLine="0"/>
        <w:rPr>
          <w:rFonts w:ascii="仿宋" w:eastAsia="仿宋" w:hAnsi="仿宋" w:hint="eastAsia"/>
        </w:rPr>
      </w:pPr>
      <w:bookmarkStart w:id="31" w:name="_Toc3707"/>
      <w:r>
        <w:rPr>
          <w:rFonts w:ascii="仿宋" w:eastAsia="仿宋" w:hAnsi="仿宋" w:hint="eastAsia"/>
        </w:rPr>
        <w:t>指挥保障</w:t>
      </w:r>
      <w:bookmarkEnd w:id="31"/>
    </w:p>
    <w:p w14:paraId="4BF8CA24"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省</w:t>
      </w:r>
      <w:r>
        <w:rPr>
          <w:rFonts w:ascii="仿宋" w:eastAsia="仿宋" w:hAnsi="仿宋" w:hint="eastAsia"/>
          <w:sz w:val="32"/>
          <w:szCs w:val="32"/>
        </w:rPr>
        <w:t>城镇</w:t>
      </w:r>
      <w:r>
        <w:rPr>
          <w:rFonts w:ascii="仿宋" w:eastAsia="仿宋" w:hAnsi="仿宋" w:hint="eastAsia"/>
          <w:sz w:val="32"/>
          <w:szCs w:val="32"/>
        </w:rPr>
        <w:t>燃气系统突发事件应急指挥部设在省住房城乡建设厅，并配备相关资料，以满足决策、指挥和对外应急联络的需要。基本功能包括：</w:t>
      </w:r>
    </w:p>
    <w:p w14:paraId="226FB214"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接受、显示和传递</w:t>
      </w:r>
      <w:r>
        <w:rPr>
          <w:rFonts w:ascii="仿宋" w:eastAsia="仿宋" w:hAnsi="仿宋" w:hint="eastAsia"/>
          <w:bCs/>
          <w:sz w:val="32"/>
          <w:szCs w:val="32"/>
        </w:rPr>
        <w:t>城镇</w:t>
      </w:r>
      <w:r>
        <w:rPr>
          <w:rFonts w:ascii="仿宋" w:eastAsia="仿宋" w:hAnsi="仿宋" w:hint="eastAsia"/>
          <w:bCs/>
          <w:sz w:val="32"/>
          <w:szCs w:val="32"/>
        </w:rPr>
        <w:t>燃气系统</w:t>
      </w:r>
      <w:r>
        <w:rPr>
          <w:rFonts w:ascii="仿宋" w:eastAsia="仿宋" w:hAnsi="仿宋" w:hint="eastAsia"/>
          <w:bCs/>
          <w:sz w:val="32"/>
          <w:szCs w:val="32"/>
        </w:rPr>
        <w:t>突发事件信息，为专家咨询和应急决策提供依据</w:t>
      </w:r>
      <w:r>
        <w:rPr>
          <w:rFonts w:ascii="仿宋" w:eastAsia="仿宋" w:hAnsi="仿宋" w:hint="eastAsia"/>
          <w:bCs/>
          <w:sz w:val="32"/>
          <w:szCs w:val="32"/>
        </w:rPr>
        <w:t>。</w:t>
      </w:r>
    </w:p>
    <w:p w14:paraId="320F6B6E"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接受、传递</w:t>
      </w:r>
      <w:r>
        <w:rPr>
          <w:rFonts w:ascii="仿宋" w:eastAsia="仿宋" w:hAnsi="仿宋" w:hint="eastAsia"/>
          <w:bCs/>
          <w:sz w:val="32"/>
          <w:szCs w:val="32"/>
        </w:rPr>
        <w:t>城镇</w:t>
      </w:r>
      <w:r>
        <w:rPr>
          <w:rFonts w:ascii="仿宋" w:eastAsia="仿宋" w:hAnsi="仿宋" w:hint="eastAsia"/>
          <w:bCs/>
          <w:sz w:val="32"/>
          <w:szCs w:val="32"/>
        </w:rPr>
        <w:t>燃气系统组织应急响应的有关信息</w:t>
      </w:r>
      <w:r>
        <w:rPr>
          <w:rFonts w:ascii="仿宋" w:eastAsia="仿宋" w:hAnsi="仿宋" w:hint="eastAsia"/>
          <w:bCs/>
          <w:sz w:val="32"/>
          <w:szCs w:val="32"/>
        </w:rPr>
        <w:t>。</w:t>
      </w:r>
    </w:p>
    <w:p w14:paraId="14991D5A"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为城镇燃气系统突发事件应急指挥，与有关部门的信息传输提供条件。</w:t>
      </w:r>
    </w:p>
    <w:p w14:paraId="5107B69F" w14:textId="77777777" w:rsidR="00000000" w:rsidRDefault="00D50531">
      <w:pPr>
        <w:pStyle w:val="2"/>
        <w:numPr>
          <w:ilvl w:val="1"/>
          <w:numId w:val="1"/>
        </w:numPr>
        <w:shd w:val="clear" w:color="auto" w:fill="FFFFFF"/>
        <w:ind w:left="0" w:firstLine="0"/>
        <w:rPr>
          <w:rFonts w:ascii="仿宋" w:eastAsia="仿宋" w:hAnsi="仿宋" w:hint="eastAsia"/>
        </w:rPr>
      </w:pPr>
      <w:bookmarkStart w:id="32" w:name="_Toc3712"/>
      <w:r>
        <w:rPr>
          <w:rFonts w:ascii="仿宋" w:eastAsia="仿宋" w:hAnsi="仿宋" w:hint="eastAsia"/>
        </w:rPr>
        <w:t>通讯保障</w:t>
      </w:r>
      <w:bookmarkEnd w:id="32"/>
    </w:p>
    <w:p w14:paraId="2FF5E30E"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逐步建立完善以</w:t>
      </w:r>
      <w:r>
        <w:rPr>
          <w:rFonts w:ascii="仿宋" w:eastAsia="仿宋" w:hAnsi="仿宋" w:hint="eastAsia"/>
          <w:bCs/>
          <w:sz w:val="32"/>
          <w:szCs w:val="32"/>
        </w:rPr>
        <w:t>城镇</w:t>
      </w:r>
      <w:r>
        <w:rPr>
          <w:rFonts w:ascii="仿宋" w:eastAsia="仿宋" w:hAnsi="仿宋" w:hint="eastAsia"/>
          <w:bCs/>
          <w:sz w:val="32"/>
          <w:szCs w:val="32"/>
        </w:rPr>
        <w:t>燃气系统突发事件应急响应为核心的通讯系统，并建立相应的通讯能力保障制度</w:t>
      </w:r>
      <w:r>
        <w:rPr>
          <w:rFonts w:ascii="仿宋" w:eastAsia="仿宋" w:hAnsi="仿宋" w:hint="eastAsia"/>
          <w:bCs/>
          <w:sz w:val="32"/>
          <w:szCs w:val="32"/>
        </w:rPr>
        <w:t>。</w:t>
      </w:r>
      <w:r>
        <w:rPr>
          <w:rFonts w:ascii="仿宋" w:eastAsia="仿宋" w:hAnsi="仿宋" w:hint="eastAsia"/>
          <w:bCs/>
          <w:sz w:val="32"/>
          <w:szCs w:val="32"/>
        </w:rPr>
        <w:t>应急响应启动后，通信部门要全面检修通信设施，确保预案执行过程中通信与信息畅通，重点保障指挥部同省人民政府领导、各市人民政府、</w:t>
      </w:r>
      <w:r>
        <w:rPr>
          <w:rFonts w:ascii="仿宋" w:eastAsia="仿宋" w:hAnsi="仿宋" w:hint="eastAsia"/>
          <w:bCs/>
          <w:sz w:val="32"/>
          <w:szCs w:val="32"/>
        </w:rPr>
        <w:t>城镇</w:t>
      </w:r>
      <w:r>
        <w:rPr>
          <w:rFonts w:ascii="仿宋" w:eastAsia="仿宋" w:hAnsi="仿宋" w:hint="eastAsia"/>
          <w:bCs/>
          <w:sz w:val="32"/>
          <w:szCs w:val="32"/>
        </w:rPr>
        <w:t>燃气企业和应急后援单位通信联络的需要。</w:t>
      </w:r>
    </w:p>
    <w:p w14:paraId="07145C24"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应急响应通讯能力不足时，由省指挥部报请省人民政府批准，组织协调基础电信运营企业，采取紧</w:t>
      </w:r>
      <w:r>
        <w:rPr>
          <w:rFonts w:ascii="仿宋" w:eastAsia="仿宋" w:hAnsi="仿宋" w:hint="eastAsia"/>
          <w:bCs/>
          <w:sz w:val="32"/>
          <w:szCs w:val="32"/>
        </w:rPr>
        <w:t>急措施给予支持。</w:t>
      </w:r>
    </w:p>
    <w:p w14:paraId="331F9291" w14:textId="77777777" w:rsidR="00000000" w:rsidRDefault="00D50531">
      <w:pPr>
        <w:pStyle w:val="2"/>
        <w:numPr>
          <w:ilvl w:val="1"/>
          <w:numId w:val="1"/>
        </w:numPr>
        <w:shd w:val="clear" w:color="auto" w:fill="FFFFFF"/>
        <w:ind w:left="0" w:firstLine="0"/>
        <w:rPr>
          <w:rFonts w:ascii="仿宋" w:eastAsia="仿宋" w:hAnsi="仿宋" w:hint="eastAsia"/>
        </w:rPr>
      </w:pPr>
      <w:bookmarkStart w:id="33" w:name="_Toc23445"/>
      <w:r>
        <w:rPr>
          <w:rFonts w:ascii="仿宋" w:eastAsia="仿宋" w:hAnsi="仿宋" w:hint="eastAsia"/>
        </w:rPr>
        <w:lastRenderedPageBreak/>
        <w:t>物资、技术的储备与保障</w:t>
      </w:r>
      <w:bookmarkEnd w:id="33"/>
    </w:p>
    <w:p w14:paraId="5D469513"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交通运输</w:t>
      </w:r>
    </w:p>
    <w:p w14:paraId="77D1CFEB"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交通运输部门负责开通抢险道路，组织道路运输应急保障车辆向突发事件现场输送救援物资和救援人员。</w:t>
      </w:r>
    </w:p>
    <w:p w14:paraId="4722584A"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供电、供水</w:t>
      </w:r>
    </w:p>
    <w:p w14:paraId="0BA1FAB5"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供电、水务部门要加强对供电、供水设备、设施的后勤保障，保证救援工作的顺利进行。</w:t>
      </w:r>
    </w:p>
    <w:p w14:paraId="601BB3D7"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物资储备</w:t>
      </w:r>
    </w:p>
    <w:p w14:paraId="21CF20E4"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应急</w:t>
      </w:r>
      <w:r>
        <w:rPr>
          <w:rFonts w:ascii="仿宋" w:eastAsia="仿宋" w:hAnsi="仿宋" w:hint="eastAsia"/>
          <w:sz w:val="32"/>
          <w:szCs w:val="32"/>
        </w:rPr>
        <w:t>部门要及时调动临时帐篷、棉被等救援物资，保障受突发事件影响而暂时迁移的居民基本生活。</w:t>
      </w:r>
    </w:p>
    <w:p w14:paraId="222D7FE1"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所在地政府有关部门应储备应急救援所需的抢险救援物资和防护用品。</w:t>
      </w:r>
    </w:p>
    <w:p w14:paraId="468FA54B"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医疗卫生</w:t>
      </w:r>
    </w:p>
    <w:p w14:paraId="0FC4FDD3"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省市区域内有综合实力参与生产安全突发事件应急救援的医院均在</w:t>
      </w:r>
      <w:r>
        <w:rPr>
          <w:rFonts w:ascii="仿宋" w:eastAsia="仿宋" w:hAnsi="仿宋" w:hint="eastAsia"/>
          <w:sz w:val="32"/>
          <w:szCs w:val="32"/>
        </w:rPr>
        <w:t>120</w:t>
      </w:r>
      <w:r>
        <w:rPr>
          <w:rFonts w:ascii="仿宋" w:eastAsia="仿宋" w:hAnsi="仿宋" w:hint="eastAsia"/>
          <w:sz w:val="32"/>
          <w:szCs w:val="32"/>
        </w:rPr>
        <w:t>网络内，“</w:t>
      </w:r>
      <w:r>
        <w:rPr>
          <w:rFonts w:ascii="仿宋" w:eastAsia="仿宋" w:hAnsi="仿宋" w:hint="eastAsia"/>
          <w:sz w:val="32"/>
          <w:szCs w:val="32"/>
        </w:rPr>
        <w:t>120</w:t>
      </w:r>
      <w:r>
        <w:rPr>
          <w:rFonts w:ascii="仿宋" w:eastAsia="仿宋" w:hAnsi="仿宋" w:hint="eastAsia"/>
          <w:sz w:val="32"/>
          <w:szCs w:val="32"/>
        </w:rPr>
        <w:t>”系统为指挥中心。</w:t>
      </w:r>
    </w:p>
    <w:p w14:paraId="134A3762"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省卫生</w:t>
      </w:r>
      <w:r>
        <w:rPr>
          <w:rFonts w:ascii="仿宋" w:eastAsia="仿宋" w:hAnsi="仿宋" w:hint="eastAsia"/>
          <w:sz w:val="32"/>
          <w:szCs w:val="32"/>
        </w:rPr>
        <w:t>健康</w:t>
      </w:r>
      <w:r>
        <w:rPr>
          <w:rFonts w:ascii="仿宋" w:eastAsia="仿宋" w:hAnsi="仿宋" w:hint="eastAsia"/>
          <w:sz w:val="32"/>
          <w:szCs w:val="32"/>
        </w:rPr>
        <w:t>委根据突发事件伤害类型，调集足够的医护人员和医疗设备、药品，进入救灾现场，随时准备对受伤人员进行救治。</w:t>
      </w:r>
    </w:p>
    <w:p w14:paraId="213B7921"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治安保卫</w:t>
      </w:r>
    </w:p>
    <w:p w14:paraId="01A2A841"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突发事件发生地辖区派出所和市公安交巡警、治安部门要及时赶往突发事件现场维持治安，并服从突发事件现场指挥部的统一指挥，做好现场控制、交通管制、疏散救助群众、</w:t>
      </w:r>
      <w:r>
        <w:rPr>
          <w:rFonts w:ascii="仿宋" w:eastAsia="仿宋" w:hAnsi="仿宋" w:hint="eastAsia"/>
          <w:sz w:val="32"/>
          <w:szCs w:val="32"/>
        </w:rPr>
        <w:lastRenderedPageBreak/>
        <w:t>维护公共秩序等工作。</w:t>
      </w:r>
    </w:p>
    <w:p w14:paraId="581D811B"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技术保障</w:t>
      </w:r>
    </w:p>
    <w:p w14:paraId="7EEECB30"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相关部门的各类专业技术人员要按照本预案的要求及时赶到突发事件和抢救现场，为突发事件现场提供救援方法和救援程序的技术保障。</w:t>
      </w:r>
    </w:p>
    <w:p w14:paraId="29F5E8B3"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根据本预案规定的职责分工，指挥部成员单位应准备好各种必要的应急支援力量与物资器材</w:t>
      </w:r>
      <w:r>
        <w:rPr>
          <w:rFonts w:ascii="仿宋" w:eastAsia="仿宋" w:hAnsi="仿宋" w:hint="eastAsia"/>
          <w:sz w:val="32"/>
          <w:szCs w:val="32"/>
        </w:rPr>
        <w:t>，以保证应急响应时能及时调用，提供支援。</w:t>
      </w:r>
    </w:p>
    <w:p w14:paraId="59ECE308" w14:textId="77777777" w:rsidR="00000000" w:rsidRDefault="00D50531">
      <w:pPr>
        <w:pStyle w:val="2"/>
        <w:numPr>
          <w:ilvl w:val="1"/>
          <w:numId w:val="1"/>
        </w:numPr>
        <w:shd w:val="clear" w:color="auto" w:fill="FFFFFF"/>
        <w:ind w:left="0" w:firstLine="0"/>
        <w:rPr>
          <w:rFonts w:ascii="仿宋" w:eastAsia="仿宋" w:hAnsi="仿宋" w:hint="eastAsia"/>
        </w:rPr>
      </w:pPr>
      <w:r>
        <w:rPr>
          <w:rFonts w:ascii="仿宋" w:eastAsia="仿宋" w:hAnsi="仿宋" w:hint="eastAsia"/>
        </w:rPr>
        <w:t>演练</w:t>
      </w:r>
      <w:bookmarkStart w:id="34" w:name="_Toc8087"/>
      <w:r>
        <w:rPr>
          <w:rFonts w:ascii="仿宋" w:eastAsia="仿宋" w:hAnsi="仿宋" w:hint="eastAsia"/>
        </w:rPr>
        <w:t>与</w:t>
      </w:r>
      <w:r>
        <w:rPr>
          <w:rFonts w:ascii="仿宋" w:eastAsia="仿宋" w:hAnsi="仿宋" w:hint="eastAsia"/>
        </w:rPr>
        <w:t>宣传</w:t>
      </w:r>
      <w:bookmarkEnd w:id="34"/>
    </w:p>
    <w:p w14:paraId="6FCE9919"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突发事件应急演练</w:t>
      </w:r>
    </w:p>
    <w:p w14:paraId="63D44333" w14:textId="77777777" w:rsidR="00000000" w:rsidRDefault="00D50531">
      <w:pPr>
        <w:shd w:val="clear" w:color="auto" w:fill="FFFFFF"/>
        <w:snapToGrid w:val="0"/>
        <w:spacing w:line="600" w:lineRule="exact"/>
        <w:ind w:firstLineChars="200" w:firstLine="640"/>
        <w:rPr>
          <w:rFonts w:ascii="仿宋" w:eastAsia="仿宋" w:hAnsi="仿宋" w:hint="eastAsia"/>
          <w:sz w:val="32"/>
          <w:szCs w:val="32"/>
        </w:rPr>
      </w:pPr>
      <w:r>
        <w:rPr>
          <w:rFonts w:ascii="仿宋" w:eastAsia="仿宋" w:hAnsi="仿宋" w:hint="eastAsia"/>
          <w:sz w:val="32"/>
          <w:szCs w:val="32"/>
        </w:rPr>
        <w:t>本预案制定以后，</w:t>
      </w:r>
      <w:r>
        <w:rPr>
          <w:rFonts w:ascii="仿宋" w:eastAsia="仿宋" w:hAnsi="仿宋" w:hint="eastAsia"/>
          <w:sz w:val="32"/>
          <w:szCs w:val="32"/>
        </w:rPr>
        <w:t>各级城镇燃气主管部门</w:t>
      </w:r>
      <w:r>
        <w:rPr>
          <w:rFonts w:ascii="仿宋" w:eastAsia="仿宋" w:hAnsi="仿宋" w:hint="eastAsia"/>
          <w:sz w:val="32"/>
          <w:szCs w:val="32"/>
        </w:rPr>
        <w:t>每年要组织一次</w:t>
      </w:r>
      <w:r>
        <w:rPr>
          <w:rFonts w:ascii="仿宋" w:eastAsia="仿宋" w:hAnsi="仿宋" w:hint="eastAsia"/>
          <w:sz w:val="32"/>
          <w:szCs w:val="32"/>
        </w:rPr>
        <w:t>应急</w:t>
      </w:r>
      <w:r>
        <w:rPr>
          <w:rFonts w:ascii="仿宋" w:eastAsia="仿宋" w:hAnsi="仿宋" w:hint="eastAsia"/>
          <w:sz w:val="32"/>
          <w:szCs w:val="32"/>
        </w:rPr>
        <w:t>演练，</w:t>
      </w:r>
      <w:r>
        <w:rPr>
          <w:rFonts w:ascii="仿宋" w:eastAsia="仿宋" w:hAnsi="仿宋" w:hint="eastAsia"/>
          <w:sz w:val="32"/>
          <w:szCs w:val="32"/>
        </w:rPr>
        <w:t>指导当地城镇</w:t>
      </w:r>
      <w:r>
        <w:rPr>
          <w:rFonts w:ascii="仿宋" w:eastAsia="仿宋" w:hAnsi="仿宋" w:hint="eastAsia"/>
          <w:sz w:val="32"/>
          <w:szCs w:val="32"/>
        </w:rPr>
        <w:t>燃气企业组织开展。在火灾、爆炸、泄漏</w:t>
      </w:r>
      <w:r>
        <w:rPr>
          <w:rFonts w:ascii="仿宋" w:eastAsia="仿宋" w:hAnsi="仿宋" w:hint="eastAsia"/>
          <w:sz w:val="32"/>
          <w:szCs w:val="32"/>
        </w:rPr>
        <w:t>、反恐</w:t>
      </w:r>
      <w:r>
        <w:rPr>
          <w:rFonts w:ascii="仿宋" w:eastAsia="仿宋" w:hAnsi="仿宋" w:hint="eastAsia"/>
          <w:sz w:val="32"/>
          <w:szCs w:val="32"/>
        </w:rPr>
        <w:t>等突发事件类型中进行选择</w:t>
      </w:r>
      <w:r>
        <w:rPr>
          <w:rFonts w:ascii="仿宋" w:eastAsia="仿宋" w:hAnsi="仿宋" w:hint="eastAsia"/>
          <w:sz w:val="32"/>
          <w:szCs w:val="32"/>
        </w:rPr>
        <w:t>（可多项并演）</w:t>
      </w:r>
      <w:r>
        <w:rPr>
          <w:rFonts w:ascii="仿宋" w:eastAsia="仿宋" w:hAnsi="仿宋" w:hint="eastAsia"/>
          <w:sz w:val="32"/>
          <w:szCs w:val="32"/>
        </w:rPr>
        <w:t>，确定</w:t>
      </w:r>
      <w:r>
        <w:rPr>
          <w:rFonts w:ascii="仿宋" w:eastAsia="仿宋" w:hAnsi="仿宋" w:hint="eastAsia"/>
          <w:sz w:val="32"/>
          <w:szCs w:val="32"/>
        </w:rPr>
        <w:t>演练</w:t>
      </w:r>
      <w:r>
        <w:rPr>
          <w:rFonts w:ascii="仿宋" w:eastAsia="仿宋" w:hAnsi="仿宋" w:hint="eastAsia"/>
          <w:sz w:val="32"/>
          <w:szCs w:val="32"/>
        </w:rPr>
        <w:t>内容、范围、场所、方式等，制定周密的</w:t>
      </w:r>
      <w:r>
        <w:rPr>
          <w:rFonts w:ascii="仿宋" w:eastAsia="仿宋" w:hAnsi="仿宋" w:hint="eastAsia"/>
          <w:sz w:val="32"/>
          <w:szCs w:val="32"/>
        </w:rPr>
        <w:t>演练</w:t>
      </w:r>
      <w:r>
        <w:rPr>
          <w:rFonts w:ascii="仿宋" w:eastAsia="仿宋" w:hAnsi="仿宋" w:hint="eastAsia"/>
          <w:sz w:val="32"/>
          <w:szCs w:val="32"/>
        </w:rPr>
        <w:t>计划并</w:t>
      </w:r>
      <w:r>
        <w:rPr>
          <w:rFonts w:ascii="仿宋" w:eastAsia="仿宋" w:hAnsi="仿宋" w:hint="eastAsia"/>
          <w:sz w:val="32"/>
          <w:szCs w:val="32"/>
        </w:rPr>
        <w:t>及时</w:t>
      </w:r>
      <w:r>
        <w:rPr>
          <w:rFonts w:ascii="仿宋" w:eastAsia="仿宋" w:hAnsi="仿宋" w:hint="eastAsia"/>
          <w:sz w:val="32"/>
          <w:szCs w:val="32"/>
        </w:rPr>
        <w:t>做出总结。</w:t>
      </w:r>
    </w:p>
    <w:p w14:paraId="6122E3C0"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宣传教育</w:t>
      </w:r>
    </w:p>
    <w:p w14:paraId="12882FFE" w14:textId="77777777" w:rsidR="00000000" w:rsidRDefault="00D50531">
      <w:pPr>
        <w:shd w:val="clear" w:color="auto" w:fill="FFFFFF"/>
        <w:spacing w:line="600" w:lineRule="exact"/>
        <w:ind w:firstLineChars="200" w:firstLine="640"/>
        <w:rPr>
          <w:rFonts w:ascii="仿宋" w:eastAsia="仿宋" w:hAnsi="仿宋" w:hint="eastAsia"/>
          <w:sz w:val="32"/>
          <w:szCs w:val="32"/>
        </w:rPr>
      </w:pPr>
      <w:r>
        <w:rPr>
          <w:rFonts w:ascii="仿宋" w:eastAsia="仿宋" w:hAnsi="仿宋" w:hint="eastAsia"/>
          <w:sz w:val="32"/>
          <w:szCs w:val="32"/>
        </w:rPr>
        <w:t>公众信息交流的对象应包括一般公众和新闻界。主要内容是</w:t>
      </w:r>
      <w:r>
        <w:rPr>
          <w:rFonts w:ascii="仿宋" w:eastAsia="仿宋" w:hAnsi="仿宋" w:hint="eastAsia"/>
          <w:sz w:val="32"/>
          <w:szCs w:val="32"/>
        </w:rPr>
        <w:t>城镇</w:t>
      </w:r>
      <w:r>
        <w:rPr>
          <w:rFonts w:ascii="仿宋" w:eastAsia="仿宋" w:hAnsi="仿宋" w:hint="eastAsia"/>
          <w:sz w:val="32"/>
          <w:szCs w:val="32"/>
        </w:rPr>
        <w:t>燃气安全使用及应急的基本概念与知识。公众信息交流工作由省市</w:t>
      </w:r>
      <w:r>
        <w:rPr>
          <w:rFonts w:ascii="仿宋" w:eastAsia="仿宋" w:hAnsi="仿宋" w:hint="eastAsia"/>
          <w:sz w:val="32"/>
          <w:szCs w:val="32"/>
        </w:rPr>
        <w:t>城镇</w:t>
      </w:r>
      <w:r>
        <w:rPr>
          <w:rFonts w:ascii="仿宋" w:eastAsia="仿宋" w:hAnsi="仿宋" w:hint="eastAsia"/>
          <w:sz w:val="32"/>
          <w:szCs w:val="32"/>
        </w:rPr>
        <w:t>燃气行政主管部门和</w:t>
      </w:r>
      <w:r>
        <w:rPr>
          <w:rFonts w:ascii="仿宋" w:eastAsia="仿宋" w:hAnsi="仿宋" w:hint="eastAsia"/>
          <w:sz w:val="32"/>
          <w:szCs w:val="32"/>
        </w:rPr>
        <w:t>城镇</w:t>
      </w:r>
      <w:r>
        <w:rPr>
          <w:rFonts w:ascii="仿宋" w:eastAsia="仿宋" w:hAnsi="仿宋" w:hint="eastAsia"/>
          <w:sz w:val="32"/>
          <w:szCs w:val="32"/>
        </w:rPr>
        <w:t>燃气企业负责进行</w:t>
      </w:r>
      <w:r>
        <w:rPr>
          <w:rFonts w:ascii="仿宋" w:eastAsia="仿宋" w:hAnsi="仿宋" w:hint="eastAsia"/>
          <w:b/>
          <w:sz w:val="32"/>
          <w:szCs w:val="32"/>
        </w:rPr>
        <w:t>。</w:t>
      </w:r>
    </w:p>
    <w:p w14:paraId="0DA5E4B0" w14:textId="77777777" w:rsidR="00000000" w:rsidRDefault="00D50531">
      <w:pPr>
        <w:pStyle w:val="1"/>
        <w:numPr>
          <w:ilvl w:val="0"/>
          <w:numId w:val="1"/>
        </w:numPr>
        <w:shd w:val="clear" w:color="auto" w:fill="FFFFFF"/>
        <w:rPr>
          <w:rFonts w:ascii="仿宋" w:eastAsia="仿宋" w:hAnsi="仿宋" w:hint="eastAsia"/>
          <w:sz w:val="36"/>
        </w:rPr>
      </w:pPr>
      <w:bookmarkStart w:id="35" w:name="_Toc22973"/>
      <w:r>
        <w:rPr>
          <w:rFonts w:ascii="仿宋" w:eastAsia="仿宋" w:hAnsi="仿宋" w:hint="eastAsia"/>
          <w:sz w:val="36"/>
        </w:rPr>
        <w:lastRenderedPageBreak/>
        <w:t>附则</w:t>
      </w:r>
      <w:bookmarkEnd w:id="35"/>
    </w:p>
    <w:p w14:paraId="3042FD5E" w14:textId="77777777" w:rsidR="00000000" w:rsidRDefault="00D50531">
      <w:pPr>
        <w:pStyle w:val="2"/>
        <w:numPr>
          <w:ilvl w:val="1"/>
          <w:numId w:val="1"/>
        </w:numPr>
        <w:shd w:val="clear" w:color="auto" w:fill="FFFFFF"/>
        <w:ind w:left="0" w:firstLine="0"/>
        <w:rPr>
          <w:rFonts w:ascii="仿宋" w:eastAsia="仿宋" w:hAnsi="仿宋" w:hint="eastAsia"/>
        </w:rPr>
      </w:pPr>
      <w:bookmarkStart w:id="36" w:name="_Toc16631"/>
      <w:r>
        <w:rPr>
          <w:rFonts w:ascii="仿宋" w:eastAsia="仿宋" w:hAnsi="仿宋" w:hint="eastAsia"/>
        </w:rPr>
        <w:t>名词术语</w:t>
      </w:r>
      <w:bookmarkEnd w:id="36"/>
    </w:p>
    <w:p w14:paraId="14FED94A"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城镇燃气</w:t>
      </w:r>
      <w:r>
        <w:rPr>
          <w:rFonts w:ascii="仿宋" w:eastAsia="仿宋" w:hAnsi="仿宋" w:hint="eastAsia"/>
          <w:bCs/>
          <w:sz w:val="32"/>
          <w:szCs w:val="32"/>
        </w:rPr>
        <w:t>:</w:t>
      </w:r>
      <w:r>
        <w:rPr>
          <w:rFonts w:ascii="仿宋" w:eastAsia="仿宋" w:hAnsi="仿宋" w:hint="eastAsia"/>
          <w:bCs/>
          <w:sz w:val="32"/>
          <w:szCs w:val="32"/>
        </w:rPr>
        <w:t>指符合燃气质量要求的</w:t>
      </w:r>
      <w:r>
        <w:rPr>
          <w:rFonts w:ascii="仿宋" w:eastAsia="仿宋" w:hAnsi="仿宋" w:hint="eastAsia"/>
          <w:bCs/>
          <w:sz w:val="32"/>
          <w:szCs w:val="32"/>
        </w:rPr>
        <w:t>、供给城镇居民生活、工业（商业）企业生产经营、城市交通等</w:t>
      </w:r>
      <w:r>
        <w:rPr>
          <w:rFonts w:ascii="仿宋" w:eastAsia="仿宋" w:hAnsi="仿宋" w:hint="eastAsia"/>
          <w:bCs/>
          <w:sz w:val="32"/>
          <w:szCs w:val="32"/>
        </w:rPr>
        <w:t>作为</w:t>
      </w:r>
      <w:r>
        <w:rPr>
          <w:rFonts w:ascii="仿宋" w:eastAsia="仿宋" w:hAnsi="仿宋" w:hint="eastAsia"/>
          <w:bCs/>
          <w:sz w:val="32"/>
          <w:szCs w:val="32"/>
        </w:rPr>
        <w:t>燃料</w:t>
      </w:r>
      <w:r>
        <w:rPr>
          <w:rFonts w:ascii="仿宋" w:eastAsia="仿宋" w:hAnsi="仿宋" w:hint="eastAsia"/>
          <w:bCs/>
          <w:sz w:val="32"/>
          <w:szCs w:val="32"/>
        </w:rPr>
        <w:t>使</w:t>
      </w:r>
      <w:r>
        <w:rPr>
          <w:rFonts w:ascii="仿宋" w:eastAsia="仿宋" w:hAnsi="仿宋" w:hint="eastAsia"/>
          <w:bCs/>
          <w:sz w:val="32"/>
          <w:szCs w:val="32"/>
        </w:rPr>
        <w:t>用</w:t>
      </w:r>
      <w:r>
        <w:rPr>
          <w:rFonts w:ascii="仿宋" w:eastAsia="仿宋" w:hAnsi="仿宋" w:hint="eastAsia"/>
          <w:bCs/>
          <w:sz w:val="32"/>
          <w:szCs w:val="32"/>
        </w:rPr>
        <w:t>并符合一定要求</w:t>
      </w:r>
      <w:r>
        <w:rPr>
          <w:rFonts w:ascii="仿宋" w:eastAsia="仿宋" w:hAnsi="仿宋" w:hint="eastAsia"/>
          <w:bCs/>
          <w:sz w:val="32"/>
          <w:szCs w:val="32"/>
        </w:rPr>
        <w:t>的气体燃料。主要包括天然气</w:t>
      </w:r>
      <w:r>
        <w:rPr>
          <w:rFonts w:ascii="仿宋" w:eastAsia="仿宋" w:hAnsi="仿宋" w:hint="eastAsia"/>
          <w:bCs/>
          <w:sz w:val="32"/>
          <w:szCs w:val="32"/>
        </w:rPr>
        <w:t>（含煤层气）</w:t>
      </w:r>
      <w:r>
        <w:rPr>
          <w:rFonts w:ascii="仿宋" w:eastAsia="仿宋" w:hAnsi="仿宋" w:hint="eastAsia"/>
          <w:bCs/>
          <w:sz w:val="32"/>
          <w:szCs w:val="32"/>
        </w:rPr>
        <w:t>、液化石油气、人工煤气。</w:t>
      </w:r>
      <w:r>
        <w:rPr>
          <w:rFonts w:ascii="仿宋" w:eastAsia="仿宋" w:hAnsi="仿宋" w:hint="eastAsia"/>
          <w:bCs/>
          <w:sz w:val="32"/>
          <w:szCs w:val="32"/>
        </w:rPr>
        <w:t>不适用于燃气作为工业生产原料的使用，沼气、秸秆气的生产和使用。</w:t>
      </w:r>
    </w:p>
    <w:p w14:paraId="0FE2B311"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城镇燃气系统：包括用于城镇燃气的门站、燃气管网及其附件、储配站、气化站、调压站、调压箱、用户设施和用气设备</w:t>
      </w:r>
      <w:r>
        <w:rPr>
          <w:rFonts w:ascii="仿宋" w:eastAsia="仿宋" w:hAnsi="仿宋" w:hint="eastAsia"/>
          <w:bCs/>
          <w:sz w:val="32"/>
          <w:szCs w:val="32"/>
        </w:rPr>
        <w:t>;</w:t>
      </w:r>
      <w:r>
        <w:rPr>
          <w:rFonts w:ascii="仿宋" w:eastAsia="仿宋" w:hAnsi="仿宋" w:hint="eastAsia"/>
          <w:bCs/>
          <w:sz w:val="32"/>
          <w:szCs w:val="32"/>
        </w:rPr>
        <w:t>车用燃气的运输、储存、加气及卸气运行系统和设备；液化石油气的输配、运输、储存、灌装、混气站、供应站、小区燃气系统。不适用于城镇燃气门站以</w:t>
      </w:r>
      <w:r>
        <w:rPr>
          <w:rFonts w:ascii="仿宋" w:eastAsia="仿宋" w:hAnsi="仿宋" w:hint="eastAsia"/>
          <w:bCs/>
          <w:sz w:val="32"/>
          <w:szCs w:val="32"/>
        </w:rPr>
        <w:t>外</w:t>
      </w:r>
      <w:r>
        <w:rPr>
          <w:rFonts w:ascii="仿宋" w:eastAsia="仿宋" w:hAnsi="仿宋" w:hint="eastAsia"/>
          <w:bCs/>
          <w:sz w:val="32"/>
          <w:szCs w:val="32"/>
        </w:rPr>
        <w:t>的长距离输气管道系统。</w:t>
      </w:r>
    </w:p>
    <w:p w14:paraId="06FC5C16"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城镇</w:t>
      </w:r>
      <w:r>
        <w:rPr>
          <w:rFonts w:ascii="仿宋" w:eastAsia="仿宋" w:hAnsi="仿宋" w:hint="eastAsia"/>
          <w:bCs/>
          <w:sz w:val="32"/>
          <w:szCs w:val="32"/>
        </w:rPr>
        <w:t>燃气企业：城镇燃气供应单位</w:t>
      </w:r>
      <w:r>
        <w:rPr>
          <w:rFonts w:ascii="仿宋" w:eastAsia="仿宋" w:hAnsi="仿宋" w:hint="eastAsia"/>
          <w:bCs/>
          <w:sz w:val="32"/>
          <w:szCs w:val="32"/>
        </w:rPr>
        <w:t>(</w:t>
      </w:r>
      <w:r>
        <w:rPr>
          <w:rFonts w:ascii="仿宋" w:eastAsia="仿宋" w:hAnsi="仿宋" w:hint="eastAsia"/>
          <w:bCs/>
          <w:sz w:val="32"/>
          <w:szCs w:val="32"/>
        </w:rPr>
        <w:t>包</w:t>
      </w:r>
      <w:r>
        <w:rPr>
          <w:rFonts w:ascii="仿宋" w:eastAsia="仿宋" w:hAnsi="仿宋" w:hint="eastAsia"/>
          <w:bCs/>
          <w:sz w:val="32"/>
          <w:szCs w:val="32"/>
        </w:rPr>
        <w:t>括城镇燃气经营企业和城镇燃气自管单位</w:t>
      </w:r>
      <w:r>
        <w:rPr>
          <w:rFonts w:ascii="仿宋" w:eastAsia="仿宋" w:hAnsi="仿宋" w:hint="eastAsia"/>
          <w:bCs/>
          <w:sz w:val="32"/>
          <w:szCs w:val="32"/>
        </w:rPr>
        <w:t>)</w:t>
      </w:r>
      <w:r>
        <w:rPr>
          <w:rFonts w:ascii="仿宋" w:eastAsia="仿宋" w:hAnsi="仿宋" w:hint="eastAsia"/>
          <w:bCs/>
          <w:sz w:val="32"/>
          <w:szCs w:val="32"/>
        </w:rPr>
        <w:t>。</w:t>
      </w:r>
    </w:p>
    <w:p w14:paraId="1A65615B"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抢修：</w:t>
      </w:r>
      <w:r>
        <w:rPr>
          <w:rFonts w:ascii="仿宋" w:eastAsia="仿宋" w:hAnsi="仿宋" w:hint="eastAsia"/>
          <w:bCs/>
          <w:sz w:val="32"/>
          <w:szCs w:val="32"/>
        </w:rPr>
        <w:t>城镇</w:t>
      </w:r>
      <w:r>
        <w:rPr>
          <w:rFonts w:ascii="仿宋" w:eastAsia="仿宋" w:hAnsi="仿宋" w:hint="eastAsia"/>
          <w:bCs/>
          <w:sz w:val="32"/>
          <w:szCs w:val="32"/>
        </w:rPr>
        <w:t>燃气设施发生危及安全的泄漏以及引起中毒、火灾、爆炸等突发事件时，采取紧急措施的作业过程。</w:t>
      </w:r>
    </w:p>
    <w:p w14:paraId="3E549DBA"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运行：从事</w:t>
      </w:r>
      <w:r>
        <w:rPr>
          <w:rFonts w:ascii="仿宋" w:eastAsia="仿宋" w:hAnsi="仿宋" w:hint="eastAsia"/>
          <w:bCs/>
          <w:sz w:val="32"/>
          <w:szCs w:val="32"/>
        </w:rPr>
        <w:t>城镇</w:t>
      </w:r>
      <w:r>
        <w:rPr>
          <w:rFonts w:ascii="仿宋" w:eastAsia="仿宋" w:hAnsi="仿宋" w:hint="eastAsia"/>
          <w:bCs/>
          <w:sz w:val="32"/>
          <w:szCs w:val="32"/>
        </w:rPr>
        <w:t>燃气供应的专业人员按照工艺要求和操作规程对</w:t>
      </w:r>
      <w:r>
        <w:rPr>
          <w:rFonts w:ascii="仿宋" w:eastAsia="仿宋" w:hAnsi="仿宋" w:hint="eastAsia"/>
          <w:bCs/>
          <w:sz w:val="32"/>
          <w:szCs w:val="32"/>
        </w:rPr>
        <w:t>城镇</w:t>
      </w:r>
      <w:r>
        <w:rPr>
          <w:rFonts w:ascii="仿宋" w:eastAsia="仿宋" w:hAnsi="仿宋" w:hint="eastAsia"/>
          <w:bCs/>
          <w:sz w:val="32"/>
          <w:szCs w:val="32"/>
        </w:rPr>
        <w:t>燃气设施进行巡视、操作、记录等常规工作。</w:t>
      </w:r>
    </w:p>
    <w:p w14:paraId="4F33AEDA"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lastRenderedPageBreak/>
        <w:t>应急：需要立即采取某些超出正常工作程序的行动，以避免突发事件发生或者减轻突发事件后果的状态，有时也称为紧急状态，同时，也泛指立即采取超出正常工作程序的行动。</w:t>
      </w:r>
    </w:p>
    <w:p w14:paraId="0CC7C993" w14:textId="77777777" w:rsidR="00000000" w:rsidRDefault="00D50531">
      <w:pPr>
        <w:pStyle w:val="2"/>
        <w:numPr>
          <w:ilvl w:val="1"/>
          <w:numId w:val="1"/>
        </w:numPr>
        <w:shd w:val="clear" w:color="auto" w:fill="FFFFFF"/>
        <w:ind w:left="0" w:firstLine="0"/>
        <w:rPr>
          <w:rFonts w:ascii="仿宋" w:eastAsia="仿宋" w:hAnsi="仿宋" w:hint="eastAsia"/>
        </w:rPr>
      </w:pPr>
      <w:bookmarkStart w:id="37" w:name="_Toc4537"/>
      <w:r>
        <w:rPr>
          <w:rFonts w:ascii="仿宋" w:eastAsia="仿宋" w:hAnsi="仿宋" w:hint="eastAsia"/>
        </w:rPr>
        <w:t>预案管理与更新</w:t>
      </w:r>
      <w:bookmarkEnd w:id="37"/>
    </w:p>
    <w:p w14:paraId="678CC0DA"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预案由</w:t>
      </w:r>
      <w:r>
        <w:rPr>
          <w:rFonts w:ascii="仿宋" w:eastAsia="仿宋" w:hAnsi="仿宋" w:hint="eastAsia"/>
          <w:sz w:val="32"/>
          <w:szCs w:val="32"/>
        </w:rPr>
        <w:t>省住房城乡建设厅根据对事件原因和处置情况的总结评价以及实施中发现的问题</w:t>
      </w:r>
      <w:r>
        <w:rPr>
          <w:rFonts w:ascii="仿宋" w:eastAsia="仿宋" w:hAnsi="仿宋" w:hint="eastAsia"/>
          <w:bCs/>
          <w:sz w:val="32"/>
          <w:szCs w:val="32"/>
        </w:rPr>
        <w:t>及时进行修订、补充</w:t>
      </w:r>
      <w:r>
        <w:rPr>
          <w:rFonts w:ascii="仿宋" w:eastAsia="仿宋" w:hAnsi="仿宋" w:hint="eastAsia"/>
          <w:bCs/>
          <w:sz w:val="32"/>
          <w:szCs w:val="32"/>
        </w:rPr>
        <w:t>，报省人民政府备案、并抄送有关部门。</w:t>
      </w:r>
    </w:p>
    <w:p w14:paraId="1DCF4ABB" w14:textId="77777777" w:rsidR="00000000" w:rsidRDefault="00D50531">
      <w:pPr>
        <w:numPr>
          <w:ilvl w:val="2"/>
          <w:numId w:val="1"/>
        </w:numPr>
        <w:shd w:val="clear" w:color="auto" w:fill="FFFFFF"/>
        <w:spacing w:line="600" w:lineRule="exact"/>
        <w:ind w:left="0" w:firstLine="709"/>
        <w:rPr>
          <w:rFonts w:ascii="仿宋" w:eastAsia="仿宋" w:hAnsi="仿宋" w:hint="eastAsia"/>
          <w:sz w:val="32"/>
          <w:szCs w:val="32"/>
        </w:rPr>
      </w:pPr>
      <w:r>
        <w:rPr>
          <w:rFonts w:ascii="仿宋" w:eastAsia="仿宋" w:hAnsi="仿宋" w:hint="eastAsia"/>
          <w:bCs/>
          <w:sz w:val="32"/>
          <w:szCs w:val="32"/>
        </w:rPr>
        <w:t>本预案</w:t>
      </w:r>
      <w:r>
        <w:rPr>
          <w:rFonts w:ascii="仿宋" w:eastAsia="仿宋" w:hAnsi="仿宋" w:hint="eastAsia"/>
          <w:bCs/>
          <w:sz w:val="32"/>
          <w:szCs w:val="32"/>
        </w:rPr>
        <w:t>原则上</w:t>
      </w:r>
      <w:r>
        <w:rPr>
          <w:rFonts w:ascii="仿宋" w:eastAsia="仿宋" w:hAnsi="仿宋" w:hint="eastAsia"/>
          <w:bCs/>
          <w:sz w:val="32"/>
          <w:szCs w:val="32"/>
        </w:rPr>
        <w:t>每三年修订一次，</w:t>
      </w:r>
      <w:r>
        <w:rPr>
          <w:rFonts w:ascii="仿宋" w:eastAsia="仿宋" w:hAnsi="仿宋" w:hint="eastAsia"/>
          <w:sz w:val="32"/>
          <w:szCs w:val="32"/>
        </w:rPr>
        <w:t>由省住房城乡建设厅组织，应急救援指挥部成员参加，修改后</w:t>
      </w:r>
      <w:r>
        <w:rPr>
          <w:rFonts w:ascii="仿宋" w:eastAsia="仿宋" w:hAnsi="仿宋" w:hint="eastAsia"/>
          <w:sz w:val="32"/>
          <w:szCs w:val="32"/>
        </w:rPr>
        <w:t>由</w:t>
      </w:r>
      <w:r>
        <w:rPr>
          <w:rFonts w:ascii="仿宋" w:eastAsia="仿宋" w:hAnsi="仿宋" w:hint="eastAsia"/>
          <w:sz w:val="32"/>
          <w:szCs w:val="32"/>
        </w:rPr>
        <w:t>省住房城乡建设厅</w:t>
      </w:r>
      <w:r>
        <w:rPr>
          <w:rFonts w:ascii="仿宋" w:eastAsia="仿宋" w:hAnsi="仿宋" w:hint="eastAsia"/>
          <w:sz w:val="32"/>
          <w:szCs w:val="32"/>
        </w:rPr>
        <w:t>负责</w:t>
      </w:r>
      <w:r>
        <w:rPr>
          <w:rFonts w:ascii="仿宋" w:eastAsia="仿宋" w:hAnsi="仿宋" w:hint="eastAsia"/>
          <w:sz w:val="32"/>
          <w:szCs w:val="32"/>
        </w:rPr>
        <w:t>公布。</w:t>
      </w:r>
    </w:p>
    <w:p w14:paraId="3472B21D" w14:textId="77777777" w:rsidR="00000000" w:rsidRDefault="00D50531">
      <w:pPr>
        <w:numPr>
          <w:ilvl w:val="2"/>
          <w:numId w:val="1"/>
        </w:numPr>
        <w:shd w:val="clear" w:color="auto" w:fill="FFFFFF"/>
        <w:spacing w:line="600" w:lineRule="exact"/>
        <w:ind w:left="0" w:firstLine="709"/>
        <w:rPr>
          <w:rFonts w:ascii="仿宋" w:eastAsia="仿宋" w:hAnsi="仿宋" w:hint="eastAsia"/>
          <w:sz w:val="32"/>
          <w:szCs w:val="32"/>
        </w:rPr>
      </w:pPr>
      <w:r>
        <w:rPr>
          <w:rFonts w:ascii="仿宋" w:eastAsia="仿宋" w:hAnsi="仿宋" w:hint="eastAsia"/>
          <w:bCs/>
          <w:sz w:val="32"/>
          <w:szCs w:val="32"/>
        </w:rPr>
        <w:t>各市</w:t>
      </w:r>
      <w:r>
        <w:rPr>
          <w:rFonts w:ascii="仿宋" w:eastAsia="仿宋" w:hAnsi="仿宋" w:hint="eastAsia"/>
          <w:bCs/>
          <w:sz w:val="32"/>
          <w:szCs w:val="32"/>
        </w:rPr>
        <w:t>城镇</w:t>
      </w:r>
      <w:r>
        <w:rPr>
          <w:rFonts w:ascii="仿宋" w:eastAsia="仿宋" w:hAnsi="仿宋" w:hint="eastAsia"/>
          <w:bCs/>
          <w:sz w:val="32"/>
          <w:szCs w:val="32"/>
        </w:rPr>
        <w:t>燃气突发事件应急救援预案每两年修订一次。</w:t>
      </w:r>
    </w:p>
    <w:p w14:paraId="2F27D5A2"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各</w:t>
      </w:r>
      <w:r>
        <w:rPr>
          <w:rFonts w:ascii="仿宋" w:eastAsia="仿宋" w:hAnsi="仿宋" w:hint="eastAsia"/>
          <w:bCs/>
          <w:sz w:val="32"/>
          <w:szCs w:val="32"/>
        </w:rPr>
        <w:t>城镇</w:t>
      </w:r>
      <w:r>
        <w:rPr>
          <w:rFonts w:ascii="仿宋" w:eastAsia="仿宋" w:hAnsi="仿宋" w:hint="eastAsia"/>
          <w:bCs/>
          <w:sz w:val="32"/>
          <w:szCs w:val="32"/>
        </w:rPr>
        <w:t>燃气企业应急预案应每年修订一次。修订后报所辖区域政府主管部门备案。</w:t>
      </w:r>
    </w:p>
    <w:p w14:paraId="263B6C30" w14:textId="77777777" w:rsidR="00000000" w:rsidRDefault="00D50531">
      <w:pPr>
        <w:numPr>
          <w:ilvl w:val="2"/>
          <w:numId w:val="1"/>
        </w:numPr>
        <w:shd w:val="clear" w:color="auto" w:fill="FFFFFF"/>
        <w:spacing w:line="600" w:lineRule="exact"/>
        <w:ind w:left="0" w:firstLine="709"/>
        <w:rPr>
          <w:rFonts w:ascii="仿宋" w:eastAsia="仿宋" w:hAnsi="仿宋" w:hint="eastAsia"/>
          <w:bCs/>
          <w:sz w:val="32"/>
          <w:szCs w:val="32"/>
        </w:rPr>
      </w:pPr>
      <w:r>
        <w:rPr>
          <w:rFonts w:ascii="仿宋" w:eastAsia="仿宋" w:hAnsi="仿宋" w:hint="eastAsia"/>
          <w:bCs/>
          <w:sz w:val="32"/>
          <w:szCs w:val="32"/>
        </w:rPr>
        <w:t>各类预案，当法规或实际情况等有重大变更时，应实时更新并备案。</w:t>
      </w:r>
    </w:p>
    <w:p w14:paraId="50B23A17" w14:textId="77777777" w:rsidR="00000000" w:rsidRDefault="00D50531">
      <w:pPr>
        <w:pStyle w:val="2"/>
        <w:numPr>
          <w:ilvl w:val="1"/>
          <w:numId w:val="1"/>
        </w:numPr>
        <w:shd w:val="clear" w:color="auto" w:fill="FFFFFF"/>
        <w:ind w:left="0" w:firstLine="0"/>
        <w:rPr>
          <w:rFonts w:ascii="仿宋" w:eastAsia="仿宋" w:hAnsi="仿宋" w:hint="eastAsia"/>
        </w:rPr>
      </w:pPr>
      <w:bookmarkStart w:id="38" w:name="_Toc30167"/>
      <w:bookmarkStart w:id="39" w:name="_Toc18752"/>
      <w:r>
        <w:rPr>
          <w:rFonts w:ascii="仿宋" w:eastAsia="仿宋" w:hAnsi="仿宋" w:hint="eastAsia"/>
        </w:rPr>
        <w:lastRenderedPageBreak/>
        <w:t>奖励与责任</w:t>
      </w:r>
      <w:bookmarkEnd w:id="38"/>
    </w:p>
    <w:p w14:paraId="606B5739" w14:textId="77777777" w:rsidR="00000000" w:rsidRDefault="00D50531">
      <w:pPr>
        <w:pStyle w:val="2"/>
        <w:shd w:val="clear" w:color="auto" w:fill="FFFFFF"/>
        <w:ind w:firstLineChars="200" w:firstLine="640"/>
        <w:rPr>
          <w:rFonts w:ascii="仿宋" w:eastAsia="仿宋" w:hAnsi="仿宋" w:hint="eastAsia"/>
        </w:rPr>
      </w:pPr>
      <w:r>
        <w:rPr>
          <w:rFonts w:ascii="仿宋" w:eastAsia="仿宋" w:hAnsi="仿宋" w:hint="eastAsia"/>
          <w:b w:val="0"/>
          <w:bCs w:val="0"/>
        </w:rPr>
        <w:t>省应急救援指挥部对在城镇燃气系统突发事件应急工作中做出突出贡献的集体和个人给予表彰和奖励；对玩忽职守、不听从指挥、不认真负责或者临阵逃脱、擅离职守并造成严重后果的责</w:t>
      </w:r>
      <w:r>
        <w:rPr>
          <w:rFonts w:ascii="仿宋" w:eastAsia="仿宋" w:hAnsi="仿宋" w:hint="eastAsia"/>
          <w:b w:val="0"/>
          <w:bCs w:val="0"/>
        </w:rPr>
        <w:t>任者，视情节轻重给与相应的处罚，构成犯罪的要移交司法机关，依法追究责任。</w:t>
      </w:r>
    </w:p>
    <w:p w14:paraId="10FE21DE" w14:textId="77777777" w:rsidR="00000000" w:rsidRDefault="00D50531">
      <w:pPr>
        <w:pStyle w:val="2"/>
        <w:numPr>
          <w:ilvl w:val="1"/>
          <w:numId w:val="1"/>
        </w:numPr>
        <w:shd w:val="clear" w:color="auto" w:fill="FFFFFF"/>
        <w:ind w:left="0" w:firstLine="0"/>
        <w:rPr>
          <w:rFonts w:ascii="仿宋" w:eastAsia="仿宋" w:hAnsi="仿宋" w:hint="eastAsia"/>
        </w:rPr>
      </w:pPr>
      <w:r>
        <w:rPr>
          <w:rFonts w:ascii="仿宋" w:eastAsia="仿宋" w:hAnsi="仿宋" w:hint="eastAsia"/>
        </w:rPr>
        <w:t>沟通与协作</w:t>
      </w:r>
      <w:bookmarkEnd w:id="39"/>
    </w:p>
    <w:p w14:paraId="0065F44E" w14:textId="77777777" w:rsidR="00000000" w:rsidRDefault="00D50531">
      <w:pPr>
        <w:shd w:val="clear" w:color="auto" w:fill="FFFFFF"/>
        <w:snapToGrid w:val="0"/>
        <w:spacing w:line="580" w:lineRule="exact"/>
        <w:ind w:firstLineChars="200" w:firstLine="640"/>
        <w:rPr>
          <w:rFonts w:ascii="仿宋" w:eastAsia="仿宋" w:hAnsi="仿宋" w:hint="eastAsia"/>
          <w:sz w:val="32"/>
          <w:szCs w:val="32"/>
        </w:rPr>
      </w:pPr>
      <w:r>
        <w:rPr>
          <w:rFonts w:ascii="仿宋" w:eastAsia="仿宋" w:hAnsi="仿宋" w:hint="eastAsia"/>
          <w:sz w:val="32"/>
          <w:szCs w:val="32"/>
        </w:rPr>
        <w:t>各乡镇人民政府、街道办事处要根据本辖区</w:t>
      </w:r>
      <w:r>
        <w:rPr>
          <w:rFonts w:ascii="仿宋" w:eastAsia="仿宋" w:hAnsi="仿宋" w:hint="eastAsia"/>
          <w:sz w:val="32"/>
          <w:szCs w:val="32"/>
        </w:rPr>
        <w:t>城镇</w:t>
      </w:r>
      <w:r>
        <w:rPr>
          <w:rFonts w:ascii="仿宋" w:eastAsia="仿宋" w:hAnsi="仿宋" w:hint="eastAsia"/>
          <w:sz w:val="32"/>
          <w:szCs w:val="32"/>
        </w:rPr>
        <w:t>燃气生产、经营、使用、储存单位危险源分布情况，摸清底子，建立档案，制订</w:t>
      </w:r>
      <w:r>
        <w:rPr>
          <w:rFonts w:ascii="仿宋" w:eastAsia="仿宋" w:hAnsi="仿宋" w:hint="eastAsia"/>
          <w:sz w:val="32"/>
          <w:szCs w:val="32"/>
        </w:rPr>
        <w:t>城镇</w:t>
      </w:r>
      <w:r>
        <w:rPr>
          <w:rFonts w:ascii="仿宋" w:eastAsia="仿宋" w:hAnsi="仿宋" w:hint="eastAsia"/>
          <w:sz w:val="32"/>
          <w:szCs w:val="32"/>
        </w:rPr>
        <w:t>燃气突发事件应急救援预案，明确责任，加强领导，沟通协作，减少损失，并做好</w:t>
      </w:r>
      <w:r>
        <w:rPr>
          <w:rFonts w:ascii="仿宋" w:eastAsia="仿宋" w:hAnsi="仿宋" w:hint="eastAsia"/>
          <w:sz w:val="32"/>
          <w:szCs w:val="32"/>
        </w:rPr>
        <w:t>城镇</w:t>
      </w:r>
      <w:r>
        <w:rPr>
          <w:rFonts w:ascii="仿宋" w:eastAsia="仿宋" w:hAnsi="仿宋" w:hint="eastAsia"/>
          <w:sz w:val="32"/>
          <w:szCs w:val="32"/>
        </w:rPr>
        <w:t>燃气安全突发事件预防和应急处置工作</w:t>
      </w:r>
      <w:r>
        <w:rPr>
          <w:rFonts w:ascii="仿宋" w:eastAsia="仿宋" w:hAnsi="仿宋" w:hint="eastAsia"/>
          <w:sz w:val="32"/>
          <w:szCs w:val="32"/>
        </w:rPr>
        <w:t>,</w:t>
      </w:r>
      <w:r>
        <w:rPr>
          <w:rFonts w:ascii="仿宋" w:eastAsia="仿宋" w:hAnsi="仿宋" w:hint="eastAsia"/>
          <w:sz w:val="32"/>
          <w:szCs w:val="32"/>
        </w:rPr>
        <w:t>确保国家和人民生命财产安全。</w:t>
      </w:r>
    </w:p>
    <w:p w14:paraId="6259FFB8" w14:textId="77777777" w:rsidR="00000000" w:rsidRDefault="00D50531">
      <w:pPr>
        <w:pStyle w:val="2"/>
        <w:numPr>
          <w:ilvl w:val="1"/>
          <w:numId w:val="1"/>
        </w:numPr>
        <w:shd w:val="clear" w:color="auto" w:fill="FFFFFF"/>
        <w:ind w:left="0" w:firstLine="0"/>
        <w:rPr>
          <w:rFonts w:ascii="仿宋" w:eastAsia="仿宋" w:hAnsi="仿宋" w:hint="eastAsia"/>
        </w:rPr>
      </w:pPr>
      <w:bookmarkStart w:id="40" w:name="_Toc1768"/>
      <w:r>
        <w:rPr>
          <w:rFonts w:ascii="仿宋" w:eastAsia="仿宋" w:hAnsi="仿宋" w:hint="eastAsia"/>
        </w:rPr>
        <w:t>预案的制定与解释</w:t>
      </w:r>
      <w:bookmarkEnd w:id="40"/>
    </w:p>
    <w:p w14:paraId="31B41634" w14:textId="77777777" w:rsidR="00000000" w:rsidRDefault="00D50531">
      <w:pPr>
        <w:shd w:val="clear" w:color="auto" w:fill="FFFFFF"/>
        <w:snapToGrid w:val="0"/>
        <w:spacing w:line="580" w:lineRule="exact"/>
        <w:ind w:firstLineChars="200" w:firstLine="640"/>
        <w:rPr>
          <w:rFonts w:ascii="仿宋" w:eastAsia="仿宋" w:hAnsi="仿宋"/>
          <w:sz w:val="32"/>
          <w:szCs w:val="32"/>
        </w:rPr>
      </w:pPr>
      <w:r>
        <w:rPr>
          <w:rFonts w:ascii="仿宋" w:eastAsia="仿宋" w:hAnsi="仿宋" w:hint="eastAsia"/>
          <w:sz w:val="32"/>
          <w:szCs w:val="32"/>
        </w:rPr>
        <w:t>本预案由省住房城乡建设厅制定并解释。</w:t>
      </w:r>
    </w:p>
    <w:p w14:paraId="64C4A161" w14:textId="77777777" w:rsidR="00000000" w:rsidRDefault="00D50531">
      <w:pPr>
        <w:pStyle w:val="2"/>
        <w:numPr>
          <w:ilvl w:val="1"/>
          <w:numId w:val="1"/>
        </w:numPr>
        <w:shd w:val="clear" w:color="auto" w:fill="FFFFFF"/>
        <w:ind w:left="0" w:firstLine="0"/>
        <w:rPr>
          <w:rFonts w:ascii="仿宋" w:eastAsia="仿宋" w:hAnsi="仿宋" w:hint="eastAsia"/>
        </w:rPr>
      </w:pPr>
      <w:bookmarkStart w:id="41" w:name="_Toc16566"/>
      <w:r>
        <w:rPr>
          <w:rFonts w:ascii="仿宋" w:eastAsia="仿宋" w:hAnsi="仿宋" w:hint="eastAsia"/>
        </w:rPr>
        <w:t>预案的生效</w:t>
      </w:r>
      <w:bookmarkEnd w:id="41"/>
    </w:p>
    <w:p w14:paraId="666FF3EE" w14:textId="77777777" w:rsidR="00000000" w:rsidRDefault="00D50531">
      <w:pPr>
        <w:shd w:val="clear" w:color="auto" w:fill="FFFFFF"/>
        <w:ind w:firstLineChars="200" w:firstLine="640"/>
        <w:rPr>
          <w:rFonts w:ascii="仿宋" w:eastAsia="仿宋" w:hAnsi="仿宋"/>
        </w:rPr>
      </w:pPr>
      <w:r>
        <w:rPr>
          <w:rFonts w:ascii="仿宋" w:eastAsia="仿宋" w:hAnsi="仿宋" w:hint="eastAsia"/>
          <w:sz w:val="32"/>
          <w:szCs w:val="32"/>
        </w:rPr>
        <w:t>本预案自发布之日起实施。</w:t>
      </w:r>
    </w:p>
    <w:p w14:paraId="6FEDEEAA" w14:textId="77777777" w:rsidR="00000000" w:rsidRDefault="00D50531">
      <w:pPr>
        <w:shd w:val="clear" w:color="auto" w:fill="FFFFFF"/>
      </w:pPr>
    </w:p>
    <w:p w14:paraId="15E9DD9B" w14:textId="77777777" w:rsidR="00D50531" w:rsidRDefault="00D50531">
      <w:pPr>
        <w:shd w:val="clear" w:color="auto" w:fill="FFFFFF"/>
      </w:pPr>
    </w:p>
    <w:sectPr w:rsidR="00D50531">
      <w:headerReference w:type="default" r:id="rId7"/>
      <w:footerReference w:type="default" r:id="rId8"/>
      <w:pgSz w:w="11906" w:h="16838"/>
      <w:pgMar w:top="1440" w:right="1797" w:bottom="1440" w:left="1797" w:header="851" w:footer="992"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95CEB6" w14:textId="77777777" w:rsidR="00D50531" w:rsidRDefault="00D50531">
      <w:r>
        <w:separator/>
      </w:r>
    </w:p>
  </w:endnote>
  <w:endnote w:type="continuationSeparator" w:id="0">
    <w:p w14:paraId="0095E8EC" w14:textId="77777777" w:rsidR="00D50531" w:rsidRDefault="00D50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810330" w14:textId="77777777" w:rsidR="00000000" w:rsidRDefault="00D50531">
    <w:pPr>
      <w:pStyle w:val="a9"/>
      <w:jc w:val="center"/>
      <w:rPr>
        <w:rFonts w:ascii="华文仿宋" w:eastAsia="华文仿宋" w:hAnsi="华文仿宋"/>
        <w:sz w:val="22"/>
      </w:rPr>
    </w:pPr>
    <w:r>
      <w:rPr>
        <w:rFonts w:ascii="华文仿宋" w:eastAsia="华文仿宋" w:hAnsi="华文仿宋"/>
        <w:sz w:val="22"/>
      </w:rPr>
      <w:fldChar w:fldCharType="begin"/>
    </w:r>
    <w:r>
      <w:rPr>
        <w:rFonts w:ascii="华文仿宋" w:eastAsia="华文仿宋" w:hAnsi="华文仿宋"/>
        <w:sz w:val="22"/>
      </w:rPr>
      <w:instrText>PAGE   \* MERGEFORMAT</w:instrText>
    </w:r>
    <w:r>
      <w:rPr>
        <w:rFonts w:ascii="华文仿宋" w:eastAsia="华文仿宋" w:hAnsi="华文仿宋"/>
        <w:sz w:val="22"/>
      </w:rPr>
      <w:fldChar w:fldCharType="separate"/>
    </w:r>
    <w:r>
      <w:rPr>
        <w:lang w:val="en-US" w:eastAsia="zh-CN"/>
      </w:rPr>
      <w:t>17</w:t>
    </w:r>
    <w:r>
      <w:rPr>
        <w:rFonts w:ascii="华文仿宋" w:eastAsia="华文仿宋" w:hAnsi="华文仿宋"/>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797B5D" w14:textId="77777777" w:rsidR="00D50531" w:rsidRDefault="00D50531">
      <w:r>
        <w:separator/>
      </w:r>
    </w:p>
  </w:footnote>
  <w:footnote w:type="continuationSeparator" w:id="0">
    <w:p w14:paraId="6DE2D5E2" w14:textId="77777777" w:rsidR="00D50531" w:rsidRDefault="00D50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43AAEA" w14:textId="77777777" w:rsidR="00000000" w:rsidRDefault="00D50531">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114E45"/>
    <w:multiLevelType w:val="multilevel"/>
    <w:tmpl w:val="0A114E45"/>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2007"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534F9BDA"/>
    <w:multiLevelType w:val="singleLevel"/>
    <w:tmpl w:val="534F9BDA"/>
    <w:lvl w:ilvl="0">
      <w:start w:val="1"/>
      <w:numFmt w:val="decimal"/>
      <w:suff w:val="nothing"/>
      <w:lvlText w:val="%1、"/>
      <w:lvlJc w:val="left"/>
    </w:lvl>
  </w:abstractNum>
  <w:abstractNum w:abstractNumId="2" w15:restartNumberingAfterBreak="0">
    <w:nsid w:val="534F9BEC"/>
    <w:multiLevelType w:val="singleLevel"/>
    <w:tmpl w:val="534F9BEC"/>
    <w:lvl w:ilvl="0">
      <w:start w:val="1"/>
      <w:numFmt w:val="decimal"/>
      <w:lvlText w:val="%1)"/>
      <w:lvlJc w:val="left"/>
      <w:pPr>
        <w:tabs>
          <w:tab w:val="num" w:pos="425"/>
        </w:tabs>
        <w:ind w:left="425" w:hanging="425"/>
      </w:pPr>
      <w:rPr>
        <w:rFonts w:hint="default"/>
      </w:rPr>
    </w:lvl>
  </w:abstractNum>
  <w:abstractNum w:abstractNumId="3" w15:restartNumberingAfterBreak="0">
    <w:nsid w:val="534F9C8C"/>
    <w:multiLevelType w:val="singleLevel"/>
    <w:tmpl w:val="534F9C8C"/>
    <w:lvl w:ilvl="0">
      <w:start w:val="2"/>
      <w:numFmt w:val="decimal"/>
      <w:suff w:val="nothing"/>
      <w:lvlText w:val="%1、"/>
      <w:lvlJc w:val="left"/>
    </w:lvl>
  </w:abstractNum>
  <w:abstractNum w:abstractNumId="4" w15:restartNumberingAfterBreak="0">
    <w:nsid w:val="534F9D65"/>
    <w:multiLevelType w:val="singleLevel"/>
    <w:tmpl w:val="534F9D65"/>
    <w:lvl w:ilvl="0">
      <w:start w:val="1"/>
      <w:numFmt w:val="decimal"/>
      <w:lvlText w:val="%1)"/>
      <w:lvlJc w:val="left"/>
      <w:pPr>
        <w:tabs>
          <w:tab w:val="num" w:pos="425"/>
        </w:tabs>
        <w:ind w:left="425" w:hanging="425"/>
      </w:pPr>
      <w:rPr>
        <w:rFonts w:hint="default"/>
      </w:rPr>
    </w:lvl>
  </w:abstractNum>
  <w:abstractNum w:abstractNumId="5" w15:restartNumberingAfterBreak="0">
    <w:nsid w:val="534F9DCA"/>
    <w:multiLevelType w:val="singleLevel"/>
    <w:tmpl w:val="534F9DCA"/>
    <w:lvl w:ilvl="0">
      <w:start w:val="3"/>
      <w:numFmt w:val="decimal"/>
      <w:suff w:val="nothing"/>
      <w:lvlText w:val="%1、"/>
      <w:lvlJc w:val="left"/>
    </w:lvl>
  </w:abstractNum>
  <w:abstractNum w:abstractNumId="6" w15:restartNumberingAfterBreak="0">
    <w:nsid w:val="534F9DE4"/>
    <w:multiLevelType w:val="singleLevel"/>
    <w:tmpl w:val="534F9DE4"/>
    <w:lvl w:ilvl="0">
      <w:start w:val="1"/>
      <w:numFmt w:val="decimal"/>
      <w:lvlText w:val="%1)"/>
      <w:lvlJc w:val="left"/>
      <w:pPr>
        <w:tabs>
          <w:tab w:val="num" w:pos="425"/>
        </w:tabs>
        <w:ind w:left="425" w:hanging="425"/>
      </w:pPr>
      <w:rPr>
        <w:rFonts w:hint="default"/>
      </w:rPr>
    </w:lvl>
  </w:abstractNum>
  <w:abstractNum w:abstractNumId="7" w15:restartNumberingAfterBreak="0">
    <w:nsid w:val="534F9E93"/>
    <w:multiLevelType w:val="singleLevel"/>
    <w:tmpl w:val="534F9E93"/>
    <w:lvl w:ilvl="0">
      <w:start w:val="4"/>
      <w:numFmt w:val="decimal"/>
      <w:suff w:val="nothing"/>
      <w:lvlText w:val="%1、"/>
      <w:lvlJc w:val="left"/>
    </w:lvl>
  </w:abstractNum>
  <w:abstractNum w:abstractNumId="8" w15:restartNumberingAfterBreak="0">
    <w:nsid w:val="534F9EB9"/>
    <w:multiLevelType w:val="singleLevel"/>
    <w:tmpl w:val="534F9EB9"/>
    <w:lvl w:ilvl="0">
      <w:start w:val="1"/>
      <w:numFmt w:val="decimal"/>
      <w:lvlText w:val="%1)"/>
      <w:lvlJc w:val="left"/>
      <w:pPr>
        <w:tabs>
          <w:tab w:val="num" w:pos="425"/>
        </w:tabs>
        <w:ind w:left="425" w:hanging="425"/>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comments="0" w:insDel="0" w:formatting="0"/>
  <w:doNotTrackMoves/>
  <w:defaultTabStop w:val="42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267B"/>
    <w:rsid w:val="00077604"/>
    <w:rsid w:val="001737C4"/>
    <w:rsid w:val="00175511"/>
    <w:rsid w:val="00215105"/>
    <w:rsid w:val="00224933"/>
    <w:rsid w:val="00261CDA"/>
    <w:rsid w:val="00265860"/>
    <w:rsid w:val="0027400B"/>
    <w:rsid w:val="003438B2"/>
    <w:rsid w:val="00400695"/>
    <w:rsid w:val="00427915"/>
    <w:rsid w:val="00443313"/>
    <w:rsid w:val="005C1906"/>
    <w:rsid w:val="00647957"/>
    <w:rsid w:val="0068267F"/>
    <w:rsid w:val="00693B00"/>
    <w:rsid w:val="007224EA"/>
    <w:rsid w:val="008A09DF"/>
    <w:rsid w:val="008E174D"/>
    <w:rsid w:val="009F2AE9"/>
    <w:rsid w:val="00AB683D"/>
    <w:rsid w:val="00AD3F20"/>
    <w:rsid w:val="00AE76AB"/>
    <w:rsid w:val="00C252C4"/>
    <w:rsid w:val="00D50531"/>
    <w:rsid w:val="00DA6E18"/>
    <w:rsid w:val="00E13DA1"/>
    <w:rsid w:val="00EB16F8"/>
    <w:rsid w:val="00F373A3"/>
    <w:rsid w:val="00F71010"/>
    <w:rsid w:val="00FC2242"/>
    <w:rsid w:val="017B4DE4"/>
    <w:rsid w:val="02130028"/>
    <w:rsid w:val="025E66DB"/>
    <w:rsid w:val="027255E1"/>
    <w:rsid w:val="02BD3B1F"/>
    <w:rsid w:val="039423AB"/>
    <w:rsid w:val="03B20573"/>
    <w:rsid w:val="05141779"/>
    <w:rsid w:val="06085FE8"/>
    <w:rsid w:val="07730216"/>
    <w:rsid w:val="0A6C187A"/>
    <w:rsid w:val="0AF40D4A"/>
    <w:rsid w:val="0C90531B"/>
    <w:rsid w:val="0E76636B"/>
    <w:rsid w:val="0EE84E3A"/>
    <w:rsid w:val="0F99180E"/>
    <w:rsid w:val="12370A6C"/>
    <w:rsid w:val="138102EF"/>
    <w:rsid w:val="13A03409"/>
    <w:rsid w:val="14EB6B72"/>
    <w:rsid w:val="16974C0E"/>
    <w:rsid w:val="170B3400"/>
    <w:rsid w:val="183D43CA"/>
    <w:rsid w:val="18CA5A1A"/>
    <w:rsid w:val="192077B7"/>
    <w:rsid w:val="1CA437EC"/>
    <w:rsid w:val="228148C6"/>
    <w:rsid w:val="244470A0"/>
    <w:rsid w:val="24650588"/>
    <w:rsid w:val="247774E8"/>
    <w:rsid w:val="247D7991"/>
    <w:rsid w:val="24CC15FD"/>
    <w:rsid w:val="25B20DE7"/>
    <w:rsid w:val="28AA3895"/>
    <w:rsid w:val="291C0202"/>
    <w:rsid w:val="292F10C0"/>
    <w:rsid w:val="299946CD"/>
    <w:rsid w:val="29A667CE"/>
    <w:rsid w:val="2AAA271A"/>
    <w:rsid w:val="2AEB46B9"/>
    <w:rsid w:val="2BA16C3E"/>
    <w:rsid w:val="2C1D3DD1"/>
    <w:rsid w:val="2F953DA5"/>
    <w:rsid w:val="313372C9"/>
    <w:rsid w:val="31CB2726"/>
    <w:rsid w:val="31FC04E5"/>
    <w:rsid w:val="345411EA"/>
    <w:rsid w:val="34C103D1"/>
    <w:rsid w:val="34DD0DB2"/>
    <w:rsid w:val="365C3AB4"/>
    <w:rsid w:val="395E1C8F"/>
    <w:rsid w:val="3AF46AA6"/>
    <w:rsid w:val="3CBB5E94"/>
    <w:rsid w:val="3DBF46A8"/>
    <w:rsid w:val="3EBB476D"/>
    <w:rsid w:val="3EDD4ACE"/>
    <w:rsid w:val="3EEA131B"/>
    <w:rsid w:val="42A23330"/>
    <w:rsid w:val="42E31AD3"/>
    <w:rsid w:val="432F5712"/>
    <w:rsid w:val="44FA7875"/>
    <w:rsid w:val="463F0FCF"/>
    <w:rsid w:val="477142D4"/>
    <w:rsid w:val="484A310B"/>
    <w:rsid w:val="48F022C7"/>
    <w:rsid w:val="495F6C62"/>
    <w:rsid w:val="4A441709"/>
    <w:rsid w:val="4C5238AF"/>
    <w:rsid w:val="4CF50AB7"/>
    <w:rsid w:val="50C91942"/>
    <w:rsid w:val="523C305F"/>
    <w:rsid w:val="53260687"/>
    <w:rsid w:val="562C25AD"/>
    <w:rsid w:val="56B122CB"/>
    <w:rsid w:val="57361FB4"/>
    <w:rsid w:val="59FB5654"/>
    <w:rsid w:val="5B7520D3"/>
    <w:rsid w:val="5D707E5D"/>
    <w:rsid w:val="5F397D83"/>
    <w:rsid w:val="61721550"/>
    <w:rsid w:val="61892115"/>
    <w:rsid w:val="61F31E28"/>
    <w:rsid w:val="6263368C"/>
    <w:rsid w:val="63216AA3"/>
    <w:rsid w:val="63870547"/>
    <w:rsid w:val="63F41612"/>
    <w:rsid w:val="657624C6"/>
    <w:rsid w:val="672E4FCA"/>
    <w:rsid w:val="67661632"/>
    <w:rsid w:val="690A3772"/>
    <w:rsid w:val="6A051240"/>
    <w:rsid w:val="6B24673E"/>
    <w:rsid w:val="6DCE32EE"/>
    <w:rsid w:val="6E833622"/>
    <w:rsid w:val="6E903ED5"/>
    <w:rsid w:val="6FE17810"/>
    <w:rsid w:val="6FF80959"/>
    <w:rsid w:val="718E2D0E"/>
    <w:rsid w:val="73974AF7"/>
    <w:rsid w:val="744470D1"/>
    <w:rsid w:val="75017F8A"/>
    <w:rsid w:val="75892D62"/>
    <w:rsid w:val="75CC29A3"/>
    <w:rsid w:val="75F76CAF"/>
    <w:rsid w:val="7618039B"/>
    <w:rsid w:val="77DB3AE7"/>
    <w:rsid w:val="77F26991"/>
    <w:rsid w:val="78764973"/>
    <w:rsid w:val="7ADC5CBC"/>
    <w:rsid w:val="7AF6574D"/>
    <w:rsid w:val="7CBC2FC7"/>
    <w:rsid w:val="7D7F5B55"/>
    <w:rsid w:val="7DC0448A"/>
    <w:rsid w:val="7E8D1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38809AB9"/>
  <w15:chartTrackingRefBased/>
  <w15:docId w15:val="{E84B6700-14A4-4305-95F4-AAE67BE84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Cambria" w:hAnsi="Cambria"/>
      <w:b/>
      <w:bCs/>
      <w:sz w:val="32"/>
      <w:szCs w:val="32"/>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customStyle="1" w:styleId="a4">
    <w:name w:val="批注框文本 字符"/>
    <w:link w:val="a5"/>
    <w:rPr>
      <w:kern w:val="2"/>
      <w:sz w:val="18"/>
      <w:szCs w:val="18"/>
    </w:rPr>
  </w:style>
  <w:style w:type="paragraph" w:styleId="TOC1">
    <w:name w:val="toc 1"/>
    <w:basedOn w:val="a"/>
    <w:next w:val="a"/>
    <w:pPr>
      <w:tabs>
        <w:tab w:val="left" w:pos="420"/>
        <w:tab w:val="right" w:leader="dot" w:pos="8296"/>
      </w:tabs>
      <w:spacing w:line="360" w:lineRule="auto"/>
    </w:pPr>
  </w:style>
  <w:style w:type="paragraph" w:styleId="TOC2">
    <w:name w:val="toc 2"/>
    <w:basedOn w:val="a"/>
    <w:next w:val="a"/>
    <w:pPr>
      <w:ind w:leftChars="200" w:left="420"/>
    </w:pPr>
  </w:style>
  <w:style w:type="paragraph" w:styleId="a6">
    <w:name w:val="Body Text"/>
    <w:basedOn w:val="a"/>
    <w:pPr>
      <w:spacing w:after="120"/>
    </w:pPr>
    <w:rPr>
      <w:rFonts w:eastAsia="仿宋_GB2312"/>
      <w:kern w:val="0"/>
      <w:sz w:val="32"/>
    </w:rPr>
  </w:style>
  <w:style w:type="paragraph" w:styleId="a5">
    <w:name w:val="Balloon Text"/>
    <w:basedOn w:val="a"/>
    <w:link w:val="a4"/>
    <w:rPr>
      <w:sz w:val="18"/>
      <w:szCs w:val="18"/>
    </w:rPr>
  </w:style>
  <w:style w:type="paragraph" w:styleId="a7">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Body Text Indent"/>
    <w:basedOn w:val="a"/>
    <w:pPr>
      <w:ind w:firstLineChars="200" w:firstLine="640"/>
    </w:pPr>
    <w:rPr>
      <w:kern w:val="0"/>
      <w:sz w:val="32"/>
    </w:rPr>
  </w:style>
  <w:style w:type="paragraph" w:styleId="a9">
    <w:name w:val="footer"/>
    <w:basedOn w:val="a"/>
    <w:pPr>
      <w:tabs>
        <w:tab w:val="center" w:pos="4153"/>
        <w:tab w:val="right" w:pos="8306"/>
      </w:tabs>
      <w:snapToGrid w:val="0"/>
      <w:jc w:val="left"/>
    </w:pPr>
    <w:rPr>
      <w:sz w:val="18"/>
    </w:rPr>
  </w:style>
  <w:style w:type="paragraph" w:styleId="aa">
    <w:name w:val="Normal (Web)"/>
    <w:basedOn w:val="a"/>
    <w:pPr>
      <w:spacing w:before="100" w:beforeAutospacing="1" w:after="100" w:afterAutospacing="1"/>
      <w:jc w:val="left"/>
    </w:pPr>
    <w:rPr>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1675</Words>
  <Characters>9554</Characters>
  <Application>Microsoft Office Word</Application>
  <DocSecurity>0</DocSecurity>
  <PresentationFormat/>
  <Lines>79</Lines>
  <Paragraphs>22</Paragraphs>
  <Slides>0</Slides>
  <Notes>0</Notes>
  <HiddenSlides>0</HiddenSlides>
  <MMClips>0</MMClips>
  <ScaleCrop>false</ScaleCrop>
  <Manager/>
  <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辽宁省城镇燃气突发事件应急预案</dc:title>
  <dc:subject/>
  <dc:creator>Administrator</dc:creator>
  <cp:keywords/>
  <dc:description/>
  <cp:lastModifiedBy>艺霏 王</cp:lastModifiedBy>
  <cp:revision>2</cp:revision>
  <cp:lastPrinted>2019-04-28T01:01:00Z</cp:lastPrinted>
  <dcterms:created xsi:type="dcterms:W3CDTF">2026-08-01T13:45:00Z</dcterms:created>
  <dcterms:modified xsi:type="dcterms:W3CDTF">2026-08-01T13:45:00Z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2052-10.8.0.6018</vt:lpwstr>
  </property>
</Properties>
</file>