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1FFC8" w14:textId="77777777" w:rsidR="00764F62" w:rsidRDefault="00764F62" w:rsidP="00764F62">
      <w:pPr>
        <w:rPr>
          <w:rFonts w:ascii="宋体" w:hAnsi="宋体"/>
          <w:b/>
          <w:bCs/>
          <w:sz w:val="32"/>
        </w:rPr>
      </w:pPr>
    </w:p>
    <w:p w14:paraId="053E7F2A" w14:textId="77777777" w:rsidR="00764F62" w:rsidRDefault="00764F62" w:rsidP="00764F62">
      <w:pPr>
        <w:rPr>
          <w:rFonts w:ascii="宋体" w:hAnsi="宋体"/>
          <w:b/>
          <w:bCs/>
          <w:sz w:val="32"/>
        </w:rPr>
      </w:pPr>
      <w:r>
        <w:rPr>
          <w:noProof/>
          <w:sz w:val="13"/>
        </w:rPr>
        <w:drawing>
          <wp:anchor distT="0" distB="0" distL="114300" distR="114300" simplePos="0" relativeHeight="251660288" behindDoc="0" locked="0" layoutInCell="1" allowOverlap="1" wp14:anchorId="4A106BCA" wp14:editId="7304063D">
            <wp:simplePos x="0" y="0"/>
            <wp:positionH relativeFrom="column">
              <wp:posOffset>1028700</wp:posOffset>
            </wp:positionH>
            <wp:positionV relativeFrom="paragraph">
              <wp:posOffset>297180</wp:posOffset>
            </wp:positionV>
            <wp:extent cx="3886200" cy="971550"/>
            <wp:effectExtent l="1905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86200" cy="971550"/>
                    </a:xfrm>
                    <a:prstGeom prst="rect">
                      <a:avLst/>
                    </a:prstGeom>
                    <a:noFill/>
                    <a:ln w="9525">
                      <a:noFill/>
                      <a:miter lim="800000"/>
                      <a:headEnd/>
                      <a:tailEnd/>
                    </a:ln>
                  </pic:spPr>
                </pic:pic>
              </a:graphicData>
            </a:graphic>
          </wp:anchor>
        </w:drawing>
      </w:r>
      <w:r>
        <w:rPr>
          <w:rFonts w:ascii="宋体" w:hAnsi="宋体" w:hint="eastAsia"/>
          <w:b/>
          <w:bCs/>
          <w:sz w:val="32"/>
        </w:rPr>
        <w:t xml:space="preserve">               </w:t>
      </w:r>
      <w:r>
        <w:rPr>
          <w:rFonts w:ascii="宋体" w:hAnsi="宋体" w:hint="eastAsia"/>
          <w:b/>
          <w:bCs/>
          <w:noProof/>
          <w:sz w:val="32"/>
        </w:rPr>
        <w:drawing>
          <wp:inline distT="0" distB="0" distL="0" distR="0" wp14:anchorId="7C70348A" wp14:editId="779C7F00">
            <wp:extent cx="2809875" cy="2771775"/>
            <wp:effectExtent l="19050" t="0" r="9525" b="0"/>
            <wp:docPr id="1"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8"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r>
        <w:rPr>
          <w:rFonts w:ascii="宋体" w:hAnsi="宋体" w:hint="eastAsia"/>
          <w:b/>
          <w:bCs/>
          <w:sz w:val="32"/>
        </w:rPr>
        <w:t xml:space="preserve">   </w:t>
      </w:r>
    </w:p>
    <w:p w14:paraId="49A12A20" w14:textId="77777777" w:rsidR="00764F62" w:rsidRDefault="00764F62" w:rsidP="00764F62">
      <w:pPr>
        <w:rPr>
          <w:rFonts w:ascii="宋体" w:hAnsi="宋体"/>
          <w:b/>
          <w:bCs/>
          <w:sz w:val="32"/>
        </w:rPr>
      </w:pPr>
      <w:r>
        <w:rPr>
          <w:rFonts w:ascii="宋体" w:hAnsi="宋体" w:hint="eastAsia"/>
          <w:b/>
          <w:bCs/>
          <w:sz w:val="32"/>
        </w:rPr>
        <w:t xml:space="preserve">            </w:t>
      </w:r>
    </w:p>
    <w:p w14:paraId="46D9EC7C" w14:textId="77777777" w:rsidR="00764F62" w:rsidRPr="00530BF1" w:rsidRDefault="00764F62" w:rsidP="00530BF1">
      <w:pPr>
        <w:ind w:firstLineChars="595" w:firstLine="1904"/>
        <w:rPr>
          <w:rFonts w:ascii="宋体" w:hAnsi="宋体"/>
          <w:b/>
          <w:bCs/>
          <w:sz w:val="30"/>
          <w:u w:val="single"/>
        </w:rPr>
      </w:pPr>
      <w:r>
        <w:rPr>
          <w:rFonts w:ascii="宋体" w:hAnsi="宋体" w:hint="eastAsia"/>
          <w:b/>
          <w:bCs/>
          <w:sz w:val="32"/>
        </w:rPr>
        <w:t xml:space="preserve">题目(中)    </w:t>
      </w:r>
      <w:r w:rsidR="00530BF1">
        <w:rPr>
          <w:rFonts w:ascii="宋体" w:hAnsi="宋体" w:hint="eastAsia"/>
          <w:b/>
          <w:bCs/>
          <w:sz w:val="30"/>
          <w:u w:val="single"/>
        </w:rPr>
        <w:t>基于虚拟机间流量亲和性的相关算法研究</w:t>
      </w:r>
      <w:r w:rsidR="008D5605">
        <w:rPr>
          <w:rFonts w:ascii="宋体" w:hAnsi="宋体" w:hint="eastAsia"/>
          <w:b/>
          <w:bCs/>
          <w:sz w:val="30"/>
          <w:u w:val="single"/>
        </w:rPr>
        <w:t xml:space="preserve">            </w:t>
      </w:r>
      <w:r>
        <w:rPr>
          <w:rFonts w:ascii="宋体" w:hAnsi="宋体" w:hint="eastAsia"/>
          <w:b/>
          <w:bCs/>
          <w:sz w:val="30"/>
          <w:u w:val="single"/>
        </w:rPr>
        <w:t xml:space="preserve"> </w:t>
      </w:r>
      <w:r w:rsidR="002F367B">
        <w:rPr>
          <w:rFonts w:ascii="宋体" w:hAnsi="宋体" w:hint="eastAsia"/>
          <w:b/>
          <w:bCs/>
          <w:sz w:val="30"/>
          <w:u w:val="single"/>
        </w:rPr>
        <w:t xml:space="preserve">      </w:t>
      </w:r>
    </w:p>
    <w:p w14:paraId="3152293D" w14:textId="77777777" w:rsidR="00764F62" w:rsidRDefault="00764F62" w:rsidP="00764F62">
      <w:pPr>
        <w:spacing w:line="400" w:lineRule="atLeast"/>
        <w:rPr>
          <w:rFonts w:ascii="宋体" w:hAnsi="宋体"/>
          <w:b/>
          <w:bCs/>
          <w:sz w:val="24"/>
          <w:u w:val="single"/>
        </w:rPr>
      </w:pPr>
    </w:p>
    <w:p w14:paraId="3804DAFC" w14:textId="77777777" w:rsidR="00764F62" w:rsidRDefault="00764F62" w:rsidP="00764F62">
      <w:pPr>
        <w:spacing w:line="400" w:lineRule="atLeast"/>
        <w:rPr>
          <w:rFonts w:ascii="宋体" w:hAnsi="宋体"/>
          <w:b/>
          <w:bCs/>
          <w:sz w:val="24"/>
          <w:u w:val="single"/>
        </w:rPr>
      </w:pPr>
    </w:p>
    <w:p w14:paraId="2D51B683" w14:textId="77777777" w:rsidR="00764F62" w:rsidRDefault="00764F62" w:rsidP="00764F62">
      <w:pPr>
        <w:spacing w:line="400" w:lineRule="atLeast"/>
        <w:ind w:leftChars="911" w:left="1913"/>
        <w:rPr>
          <w:rFonts w:ascii="宋体" w:hAnsi="宋体"/>
          <w:b/>
          <w:bCs/>
          <w:sz w:val="32"/>
          <w:u w:val="wave"/>
        </w:rPr>
      </w:pPr>
      <w:r>
        <w:rPr>
          <w:rFonts w:ascii="宋体" w:hAnsi="宋体" w:hint="eastAsia"/>
          <w:b/>
          <w:bCs/>
          <w:sz w:val="32"/>
        </w:rPr>
        <w:t>姓名与学号</w:t>
      </w:r>
      <w:r>
        <w:rPr>
          <w:rFonts w:ascii="宋体" w:hAnsi="宋体" w:hint="eastAsia"/>
          <w:b/>
          <w:bCs/>
          <w:sz w:val="32"/>
        </w:rPr>
        <w:tab/>
      </w:r>
      <w:r w:rsidR="00530BF1">
        <w:rPr>
          <w:rFonts w:ascii="宋体" w:hAnsi="宋体" w:hint="eastAsia"/>
          <w:b/>
          <w:bCs/>
          <w:sz w:val="32"/>
          <w:u w:val="single"/>
        </w:rPr>
        <w:t>黄昭阳 3130000696</w:t>
      </w:r>
      <w:r w:rsidR="008D5605">
        <w:rPr>
          <w:rFonts w:ascii="宋体" w:hAnsi="宋体" w:hint="eastAsia"/>
          <w:b/>
          <w:bCs/>
          <w:sz w:val="32"/>
          <w:u w:val="single"/>
        </w:rPr>
        <w:t xml:space="preserve">    </w:t>
      </w:r>
      <w:r w:rsidR="00E32B13">
        <w:rPr>
          <w:rFonts w:ascii="宋体" w:hAnsi="宋体" w:hint="eastAsia"/>
          <w:b/>
          <w:bCs/>
          <w:sz w:val="32"/>
          <w:u w:val="single"/>
        </w:rPr>
        <w:t xml:space="preserve">         </w:t>
      </w:r>
    </w:p>
    <w:p w14:paraId="32D38593" w14:textId="77777777" w:rsidR="00764F62" w:rsidRDefault="00764F62" w:rsidP="00764F62">
      <w:pPr>
        <w:ind w:leftChars="940" w:left="1976" w:hangingChars="1" w:hanging="2"/>
        <w:rPr>
          <w:rFonts w:ascii="宋体" w:hAnsi="宋体"/>
        </w:rPr>
      </w:pPr>
    </w:p>
    <w:p w14:paraId="77B824E7" w14:textId="77777777" w:rsidR="00764F62" w:rsidRDefault="00764F62" w:rsidP="00764F62">
      <w:pPr>
        <w:ind w:leftChars="940" w:left="1977" w:hangingChars="1" w:hanging="3"/>
        <w:rPr>
          <w:rFonts w:ascii="宋体" w:hAnsi="宋体"/>
          <w:u w:val="wave"/>
        </w:rPr>
      </w:pPr>
      <w:r>
        <w:rPr>
          <w:rFonts w:ascii="宋体" w:hAnsi="宋体" w:hint="eastAsia"/>
          <w:b/>
          <w:bCs/>
          <w:sz w:val="32"/>
        </w:rPr>
        <w:t>指导教师</w:t>
      </w:r>
      <w:r>
        <w:rPr>
          <w:rFonts w:ascii="宋体" w:hAnsi="宋体" w:hint="eastAsia"/>
          <w:b/>
          <w:bCs/>
          <w:sz w:val="32"/>
        </w:rPr>
        <w:tab/>
      </w:r>
      <w:r>
        <w:rPr>
          <w:rFonts w:ascii="宋体" w:hAnsi="宋体" w:hint="eastAsia"/>
          <w:b/>
          <w:bCs/>
          <w:sz w:val="32"/>
        </w:rPr>
        <w:tab/>
      </w:r>
      <w:r w:rsidR="00530BF1">
        <w:rPr>
          <w:rFonts w:ascii="宋体" w:hAnsi="宋体" w:hint="eastAsia"/>
          <w:b/>
          <w:bCs/>
          <w:sz w:val="32"/>
          <w:u w:val="single"/>
        </w:rPr>
        <w:t>金小刚</w:t>
      </w:r>
      <w:r>
        <w:rPr>
          <w:rFonts w:ascii="宋体" w:hAnsi="宋体" w:hint="eastAsia"/>
          <w:b/>
          <w:bCs/>
          <w:sz w:val="32"/>
          <w:u w:val="single"/>
        </w:rPr>
        <w:t xml:space="preserve">       </w:t>
      </w:r>
      <w:r w:rsidR="00530BF1">
        <w:rPr>
          <w:rFonts w:ascii="宋体" w:hAnsi="宋体" w:hint="eastAsia"/>
          <w:b/>
          <w:bCs/>
          <w:sz w:val="32"/>
          <w:u w:val="single"/>
        </w:rPr>
        <w:t xml:space="preserve">       </w:t>
      </w:r>
      <w:r>
        <w:rPr>
          <w:rFonts w:ascii="宋体" w:hAnsi="宋体" w:hint="eastAsia"/>
          <w:b/>
          <w:bCs/>
          <w:sz w:val="32"/>
          <w:u w:val="single"/>
        </w:rPr>
        <w:t xml:space="preserve"> </w:t>
      </w:r>
      <w:r w:rsidR="00E32B13">
        <w:rPr>
          <w:rFonts w:ascii="宋体" w:hAnsi="宋体" w:hint="eastAsia"/>
          <w:b/>
          <w:bCs/>
          <w:sz w:val="32"/>
          <w:u w:val="single"/>
        </w:rPr>
        <w:t xml:space="preserve">        </w:t>
      </w:r>
      <w:r>
        <w:rPr>
          <w:rFonts w:ascii="宋体" w:hAnsi="宋体" w:hint="eastAsia"/>
          <w:b/>
          <w:bCs/>
          <w:sz w:val="32"/>
          <w:u w:val="single"/>
        </w:rPr>
        <w:t xml:space="preserve"> </w:t>
      </w:r>
    </w:p>
    <w:p w14:paraId="6E6C9D36" w14:textId="77777777" w:rsidR="00764F62" w:rsidRDefault="00764F62" w:rsidP="00764F62">
      <w:pPr>
        <w:ind w:leftChars="940" w:left="1976" w:hangingChars="1" w:hanging="2"/>
        <w:rPr>
          <w:rFonts w:ascii="宋体" w:hAnsi="宋体"/>
          <w:u w:val="single"/>
        </w:rPr>
      </w:pPr>
    </w:p>
    <w:p w14:paraId="57D82504" w14:textId="77777777" w:rsidR="00764F62" w:rsidRDefault="00764F62" w:rsidP="00764F62">
      <w:pPr>
        <w:ind w:leftChars="940" w:left="1977" w:hangingChars="1" w:hanging="3"/>
        <w:rPr>
          <w:rFonts w:ascii="宋体" w:hAnsi="宋体"/>
          <w:u w:val="wave"/>
        </w:rPr>
      </w:pPr>
      <w:r>
        <w:rPr>
          <w:rFonts w:ascii="宋体" w:hAnsi="宋体" w:hint="eastAsia"/>
          <w:b/>
          <w:bCs/>
          <w:sz w:val="32"/>
        </w:rPr>
        <w:t>年级与专业</w:t>
      </w:r>
      <w:r>
        <w:rPr>
          <w:rFonts w:ascii="宋体" w:hAnsi="宋体" w:hint="eastAsia"/>
          <w:b/>
          <w:bCs/>
          <w:sz w:val="32"/>
        </w:rPr>
        <w:tab/>
      </w:r>
      <w:r>
        <w:rPr>
          <w:rFonts w:ascii="宋体" w:hAnsi="宋体" w:hint="eastAsia"/>
          <w:b/>
          <w:bCs/>
          <w:sz w:val="32"/>
          <w:u w:val="single"/>
        </w:rPr>
        <w:t xml:space="preserve"> </w:t>
      </w:r>
      <w:r w:rsidR="00530BF1">
        <w:rPr>
          <w:rFonts w:ascii="宋体" w:hAnsi="宋体" w:hint="eastAsia"/>
          <w:b/>
          <w:bCs/>
          <w:sz w:val="32"/>
          <w:u w:val="single"/>
        </w:rPr>
        <w:t xml:space="preserve">计算机科学与技术1302   </w:t>
      </w:r>
      <w:r w:rsidR="008D5605">
        <w:rPr>
          <w:rFonts w:ascii="宋体" w:hAnsi="宋体" w:hint="eastAsia"/>
          <w:b/>
          <w:bCs/>
          <w:sz w:val="32"/>
          <w:u w:val="single"/>
        </w:rPr>
        <w:t xml:space="preserve">  </w:t>
      </w:r>
      <w:r>
        <w:rPr>
          <w:rFonts w:ascii="宋体" w:hAnsi="宋体" w:hint="eastAsia"/>
          <w:b/>
          <w:bCs/>
          <w:sz w:val="32"/>
          <w:u w:val="single"/>
        </w:rPr>
        <w:t xml:space="preserve">     </w:t>
      </w:r>
      <w:r w:rsidR="00E32B13">
        <w:rPr>
          <w:rFonts w:ascii="宋体" w:hAnsi="宋体" w:hint="eastAsia"/>
          <w:b/>
          <w:bCs/>
          <w:sz w:val="32"/>
          <w:u w:val="single"/>
        </w:rPr>
        <w:t xml:space="preserve">        </w:t>
      </w:r>
    </w:p>
    <w:p w14:paraId="1A10E2CC" w14:textId="77777777" w:rsidR="00764F62" w:rsidRDefault="00764F62" w:rsidP="00764F62">
      <w:pPr>
        <w:ind w:leftChars="940" w:left="1976" w:hangingChars="1" w:hanging="2"/>
        <w:rPr>
          <w:rFonts w:ascii="宋体" w:hAnsi="宋体"/>
          <w:u w:val="single"/>
        </w:rPr>
      </w:pPr>
    </w:p>
    <w:p w14:paraId="14D96582" w14:textId="77777777" w:rsidR="00764F62" w:rsidRDefault="00764F62" w:rsidP="00764F62">
      <w:pPr>
        <w:ind w:leftChars="940" w:left="1977" w:hangingChars="1" w:hanging="3"/>
        <w:rPr>
          <w:rFonts w:ascii="宋体" w:hAnsi="宋体"/>
          <w:u w:val="wave"/>
        </w:rPr>
      </w:pPr>
      <w:r>
        <w:rPr>
          <w:rFonts w:ascii="宋体" w:hAnsi="宋体" w:hint="eastAsia"/>
          <w:b/>
          <w:bCs/>
          <w:sz w:val="32"/>
        </w:rPr>
        <w:t>所在学院</w:t>
      </w:r>
      <w:r>
        <w:rPr>
          <w:rFonts w:ascii="宋体" w:hAnsi="宋体" w:hint="eastAsia"/>
          <w:b/>
          <w:bCs/>
          <w:sz w:val="32"/>
        </w:rPr>
        <w:tab/>
      </w:r>
      <w:r>
        <w:rPr>
          <w:rFonts w:ascii="宋体" w:hAnsi="宋体" w:hint="eastAsia"/>
          <w:b/>
          <w:bCs/>
          <w:sz w:val="32"/>
        </w:rPr>
        <w:tab/>
      </w:r>
      <w:r>
        <w:rPr>
          <w:rFonts w:ascii="宋体" w:hAnsi="宋体" w:hint="eastAsia"/>
          <w:b/>
          <w:bCs/>
          <w:sz w:val="32"/>
          <w:u w:val="single"/>
        </w:rPr>
        <w:t xml:space="preserve"> </w:t>
      </w:r>
      <w:r w:rsidR="00530BF1">
        <w:rPr>
          <w:rFonts w:ascii="宋体" w:hAnsi="宋体" w:hint="eastAsia"/>
          <w:b/>
          <w:bCs/>
          <w:sz w:val="32"/>
          <w:u w:val="single"/>
        </w:rPr>
        <w:t>计算机科学与技术学院</w:t>
      </w:r>
      <w:r>
        <w:rPr>
          <w:rFonts w:ascii="宋体" w:hAnsi="宋体" w:hint="eastAsia"/>
          <w:b/>
          <w:bCs/>
          <w:sz w:val="32"/>
          <w:u w:val="single"/>
        </w:rPr>
        <w:t xml:space="preserve">    </w:t>
      </w:r>
      <w:r w:rsidR="008D5605">
        <w:rPr>
          <w:rFonts w:ascii="宋体" w:hAnsi="宋体" w:hint="eastAsia"/>
          <w:b/>
          <w:bCs/>
          <w:sz w:val="32"/>
          <w:u w:val="single"/>
        </w:rPr>
        <w:t xml:space="preserve">           </w:t>
      </w:r>
      <w:r>
        <w:rPr>
          <w:rFonts w:ascii="宋体" w:hAnsi="宋体" w:hint="eastAsia"/>
          <w:b/>
          <w:bCs/>
          <w:sz w:val="32"/>
          <w:u w:val="single"/>
        </w:rPr>
        <w:t xml:space="preserve">   </w:t>
      </w:r>
      <w:r w:rsidR="00E32B13">
        <w:rPr>
          <w:rFonts w:ascii="宋体" w:hAnsi="宋体" w:hint="eastAsia"/>
          <w:b/>
          <w:bCs/>
          <w:sz w:val="32"/>
          <w:u w:val="single"/>
        </w:rPr>
        <w:t xml:space="preserve">        </w:t>
      </w:r>
      <w:r>
        <w:rPr>
          <w:rFonts w:ascii="宋体" w:hAnsi="宋体" w:hint="eastAsia"/>
          <w:b/>
          <w:bCs/>
          <w:sz w:val="32"/>
          <w:u w:val="single"/>
        </w:rPr>
        <w:t xml:space="preserve"> </w:t>
      </w:r>
    </w:p>
    <w:p w14:paraId="7317E4F2" w14:textId="77777777" w:rsidR="00764F62" w:rsidRDefault="00764F62" w:rsidP="00764F62">
      <w:pPr>
        <w:rPr>
          <w:rFonts w:ascii="华文仿宋" w:eastAsia="华文仿宋" w:hAnsi="宋体"/>
          <w:b/>
          <w:bCs/>
          <w:sz w:val="24"/>
        </w:rPr>
      </w:pPr>
    </w:p>
    <w:p w14:paraId="76B70502" w14:textId="77777777" w:rsidR="00530BF1" w:rsidRDefault="00530BF1" w:rsidP="00530BF1">
      <w:pPr>
        <w:rPr>
          <w:rFonts w:hint="eastAsia"/>
          <w:sz w:val="28"/>
          <w:szCs w:val="28"/>
        </w:rPr>
      </w:pPr>
    </w:p>
    <w:p w14:paraId="24B8F226" w14:textId="662E5D5D" w:rsidR="008B24D2" w:rsidRDefault="008B24D2" w:rsidP="008B24D2">
      <w:pPr>
        <w:jc w:val="center"/>
        <w:rPr>
          <w:rFonts w:hint="eastAsia"/>
          <w:b/>
          <w:sz w:val="28"/>
          <w:szCs w:val="28"/>
        </w:rPr>
      </w:pPr>
      <w:r w:rsidRPr="008B24D2">
        <w:rPr>
          <w:rFonts w:hint="eastAsia"/>
          <w:b/>
          <w:sz w:val="28"/>
          <w:szCs w:val="28"/>
        </w:rPr>
        <w:lastRenderedPageBreak/>
        <w:t>摘要</w:t>
      </w:r>
    </w:p>
    <w:p w14:paraId="48AF2AE5" w14:textId="2C0E461A" w:rsidR="008B24D2" w:rsidRDefault="008B24D2" w:rsidP="008B24D2">
      <w:pPr>
        <w:jc w:val="left"/>
        <w:rPr>
          <w:rFonts w:hint="eastAsia"/>
          <w:sz w:val="28"/>
          <w:szCs w:val="28"/>
        </w:rPr>
      </w:pPr>
      <w:r>
        <w:rPr>
          <w:rFonts w:hint="eastAsia"/>
          <w:b/>
          <w:sz w:val="28"/>
          <w:szCs w:val="28"/>
        </w:rPr>
        <w:tab/>
      </w:r>
      <w:r>
        <w:rPr>
          <w:rFonts w:hint="eastAsia"/>
          <w:sz w:val="28"/>
          <w:szCs w:val="28"/>
        </w:rPr>
        <w:t>围绕虚拟化集群系统的性能问题，本文在云平台应用场景下假定管理者拥有对于虚拟机之间流量关系和大小的先验知识，将其转化为亲和性的概念构建成图</w:t>
      </w:r>
      <w:r w:rsidR="004E3D0D">
        <w:rPr>
          <w:rFonts w:hint="eastAsia"/>
          <w:sz w:val="28"/>
          <w:szCs w:val="28"/>
        </w:rPr>
        <w:t>。提出了十分强大的评估虚拟机与物理机匹配程度的函数，提出了使用谱聚类对虚拟机组进行分割的算法。并在这两者基础上</w:t>
      </w:r>
      <w:r>
        <w:rPr>
          <w:rFonts w:hint="eastAsia"/>
          <w:sz w:val="28"/>
          <w:szCs w:val="28"/>
        </w:rPr>
        <w:t>深入研究并提出了</w:t>
      </w:r>
      <w:r w:rsidR="004E3D0D">
        <w:rPr>
          <w:rFonts w:hint="eastAsia"/>
          <w:sz w:val="28"/>
          <w:szCs w:val="28"/>
        </w:rPr>
        <w:t>基于</w:t>
      </w:r>
      <w:r>
        <w:rPr>
          <w:rFonts w:hint="eastAsia"/>
          <w:sz w:val="28"/>
          <w:szCs w:val="28"/>
        </w:rPr>
        <w:t>虚拟机</w:t>
      </w:r>
      <w:r w:rsidR="004E3D0D">
        <w:rPr>
          <w:rFonts w:hint="eastAsia"/>
          <w:sz w:val="28"/>
          <w:szCs w:val="28"/>
        </w:rPr>
        <w:t>流量亲和性的</w:t>
      </w:r>
      <w:r>
        <w:rPr>
          <w:rFonts w:hint="eastAsia"/>
          <w:sz w:val="28"/>
          <w:szCs w:val="28"/>
        </w:rPr>
        <w:t>群组初始放置方法，该方法</w:t>
      </w:r>
      <w:r w:rsidR="004E3D0D">
        <w:rPr>
          <w:rFonts w:hint="eastAsia"/>
          <w:sz w:val="28"/>
          <w:szCs w:val="28"/>
        </w:rPr>
        <w:t>可以</w:t>
      </w:r>
      <w:r>
        <w:rPr>
          <w:rFonts w:hint="eastAsia"/>
          <w:sz w:val="28"/>
          <w:szCs w:val="28"/>
        </w:rPr>
        <w:t>使得虚拟化集群系统</w:t>
      </w:r>
      <w:r w:rsidR="004E3D0D">
        <w:rPr>
          <w:rFonts w:hint="eastAsia"/>
          <w:sz w:val="28"/>
          <w:szCs w:val="28"/>
        </w:rPr>
        <w:t>能够有效减少内部物理机之间的流量数据，并提升后续过程中整个集群系统的稳定性，减少冷</w:t>
      </w:r>
      <w:r w:rsidR="004E3D0D">
        <w:rPr>
          <w:rFonts w:hint="eastAsia"/>
          <w:sz w:val="28"/>
          <w:szCs w:val="28"/>
        </w:rPr>
        <w:t>/</w:t>
      </w:r>
      <w:r w:rsidR="004E3D0D">
        <w:rPr>
          <w:rFonts w:hint="eastAsia"/>
          <w:sz w:val="28"/>
          <w:szCs w:val="28"/>
        </w:rPr>
        <w:t>热点机产生的可能性，减少负载均衡维护的频率。</w:t>
      </w:r>
    </w:p>
    <w:p w14:paraId="3AA411F0" w14:textId="698F783F" w:rsidR="004E3D0D" w:rsidRDefault="004E3D0D" w:rsidP="008B24D2">
      <w:pPr>
        <w:jc w:val="left"/>
        <w:rPr>
          <w:rFonts w:hint="eastAsia"/>
          <w:sz w:val="28"/>
          <w:szCs w:val="28"/>
        </w:rPr>
      </w:pPr>
      <w:r>
        <w:rPr>
          <w:rFonts w:hint="eastAsia"/>
          <w:b/>
          <w:sz w:val="28"/>
          <w:szCs w:val="28"/>
        </w:rPr>
        <w:t>关键词：</w:t>
      </w:r>
      <w:r>
        <w:rPr>
          <w:rFonts w:hint="eastAsia"/>
          <w:sz w:val="28"/>
          <w:szCs w:val="28"/>
        </w:rPr>
        <w:t>虚拟机，初始放置，谱聚类，评估函数，亲和性，流量</w:t>
      </w:r>
    </w:p>
    <w:p w14:paraId="4004E712" w14:textId="77777777" w:rsidR="004E3D0D" w:rsidRDefault="004E3D0D" w:rsidP="008B24D2">
      <w:pPr>
        <w:jc w:val="left"/>
        <w:rPr>
          <w:rFonts w:hint="eastAsia"/>
          <w:sz w:val="28"/>
          <w:szCs w:val="28"/>
        </w:rPr>
      </w:pPr>
    </w:p>
    <w:p w14:paraId="172183BE" w14:textId="77777777" w:rsidR="004E3D0D" w:rsidRDefault="004E3D0D" w:rsidP="008B24D2">
      <w:pPr>
        <w:jc w:val="left"/>
        <w:rPr>
          <w:rFonts w:hint="eastAsia"/>
          <w:sz w:val="28"/>
          <w:szCs w:val="28"/>
        </w:rPr>
      </w:pPr>
    </w:p>
    <w:p w14:paraId="7BC7E091" w14:textId="77777777" w:rsidR="004E3D0D" w:rsidRDefault="004E3D0D" w:rsidP="008B24D2">
      <w:pPr>
        <w:jc w:val="left"/>
        <w:rPr>
          <w:rFonts w:hint="eastAsia"/>
          <w:sz w:val="28"/>
          <w:szCs w:val="28"/>
        </w:rPr>
      </w:pPr>
    </w:p>
    <w:p w14:paraId="3DFF24FE" w14:textId="77777777" w:rsidR="004E3D0D" w:rsidRDefault="004E3D0D" w:rsidP="008B24D2">
      <w:pPr>
        <w:jc w:val="left"/>
        <w:rPr>
          <w:rFonts w:hint="eastAsia"/>
          <w:sz w:val="28"/>
          <w:szCs w:val="28"/>
        </w:rPr>
      </w:pPr>
    </w:p>
    <w:p w14:paraId="003B0A1B" w14:textId="77777777" w:rsidR="004E3D0D" w:rsidRDefault="004E3D0D" w:rsidP="008B24D2">
      <w:pPr>
        <w:jc w:val="left"/>
        <w:rPr>
          <w:rFonts w:hint="eastAsia"/>
          <w:sz w:val="28"/>
          <w:szCs w:val="28"/>
        </w:rPr>
      </w:pPr>
    </w:p>
    <w:p w14:paraId="73FF5B83" w14:textId="77777777" w:rsidR="004E3D0D" w:rsidRDefault="004E3D0D" w:rsidP="008B24D2">
      <w:pPr>
        <w:jc w:val="left"/>
        <w:rPr>
          <w:rFonts w:hint="eastAsia"/>
          <w:sz w:val="28"/>
          <w:szCs w:val="28"/>
        </w:rPr>
      </w:pPr>
    </w:p>
    <w:p w14:paraId="2666A927" w14:textId="77777777" w:rsidR="004E3D0D" w:rsidRDefault="004E3D0D" w:rsidP="008B24D2">
      <w:pPr>
        <w:jc w:val="left"/>
        <w:rPr>
          <w:rFonts w:hint="eastAsia"/>
          <w:sz w:val="28"/>
          <w:szCs w:val="28"/>
        </w:rPr>
      </w:pPr>
    </w:p>
    <w:p w14:paraId="4B740912" w14:textId="77777777" w:rsidR="004E3D0D" w:rsidRDefault="004E3D0D" w:rsidP="008B24D2">
      <w:pPr>
        <w:jc w:val="left"/>
        <w:rPr>
          <w:rFonts w:hint="eastAsia"/>
          <w:sz w:val="28"/>
          <w:szCs w:val="28"/>
        </w:rPr>
      </w:pPr>
    </w:p>
    <w:p w14:paraId="3D8CD174" w14:textId="77777777" w:rsidR="004E3D0D" w:rsidRDefault="004E3D0D" w:rsidP="008B24D2">
      <w:pPr>
        <w:jc w:val="left"/>
        <w:rPr>
          <w:rFonts w:hint="eastAsia"/>
          <w:sz w:val="28"/>
          <w:szCs w:val="28"/>
        </w:rPr>
      </w:pPr>
    </w:p>
    <w:p w14:paraId="5E4C27C7" w14:textId="77777777" w:rsidR="004E3D0D" w:rsidRDefault="004E3D0D" w:rsidP="008B24D2">
      <w:pPr>
        <w:jc w:val="left"/>
        <w:rPr>
          <w:rFonts w:hint="eastAsia"/>
          <w:sz w:val="28"/>
          <w:szCs w:val="28"/>
        </w:rPr>
      </w:pPr>
    </w:p>
    <w:p w14:paraId="2A9EF8ED" w14:textId="77777777" w:rsidR="004E3D0D" w:rsidRDefault="004E3D0D" w:rsidP="008B24D2">
      <w:pPr>
        <w:jc w:val="left"/>
        <w:rPr>
          <w:rFonts w:hint="eastAsia"/>
          <w:sz w:val="28"/>
          <w:szCs w:val="28"/>
        </w:rPr>
      </w:pPr>
    </w:p>
    <w:p w14:paraId="2FC06AB3" w14:textId="77777777" w:rsidR="004E3D0D" w:rsidRDefault="004E3D0D" w:rsidP="008B24D2">
      <w:pPr>
        <w:jc w:val="left"/>
        <w:rPr>
          <w:rFonts w:hint="eastAsia"/>
          <w:sz w:val="28"/>
          <w:szCs w:val="28"/>
        </w:rPr>
      </w:pPr>
    </w:p>
    <w:p w14:paraId="03CA1D43" w14:textId="77777777" w:rsidR="004E3D0D" w:rsidRDefault="004E3D0D" w:rsidP="008B24D2">
      <w:pPr>
        <w:jc w:val="left"/>
        <w:rPr>
          <w:rFonts w:hint="eastAsia"/>
          <w:sz w:val="28"/>
          <w:szCs w:val="28"/>
        </w:rPr>
      </w:pPr>
    </w:p>
    <w:p w14:paraId="7BD14AB5" w14:textId="272C0AE0" w:rsidR="004E3D0D" w:rsidRDefault="004E3D0D" w:rsidP="004E3D0D">
      <w:pPr>
        <w:jc w:val="center"/>
        <w:rPr>
          <w:rFonts w:hint="eastAsia"/>
          <w:b/>
          <w:sz w:val="28"/>
          <w:szCs w:val="28"/>
        </w:rPr>
      </w:pPr>
      <w:r w:rsidRPr="004E3D0D">
        <w:rPr>
          <w:rFonts w:hint="eastAsia"/>
          <w:b/>
          <w:sz w:val="28"/>
          <w:szCs w:val="28"/>
        </w:rPr>
        <w:lastRenderedPageBreak/>
        <w:t>Abstract</w:t>
      </w:r>
    </w:p>
    <w:p w14:paraId="5FA9F66F" w14:textId="0D8BDB49" w:rsidR="004E3D0D" w:rsidRDefault="004E3D0D" w:rsidP="004E3D0D">
      <w:pPr>
        <w:jc w:val="left"/>
        <w:rPr>
          <w:rFonts w:hint="eastAsia"/>
          <w:sz w:val="28"/>
          <w:szCs w:val="28"/>
        </w:rPr>
      </w:pPr>
      <w:r>
        <w:rPr>
          <w:rFonts w:hint="eastAsia"/>
          <w:b/>
          <w:sz w:val="28"/>
          <w:szCs w:val="28"/>
        </w:rPr>
        <w:tab/>
      </w:r>
      <w:r w:rsidRPr="004E3D0D">
        <w:rPr>
          <w:rFonts w:hint="eastAsia"/>
          <w:sz w:val="28"/>
          <w:szCs w:val="28"/>
        </w:rPr>
        <w:t xml:space="preserve">To </w:t>
      </w:r>
      <w:r w:rsidR="004B7DD3">
        <w:rPr>
          <w:rFonts w:hint="eastAsia"/>
          <w:sz w:val="28"/>
          <w:szCs w:val="28"/>
        </w:rPr>
        <w:t>improve the performance</w:t>
      </w:r>
      <w:r>
        <w:rPr>
          <w:rFonts w:hint="eastAsia"/>
          <w:sz w:val="28"/>
          <w:szCs w:val="28"/>
        </w:rPr>
        <w:t xml:space="preserve"> of virtual machine clustering</w:t>
      </w:r>
      <w:r w:rsidR="004B7DD3">
        <w:rPr>
          <w:rFonts w:hint="eastAsia"/>
          <w:sz w:val="28"/>
          <w:szCs w:val="28"/>
        </w:rPr>
        <w:t xml:space="preserve">. This document assumes the administrator has the prior knowledge of network flow between the virtual machines, and transforms it into the concept of affinity. Then building a corresponding graph according the affinity. I proposed a strong </w:t>
      </w:r>
      <w:r w:rsidR="004B7DD3">
        <w:rPr>
          <w:sz w:val="28"/>
          <w:szCs w:val="28"/>
        </w:rPr>
        <w:t>evaluation</w:t>
      </w:r>
      <w:r w:rsidR="004B7DD3">
        <w:rPr>
          <w:rFonts w:hint="eastAsia"/>
          <w:sz w:val="28"/>
          <w:szCs w:val="28"/>
        </w:rPr>
        <w:t xml:space="preserve"> function to compute the matching scores between given virtual machines and physical machines, and an algorithm that applying spectral clustering on the virtual machine groups given by the affinity graph to split them. Based on the two previous proposals, I dived into and developed an initially placing </w:t>
      </w:r>
      <w:r w:rsidR="00227385">
        <w:rPr>
          <w:rFonts w:hint="eastAsia"/>
          <w:sz w:val="28"/>
          <w:szCs w:val="28"/>
        </w:rPr>
        <w:t>method</w:t>
      </w:r>
      <w:r w:rsidR="004B7DD3">
        <w:rPr>
          <w:rFonts w:hint="eastAsia"/>
          <w:sz w:val="28"/>
          <w:szCs w:val="28"/>
        </w:rPr>
        <w:t xml:space="preserve"> to place the virtual machines connected by affinity into given physical machines based on the </w:t>
      </w:r>
      <w:r w:rsidR="00227385">
        <w:rPr>
          <w:rFonts w:hint="eastAsia"/>
          <w:sz w:val="28"/>
          <w:szCs w:val="28"/>
        </w:rPr>
        <w:t xml:space="preserve">network flow affinity. This method can reduce the inner network flow in </w:t>
      </w:r>
      <w:proofErr w:type="gramStart"/>
      <w:r w:rsidR="00227385">
        <w:rPr>
          <w:rFonts w:hint="eastAsia"/>
          <w:sz w:val="28"/>
          <w:szCs w:val="28"/>
        </w:rPr>
        <w:t>an</w:t>
      </w:r>
      <w:proofErr w:type="gramEnd"/>
      <w:r w:rsidR="00227385">
        <w:rPr>
          <w:rFonts w:hint="eastAsia"/>
          <w:sz w:val="28"/>
          <w:szCs w:val="28"/>
        </w:rPr>
        <w:t xml:space="preserve"> virtual machine clustering system, and improve the stability in subsequent processing by reducing the occurrences of cold and hot machines, and the need to load balance.</w:t>
      </w:r>
    </w:p>
    <w:p w14:paraId="3FEF0EC8" w14:textId="2F817CAD" w:rsidR="005845DF" w:rsidRDefault="005845DF" w:rsidP="004E3D0D">
      <w:pPr>
        <w:jc w:val="left"/>
        <w:rPr>
          <w:rFonts w:hint="eastAsia"/>
          <w:sz w:val="28"/>
          <w:szCs w:val="28"/>
        </w:rPr>
      </w:pPr>
      <w:r w:rsidRPr="005845DF">
        <w:rPr>
          <w:rFonts w:hint="eastAsia"/>
          <w:b/>
          <w:sz w:val="28"/>
          <w:szCs w:val="28"/>
        </w:rPr>
        <w:t>Keyword</w:t>
      </w:r>
      <w:r>
        <w:rPr>
          <w:rFonts w:hint="eastAsia"/>
          <w:b/>
          <w:sz w:val="28"/>
          <w:szCs w:val="28"/>
        </w:rPr>
        <w:t xml:space="preserve">: </w:t>
      </w:r>
      <w:r>
        <w:rPr>
          <w:rFonts w:hint="eastAsia"/>
          <w:sz w:val="28"/>
          <w:szCs w:val="28"/>
        </w:rPr>
        <w:t>a</w:t>
      </w:r>
      <w:r w:rsidRPr="005845DF">
        <w:rPr>
          <w:rFonts w:hint="eastAsia"/>
          <w:sz w:val="28"/>
          <w:szCs w:val="28"/>
        </w:rPr>
        <w:t xml:space="preserve">ffinity, </w:t>
      </w:r>
      <w:r>
        <w:rPr>
          <w:rFonts w:hint="eastAsia"/>
          <w:sz w:val="28"/>
          <w:szCs w:val="28"/>
        </w:rPr>
        <w:t>virtual machine, clustering, network flow, spectral clustering, cloud computing</w:t>
      </w:r>
    </w:p>
    <w:p w14:paraId="5CD1726C" w14:textId="77777777" w:rsidR="00797EEF" w:rsidRDefault="00797EEF" w:rsidP="004E3D0D">
      <w:pPr>
        <w:jc w:val="left"/>
        <w:rPr>
          <w:rFonts w:hint="eastAsia"/>
          <w:sz w:val="28"/>
          <w:szCs w:val="28"/>
        </w:rPr>
      </w:pPr>
    </w:p>
    <w:p w14:paraId="6A1F79AA" w14:textId="77777777" w:rsidR="00797EEF" w:rsidRDefault="00797EEF" w:rsidP="004E3D0D">
      <w:pPr>
        <w:jc w:val="left"/>
        <w:rPr>
          <w:rFonts w:hint="eastAsia"/>
          <w:sz w:val="28"/>
          <w:szCs w:val="28"/>
        </w:rPr>
      </w:pPr>
    </w:p>
    <w:p w14:paraId="548B6631" w14:textId="77777777" w:rsidR="00797EEF" w:rsidRDefault="00797EEF" w:rsidP="004E3D0D">
      <w:pPr>
        <w:jc w:val="left"/>
        <w:rPr>
          <w:rFonts w:hint="eastAsia"/>
          <w:sz w:val="28"/>
          <w:szCs w:val="28"/>
        </w:rPr>
      </w:pPr>
    </w:p>
    <w:p w14:paraId="02DC542D" w14:textId="77777777" w:rsidR="00797EEF" w:rsidRDefault="00797EEF" w:rsidP="004E3D0D">
      <w:pPr>
        <w:jc w:val="left"/>
        <w:rPr>
          <w:rFonts w:hint="eastAsia"/>
          <w:sz w:val="28"/>
          <w:szCs w:val="28"/>
        </w:rPr>
      </w:pPr>
    </w:p>
    <w:p w14:paraId="5995E4D0" w14:textId="77777777" w:rsidR="00797EEF" w:rsidRDefault="00797EEF" w:rsidP="004E3D0D">
      <w:pPr>
        <w:jc w:val="left"/>
        <w:rPr>
          <w:rFonts w:hint="eastAsia"/>
          <w:sz w:val="28"/>
          <w:szCs w:val="28"/>
        </w:rPr>
      </w:pPr>
    </w:p>
    <w:p w14:paraId="6677EEAE" w14:textId="77777777" w:rsidR="00797EEF" w:rsidRDefault="00797EEF" w:rsidP="004E3D0D">
      <w:pPr>
        <w:jc w:val="left"/>
        <w:rPr>
          <w:rFonts w:hint="eastAsia"/>
          <w:sz w:val="28"/>
          <w:szCs w:val="28"/>
        </w:rPr>
      </w:pPr>
    </w:p>
    <w:p w14:paraId="220C885E" w14:textId="77777777" w:rsidR="00797EEF" w:rsidRPr="005845DF" w:rsidRDefault="00797EEF" w:rsidP="004E3D0D">
      <w:pPr>
        <w:jc w:val="left"/>
        <w:rPr>
          <w:rFonts w:hint="eastAsia"/>
          <w:sz w:val="28"/>
          <w:szCs w:val="28"/>
        </w:rPr>
      </w:pPr>
    </w:p>
    <w:p w14:paraId="6648098C" w14:textId="77777777" w:rsidR="00530BF1" w:rsidRPr="000830B6" w:rsidRDefault="00530BF1" w:rsidP="00530BF1">
      <w:pPr>
        <w:numPr>
          <w:ilvl w:val="0"/>
          <w:numId w:val="1"/>
        </w:numPr>
        <w:rPr>
          <w:sz w:val="28"/>
          <w:szCs w:val="28"/>
        </w:rPr>
      </w:pPr>
      <w:r w:rsidRPr="000830B6">
        <w:rPr>
          <w:rFonts w:hint="eastAsia"/>
          <w:sz w:val="28"/>
          <w:szCs w:val="28"/>
        </w:rPr>
        <w:lastRenderedPageBreak/>
        <w:t>概述</w:t>
      </w:r>
    </w:p>
    <w:p w14:paraId="74A32862" w14:textId="77777777" w:rsidR="00530BF1" w:rsidRPr="000830B6" w:rsidRDefault="00530BF1" w:rsidP="00530BF1">
      <w:pPr>
        <w:ind w:firstLine="420"/>
        <w:rPr>
          <w:sz w:val="28"/>
          <w:szCs w:val="28"/>
        </w:rPr>
      </w:pPr>
      <w:r w:rsidRPr="000830B6">
        <w:rPr>
          <w:rFonts w:hint="eastAsia"/>
          <w:sz w:val="28"/>
          <w:szCs w:val="28"/>
        </w:rPr>
        <w:t>近年来，云计算发展迅速，越来越多的数据中心提供云计算应用的各种服务。随着云计算的普及和推广，云中的物理资源大量聚集起来。这些物理资源的能耗日益增加，给数据中心成本控制和国家能源供应带来压力。根据美国环境保护署的报告，</w:t>
      </w:r>
      <w:r w:rsidRPr="000830B6">
        <w:rPr>
          <w:rFonts w:hint="eastAsia"/>
          <w:sz w:val="28"/>
          <w:szCs w:val="28"/>
        </w:rPr>
        <w:t>2011</w:t>
      </w:r>
      <w:r w:rsidRPr="000830B6">
        <w:rPr>
          <w:rFonts w:hint="eastAsia"/>
          <w:sz w:val="28"/>
          <w:szCs w:val="28"/>
        </w:rPr>
        <w:t>年数据中心的能源消耗即占到美国电网总量的</w:t>
      </w:r>
      <w:r w:rsidRPr="000830B6">
        <w:rPr>
          <w:rFonts w:hint="eastAsia"/>
          <w:sz w:val="28"/>
          <w:szCs w:val="28"/>
        </w:rPr>
        <w:t>2%</w:t>
      </w:r>
      <w:r w:rsidRPr="000830B6">
        <w:rPr>
          <w:rFonts w:hint="eastAsia"/>
          <w:sz w:val="28"/>
          <w:szCs w:val="28"/>
        </w:rPr>
        <w:t>。而根据</w:t>
      </w:r>
      <w:r w:rsidRPr="000830B6">
        <w:rPr>
          <w:rFonts w:hint="eastAsia"/>
          <w:sz w:val="28"/>
          <w:szCs w:val="28"/>
        </w:rPr>
        <w:t>IBM</w:t>
      </w:r>
      <w:r w:rsidRPr="000830B6">
        <w:rPr>
          <w:rFonts w:hint="eastAsia"/>
          <w:sz w:val="28"/>
          <w:szCs w:val="28"/>
        </w:rPr>
        <w:t>公司的统计表明，能源成本占数据中心总运营成本的</w:t>
      </w:r>
      <w:r w:rsidRPr="000830B6">
        <w:rPr>
          <w:rFonts w:hint="eastAsia"/>
          <w:sz w:val="28"/>
          <w:szCs w:val="28"/>
        </w:rPr>
        <w:t>50%</w:t>
      </w:r>
      <w:r w:rsidRPr="000830B6">
        <w:rPr>
          <w:rFonts w:hint="eastAsia"/>
          <w:sz w:val="28"/>
          <w:szCs w:val="28"/>
        </w:rPr>
        <w:t>。因此，如何最大限度的利用物理机，为虚拟机管理和分配这些物理资源，成为了云计算服务的一个核心问题。文献</w:t>
      </w:r>
      <w:r w:rsidRPr="000830B6">
        <w:rPr>
          <w:rFonts w:hint="eastAsia"/>
          <w:sz w:val="28"/>
          <w:szCs w:val="28"/>
        </w:rPr>
        <w:t>[1]</w:t>
      </w:r>
      <w:r w:rsidRPr="000830B6">
        <w:rPr>
          <w:rFonts w:hint="eastAsia"/>
          <w:sz w:val="28"/>
          <w:szCs w:val="28"/>
        </w:rPr>
        <w:t>把虚拟机放置问题建模成</w:t>
      </w:r>
      <w:r w:rsidRPr="000830B6">
        <w:rPr>
          <w:rFonts w:hint="eastAsia"/>
          <w:sz w:val="28"/>
          <w:szCs w:val="28"/>
        </w:rPr>
        <w:t>N</w:t>
      </w:r>
      <w:r w:rsidRPr="000830B6">
        <w:rPr>
          <w:rFonts w:hint="eastAsia"/>
          <w:sz w:val="28"/>
          <w:szCs w:val="28"/>
        </w:rPr>
        <w:t>维背包问题，能够有效减少开机物理机的数量，提高资源利用率，但是算法复杂度较高，算法耗时随维度增长迅速，无法保证处理效率。文献</w:t>
      </w:r>
      <w:r w:rsidRPr="000830B6">
        <w:rPr>
          <w:rFonts w:hint="eastAsia"/>
          <w:sz w:val="28"/>
          <w:szCs w:val="28"/>
        </w:rPr>
        <w:t>[2]</w:t>
      </w:r>
      <w:r w:rsidRPr="000830B6">
        <w:rPr>
          <w:rFonts w:hint="eastAsia"/>
          <w:sz w:val="28"/>
          <w:szCs w:val="28"/>
        </w:rPr>
        <w:t>将虚拟机放置问题建模成装箱问题（</w:t>
      </w:r>
      <w:r w:rsidRPr="000830B6">
        <w:rPr>
          <w:rFonts w:hint="eastAsia"/>
          <w:sz w:val="28"/>
          <w:szCs w:val="28"/>
        </w:rPr>
        <w:t>bin packing problem, BPP</w:t>
      </w:r>
      <w:r w:rsidRPr="000830B6">
        <w:rPr>
          <w:rFonts w:hint="eastAsia"/>
          <w:sz w:val="28"/>
          <w:szCs w:val="28"/>
        </w:rPr>
        <w:t>），通过虚拟机迁移，使用最少的物理机资源满足虚拟机需求，同样达到提高资源利用率的效果。装箱问题已被证明是</w:t>
      </w:r>
      <w:r w:rsidRPr="000830B6">
        <w:rPr>
          <w:rFonts w:hint="eastAsia"/>
          <w:sz w:val="28"/>
          <w:szCs w:val="28"/>
        </w:rPr>
        <w:t>NP</w:t>
      </w:r>
      <w:r>
        <w:rPr>
          <w:rFonts w:hint="eastAsia"/>
          <w:sz w:val="28"/>
          <w:szCs w:val="28"/>
        </w:rPr>
        <w:t>C</w:t>
      </w:r>
      <w:r w:rsidRPr="000830B6">
        <w:rPr>
          <w:rFonts w:hint="eastAsia"/>
          <w:sz w:val="28"/>
          <w:szCs w:val="28"/>
        </w:rPr>
        <w:t>问题，因此许多文献尝试用经典的启发式算法和元启发式算法来解决放置问题。文献</w:t>
      </w:r>
      <w:r w:rsidRPr="000830B6">
        <w:rPr>
          <w:rFonts w:hint="eastAsia"/>
          <w:sz w:val="28"/>
          <w:szCs w:val="28"/>
        </w:rPr>
        <w:t>[3]</w:t>
      </w:r>
      <w:r w:rsidRPr="000830B6">
        <w:rPr>
          <w:rFonts w:hint="eastAsia"/>
          <w:sz w:val="28"/>
          <w:szCs w:val="28"/>
        </w:rPr>
        <w:t>采用遗传算法作为解决方案，这种方法能够快速求解，且具有自适应性的特点。但</w:t>
      </w:r>
      <w:proofErr w:type="spellStart"/>
      <w:r w:rsidRPr="000830B6">
        <w:rPr>
          <w:rFonts w:hint="eastAsia"/>
          <w:sz w:val="28"/>
          <w:szCs w:val="28"/>
        </w:rPr>
        <w:t>Falkenauer</w:t>
      </w:r>
      <w:proofErr w:type="spellEnd"/>
      <w:r w:rsidRPr="000830B6">
        <w:rPr>
          <w:rFonts w:hint="eastAsia"/>
          <w:sz w:val="28"/>
          <w:szCs w:val="28"/>
        </w:rPr>
        <w:t>和</w:t>
      </w:r>
      <w:proofErr w:type="spellStart"/>
      <w:r w:rsidRPr="000830B6">
        <w:rPr>
          <w:rFonts w:hint="eastAsia"/>
          <w:sz w:val="28"/>
          <w:szCs w:val="28"/>
        </w:rPr>
        <w:t>Delchambre</w:t>
      </w:r>
      <w:proofErr w:type="spellEnd"/>
      <w:r>
        <w:rPr>
          <w:rFonts w:hint="eastAsia"/>
          <w:sz w:val="28"/>
          <w:szCs w:val="28"/>
        </w:rPr>
        <w:t>曾</w:t>
      </w:r>
      <w:r w:rsidRPr="000830B6">
        <w:rPr>
          <w:rFonts w:hint="eastAsia"/>
          <w:sz w:val="28"/>
          <w:szCs w:val="28"/>
        </w:rPr>
        <w:t>指出</w:t>
      </w:r>
      <w:r w:rsidRPr="000830B6">
        <w:rPr>
          <w:rFonts w:hint="eastAsia"/>
          <w:sz w:val="28"/>
          <w:szCs w:val="28"/>
        </w:rPr>
        <w:t>[4]</w:t>
      </w:r>
      <w:r w:rsidRPr="000830B6">
        <w:rPr>
          <w:rFonts w:hint="eastAsia"/>
          <w:sz w:val="28"/>
          <w:szCs w:val="28"/>
        </w:rPr>
        <w:t>，传统遗传算法对于分组问题的适应性很差，并提出了改进的分组遗传算法，用于解决类似装箱问题的分组问题。文献</w:t>
      </w:r>
      <w:r w:rsidRPr="000830B6">
        <w:rPr>
          <w:rFonts w:hint="eastAsia"/>
          <w:sz w:val="28"/>
          <w:szCs w:val="28"/>
        </w:rPr>
        <w:t>[5]</w:t>
      </w:r>
      <w:r w:rsidRPr="000830B6">
        <w:rPr>
          <w:rFonts w:hint="eastAsia"/>
          <w:sz w:val="28"/>
          <w:szCs w:val="28"/>
        </w:rPr>
        <w:t>针对虚拟机初始放置问题对分组遗传算法进行了进一步改进，在效率上取得了一定提高。文献</w:t>
      </w:r>
      <w:r w:rsidRPr="000830B6">
        <w:rPr>
          <w:rFonts w:hint="eastAsia"/>
          <w:sz w:val="28"/>
          <w:szCs w:val="28"/>
        </w:rPr>
        <w:t>[6]</w:t>
      </w:r>
      <w:r w:rsidRPr="000830B6">
        <w:rPr>
          <w:rFonts w:hint="eastAsia"/>
          <w:sz w:val="28"/>
          <w:szCs w:val="28"/>
        </w:rPr>
        <w:t>基于</w:t>
      </w:r>
      <w:r w:rsidRPr="000830B6">
        <w:rPr>
          <w:rFonts w:hint="eastAsia"/>
          <w:sz w:val="28"/>
          <w:szCs w:val="28"/>
        </w:rPr>
        <w:t>CRO</w:t>
      </w:r>
      <w:r w:rsidRPr="000830B6">
        <w:rPr>
          <w:rFonts w:hint="eastAsia"/>
          <w:sz w:val="28"/>
          <w:szCs w:val="28"/>
        </w:rPr>
        <w:t>与禁忌搜索混合算法处理虚拟机放置问题，在选择适当参数的情况下收敛速度快于遗传算法。文献</w:t>
      </w:r>
      <w:r w:rsidRPr="000830B6">
        <w:rPr>
          <w:rFonts w:hint="eastAsia"/>
          <w:sz w:val="28"/>
          <w:szCs w:val="28"/>
        </w:rPr>
        <w:t>[7]</w:t>
      </w:r>
      <w:r w:rsidRPr="000830B6">
        <w:rPr>
          <w:rFonts w:hint="eastAsia"/>
          <w:sz w:val="28"/>
          <w:szCs w:val="28"/>
        </w:rPr>
        <w:t>对虚拟机之间的流量进行研究，把通信频繁、数据流量大的虚拟机组尽量放置在同一台物理机上，达到减少网络流量、降低虚拟机间网络时延的效果，但没有考虑</w:t>
      </w:r>
      <w:r w:rsidRPr="000830B6">
        <w:rPr>
          <w:rFonts w:hint="eastAsia"/>
          <w:sz w:val="28"/>
          <w:szCs w:val="28"/>
        </w:rPr>
        <w:t>CPU</w:t>
      </w:r>
      <w:r w:rsidRPr="000830B6">
        <w:rPr>
          <w:rFonts w:hint="eastAsia"/>
          <w:sz w:val="28"/>
          <w:szCs w:val="28"/>
        </w:rPr>
        <w:t>、内存等硬件资源。文献</w:t>
      </w:r>
      <w:r w:rsidRPr="000830B6">
        <w:rPr>
          <w:rFonts w:hint="eastAsia"/>
          <w:sz w:val="28"/>
          <w:szCs w:val="28"/>
        </w:rPr>
        <w:t>[</w:t>
      </w:r>
      <w:r>
        <w:rPr>
          <w:sz w:val="28"/>
          <w:szCs w:val="28"/>
        </w:rPr>
        <w:t>8</w:t>
      </w:r>
      <w:r w:rsidRPr="000830B6">
        <w:rPr>
          <w:rFonts w:hint="eastAsia"/>
          <w:sz w:val="28"/>
          <w:szCs w:val="28"/>
        </w:rPr>
        <w:t>]</w:t>
      </w:r>
      <w:r w:rsidRPr="000830B6">
        <w:rPr>
          <w:rFonts w:hint="eastAsia"/>
          <w:sz w:val="28"/>
          <w:szCs w:val="28"/>
        </w:rPr>
        <w:t>基于工作负载预测实现了虚拟机整合，在数据中心提供服务的过程中动</w:t>
      </w:r>
      <w:r w:rsidRPr="000830B6">
        <w:rPr>
          <w:rFonts w:hint="eastAsia"/>
          <w:sz w:val="28"/>
          <w:szCs w:val="28"/>
        </w:rPr>
        <w:lastRenderedPageBreak/>
        <w:t>态的调整虚拟机和物理机的映射关系，能够减少物理机使用量和虚拟机迁移开销。</w:t>
      </w:r>
    </w:p>
    <w:p w14:paraId="3251205A" w14:textId="77777777" w:rsidR="00530BF1" w:rsidRPr="000830B6" w:rsidRDefault="00530BF1" w:rsidP="00530BF1">
      <w:pPr>
        <w:rPr>
          <w:sz w:val="28"/>
          <w:szCs w:val="28"/>
        </w:rPr>
      </w:pPr>
    </w:p>
    <w:p w14:paraId="6D52F422" w14:textId="77777777" w:rsidR="00530BF1" w:rsidRPr="000830B6" w:rsidRDefault="00530BF1" w:rsidP="00530BF1">
      <w:pPr>
        <w:numPr>
          <w:ilvl w:val="0"/>
          <w:numId w:val="1"/>
        </w:numPr>
        <w:rPr>
          <w:sz w:val="28"/>
          <w:szCs w:val="28"/>
        </w:rPr>
      </w:pPr>
      <w:r w:rsidRPr="000830B6">
        <w:rPr>
          <w:rFonts w:hint="eastAsia"/>
          <w:sz w:val="28"/>
          <w:szCs w:val="28"/>
        </w:rPr>
        <w:t>问题描述</w:t>
      </w:r>
    </w:p>
    <w:p w14:paraId="226CBB95" w14:textId="77777777" w:rsidR="00530BF1" w:rsidRPr="000830B6" w:rsidRDefault="00530BF1" w:rsidP="00530BF1">
      <w:pPr>
        <w:rPr>
          <w:sz w:val="28"/>
          <w:szCs w:val="28"/>
        </w:rPr>
      </w:pPr>
      <w:r w:rsidRPr="000830B6">
        <w:rPr>
          <w:rFonts w:hint="eastAsia"/>
          <w:sz w:val="28"/>
          <w:szCs w:val="28"/>
        </w:rPr>
        <w:t>虚拟机初始放置问题可被建模为装箱问题，定义如下：</w:t>
      </w:r>
    </w:p>
    <w:p w14:paraId="40650717" w14:textId="77777777" w:rsidR="00530BF1" w:rsidRDefault="00530BF1" w:rsidP="00530BF1">
      <w:pPr>
        <w:ind w:firstLine="420"/>
        <w:rPr>
          <w:sz w:val="28"/>
          <w:szCs w:val="28"/>
        </w:rPr>
      </w:pPr>
      <w:r w:rsidRPr="000830B6">
        <w:rPr>
          <w:rFonts w:hint="eastAsia"/>
          <w:sz w:val="28"/>
          <w:szCs w:val="28"/>
        </w:rPr>
        <w:t>给定一个大小为</w:t>
      </w:r>
      <w:r w:rsidRPr="000830B6">
        <w:rPr>
          <w:rFonts w:hint="eastAsia"/>
          <w:sz w:val="28"/>
          <w:szCs w:val="28"/>
        </w:rPr>
        <w:t>M</w:t>
      </w:r>
      <w:r w:rsidRPr="000830B6">
        <w:rPr>
          <w:rFonts w:hint="eastAsia"/>
          <w:sz w:val="28"/>
          <w:szCs w:val="28"/>
        </w:rPr>
        <w:t>的集合</w:t>
      </w:r>
      <w:r w:rsidRPr="000830B6">
        <w:rPr>
          <w:rFonts w:hint="eastAsia"/>
          <w:sz w:val="28"/>
          <w:szCs w:val="28"/>
        </w:rPr>
        <w:t>S=(s1,s2,</w:t>
      </w:r>
      <w:r w:rsidRPr="000830B6">
        <w:rPr>
          <w:rFonts w:hint="eastAsia"/>
          <w:sz w:val="28"/>
          <w:szCs w:val="28"/>
        </w:rPr>
        <w:t>…</w:t>
      </w:r>
      <w:r w:rsidRPr="000830B6">
        <w:rPr>
          <w:rFonts w:hint="eastAsia"/>
          <w:sz w:val="28"/>
          <w:szCs w:val="28"/>
        </w:rPr>
        <w:t>,</w:t>
      </w:r>
      <w:proofErr w:type="spellStart"/>
      <w:r w:rsidRPr="000830B6">
        <w:rPr>
          <w:rFonts w:hint="eastAsia"/>
          <w:sz w:val="28"/>
          <w:szCs w:val="28"/>
        </w:rPr>
        <w:t>sm</w:t>
      </w:r>
      <w:proofErr w:type="spellEnd"/>
      <w:r w:rsidRPr="000830B6">
        <w:rPr>
          <w:rFonts w:hint="eastAsia"/>
          <w:sz w:val="28"/>
          <w:szCs w:val="28"/>
        </w:rPr>
        <w:t>)</w:t>
      </w:r>
      <w:r w:rsidRPr="000830B6">
        <w:rPr>
          <w:rFonts w:hint="eastAsia"/>
          <w:sz w:val="28"/>
          <w:szCs w:val="28"/>
        </w:rPr>
        <w:t>，表示所有物理机资源；给定一个大小为</w:t>
      </w:r>
      <w:r w:rsidRPr="000830B6">
        <w:rPr>
          <w:rFonts w:hint="eastAsia"/>
          <w:sz w:val="28"/>
          <w:szCs w:val="28"/>
        </w:rPr>
        <w:t>N</w:t>
      </w:r>
      <w:r w:rsidRPr="000830B6">
        <w:rPr>
          <w:rFonts w:hint="eastAsia"/>
          <w:sz w:val="28"/>
          <w:szCs w:val="28"/>
        </w:rPr>
        <w:t>的集合</w:t>
      </w:r>
      <w:r w:rsidRPr="000830B6">
        <w:rPr>
          <w:rFonts w:hint="eastAsia"/>
          <w:sz w:val="28"/>
          <w:szCs w:val="28"/>
        </w:rPr>
        <w:t>P=(p1,p2,</w:t>
      </w:r>
      <w:r w:rsidRPr="000830B6">
        <w:rPr>
          <w:rFonts w:hint="eastAsia"/>
          <w:sz w:val="28"/>
          <w:szCs w:val="28"/>
        </w:rPr>
        <w:t>…</w:t>
      </w:r>
      <w:r w:rsidRPr="000830B6">
        <w:rPr>
          <w:rFonts w:hint="eastAsia"/>
          <w:sz w:val="28"/>
          <w:szCs w:val="28"/>
        </w:rPr>
        <w:t>,</w:t>
      </w:r>
      <w:proofErr w:type="spellStart"/>
      <w:r w:rsidRPr="000830B6">
        <w:rPr>
          <w:rFonts w:hint="eastAsia"/>
          <w:sz w:val="28"/>
          <w:szCs w:val="28"/>
        </w:rPr>
        <w:t>pn</w:t>
      </w:r>
      <w:proofErr w:type="spellEnd"/>
      <w:r w:rsidRPr="000830B6">
        <w:rPr>
          <w:rFonts w:hint="eastAsia"/>
          <w:sz w:val="28"/>
          <w:szCs w:val="28"/>
        </w:rPr>
        <w:t>),</w:t>
      </w:r>
      <w:r w:rsidRPr="000830B6">
        <w:rPr>
          <w:rFonts w:hint="eastAsia"/>
          <w:sz w:val="28"/>
          <w:szCs w:val="28"/>
        </w:rPr>
        <w:t>表示所有虚拟机需求。假设每个物理机或虚拟机都有</w:t>
      </w:r>
      <w:r w:rsidRPr="000830B6">
        <w:rPr>
          <w:rFonts w:hint="eastAsia"/>
          <w:sz w:val="28"/>
          <w:szCs w:val="28"/>
        </w:rPr>
        <w:t>D</w:t>
      </w:r>
      <w:r w:rsidRPr="000830B6">
        <w:rPr>
          <w:rFonts w:hint="eastAsia"/>
          <w:sz w:val="28"/>
          <w:szCs w:val="28"/>
        </w:rPr>
        <w:t>种资源，如</w:t>
      </w:r>
      <w:r w:rsidRPr="000830B6">
        <w:rPr>
          <w:rFonts w:hint="eastAsia"/>
          <w:sz w:val="28"/>
          <w:szCs w:val="28"/>
        </w:rPr>
        <w:t>CPU</w:t>
      </w:r>
      <w:r w:rsidRPr="000830B6">
        <w:rPr>
          <w:rFonts w:hint="eastAsia"/>
          <w:sz w:val="28"/>
          <w:szCs w:val="28"/>
        </w:rPr>
        <w:t>、内存、网络带宽等，则每台物理机可表示为</w:t>
      </w:r>
      <w:proofErr w:type="spellStart"/>
      <w:r w:rsidRPr="000830B6">
        <w:rPr>
          <w:rFonts w:hint="eastAsia"/>
          <w:sz w:val="28"/>
          <w:szCs w:val="28"/>
        </w:rPr>
        <w:t>si</w:t>
      </w:r>
      <w:proofErr w:type="spellEnd"/>
      <w:r w:rsidRPr="000830B6">
        <w:rPr>
          <w:rFonts w:hint="eastAsia"/>
          <w:sz w:val="28"/>
          <w:szCs w:val="28"/>
        </w:rPr>
        <w:t>=(ci1,ci2,</w:t>
      </w:r>
      <w:r w:rsidRPr="000830B6">
        <w:rPr>
          <w:rFonts w:hint="eastAsia"/>
          <w:sz w:val="28"/>
          <w:szCs w:val="28"/>
        </w:rPr>
        <w:t>…</w:t>
      </w:r>
      <w:r w:rsidRPr="000830B6">
        <w:rPr>
          <w:rFonts w:hint="eastAsia"/>
          <w:sz w:val="28"/>
          <w:szCs w:val="28"/>
        </w:rPr>
        <w:t>,</w:t>
      </w:r>
      <w:proofErr w:type="spellStart"/>
      <w:r w:rsidRPr="000830B6">
        <w:rPr>
          <w:rFonts w:hint="eastAsia"/>
          <w:sz w:val="28"/>
          <w:szCs w:val="28"/>
        </w:rPr>
        <w:t>cid</w:t>
      </w:r>
      <w:proofErr w:type="spellEnd"/>
      <w:r w:rsidRPr="000830B6">
        <w:rPr>
          <w:rFonts w:hint="eastAsia"/>
          <w:sz w:val="28"/>
          <w:szCs w:val="28"/>
        </w:rPr>
        <w:t>)</w:t>
      </w:r>
      <w:r w:rsidRPr="000830B6">
        <w:rPr>
          <w:rFonts w:hint="eastAsia"/>
          <w:sz w:val="28"/>
          <w:szCs w:val="28"/>
        </w:rPr>
        <w:t>，每台虚拟机可表示为</w:t>
      </w:r>
      <w:r w:rsidRPr="000830B6">
        <w:rPr>
          <w:rFonts w:hint="eastAsia"/>
          <w:sz w:val="28"/>
          <w:szCs w:val="28"/>
        </w:rPr>
        <w:t>pi=(ri1,ri2,</w:t>
      </w:r>
      <w:r w:rsidRPr="000830B6">
        <w:rPr>
          <w:rFonts w:hint="eastAsia"/>
          <w:sz w:val="28"/>
          <w:szCs w:val="28"/>
        </w:rPr>
        <w:t>…</w:t>
      </w:r>
      <w:r w:rsidRPr="000830B6">
        <w:rPr>
          <w:rFonts w:hint="eastAsia"/>
          <w:sz w:val="28"/>
          <w:szCs w:val="28"/>
        </w:rPr>
        <w:t>,rid)</w:t>
      </w:r>
      <w:r w:rsidRPr="000830B6">
        <w:rPr>
          <w:rFonts w:hint="eastAsia"/>
          <w:sz w:val="28"/>
          <w:szCs w:val="28"/>
        </w:rPr>
        <w:t>，其中</w:t>
      </w:r>
      <w:proofErr w:type="spellStart"/>
      <w:r w:rsidRPr="000830B6">
        <w:rPr>
          <w:rFonts w:hint="eastAsia"/>
          <w:sz w:val="28"/>
          <w:szCs w:val="28"/>
        </w:rPr>
        <w:t>cij</w:t>
      </w:r>
      <w:proofErr w:type="spellEnd"/>
      <w:r w:rsidRPr="000830B6">
        <w:rPr>
          <w:rFonts w:hint="eastAsia"/>
          <w:sz w:val="28"/>
          <w:szCs w:val="28"/>
        </w:rPr>
        <w:t>、</w:t>
      </w:r>
      <w:proofErr w:type="spellStart"/>
      <w:r w:rsidRPr="000830B6">
        <w:rPr>
          <w:rFonts w:hint="eastAsia"/>
          <w:sz w:val="28"/>
          <w:szCs w:val="28"/>
        </w:rPr>
        <w:t>rij</w:t>
      </w:r>
      <w:proofErr w:type="spellEnd"/>
      <w:r w:rsidRPr="000830B6">
        <w:rPr>
          <w:rFonts w:hint="eastAsia"/>
          <w:sz w:val="28"/>
          <w:szCs w:val="28"/>
        </w:rPr>
        <w:t>表示第</w:t>
      </w:r>
      <w:proofErr w:type="spellStart"/>
      <w:r w:rsidRPr="000830B6">
        <w:rPr>
          <w:rFonts w:hint="eastAsia"/>
          <w:sz w:val="28"/>
          <w:szCs w:val="28"/>
        </w:rPr>
        <w:t>i</w:t>
      </w:r>
      <w:proofErr w:type="spellEnd"/>
      <w:r w:rsidRPr="000830B6">
        <w:rPr>
          <w:rFonts w:hint="eastAsia"/>
          <w:sz w:val="28"/>
          <w:szCs w:val="28"/>
        </w:rPr>
        <w:t>台物理机或虚拟机在第</w:t>
      </w:r>
      <w:r w:rsidRPr="000830B6">
        <w:rPr>
          <w:rFonts w:hint="eastAsia"/>
          <w:sz w:val="28"/>
          <w:szCs w:val="28"/>
        </w:rPr>
        <w:t>j</w:t>
      </w:r>
      <w:r w:rsidRPr="000830B6">
        <w:rPr>
          <w:rFonts w:hint="eastAsia"/>
          <w:sz w:val="28"/>
          <w:szCs w:val="28"/>
        </w:rPr>
        <w:t>种资源上的拥有量或需求量。</w:t>
      </w:r>
    </w:p>
    <w:p w14:paraId="7ECDCD86" w14:textId="77777777" w:rsidR="00530BF1" w:rsidRDefault="00530BF1" w:rsidP="00530BF1">
      <w:pPr>
        <w:rPr>
          <w:sz w:val="28"/>
          <w:szCs w:val="28"/>
        </w:rPr>
      </w:pPr>
      <w:r>
        <w:rPr>
          <w:rFonts w:hint="eastAsia"/>
          <w:sz w:val="28"/>
          <w:szCs w:val="28"/>
        </w:rPr>
        <w:t>为了解决放置问题，我们需要了解一下名词的含义：</w:t>
      </w:r>
    </w:p>
    <w:p w14:paraId="38529B85" w14:textId="77777777" w:rsidR="00530BF1" w:rsidRDefault="00530BF1" w:rsidP="00530BF1">
      <w:pPr>
        <w:ind w:firstLine="420"/>
        <w:rPr>
          <w:sz w:val="28"/>
          <w:szCs w:val="28"/>
        </w:rPr>
      </w:pPr>
      <w:r w:rsidRPr="001A4E83">
        <w:rPr>
          <w:rFonts w:hint="eastAsia"/>
          <w:sz w:val="28"/>
          <w:szCs w:val="28"/>
        </w:rPr>
        <w:t>定义温度</w:t>
      </w:r>
      <w:r w:rsidRPr="001A4E83">
        <w:rPr>
          <w:rFonts w:hint="eastAsia"/>
          <w:sz w:val="28"/>
          <w:szCs w:val="28"/>
        </w:rPr>
        <w:t>T</w:t>
      </w:r>
      <w:r w:rsidRPr="001A4E83">
        <w:rPr>
          <w:rFonts w:hint="eastAsia"/>
          <w:sz w:val="28"/>
          <w:szCs w:val="28"/>
        </w:rPr>
        <w:t>为资源占用率，</w:t>
      </w:r>
      <w:r>
        <w:rPr>
          <w:rFonts w:hint="eastAsia"/>
          <w:sz w:val="28"/>
          <w:szCs w:val="28"/>
        </w:rPr>
        <w:t>物理机过冷时说明资源利用效率很低，当出现了多个冷点物理机时应当对其进行整合以增加资源利用效率；当出现了热点物理机时应将其分成多个非热点物理机以保证机器运行的稳定性。</w:t>
      </w:r>
      <w:r w:rsidRPr="001A4E83">
        <w:rPr>
          <w:rFonts w:hint="eastAsia"/>
          <w:sz w:val="28"/>
          <w:szCs w:val="28"/>
        </w:rPr>
        <w:t>按照基本的资源分配中不能过热和过冷的要求，给出分配的温度上限</w:t>
      </w:r>
      <w:r w:rsidRPr="001A4E83">
        <w:rPr>
          <w:rFonts w:hint="eastAsia"/>
          <w:sz w:val="28"/>
          <w:szCs w:val="28"/>
        </w:rPr>
        <w:t>HOT</w:t>
      </w:r>
      <w:r w:rsidRPr="001A4E83">
        <w:rPr>
          <w:rFonts w:hint="eastAsia"/>
          <w:sz w:val="28"/>
          <w:szCs w:val="28"/>
        </w:rPr>
        <w:t>、温度下限</w:t>
      </w:r>
      <w:r w:rsidRPr="001A4E83">
        <w:rPr>
          <w:rFonts w:hint="eastAsia"/>
          <w:sz w:val="28"/>
          <w:szCs w:val="28"/>
        </w:rPr>
        <w:t>COLD</w:t>
      </w:r>
      <w:r w:rsidRPr="001A4E83">
        <w:rPr>
          <w:rFonts w:hint="eastAsia"/>
          <w:sz w:val="28"/>
          <w:szCs w:val="28"/>
        </w:rPr>
        <w:t>。</w:t>
      </w:r>
    </w:p>
    <w:p w14:paraId="5425114F" w14:textId="77777777" w:rsidR="00530BF1" w:rsidRDefault="00530BF1" w:rsidP="00530BF1">
      <w:pPr>
        <w:ind w:firstLine="420"/>
        <w:rPr>
          <w:sz w:val="28"/>
          <w:szCs w:val="28"/>
        </w:rPr>
      </w:pPr>
      <w:r>
        <w:rPr>
          <w:rFonts w:hint="eastAsia"/>
          <w:sz w:val="28"/>
          <w:szCs w:val="28"/>
        </w:rPr>
        <w:t>热点物理机定义：一台物理机任意维度的资源温度高于</w:t>
      </w:r>
      <w:r>
        <w:rPr>
          <w:rFonts w:hint="eastAsia"/>
          <w:sz w:val="28"/>
          <w:szCs w:val="28"/>
        </w:rPr>
        <w:t>HOT</w:t>
      </w:r>
      <w:r>
        <w:rPr>
          <w:rFonts w:hint="eastAsia"/>
          <w:sz w:val="28"/>
          <w:szCs w:val="28"/>
        </w:rPr>
        <w:t>，则该物理机被认为是热点机。</w:t>
      </w:r>
    </w:p>
    <w:p w14:paraId="2D15F54B" w14:textId="77777777" w:rsidR="00530BF1" w:rsidRDefault="00530BF1" w:rsidP="00530BF1">
      <w:pPr>
        <w:ind w:firstLine="420"/>
        <w:rPr>
          <w:sz w:val="28"/>
          <w:szCs w:val="28"/>
        </w:rPr>
      </w:pPr>
      <w:r>
        <w:rPr>
          <w:rFonts w:hint="eastAsia"/>
          <w:sz w:val="28"/>
          <w:szCs w:val="28"/>
        </w:rPr>
        <w:t>冷点物理机定义：一台物理机任意维度的温度都低于</w:t>
      </w:r>
      <w:r>
        <w:rPr>
          <w:rFonts w:hint="eastAsia"/>
          <w:sz w:val="28"/>
          <w:szCs w:val="28"/>
        </w:rPr>
        <w:t>COLD</w:t>
      </w:r>
      <w:r>
        <w:rPr>
          <w:rFonts w:hint="eastAsia"/>
          <w:sz w:val="28"/>
          <w:szCs w:val="28"/>
        </w:rPr>
        <w:t>时，该物理机被认为是冷点机。</w:t>
      </w:r>
    </w:p>
    <w:p w14:paraId="3E6FFFCF" w14:textId="77777777" w:rsidR="00530BF1" w:rsidRDefault="00530BF1" w:rsidP="00530BF1">
      <w:pPr>
        <w:ind w:firstLine="420"/>
        <w:rPr>
          <w:sz w:val="28"/>
          <w:szCs w:val="28"/>
        </w:rPr>
      </w:pPr>
      <w:r>
        <w:rPr>
          <w:rFonts w:hint="eastAsia"/>
          <w:sz w:val="28"/>
          <w:szCs w:val="28"/>
        </w:rPr>
        <w:t>通常，我们认为使用资源与总资源之比为</w:t>
      </w:r>
      <w:r>
        <w:rPr>
          <w:rFonts w:hint="eastAsia"/>
          <w:sz w:val="28"/>
          <w:szCs w:val="28"/>
        </w:rPr>
        <w:t>0.8</w:t>
      </w:r>
      <w:r>
        <w:rPr>
          <w:rFonts w:hint="eastAsia"/>
          <w:sz w:val="28"/>
          <w:szCs w:val="28"/>
        </w:rPr>
        <w:t>为</w:t>
      </w:r>
      <w:r>
        <w:rPr>
          <w:rFonts w:hint="eastAsia"/>
          <w:sz w:val="28"/>
          <w:szCs w:val="28"/>
        </w:rPr>
        <w:t>HOT</w:t>
      </w:r>
      <w:r>
        <w:rPr>
          <w:rFonts w:hint="eastAsia"/>
          <w:sz w:val="28"/>
          <w:szCs w:val="28"/>
        </w:rPr>
        <w:t>，使用资源与总资源之比为</w:t>
      </w:r>
      <w:r>
        <w:rPr>
          <w:rFonts w:hint="eastAsia"/>
          <w:sz w:val="28"/>
          <w:szCs w:val="28"/>
        </w:rPr>
        <w:t>0.2</w:t>
      </w:r>
      <w:r>
        <w:rPr>
          <w:rFonts w:hint="eastAsia"/>
          <w:sz w:val="28"/>
          <w:szCs w:val="28"/>
        </w:rPr>
        <w:t>为</w:t>
      </w:r>
      <w:r>
        <w:rPr>
          <w:rFonts w:hint="eastAsia"/>
          <w:sz w:val="28"/>
          <w:szCs w:val="28"/>
        </w:rPr>
        <w:t>COLD</w:t>
      </w:r>
      <w:r>
        <w:rPr>
          <w:rFonts w:hint="eastAsia"/>
          <w:sz w:val="28"/>
          <w:szCs w:val="28"/>
        </w:rPr>
        <w:t>，比例系数可以根据实际情况进行调整。</w:t>
      </w:r>
    </w:p>
    <w:p w14:paraId="69B57F90" w14:textId="77777777" w:rsidR="00530BF1" w:rsidRPr="000830B6" w:rsidRDefault="00530BF1" w:rsidP="00530BF1">
      <w:pPr>
        <w:ind w:firstLine="420"/>
        <w:rPr>
          <w:sz w:val="28"/>
          <w:szCs w:val="28"/>
        </w:rPr>
      </w:pPr>
      <w:r>
        <w:rPr>
          <w:rFonts w:hint="eastAsia"/>
          <w:sz w:val="28"/>
          <w:szCs w:val="28"/>
        </w:rPr>
        <w:t>从资源利用率的角度考虑，</w:t>
      </w:r>
      <w:r w:rsidRPr="000830B6">
        <w:rPr>
          <w:rFonts w:hint="eastAsia"/>
          <w:sz w:val="28"/>
          <w:szCs w:val="28"/>
        </w:rPr>
        <w:t>虚拟机放置问题的目标是</w:t>
      </w:r>
      <w:r>
        <w:rPr>
          <w:rFonts w:hint="eastAsia"/>
          <w:sz w:val="28"/>
          <w:szCs w:val="28"/>
        </w:rPr>
        <w:t>在尽量保证虚拟机性能</w:t>
      </w:r>
      <w:r>
        <w:rPr>
          <w:rFonts w:hint="eastAsia"/>
          <w:sz w:val="28"/>
          <w:szCs w:val="28"/>
        </w:rPr>
        <w:lastRenderedPageBreak/>
        <w:t>的情况下</w:t>
      </w:r>
      <w:r w:rsidRPr="000830B6">
        <w:rPr>
          <w:rFonts w:hint="eastAsia"/>
          <w:sz w:val="28"/>
          <w:szCs w:val="28"/>
        </w:rPr>
        <w:t>采用尽可能少的物理机来承载</w:t>
      </w:r>
      <w:r>
        <w:rPr>
          <w:rFonts w:hint="eastAsia"/>
          <w:sz w:val="28"/>
          <w:szCs w:val="28"/>
        </w:rPr>
        <w:t>全部虚拟机需求，以达到提高资源利用率，降低能耗、减少开销的目的，因此我们应当尽量减少冷点机的存在；从系统安全性和可靠性层面考虑，物理机资源应当存在一定程度上的冗余，保证机器不会因为需求峰值的产生而出现卡顿或者宕机的现象，因此我们应当尽量减少甚至避免热点机的存在；从计算机体系结构的层面考虑，当一台物理机上的虚拟机数量过多时，会大大降低计算机指令时间局部性和空间局部性的特点，从而使得计算机整体性能下降，因此我们应当保证一台物理机上的虚拟机数目不会太多；综上所述</w:t>
      </w:r>
      <w:r w:rsidRPr="000830B6">
        <w:rPr>
          <w:rFonts w:hint="eastAsia"/>
          <w:sz w:val="28"/>
          <w:szCs w:val="28"/>
        </w:rPr>
        <w:t>，所求目标描述如下：</w:t>
      </w:r>
    </w:p>
    <w:p w14:paraId="72EBAF92" w14:textId="77777777" w:rsidR="00530BF1" w:rsidRPr="000830B6" w:rsidRDefault="00530BF1" w:rsidP="00530BF1">
      <w:pPr>
        <w:rPr>
          <w:sz w:val="28"/>
          <w:szCs w:val="28"/>
        </w:rPr>
      </w:pPr>
      <w:r w:rsidRPr="000830B6">
        <w:rPr>
          <w:rFonts w:hint="eastAsia"/>
          <w:sz w:val="28"/>
          <w:szCs w:val="28"/>
        </w:rPr>
        <w:t>Min(</w:t>
      </w:r>
      <m:oMath>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=0</m:t>
            </m:r>
          </m:sub>
          <m:sup>
            <m:r>
              <w:rPr>
                <w:rFonts w:ascii="Cambria Math" w:hAnsi="Cambria Math"/>
                <w:sz w:val="28"/>
                <w:szCs w:val="28"/>
              </w:rPr>
              <m:t>m-1</m:t>
            </m:r>
          </m:sup>
          <m:e>
            <m:r>
              <w:rPr>
                <w:rFonts w:ascii="Cambria Math" w:hAnsi="Cambria Math"/>
                <w:sz w:val="28"/>
                <w:szCs w:val="28"/>
              </w:rPr>
              <m:t>pi</m:t>
            </m:r>
          </m:e>
        </m:nary>
      </m:oMath>
      <w:r w:rsidRPr="000830B6">
        <w:rPr>
          <w:rFonts w:hint="eastAsia"/>
          <w:sz w:val="28"/>
          <w:szCs w:val="28"/>
        </w:rPr>
        <w:t>)</w:t>
      </w:r>
      <w:r w:rsidRPr="000830B6">
        <w:rPr>
          <w:sz w:val="28"/>
          <w:szCs w:val="28"/>
        </w:rPr>
        <w:t xml:space="preserve"> </w:t>
      </w:r>
      <w:r>
        <w:rPr>
          <w:sz w:val="28"/>
          <w:szCs w:val="28"/>
        </w:rPr>
        <w:t xml:space="preserve">,  pi = </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0  server is on</m:t>
                </m:r>
              </m:e>
              <m:e>
                <m:r>
                  <w:rPr>
                    <w:rFonts w:ascii="Cambria Math" w:hAnsi="Cambria Math"/>
                    <w:sz w:val="28"/>
                    <w:szCs w:val="28"/>
                  </w:rPr>
                  <m:t>1 server if off</m:t>
                </m:r>
              </m:e>
            </m:eqArr>
          </m:e>
        </m:d>
      </m:oMath>
    </w:p>
    <w:p w14:paraId="56BB6255" w14:textId="77777777" w:rsidR="00530BF1" w:rsidRPr="000830B6" w:rsidRDefault="00530BF1" w:rsidP="00530BF1">
      <w:pPr>
        <w:rPr>
          <w:sz w:val="28"/>
          <w:szCs w:val="28"/>
        </w:rPr>
      </w:pPr>
      <w:r w:rsidRPr="000830B6">
        <w:rPr>
          <w:rFonts w:hint="eastAsia"/>
          <w:sz w:val="28"/>
          <w:szCs w:val="28"/>
        </w:rPr>
        <w:t>所有约束描述如下：</w:t>
      </w:r>
    </w:p>
    <w:p w14:paraId="6DB83F1A" w14:textId="77777777" w:rsidR="00530BF1" w:rsidRDefault="00530BF1" w:rsidP="00530BF1">
      <w:pPr>
        <w:ind w:firstLine="420"/>
        <w:rPr>
          <w:sz w:val="28"/>
          <w:szCs w:val="28"/>
        </w:rPr>
      </w:pPr>
      <w:r w:rsidRPr="000830B6">
        <w:rPr>
          <w:rFonts w:hint="eastAsia"/>
          <w:sz w:val="28"/>
          <w:szCs w:val="28"/>
        </w:rPr>
        <w:t>(1)</w:t>
      </w:r>
      <w:r w:rsidRPr="000830B6">
        <w:rPr>
          <w:rFonts w:hint="eastAsia"/>
          <w:sz w:val="28"/>
          <w:szCs w:val="28"/>
        </w:rPr>
        <w:t>确保每台物理机上所有虚拟机的资源需求总和不会超出物理机的上限</w:t>
      </w:r>
      <w:r>
        <w:rPr>
          <w:rFonts w:hint="eastAsia"/>
          <w:sz w:val="28"/>
          <w:szCs w:val="28"/>
        </w:rPr>
        <w:t>，并且不构成热点机</w:t>
      </w:r>
      <w:r w:rsidRPr="000830B6">
        <w:rPr>
          <w:rFonts w:hint="eastAsia"/>
          <w:sz w:val="28"/>
          <w:szCs w:val="28"/>
        </w:rPr>
        <w:t>；</w:t>
      </w:r>
    </w:p>
    <w:p w14:paraId="5059BBAF" w14:textId="77777777" w:rsidR="00530BF1" w:rsidRDefault="00530BF1" w:rsidP="00530BF1">
      <w:pPr>
        <w:ind w:firstLine="420"/>
        <w:rPr>
          <w:sz w:val="28"/>
          <w:szCs w:val="28"/>
        </w:rPr>
      </w:pPr>
      <w:r w:rsidRPr="000830B6">
        <w:rPr>
          <w:rFonts w:hint="eastAsia"/>
          <w:sz w:val="28"/>
          <w:szCs w:val="28"/>
        </w:rPr>
        <w:t>(2)</w:t>
      </w:r>
      <w:r w:rsidRPr="000830B6">
        <w:rPr>
          <w:rFonts w:hint="eastAsia"/>
          <w:sz w:val="28"/>
          <w:szCs w:val="28"/>
        </w:rPr>
        <w:t>确保每台虚拟机只被分配到一台物理机上。</w:t>
      </w:r>
    </w:p>
    <w:p w14:paraId="1D821081" w14:textId="77777777" w:rsidR="00530BF1" w:rsidRPr="000830B6" w:rsidRDefault="00530BF1" w:rsidP="00530BF1">
      <w:pPr>
        <w:ind w:firstLine="420"/>
        <w:rPr>
          <w:sz w:val="28"/>
          <w:szCs w:val="28"/>
        </w:rPr>
      </w:pPr>
      <w:r>
        <w:rPr>
          <w:rFonts w:hint="eastAsia"/>
          <w:sz w:val="28"/>
          <w:szCs w:val="28"/>
        </w:rPr>
        <w:t>(3)</w:t>
      </w:r>
      <w:r>
        <w:rPr>
          <w:rFonts w:hint="eastAsia"/>
          <w:sz w:val="28"/>
          <w:szCs w:val="28"/>
        </w:rPr>
        <w:t>确保物理机上的虚拟机数量分配较为均匀，不会在某一台物理机上产生虚拟机拥挤的情况。</w:t>
      </w:r>
    </w:p>
    <w:p w14:paraId="21BFD5DE" w14:textId="77777777" w:rsidR="00530BF1" w:rsidRPr="000830B6" w:rsidRDefault="00530BF1" w:rsidP="00530BF1">
      <w:pPr>
        <w:rPr>
          <w:sz w:val="28"/>
          <w:szCs w:val="28"/>
        </w:rPr>
      </w:pPr>
    </w:p>
    <w:p w14:paraId="577C778B" w14:textId="77777777" w:rsidR="00530BF1" w:rsidRPr="000830B6" w:rsidRDefault="00530BF1" w:rsidP="00530BF1">
      <w:pPr>
        <w:numPr>
          <w:ilvl w:val="0"/>
          <w:numId w:val="1"/>
        </w:numPr>
        <w:rPr>
          <w:sz w:val="28"/>
          <w:szCs w:val="28"/>
        </w:rPr>
      </w:pPr>
      <w:r w:rsidRPr="000830B6">
        <w:rPr>
          <w:rFonts w:hint="eastAsia"/>
          <w:sz w:val="28"/>
          <w:szCs w:val="28"/>
        </w:rPr>
        <w:t>资源使用率评估函数</w:t>
      </w:r>
    </w:p>
    <w:p w14:paraId="5D02FDCA" w14:textId="77777777" w:rsidR="00530BF1" w:rsidRPr="000830B6" w:rsidRDefault="00530BF1" w:rsidP="00530BF1">
      <w:pPr>
        <w:ind w:firstLine="420"/>
        <w:rPr>
          <w:sz w:val="28"/>
          <w:szCs w:val="28"/>
        </w:rPr>
      </w:pPr>
      <w:r w:rsidRPr="000830B6">
        <w:rPr>
          <w:rFonts w:hint="eastAsia"/>
          <w:sz w:val="28"/>
          <w:szCs w:val="28"/>
        </w:rPr>
        <w:t>对于每一对即将匹配的物理机</w:t>
      </w:r>
      <w:r w:rsidRPr="000830B6">
        <w:rPr>
          <w:rFonts w:hint="eastAsia"/>
          <w:sz w:val="28"/>
          <w:szCs w:val="28"/>
        </w:rPr>
        <w:t>Si</w:t>
      </w:r>
      <w:r w:rsidRPr="000830B6">
        <w:rPr>
          <w:rFonts w:hint="eastAsia"/>
          <w:sz w:val="28"/>
          <w:szCs w:val="28"/>
        </w:rPr>
        <w:t>和虚拟机</w:t>
      </w:r>
      <w:proofErr w:type="spellStart"/>
      <w:r w:rsidRPr="000830B6">
        <w:rPr>
          <w:rFonts w:hint="eastAsia"/>
          <w:sz w:val="28"/>
          <w:szCs w:val="28"/>
        </w:rPr>
        <w:t>Pj</w:t>
      </w:r>
      <w:proofErr w:type="spellEnd"/>
      <w:r w:rsidRPr="000830B6">
        <w:rPr>
          <w:rFonts w:hint="eastAsia"/>
          <w:sz w:val="28"/>
          <w:szCs w:val="28"/>
        </w:rPr>
        <w:t>，需要一个评估函数来确定</w:t>
      </w:r>
      <w:proofErr w:type="spellStart"/>
      <w:r w:rsidRPr="000830B6">
        <w:rPr>
          <w:rFonts w:hint="eastAsia"/>
          <w:sz w:val="28"/>
          <w:szCs w:val="28"/>
        </w:rPr>
        <w:t>Pj</w:t>
      </w:r>
      <w:proofErr w:type="spellEnd"/>
      <w:r w:rsidRPr="000830B6">
        <w:rPr>
          <w:rFonts w:hint="eastAsia"/>
          <w:sz w:val="28"/>
          <w:szCs w:val="28"/>
        </w:rPr>
        <w:t>在</w:t>
      </w:r>
      <w:r w:rsidRPr="000830B6">
        <w:rPr>
          <w:rFonts w:hint="eastAsia"/>
          <w:sz w:val="28"/>
          <w:szCs w:val="28"/>
        </w:rPr>
        <w:t>Si</w:t>
      </w:r>
      <w:r w:rsidRPr="000830B6">
        <w:rPr>
          <w:rFonts w:hint="eastAsia"/>
          <w:sz w:val="28"/>
          <w:szCs w:val="28"/>
        </w:rPr>
        <w:t>上所占资源的比率。本文将该函数称之为</w:t>
      </w:r>
      <w:proofErr w:type="spellStart"/>
      <w:r w:rsidRPr="000830B6">
        <w:rPr>
          <w:rFonts w:hint="eastAsia"/>
          <w:sz w:val="28"/>
          <w:szCs w:val="28"/>
        </w:rPr>
        <w:t>vol</w:t>
      </w:r>
      <w:proofErr w:type="spellEnd"/>
      <w:r w:rsidRPr="000830B6">
        <w:rPr>
          <w:rFonts w:hint="eastAsia"/>
          <w:sz w:val="28"/>
          <w:szCs w:val="28"/>
        </w:rPr>
        <w:t>函数。</w:t>
      </w:r>
    </w:p>
    <w:p w14:paraId="56CF169B" w14:textId="77777777" w:rsidR="00530BF1" w:rsidRPr="000830B6" w:rsidRDefault="00530BF1" w:rsidP="00530BF1">
      <w:pPr>
        <w:rPr>
          <w:sz w:val="28"/>
          <w:szCs w:val="28"/>
        </w:rPr>
      </w:pPr>
      <w:r w:rsidRPr="000830B6">
        <w:rPr>
          <w:rFonts w:hint="eastAsia"/>
          <w:sz w:val="28"/>
          <w:szCs w:val="28"/>
        </w:rPr>
        <w:t xml:space="preserve">3.1. </w:t>
      </w:r>
      <w:r>
        <w:rPr>
          <w:rFonts w:hint="eastAsia"/>
          <w:sz w:val="28"/>
          <w:szCs w:val="28"/>
        </w:rPr>
        <w:t>原始</w:t>
      </w:r>
      <w:r w:rsidRPr="000830B6">
        <w:rPr>
          <w:rFonts w:hint="eastAsia"/>
          <w:sz w:val="28"/>
          <w:szCs w:val="28"/>
        </w:rPr>
        <w:t>评估函数</w:t>
      </w:r>
    </w:p>
    <w:p w14:paraId="61A32B8C" w14:textId="26E9DF88" w:rsidR="00530BF1" w:rsidRDefault="00DD2147" w:rsidP="00DD2147">
      <w:pPr>
        <w:ind w:firstLine="420"/>
        <w:rPr>
          <w:sz w:val="28"/>
          <w:szCs w:val="28"/>
        </w:rPr>
      </w:pPr>
      <w:r>
        <w:rPr>
          <w:rFonts w:hint="eastAsia"/>
          <w:sz w:val="28"/>
          <w:szCs w:val="28"/>
        </w:rPr>
        <w:t>首先我们</w:t>
      </w:r>
      <w:r w:rsidR="004E5694">
        <w:rPr>
          <w:rFonts w:hint="eastAsia"/>
          <w:sz w:val="28"/>
          <w:szCs w:val="28"/>
        </w:rPr>
        <w:t>从</w:t>
      </w:r>
      <w:r>
        <w:rPr>
          <w:rFonts w:hint="eastAsia"/>
          <w:sz w:val="28"/>
          <w:szCs w:val="28"/>
        </w:rPr>
        <w:t>直观上</w:t>
      </w:r>
      <w:r w:rsidR="00530BF1">
        <w:rPr>
          <w:rFonts w:hint="eastAsia"/>
          <w:sz w:val="28"/>
          <w:szCs w:val="28"/>
        </w:rPr>
        <w:t>采用的</w:t>
      </w:r>
      <w:r w:rsidR="00530BF1" w:rsidRPr="000830B6">
        <w:rPr>
          <w:rFonts w:hint="eastAsia"/>
          <w:sz w:val="28"/>
          <w:szCs w:val="28"/>
        </w:rPr>
        <w:t>对虚拟机的单维度资源使用率进行评估</w:t>
      </w:r>
      <w:r w:rsidR="00530BF1">
        <w:rPr>
          <w:rFonts w:hint="eastAsia"/>
          <w:sz w:val="28"/>
          <w:szCs w:val="28"/>
        </w:rPr>
        <w:t>的函数对其首尾敏感度呈线性关系</w:t>
      </w:r>
      <w:r w:rsidR="00530BF1" w:rsidRPr="000830B6">
        <w:rPr>
          <w:rFonts w:hint="eastAsia"/>
          <w:sz w:val="28"/>
          <w:szCs w:val="28"/>
        </w:rPr>
        <w:t>，对多维度资源则采取连乘，最后取倒数作为该物理</w:t>
      </w:r>
      <w:r w:rsidR="00530BF1" w:rsidRPr="000830B6">
        <w:rPr>
          <w:rFonts w:hint="eastAsia"/>
          <w:sz w:val="28"/>
          <w:szCs w:val="28"/>
        </w:rPr>
        <w:lastRenderedPageBreak/>
        <w:t>机</w:t>
      </w:r>
      <w:r w:rsidR="00530BF1" w:rsidRPr="000830B6">
        <w:rPr>
          <w:rFonts w:hint="eastAsia"/>
          <w:sz w:val="28"/>
          <w:szCs w:val="28"/>
        </w:rPr>
        <w:t>-</w:t>
      </w:r>
      <w:r w:rsidR="00530BF1">
        <w:rPr>
          <w:rFonts w:hint="eastAsia"/>
          <w:sz w:val="28"/>
          <w:szCs w:val="28"/>
        </w:rPr>
        <w:t>虚拟机配对是否适合的评价，其给出的函数形式如下：</w:t>
      </w:r>
    </w:p>
    <w:p w14:paraId="4BCA81A2" w14:textId="77777777" w:rsidR="00530BF1" w:rsidRDefault="00530BF1" w:rsidP="00530BF1">
      <w:pPr>
        <w:rPr>
          <w:sz w:val="28"/>
          <w:szCs w:val="28"/>
        </w:rPr>
      </w:pPr>
      <m:oMathPara>
        <m:oMath>
          <m:r>
            <m:rPr>
              <m:sty m:val="p"/>
            </m:rPr>
            <w:rPr>
              <w:rFonts w:ascii="Cambria Math" w:hAnsi="Cambria Math"/>
              <w:sz w:val="28"/>
              <w:szCs w:val="28"/>
            </w:rPr>
            <m:t xml:space="preserve">VOL= </m:t>
          </m:r>
          <m:f>
            <m:fPr>
              <m:ctrlPr>
                <w:rPr>
                  <w:rFonts w:ascii="Cambria Math" w:hAnsi="Cambria Math"/>
                  <w:sz w:val="28"/>
                  <w:szCs w:val="28"/>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3</m:t>
                  </m:r>
                </m:sup>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m:t>
                              </m:r>
                            </m:e>
                            <m:sub>
                              <m:r>
                                <w:rPr>
                                  <w:rFonts w:ascii="Cambria Math" w:hAnsi="Cambria Math"/>
                                  <w:sz w:val="28"/>
                                  <w:szCs w:val="28"/>
                                </w:rPr>
                                <m:t>j</m:t>
                              </m:r>
                            </m:sub>
                          </m:sSub>
                          <m:r>
                            <w:rPr>
                              <w:rFonts w:ascii="Cambria Math" w:hAnsi="Cambria Math"/>
                              <w:sz w:val="28"/>
                              <w:szCs w:val="28"/>
                            </w:rPr>
                            <m:t>.used</m:t>
                          </m:r>
                        </m:num>
                        <m:den>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.total-</m:t>
                          </m:r>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.used-</m:t>
                          </m:r>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.reserved</m:t>
                          </m:r>
                        </m:den>
                      </m:f>
                    </m:e>
                  </m:d>
                </m:e>
              </m:nary>
            </m:den>
          </m:f>
        </m:oMath>
      </m:oMathPara>
    </w:p>
    <w:p w14:paraId="32DC13A5" w14:textId="77777777" w:rsidR="00530BF1" w:rsidRDefault="00530BF1" w:rsidP="00530BF1">
      <w:pPr>
        <w:rPr>
          <w:sz w:val="28"/>
          <w:szCs w:val="28"/>
        </w:rPr>
      </w:pPr>
    </w:p>
    <w:p w14:paraId="3FEA7B15" w14:textId="77777777" w:rsidR="00530BF1" w:rsidRDefault="00530BF1" w:rsidP="00530BF1">
      <w:pPr>
        <w:rPr>
          <w:sz w:val="28"/>
          <w:szCs w:val="28"/>
        </w:rPr>
      </w:pPr>
      <w:r w:rsidRPr="000830B6">
        <w:rPr>
          <w:rFonts w:hint="eastAsia"/>
          <w:sz w:val="28"/>
          <w:szCs w:val="28"/>
        </w:rPr>
        <w:t>函数</w:t>
      </w:r>
      <w:r>
        <w:rPr>
          <w:rFonts w:hint="eastAsia"/>
          <w:sz w:val="28"/>
          <w:szCs w:val="28"/>
        </w:rPr>
        <w:t>表达</w:t>
      </w:r>
      <w:r w:rsidRPr="000830B6">
        <w:rPr>
          <w:rFonts w:hint="eastAsia"/>
          <w:sz w:val="28"/>
          <w:szCs w:val="28"/>
        </w:rPr>
        <w:t>简单直接，但</w:t>
      </w:r>
      <w:r>
        <w:rPr>
          <w:rFonts w:hint="eastAsia"/>
          <w:sz w:val="28"/>
          <w:szCs w:val="28"/>
        </w:rPr>
        <w:t>是这样的表达存在两个较明显的问题：</w:t>
      </w:r>
    </w:p>
    <w:p w14:paraId="21809BD0" w14:textId="77777777" w:rsidR="00530BF1" w:rsidRDefault="00530BF1" w:rsidP="00530BF1">
      <w:pPr>
        <w:pStyle w:val="ListParagraph"/>
        <w:numPr>
          <w:ilvl w:val="0"/>
          <w:numId w:val="2"/>
        </w:numPr>
        <w:ind w:firstLineChars="0"/>
        <w:rPr>
          <w:sz w:val="28"/>
          <w:szCs w:val="28"/>
        </w:rPr>
      </w:pPr>
      <w:r w:rsidRPr="00D35105">
        <w:rPr>
          <w:rFonts w:hint="eastAsia"/>
          <w:sz w:val="28"/>
          <w:szCs w:val="28"/>
        </w:rPr>
        <w:t>评估函数在区间两端对值的变化不够敏感，这样使得虚拟机在某一个资源维度上接近于</w:t>
      </w:r>
      <w:r w:rsidRPr="00D35105">
        <w:rPr>
          <w:rFonts w:hint="eastAsia"/>
          <w:sz w:val="28"/>
          <w:szCs w:val="28"/>
        </w:rPr>
        <w:t>0</w:t>
      </w:r>
      <w:r w:rsidRPr="00D35105">
        <w:rPr>
          <w:rFonts w:hint="eastAsia"/>
          <w:sz w:val="28"/>
          <w:szCs w:val="28"/>
        </w:rPr>
        <w:t>或接近于</w:t>
      </w:r>
      <w:r w:rsidRPr="00D35105">
        <w:rPr>
          <w:rFonts w:hint="eastAsia"/>
          <w:sz w:val="28"/>
          <w:szCs w:val="28"/>
        </w:rPr>
        <w:t>1</w:t>
      </w:r>
      <w:r w:rsidRPr="00D35105">
        <w:rPr>
          <w:rFonts w:hint="eastAsia"/>
          <w:sz w:val="28"/>
          <w:szCs w:val="28"/>
        </w:rPr>
        <w:t>的使用率不能被很好的反映出来。</w:t>
      </w:r>
    </w:p>
    <w:p w14:paraId="5DE64377" w14:textId="77777777" w:rsidR="00530BF1" w:rsidRPr="00D35105" w:rsidRDefault="00530BF1" w:rsidP="00530BF1">
      <w:pPr>
        <w:pStyle w:val="ListParagraph"/>
        <w:numPr>
          <w:ilvl w:val="0"/>
          <w:numId w:val="2"/>
        </w:numPr>
        <w:ind w:firstLineChars="0"/>
        <w:rPr>
          <w:sz w:val="28"/>
          <w:szCs w:val="28"/>
        </w:rPr>
      </w:pPr>
      <w:r w:rsidRPr="00D35105">
        <w:rPr>
          <w:rFonts w:hint="eastAsia"/>
          <w:sz w:val="28"/>
          <w:szCs w:val="28"/>
        </w:rPr>
        <w:t>用单维度资源评估值连乘来确定多维度评估值也会造成部分资源满负荷而其他资源空载的</w:t>
      </w:r>
      <w:proofErr w:type="spellStart"/>
      <w:r w:rsidRPr="00D35105">
        <w:rPr>
          <w:rFonts w:hint="eastAsia"/>
          <w:sz w:val="28"/>
          <w:szCs w:val="28"/>
        </w:rPr>
        <w:t>vol</w:t>
      </w:r>
      <w:proofErr w:type="spellEnd"/>
      <w:r w:rsidRPr="00D35105">
        <w:rPr>
          <w:rFonts w:hint="eastAsia"/>
          <w:sz w:val="28"/>
          <w:szCs w:val="28"/>
        </w:rPr>
        <w:t>与所有资源均半负荷的</w:t>
      </w:r>
      <w:proofErr w:type="spellStart"/>
      <w:r w:rsidRPr="00D35105">
        <w:rPr>
          <w:rFonts w:hint="eastAsia"/>
          <w:sz w:val="28"/>
          <w:szCs w:val="28"/>
        </w:rPr>
        <w:t>vol</w:t>
      </w:r>
      <w:proofErr w:type="spellEnd"/>
      <w:r w:rsidRPr="00D35105">
        <w:rPr>
          <w:rFonts w:hint="eastAsia"/>
          <w:sz w:val="28"/>
          <w:szCs w:val="28"/>
        </w:rPr>
        <w:t>相等，而</w:t>
      </w:r>
      <w:r>
        <w:rPr>
          <w:rFonts w:hint="eastAsia"/>
          <w:sz w:val="28"/>
          <w:szCs w:val="28"/>
        </w:rPr>
        <w:t>我们往往对于快要被使用完毕的资源更加关心</w:t>
      </w:r>
      <w:r w:rsidRPr="00D35105">
        <w:rPr>
          <w:rFonts w:hint="eastAsia"/>
          <w:sz w:val="28"/>
          <w:szCs w:val="28"/>
        </w:rPr>
        <w:t>。例如，虚拟机</w:t>
      </w:r>
      <w:r w:rsidRPr="00D35105">
        <w:rPr>
          <w:rFonts w:hint="eastAsia"/>
          <w:sz w:val="28"/>
          <w:szCs w:val="28"/>
        </w:rPr>
        <w:t>pa=(3,3)</w:t>
      </w:r>
      <w:r w:rsidRPr="00D35105">
        <w:rPr>
          <w:rFonts w:hint="eastAsia"/>
          <w:sz w:val="28"/>
          <w:szCs w:val="28"/>
        </w:rPr>
        <w:t>在物理机</w:t>
      </w:r>
      <w:proofErr w:type="spellStart"/>
      <w:r w:rsidRPr="00D35105">
        <w:rPr>
          <w:rFonts w:hint="eastAsia"/>
          <w:sz w:val="28"/>
          <w:szCs w:val="28"/>
        </w:rPr>
        <w:t>sa</w:t>
      </w:r>
      <w:proofErr w:type="spellEnd"/>
      <w:r w:rsidRPr="00D35105">
        <w:rPr>
          <w:rFonts w:hint="eastAsia"/>
          <w:sz w:val="28"/>
          <w:szCs w:val="28"/>
        </w:rPr>
        <w:t>=(10,10)</w:t>
      </w:r>
      <w:r w:rsidRPr="00D35105">
        <w:rPr>
          <w:rFonts w:hint="eastAsia"/>
          <w:sz w:val="28"/>
          <w:szCs w:val="28"/>
        </w:rPr>
        <w:t>上的评估值</w:t>
      </w:r>
      <w:proofErr w:type="spellStart"/>
      <w:r w:rsidRPr="00D35105">
        <w:rPr>
          <w:rFonts w:hint="eastAsia"/>
          <w:sz w:val="28"/>
          <w:szCs w:val="28"/>
        </w:rPr>
        <w:t>vol</w:t>
      </w:r>
      <w:proofErr w:type="spellEnd"/>
      <w:r w:rsidRPr="00D35105">
        <w:rPr>
          <w:rFonts w:hint="eastAsia"/>
          <w:sz w:val="28"/>
          <w:szCs w:val="28"/>
        </w:rPr>
        <w:t>=1/(0.3*0.3)=1/0.09</w:t>
      </w:r>
      <w:r w:rsidRPr="00D35105">
        <w:rPr>
          <w:rFonts w:hint="eastAsia"/>
          <w:sz w:val="28"/>
          <w:szCs w:val="28"/>
        </w:rPr>
        <w:t>；虚拟机</w:t>
      </w:r>
      <w:proofErr w:type="spellStart"/>
      <w:r w:rsidRPr="00D35105">
        <w:rPr>
          <w:rFonts w:hint="eastAsia"/>
          <w:sz w:val="28"/>
          <w:szCs w:val="28"/>
        </w:rPr>
        <w:t>pb</w:t>
      </w:r>
      <w:proofErr w:type="spellEnd"/>
      <w:r w:rsidRPr="00D35105">
        <w:rPr>
          <w:rFonts w:hint="eastAsia"/>
          <w:sz w:val="28"/>
          <w:szCs w:val="28"/>
        </w:rPr>
        <w:t>=(1,9)</w:t>
      </w:r>
      <w:r w:rsidRPr="00D35105">
        <w:rPr>
          <w:rFonts w:hint="eastAsia"/>
          <w:sz w:val="28"/>
          <w:szCs w:val="28"/>
        </w:rPr>
        <w:t>在物理机</w:t>
      </w:r>
      <w:proofErr w:type="spellStart"/>
      <w:r w:rsidRPr="00D35105">
        <w:rPr>
          <w:rFonts w:hint="eastAsia"/>
          <w:sz w:val="28"/>
          <w:szCs w:val="28"/>
        </w:rPr>
        <w:t>sa</w:t>
      </w:r>
      <w:proofErr w:type="spellEnd"/>
      <w:r w:rsidRPr="00D35105">
        <w:rPr>
          <w:rFonts w:hint="eastAsia"/>
          <w:sz w:val="28"/>
          <w:szCs w:val="28"/>
        </w:rPr>
        <w:t>=(10,10)</w:t>
      </w:r>
      <w:r w:rsidRPr="00D35105">
        <w:rPr>
          <w:rFonts w:hint="eastAsia"/>
          <w:sz w:val="28"/>
          <w:szCs w:val="28"/>
        </w:rPr>
        <w:t>上的评估值</w:t>
      </w:r>
      <w:proofErr w:type="spellStart"/>
      <w:r w:rsidRPr="00D35105">
        <w:rPr>
          <w:rFonts w:hint="eastAsia"/>
          <w:sz w:val="28"/>
          <w:szCs w:val="28"/>
        </w:rPr>
        <w:t>vol</w:t>
      </w:r>
      <w:proofErr w:type="spellEnd"/>
      <w:r w:rsidRPr="00D35105">
        <w:rPr>
          <w:rFonts w:hint="eastAsia"/>
          <w:sz w:val="28"/>
          <w:szCs w:val="28"/>
        </w:rPr>
        <w:t>=1/(0.1*0.9)=1/0.09</w:t>
      </w:r>
      <w:r w:rsidRPr="00D35105">
        <w:rPr>
          <w:rFonts w:hint="eastAsia"/>
          <w:sz w:val="28"/>
          <w:szCs w:val="28"/>
        </w:rPr>
        <w:t>。两者的评估值相等，但</w:t>
      </w:r>
      <w:r w:rsidRPr="00D35105">
        <w:rPr>
          <w:rFonts w:hint="eastAsia"/>
          <w:sz w:val="28"/>
          <w:szCs w:val="28"/>
        </w:rPr>
        <w:t>pa</w:t>
      </w:r>
      <w:r w:rsidRPr="00D35105">
        <w:rPr>
          <w:rFonts w:hint="eastAsia"/>
          <w:sz w:val="28"/>
          <w:szCs w:val="28"/>
        </w:rPr>
        <w:t>明显优于</w:t>
      </w:r>
      <w:proofErr w:type="spellStart"/>
      <w:r w:rsidRPr="00D35105">
        <w:rPr>
          <w:rFonts w:hint="eastAsia"/>
          <w:sz w:val="28"/>
          <w:szCs w:val="28"/>
        </w:rPr>
        <w:t>pb</w:t>
      </w:r>
      <w:proofErr w:type="spellEnd"/>
      <w:r w:rsidRPr="00D35105">
        <w:rPr>
          <w:rFonts w:hint="eastAsia"/>
          <w:sz w:val="28"/>
          <w:szCs w:val="28"/>
        </w:rPr>
        <w:t>。</w:t>
      </w:r>
    </w:p>
    <w:p w14:paraId="65B72251" w14:textId="77777777" w:rsidR="00530BF1" w:rsidRPr="00D35105" w:rsidRDefault="00530BF1" w:rsidP="00530BF1">
      <w:pPr>
        <w:pStyle w:val="ListParagraph"/>
        <w:numPr>
          <w:ilvl w:val="0"/>
          <w:numId w:val="2"/>
        </w:numPr>
        <w:ind w:firstLineChars="0"/>
        <w:rPr>
          <w:sz w:val="28"/>
          <w:szCs w:val="28"/>
        </w:rPr>
      </w:pPr>
      <w:r>
        <w:rPr>
          <w:rFonts w:hint="eastAsia"/>
          <w:sz w:val="28"/>
          <w:szCs w:val="28"/>
        </w:rPr>
        <w:t>评估函数只考虑到当前虚拟机占用资源与元物理机剩余资源之比，并未考虑到物理机的资源总量，而在热点机与冷电机的定义中，我们使用的是使用量与总资源之比，评估函数与需求不吻合，很可能发生使用此评估函数完成初始放置之后出现大量的热点机需要分割，损耗调度系统性能。</w:t>
      </w:r>
    </w:p>
    <w:p w14:paraId="3DAC6175" w14:textId="77777777" w:rsidR="00530BF1" w:rsidRPr="000830B6" w:rsidRDefault="00530BF1" w:rsidP="00530BF1">
      <w:pPr>
        <w:rPr>
          <w:sz w:val="28"/>
          <w:szCs w:val="28"/>
        </w:rPr>
      </w:pPr>
      <w:r w:rsidRPr="000830B6">
        <w:rPr>
          <w:rFonts w:hint="eastAsia"/>
          <w:sz w:val="28"/>
          <w:szCs w:val="28"/>
        </w:rPr>
        <w:t xml:space="preserve">3.2. </w:t>
      </w:r>
      <w:r w:rsidRPr="000830B6">
        <w:rPr>
          <w:rFonts w:hint="eastAsia"/>
          <w:sz w:val="28"/>
          <w:szCs w:val="28"/>
        </w:rPr>
        <w:t>改进的评估函数</w:t>
      </w:r>
    </w:p>
    <w:p w14:paraId="19238BCA" w14:textId="77777777" w:rsidR="00530BF1" w:rsidRDefault="00530BF1" w:rsidP="00530BF1">
      <w:pPr>
        <w:ind w:firstLine="420"/>
        <w:rPr>
          <w:sz w:val="28"/>
          <w:szCs w:val="28"/>
        </w:rPr>
      </w:pPr>
      <w:r w:rsidRPr="000830B6">
        <w:rPr>
          <w:rFonts w:hint="eastAsia"/>
          <w:sz w:val="28"/>
          <w:szCs w:val="28"/>
        </w:rPr>
        <w:t>实际上，我们总是不希望虚拟机分配到物理机后使得某一维度的</w:t>
      </w:r>
      <w:r>
        <w:rPr>
          <w:rFonts w:hint="eastAsia"/>
          <w:sz w:val="28"/>
          <w:szCs w:val="28"/>
        </w:rPr>
        <w:t>资源几乎为空或几乎为满。前者会造成资源浪费</w:t>
      </w:r>
      <w:r w:rsidRPr="000830B6">
        <w:rPr>
          <w:rFonts w:hint="eastAsia"/>
          <w:sz w:val="28"/>
          <w:szCs w:val="28"/>
        </w:rPr>
        <w:t>，后者会迫使系统调用热点消除，增添额外的工作。因此评估函数应当在</w:t>
      </w:r>
      <w:r w:rsidRPr="000830B6">
        <w:rPr>
          <w:rFonts w:hint="eastAsia"/>
          <w:sz w:val="28"/>
          <w:szCs w:val="28"/>
        </w:rPr>
        <w:t>(0,1)</w:t>
      </w:r>
      <w:r w:rsidRPr="000830B6">
        <w:rPr>
          <w:rFonts w:hint="eastAsia"/>
          <w:sz w:val="28"/>
          <w:szCs w:val="28"/>
        </w:rPr>
        <w:t>区间的边缘更为敏感</w:t>
      </w:r>
      <w:r>
        <w:rPr>
          <w:rFonts w:hint="eastAsia"/>
          <w:sz w:val="28"/>
          <w:szCs w:val="28"/>
        </w:rPr>
        <w:t>增长迅速</w:t>
      </w:r>
      <w:r w:rsidRPr="000830B6">
        <w:rPr>
          <w:rFonts w:hint="eastAsia"/>
          <w:sz w:val="28"/>
          <w:szCs w:val="28"/>
        </w:rPr>
        <w:t>，而在中间稍稍平滑，这样既保持了一定的灵活性，又能避免</w:t>
      </w:r>
      <w:r w:rsidRPr="000830B6">
        <w:rPr>
          <w:rFonts w:hint="eastAsia"/>
          <w:sz w:val="28"/>
          <w:szCs w:val="28"/>
        </w:rPr>
        <w:t>3.1.</w:t>
      </w:r>
      <w:r w:rsidRPr="000830B6">
        <w:rPr>
          <w:rFonts w:hint="eastAsia"/>
          <w:sz w:val="28"/>
          <w:szCs w:val="28"/>
        </w:rPr>
        <w:t>中所述问题。</w:t>
      </w:r>
    </w:p>
    <w:p w14:paraId="03B68666" w14:textId="77777777" w:rsidR="00530BF1" w:rsidRDefault="00530BF1" w:rsidP="00530BF1">
      <w:pPr>
        <w:ind w:firstLine="420"/>
        <w:rPr>
          <w:sz w:val="28"/>
          <w:szCs w:val="28"/>
        </w:rPr>
      </w:pPr>
      <w:r w:rsidRPr="000830B6">
        <w:rPr>
          <w:rFonts w:hint="eastAsia"/>
          <w:sz w:val="28"/>
          <w:szCs w:val="28"/>
        </w:rPr>
        <w:lastRenderedPageBreak/>
        <w:t>Sigmoid</w:t>
      </w:r>
      <w:r w:rsidRPr="000830B6">
        <w:rPr>
          <w:rFonts w:hint="eastAsia"/>
          <w:sz w:val="28"/>
          <w:szCs w:val="28"/>
        </w:rPr>
        <w:t>函数</w:t>
      </w:r>
      <w:r>
        <w:rPr>
          <w:rFonts w:hint="eastAsia"/>
          <w:sz w:val="28"/>
          <w:szCs w:val="28"/>
        </w:rPr>
        <w:t>（如</w:t>
      </w:r>
      <w:r>
        <w:rPr>
          <w:rFonts w:hint="eastAsia"/>
          <w:sz w:val="28"/>
          <w:szCs w:val="28"/>
        </w:rPr>
        <w:t>Figure 1</w:t>
      </w:r>
      <w:r>
        <w:rPr>
          <w:rFonts w:hint="eastAsia"/>
          <w:sz w:val="28"/>
          <w:szCs w:val="28"/>
        </w:rPr>
        <w:t>所示）</w:t>
      </w:r>
      <w:r w:rsidRPr="000830B6">
        <w:rPr>
          <w:rFonts w:hint="eastAsia"/>
          <w:sz w:val="28"/>
          <w:szCs w:val="28"/>
        </w:rPr>
        <w:t xml:space="preserve"> </w:t>
      </w:r>
      <w:r w:rsidRPr="000830B6">
        <w:rPr>
          <w:rFonts w:hint="eastAsia"/>
          <w:sz w:val="28"/>
          <w:szCs w:val="28"/>
        </w:rPr>
        <w:t>是一个良好的阈值函数，能将</w:t>
      </w:r>
      <w:r w:rsidRPr="000830B6">
        <w:rPr>
          <w:rFonts w:hint="eastAsia"/>
          <w:sz w:val="28"/>
          <w:szCs w:val="28"/>
        </w:rPr>
        <w:t>(-</w:t>
      </w:r>
      <w:r w:rsidRPr="000830B6">
        <w:rPr>
          <w:rFonts w:hint="eastAsia"/>
          <w:sz w:val="28"/>
          <w:szCs w:val="28"/>
        </w:rPr>
        <w:t>∞</w:t>
      </w:r>
      <w:r w:rsidRPr="000830B6">
        <w:rPr>
          <w:rFonts w:hint="eastAsia"/>
          <w:sz w:val="28"/>
          <w:szCs w:val="28"/>
        </w:rPr>
        <w:t>,+</w:t>
      </w:r>
      <w:r w:rsidRPr="000830B6">
        <w:rPr>
          <w:rFonts w:hint="eastAsia"/>
          <w:sz w:val="28"/>
          <w:szCs w:val="28"/>
        </w:rPr>
        <w:t>∞</w:t>
      </w:r>
      <w:r w:rsidRPr="000830B6">
        <w:rPr>
          <w:rFonts w:hint="eastAsia"/>
          <w:sz w:val="28"/>
          <w:szCs w:val="28"/>
        </w:rPr>
        <w:t>)</w:t>
      </w:r>
      <w:r w:rsidRPr="000830B6">
        <w:rPr>
          <w:rFonts w:hint="eastAsia"/>
          <w:sz w:val="28"/>
          <w:szCs w:val="28"/>
        </w:rPr>
        <w:t>范围内的值映射到</w:t>
      </w:r>
      <w:r>
        <w:rPr>
          <w:rFonts w:hint="eastAsia"/>
          <w:sz w:val="28"/>
          <w:szCs w:val="28"/>
        </w:rPr>
        <w:t>(0</w:t>
      </w:r>
      <w:r w:rsidRPr="000830B6">
        <w:rPr>
          <w:rFonts w:hint="eastAsia"/>
          <w:sz w:val="28"/>
          <w:szCs w:val="28"/>
        </w:rPr>
        <w:t>,1)</w:t>
      </w:r>
      <w:r w:rsidRPr="000830B6">
        <w:rPr>
          <w:rFonts w:hint="eastAsia"/>
          <w:sz w:val="28"/>
          <w:szCs w:val="28"/>
        </w:rPr>
        <w:t>，并且中段敏感，两端平滑。</w:t>
      </w:r>
      <w:r>
        <w:rPr>
          <w:rFonts w:hint="eastAsia"/>
          <w:sz w:val="28"/>
          <w:szCs w:val="28"/>
        </w:rPr>
        <w:t>S</w:t>
      </w:r>
      <w:r w:rsidRPr="000830B6">
        <w:rPr>
          <w:rFonts w:hint="eastAsia"/>
          <w:sz w:val="28"/>
          <w:szCs w:val="28"/>
        </w:rPr>
        <w:t>igmoid</w:t>
      </w:r>
      <w:r>
        <w:rPr>
          <w:rFonts w:hint="eastAsia"/>
          <w:sz w:val="28"/>
          <w:szCs w:val="28"/>
        </w:rPr>
        <w:t>函数</w:t>
      </w:r>
      <w:r w:rsidRPr="000830B6">
        <w:rPr>
          <w:rFonts w:hint="eastAsia"/>
          <w:sz w:val="28"/>
          <w:szCs w:val="28"/>
        </w:rPr>
        <w:t>的反函数</w:t>
      </w:r>
      <w:r>
        <w:rPr>
          <w:rFonts w:hint="eastAsia"/>
          <w:sz w:val="28"/>
          <w:szCs w:val="28"/>
        </w:rPr>
        <w:t>（如</w:t>
      </w:r>
      <w:r>
        <w:rPr>
          <w:rFonts w:hint="eastAsia"/>
          <w:sz w:val="28"/>
          <w:szCs w:val="28"/>
        </w:rPr>
        <w:t>Figure 2</w:t>
      </w:r>
      <w:r>
        <w:rPr>
          <w:rFonts w:hint="eastAsia"/>
          <w:sz w:val="28"/>
          <w:szCs w:val="28"/>
        </w:rPr>
        <w:t>所示）</w:t>
      </w:r>
      <w:r w:rsidRPr="000830B6">
        <w:rPr>
          <w:rFonts w:hint="eastAsia"/>
          <w:sz w:val="28"/>
          <w:szCs w:val="28"/>
        </w:rPr>
        <w:t>可以将</w:t>
      </w:r>
      <w:r w:rsidRPr="000830B6">
        <w:rPr>
          <w:rFonts w:hint="eastAsia"/>
          <w:sz w:val="28"/>
          <w:szCs w:val="28"/>
        </w:rPr>
        <w:t>(0,1)</w:t>
      </w:r>
      <w:r w:rsidRPr="000830B6">
        <w:rPr>
          <w:rFonts w:hint="eastAsia"/>
          <w:sz w:val="28"/>
          <w:szCs w:val="28"/>
        </w:rPr>
        <w:t>范围内的值映射到</w:t>
      </w:r>
      <w:r w:rsidRPr="000830B6">
        <w:rPr>
          <w:rFonts w:hint="eastAsia"/>
          <w:sz w:val="28"/>
          <w:szCs w:val="28"/>
        </w:rPr>
        <w:t>(-</w:t>
      </w:r>
      <w:r w:rsidRPr="000830B6">
        <w:rPr>
          <w:rFonts w:hint="eastAsia"/>
          <w:sz w:val="28"/>
          <w:szCs w:val="28"/>
        </w:rPr>
        <w:t>∞</w:t>
      </w:r>
      <w:r w:rsidRPr="000830B6">
        <w:rPr>
          <w:rFonts w:hint="eastAsia"/>
          <w:sz w:val="28"/>
          <w:szCs w:val="28"/>
        </w:rPr>
        <w:t>,+</w:t>
      </w:r>
      <w:r w:rsidRPr="000830B6">
        <w:rPr>
          <w:rFonts w:hint="eastAsia"/>
          <w:sz w:val="28"/>
          <w:szCs w:val="28"/>
        </w:rPr>
        <w:t>∞</w:t>
      </w:r>
      <w:r w:rsidRPr="000830B6">
        <w:rPr>
          <w:rFonts w:hint="eastAsia"/>
          <w:sz w:val="28"/>
          <w:szCs w:val="28"/>
        </w:rPr>
        <w:t>)</w:t>
      </w:r>
      <w:r>
        <w:rPr>
          <w:rFonts w:hint="eastAsia"/>
          <w:sz w:val="28"/>
          <w:szCs w:val="28"/>
        </w:rPr>
        <w:t>，并且两端敏感，中段平滑，在其基础上加入权重因子</w:t>
      </w:r>
      <w:r>
        <w:rPr>
          <w:rFonts w:hint="eastAsia"/>
          <w:sz w:val="28"/>
          <w:szCs w:val="28"/>
        </w:rPr>
        <w:t>k</w:t>
      </w:r>
      <w:r>
        <w:rPr>
          <w:rFonts w:hint="eastAsia"/>
          <w:sz w:val="28"/>
          <w:szCs w:val="28"/>
        </w:rPr>
        <w:t>的影响来调整其对低温和高温敏感程度的区别。我们对其取绝对值（如</w:t>
      </w:r>
      <w:r>
        <w:rPr>
          <w:rFonts w:hint="eastAsia"/>
          <w:sz w:val="28"/>
          <w:szCs w:val="28"/>
        </w:rPr>
        <w:t>Figure 3</w:t>
      </w:r>
      <w:r>
        <w:rPr>
          <w:rFonts w:hint="eastAsia"/>
          <w:sz w:val="28"/>
          <w:szCs w:val="28"/>
        </w:rPr>
        <w:t>所示）即可取得理想的单维度资源评估函数。</w:t>
      </w:r>
    </w:p>
    <w:p w14:paraId="0C4EAB82" w14:textId="77777777" w:rsidR="00530BF1" w:rsidRPr="00552ADC" w:rsidRDefault="00530BF1" w:rsidP="00530BF1">
      <w:pPr>
        <w:rPr>
          <w:sz w:val="28"/>
          <w:szCs w:val="28"/>
        </w:rPr>
      </w:pPr>
      <m:oMathPara>
        <m:oMath>
          <m:r>
            <m:rPr>
              <m:sty m:val="p"/>
            </m:rPr>
            <w:rPr>
              <w:rFonts w:ascii="Cambria Math" w:hAnsi="Cambria Math"/>
              <w:sz w:val="28"/>
              <w:szCs w:val="28"/>
            </w:rPr>
            <m:t>Sigmoid</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m:oMathPara>
    </w:p>
    <w:p w14:paraId="14F47C58" w14:textId="77777777" w:rsidR="00310E6D" w:rsidRDefault="00530BF1" w:rsidP="00310E6D">
      <w:pPr>
        <w:keepNext/>
      </w:pPr>
      <w:r>
        <w:rPr>
          <w:rFonts w:hint="eastAsia"/>
          <w:noProof/>
          <w:sz w:val="28"/>
          <w:szCs w:val="28"/>
        </w:rPr>
        <w:drawing>
          <wp:inline distT="0" distB="0" distL="0" distR="0" wp14:anchorId="473C9B01" wp14:editId="7B13580A">
            <wp:extent cx="5270500" cy="3949700"/>
            <wp:effectExtent l="0" t="0" r="12700" b="12700"/>
            <wp:docPr id="5" name="Picture 5" descr="../Desktop/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igmo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41165366" w14:textId="03D242FE" w:rsidR="00530BF1" w:rsidRDefault="00310E6D" w:rsidP="00310E6D">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1</w:t>
      </w:r>
      <w:r>
        <w:fldChar w:fldCharType="end"/>
      </w:r>
      <w:r>
        <w:rPr>
          <w:rFonts w:hint="eastAsia"/>
        </w:rPr>
        <w:t>Sigmoid</w:t>
      </w:r>
      <w:r>
        <w:rPr>
          <w:rFonts w:hint="eastAsia"/>
        </w:rPr>
        <w:t>函数图像</w:t>
      </w:r>
    </w:p>
    <w:p w14:paraId="21E8E2E5" w14:textId="77777777" w:rsidR="00530BF1" w:rsidRPr="00FC5403" w:rsidRDefault="000151C7" w:rsidP="00530BF1">
      <w:pPr>
        <w:rPr>
          <w:sz w:val="28"/>
          <w:szCs w:val="28"/>
        </w:rPr>
      </w:pPr>
      <m:oMathPara>
        <m:oMath>
          <m:sSup>
            <m:sSupPr>
              <m:ctrlPr>
                <w:rPr>
                  <w:rFonts w:ascii="Cambria Math" w:hAnsi="Cambria Math"/>
                  <w:sz w:val="28"/>
                  <w:szCs w:val="28"/>
                </w:rPr>
              </m:ctrlPr>
            </m:sSupPr>
            <m:e>
              <m:r>
                <w:rPr>
                  <w:rFonts w:ascii="Cambria Math" w:hAnsi="Cambria Math"/>
                  <w:sz w:val="28"/>
                  <w:szCs w:val="28"/>
                </w:rPr>
                <m:t>Sigmoid</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hAnsi="Cambria Math"/>
                      <w:i/>
                      <w:sz w:val="28"/>
                      <w:szCs w:val="28"/>
                    </w:rPr>
                  </m:ctrlPr>
                </m:fPr>
                <m:num>
                  <m:r>
                    <w:rPr>
                      <w:rFonts w:ascii="Cambria Math" w:hAnsi="Cambria Math"/>
                      <w:sz w:val="28"/>
                      <w:szCs w:val="28"/>
                    </w:rPr>
                    <m:t>1-x</m:t>
                  </m:r>
                </m:num>
                <m:den>
                  <m:r>
                    <w:rPr>
                      <w:rFonts w:ascii="Cambria Math" w:hAnsi="Cambria Math"/>
                      <w:sz w:val="28"/>
                      <w:szCs w:val="28"/>
                    </w:rPr>
                    <m:t>x</m:t>
                  </m:r>
                </m:den>
              </m:f>
            </m:e>
          </m:func>
        </m:oMath>
      </m:oMathPara>
    </w:p>
    <w:p w14:paraId="3E7E4A04" w14:textId="77777777" w:rsidR="00310E6D" w:rsidRDefault="00530BF1" w:rsidP="00310E6D">
      <w:pPr>
        <w:keepNext/>
        <w:jc w:val="center"/>
      </w:pPr>
      <w:r>
        <w:rPr>
          <w:rFonts w:hint="eastAsia"/>
          <w:noProof/>
          <w:sz w:val="28"/>
          <w:szCs w:val="28"/>
        </w:rPr>
        <w:lastRenderedPageBreak/>
        <w:drawing>
          <wp:inline distT="0" distB="0" distL="0" distR="0" wp14:anchorId="3025804E" wp14:editId="29B7EFCD">
            <wp:extent cx="4471035" cy="3350583"/>
            <wp:effectExtent l="0" t="0" r="0" b="0"/>
            <wp:docPr id="6" name="Picture 6" descr="../Desktop/sigmo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igmoi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951" cy="3356516"/>
                    </a:xfrm>
                    <a:prstGeom prst="rect">
                      <a:avLst/>
                    </a:prstGeom>
                    <a:noFill/>
                    <a:ln>
                      <a:noFill/>
                    </a:ln>
                  </pic:spPr>
                </pic:pic>
              </a:graphicData>
            </a:graphic>
          </wp:inline>
        </w:drawing>
      </w:r>
    </w:p>
    <w:p w14:paraId="02C5F19D" w14:textId="6DFF105F" w:rsidR="00530BF1" w:rsidRPr="00310E6D" w:rsidRDefault="00310E6D" w:rsidP="00310E6D">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2</w:t>
      </w:r>
      <w:r>
        <w:fldChar w:fldCharType="end"/>
      </w:r>
      <w:r>
        <w:rPr>
          <w:rFonts w:hint="eastAsia"/>
        </w:rPr>
        <w:t>Sigmoid</w:t>
      </w:r>
      <w:r>
        <w:rPr>
          <w:rFonts w:hint="eastAsia"/>
        </w:rPr>
        <w:t>函数的反函数图像</w:t>
      </w:r>
      <w:r w:rsidR="00530BF1">
        <w:rPr>
          <w:sz w:val="28"/>
          <w:szCs w:val="28"/>
        </w:rPr>
        <w:br/>
      </w: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x,k</m:t>
              </m:r>
            </m:e>
          </m:d>
          <m:r>
            <w:rPr>
              <w:rFonts w:ascii="Cambria Math" w:hAnsi="Cambria Math"/>
              <w:sz w:val="28"/>
              <w:szCs w:val="28"/>
            </w:rPr>
            <m:t>=</m:t>
          </m:r>
          <m:d>
            <m:dPr>
              <m:begChr m:val="|"/>
              <m:endChr m:val="|"/>
              <m:ctrlPr>
                <w:rPr>
                  <w:rFonts w:ascii="Cambria Math" w:hAnsi="Cambria Math"/>
                  <w:sz w:val="28"/>
                  <w:szCs w:val="28"/>
                </w:rPr>
              </m:ctrlPr>
            </m:dPr>
            <m:e>
              <m:func>
                <m:funcPr>
                  <m:ctrlPr>
                    <w:rPr>
                      <w:rFonts w:ascii="Cambria Math" w:hAnsi="Cambria Math"/>
                      <w:sz w:val="28"/>
                      <w:szCs w:val="28"/>
                    </w:rPr>
                  </m:ctrlPr>
                </m:funcPr>
                <m:fName>
                  <m:r>
                    <w:rPr>
                      <w:rFonts w:ascii="Cambria Math" w:hAnsi="Cambria Math"/>
                      <w:sz w:val="28"/>
                      <w:szCs w:val="28"/>
                    </w:rPr>
                    <m:t>ln</m:t>
                  </m:r>
                </m:fName>
                <m:e>
                  <m:f>
                    <m:fPr>
                      <m:ctrlPr>
                        <w:rPr>
                          <w:rFonts w:ascii="Cambria Math" w:hAnsi="Cambria Math"/>
                          <w:sz w:val="28"/>
                          <w:szCs w:val="28"/>
                        </w:rPr>
                      </m:ctrlPr>
                    </m:fPr>
                    <m:num>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k</m:t>
                          </m:r>
                        </m:sup>
                      </m:sSup>
                    </m:num>
                    <m:den>
                      <m:r>
                        <w:rPr>
                          <w:rFonts w:ascii="Cambria Math" w:hAnsi="Cambria Math"/>
                          <w:sz w:val="28"/>
                          <w:szCs w:val="28"/>
                        </w:rPr>
                        <m:t>x</m:t>
                      </m:r>
                    </m:den>
                  </m:f>
                </m:e>
              </m:func>
            </m:e>
          </m:d>
        </m:oMath>
      </m:oMathPara>
    </w:p>
    <w:p w14:paraId="28AAD7F4" w14:textId="77777777" w:rsidR="00310E6D" w:rsidRDefault="00530BF1" w:rsidP="00310E6D">
      <w:pPr>
        <w:keepNext/>
        <w:jc w:val="center"/>
      </w:pPr>
      <w:r w:rsidRPr="009E4D41">
        <w:rPr>
          <w:noProof/>
        </w:rPr>
        <w:drawing>
          <wp:inline distT="0" distB="0" distL="0" distR="0" wp14:anchorId="10775F8C" wp14:editId="4E9929B1">
            <wp:extent cx="4293235" cy="3219927"/>
            <wp:effectExtent l="0" t="0" r="0" b="0"/>
            <wp:docPr id="3" name="图片 1" descr="F:\QQrecord\624128722\Image\C2C\O}_]U0WNCYJ_WTYCFJ[L9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record\624128722\Image\C2C\O}_]U0WNCYJ_WTYCFJ[L9EJ.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555" cy="3234417"/>
                    </a:xfrm>
                    <a:prstGeom prst="rect">
                      <a:avLst/>
                    </a:prstGeom>
                    <a:noFill/>
                    <a:ln>
                      <a:noFill/>
                    </a:ln>
                  </pic:spPr>
                </pic:pic>
              </a:graphicData>
            </a:graphic>
          </wp:inline>
        </w:drawing>
      </w:r>
    </w:p>
    <w:p w14:paraId="7ED2CA6E" w14:textId="6515A258" w:rsidR="00530BF1" w:rsidRDefault="00310E6D" w:rsidP="00310E6D">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3</w:t>
      </w:r>
      <w:r>
        <w:fldChar w:fldCharType="end"/>
      </w:r>
      <w:r w:rsidRPr="000142C0">
        <w:rPr>
          <w:rFonts w:hint="eastAsia"/>
        </w:rPr>
        <w:t>k=0.1, k=0.2,k=0.5,k=1</w:t>
      </w:r>
      <w:r w:rsidRPr="000142C0">
        <w:rPr>
          <w:rFonts w:hint="eastAsia"/>
        </w:rPr>
        <w:t>情况下的损失函数</w:t>
      </w:r>
    </w:p>
    <w:p w14:paraId="3D162278" w14:textId="77777777" w:rsidR="00530BF1" w:rsidRDefault="00530BF1" w:rsidP="00530BF1">
      <w:pPr>
        <w:ind w:firstLine="420"/>
        <w:rPr>
          <w:sz w:val="28"/>
          <w:szCs w:val="28"/>
        </w:rPr>
      </w:pPr>
      <w:r w:rsidRPr="000830B6">
        <w:rPr>
          <w:rFonts w:hint="eastAsia"/>
          <w:sz w:val="28"/>
          <w:szCs w:val="28"/>
        </w:rPr>
        <w:t>这个函数能够很好的满足我们对于资源使用率评估函数的要求，</w:t>
      </w:r>
      <w:r>
        <w:rPr>
          <w:rFonts w:hint="eastAsia"/>
          <w:sz w:val="28"/>
          <w:szCs w:val="28"/>
        </w:rPr>
        <w:t>并且</w:t>
      </w:r>
      <w:r w:rsidRPr="000830B6">
        <w:rPr>
          <w:rFonts w:hint="eastAsia"/>
          <w:sz w:val="28"/>
          <w:szCs w:val="28"/>
        </w:rPr>
        <w:t>可以根据</w:t>
      </w:r>
      <w:r>
        <w:rPr>
          <w:rFonts w:hint="eastAsia"/>
          <w:sz w:val="28"/>
          <w:szCs w:val="28"/>
        </w:rPr>
        <w:t>对冷热的</w:t>
      </w:r>
      <w:r w:rsidRPr="000830B6">
        <w:rPr>
          <w:rFonts w:hint="eastAsia"/>
          <w:sz w:val="28"/>
          <w:szCs w:val="28"/>
        </w:rPr>
        <w:t>需要</w:t>
      </w:r>
      <w:r>
        <w:rPr>
          <w:rFonts w:hint="eastAsia"/>
          <w:sz w:val="28"/>
          <w:szCs w:val="28"/>
        </w:rPr>
        <w:t>程度</w:t>
      </w:r>
      <w:r w:rsidRPr="000830B6">
        <w:rPr>
          <w:rFonts w:hint="eastAsia"/>
          <w:sz w:val="28"/>
          <w:szCs w:val="28"/>
        </w:rPr>
        <w:t>调整</w:t>
      </w:r>
      <w:r w:rsidRPr="000830B6">
        <w:rPr>
          <w:rFonts w:hint="eastAsia"/>
          <w:sz w:val="28"/>
          <w:szCs w:val="28"/>
        </w:rPr>
        <w:t>k</w:t>
      </w:r>
      <w:r w:rsidRPr="000830B6">
        <w:rPr>
          <w:rFonts w:hint="eastAsia"/>
          <w:sz w:val="28"/>
          <w:szCs w:val="28"/>
        </w:rPr>
        <w:t>值，使算法结果倾向于产生更高或更低使用率的物</w:t>
      </w:r>
      <w:r w:rsidRPr="000830B6">
        <w:rPr>
          <w:rFonts w:hint="eastAsia"/>
          <w:sz w:val="28"/>
          <w:szCs w:val="28"/>
        </w:rPr>
        <w:lastRenderedPageBreak/>
        <w:t>理机，</w:t>
      </w:r>
      <w:r>
        <w:rPr>
          <w:rFonts w:hint="eastAsia"/>
          <w:sz w:val="28"/>
          <w:szCs w:val="28"/>
        </w:rPr>
        <w:t>在初始放置过程中，我们往往宁愿产生冷点也不愿产生热点，并且所有被使用的物理机节点都是从冷点演变过来的，我们往往将</w:t>
      </w:r>
      <w:r>
        <w:rPr>
          <w:rFonts w:hint="eastAsia"/>
          <w:sz w:val="28"/>
          <w:szCs w:val="28"/>
        </w:rPr>
        <w:t>k</w:t>
      </w:r>
      <w:r>
        <w:rPr>
          <w:rFonts w:hint="eastAsia"/>
          <w:sz w:val="28"/>
          <w:szCs w:val="28"/>
        </w:rPr>
        <w:t>值调小使其倾向于产生温度较低的物理机</w:t>
      </w:r>
      <w:r w:rsidRPr="000830B6">
        <w:rPr>
          <w:rFonts w:hint="eastAsia"/>
          <w:sz w:val="28"/>
          <w:szCs w:val="28"/>
        </w:rPr>
        <w:t>。</w:t>
      </w:r>
    </w:p>
    <w:p w14:paraId="15352971" w14:textId="77777777" w:rsidR="00530BF1" w:rsidRDefault="00530BF1" w:rsidP="00530BF1">
      <w:pPr>
        <w:rPr>
          <w:sz w:val="28"/>
          <w:szCs w:val="28"/>
        </w:rPr>
      </w:pPr>
      <w:r>
        <w:rPr>
          <w:rFonts w:hint="eastAsia"/>
          <w:sz w:val="28"/>
          <w:szCs w:val="28"/>
        </w:rPr>
        <w:t>在对物理机资源进行评估的时候，我们最关注的应当是那些使用量最拥挤维度的得分，对于使用量较小的维度得分我们往往不是很关注，原评估函数采取的方式是对各个维度的评估函数求积来获取整体的资源评估函数</w:t>
      </w:r>
      <w:r w:rsidRPr="000830B6">
        <w:rPr>
          <w:rFonts w:hint="eastAsia"/>
          <w:sz w:val="28"/>
          <w:szCs w:val="28"/>
        </w:rPr>
        <w:t>，</w:t>
      </w:r>
      <w:r>
        <w:rPr>
          <w:rFonts w:hint="eastAsia"/>
          <w:sz w:val="28"/>
          <w:szCs w:val="28"/>
        </w:rPr>
        <w:t>这种措施有一个缺陷就是较高的得分很容易被较低得分之积所影响。因此我们对其进行调整，使用各个维度资源得分之和获得对物理机资源的评估，这样可以很好的避免高分被多个低分所影响，如</w:t>
      </w:r>
      <w:r>
        <w:rPr>
          <w:rFonts w:hint="eastAsia"/>
          <w:sz w:val="28"/>
          <w:szCs w:val="28"/>
        </w:rPr>
        <w:t>Table 1</w:t>
      </w:r>
      <w:r>
        <w:rPr>
          <w:rFonts w:hint="eastAsia"/>
          <w:sz w:val="28"/>
          <w:szCs w:val="28"/>
        </w:rPr>
        <w:t>所示，我们选取得分较小的物理机来放置，在实际安排中，我们倾向于选择物理机</w:t>
      </w:r>
      <w:r>
        <w:rPr>
          <w:rFonts w:hint="eastAsia"/>
          <w:sz w:val="28"/>
          <w:szCs w:val="28"/>
        </w:rPr>
        <w:t>S1</w:t>
      </w:r>
      <w:r>
        <w:rPr>
          <w:rFonts w:hint="eastAsia"/>
          <w:sz w:val="28"/>
          <w:szCs w:val="28"/>
        </w:rPr>
        <w:t>作为我们放置虚拟机组的候选项，因为物理机</w:t>
      </w:r>
      <w:r>
        <w:rPr>
          <w:rFonts w:hint="eastAsia"/>
          <w:sz w:val="28"/>
          <w:szCs w:val="28"/>
        </w:rPr>
        <w:t>S2</w:t>
      </w:r>
      <w:r>
        <w:rPr>
          <w:rFonts w:hint="eastAsia"/>
          <w:sz w:val="28"/>
          <w:szCs w:val="28"/>
        </w:rPr>
        <w:t>的</w:t>
      </w:r>
      <w:r>
        <w:rPr>
          <w:rFonts w:hint="eastAsia"/>
          <w:sz w:val="28"/>
          <w:szCs w:val="28"/>
        </w:rPr>
        <w:t>CPU</w:t>
      </w:r>
      <w:r>
        <w:rPr>
          <w:rFonts w:hint="eastAsia"/>
          <w:sz w:val="28"/>
          <w:szCs w:val="28"/>
        </w:rPr>
        <w:t>资源使用十分紧张，而物理机</w:t>
      </w:r>
      <w:r>
        <w:rPr>
          <w:rFonts w:hint="eastAsia"/>
          <w:sz w:val="28"/>
          <w:szCs w:val="28"/>
        </w:rPr>
        <w:t>S1</w:t>
      </w:r>
      <w:r>
        <w:rPr>
          <w:rFonts w:hint="eastAsia"/>
          <w:sz w:val="28"/>
          <w:szCs w:val="28"/>
        </w:rPr>
        <w:t>的各个维度资源都属于能够承受的范围内。当我们使用求积函数时我们会选择物理机</w:t>
      </w:r>
      <w:r>
        <w:rPr>
          <w:rFonts w:hint="eastAsia"/>
          <w:sz w:val="28"/>
          <w:szCs w:val="28"/>
        </w:rPr>
        <w:t>S2</w:t>
      </w:r>
      <w:r>
        <w:rPr>
          <w:rFonts w:hint="eastAsia"/>
          <w:sz w:val="28"/>
          <w:szCs w:val="28"/>
        </w:rPr>
        <w:t>，而当我们使用求和函数时我们会选择物理机</w:t>
      </w:r>
      <w:r>
        <w:rPr>
          <w:rFonts w:hint="eastAsia"/>
          <w:sz w:val="28"/>
          <w:szCs w:val="28"/>
        </w:rPr>
        <w:t>S1</w:t>
      </w:r>
      <w:r>
        <w:rPr>
          <w:rFonts w:hint="eastAsia"/>
          <w:sz w:val="28"/>
          <w:szCs w:val="28"/>
        </w:rPr>
        <w:t>。因此我们最终的出的评估函数如下：</w:t>
      </w:r>
    </w:p>
    <w:p w14:paraId="33839158" w14:textId="77777777" w:rsidR="00530BF1" w:rsidRDefault="00530BF1" w:rsidP="00530BF1">
      <w:pPr>
        <w:rPr>
          <w:sz w:val="28"/>
          <w:szCs w:val="28"/>
        </w:rPr>
      </w:pPr>
      <m:oMathPara>
        <m:oMath>
          <m:r>
            <m:rPr>
              <m:sty m:val="p"/>
            </m:rPr>
            <w:rPr>
              <w:rFonts w:ascii="Cambria Math" w:hAnsi="Cambria Math"/>
              <w:sz w:val="28"/>
              <w:szCs w:val="28"/>
            </w:rPr>
            <m:t>VOL=</m:t>
          </m:r>
          <m:nary>
            <m:naryPr>
              <m:chr m:val="∑"/>
              <m:limLoc m:val="undOvr"/>
              <m:ctrlPr>
                <w:rPr>
                  <w:rFonts w:ascii="Cambria Math" w:hAnsi="Cambria Math"/>
                  <w:sz w:val="28"/>
                  <w:szCs w:val="28"/>
                </w:rPr>
              </m:ctrlPr>
            </m:naryPr>
            <m:sub>
              <m:r>
                <w:rPr>
                  <w:rFonts w:ascii="Cambria Math" w:hAnsi="Cambria Math"/>
                  <w:sz w:val="28"/>
                  <w:szCs w:val="28"/>
                </w:rPr>
                <m:t>j=0</m:t>
              </m:r>
            </m:sub>
            <m:sup>
              <m:r>
                <w:rPr>
                  <w:rFonts w:ascii="Cambria Math" w:hAnsi="Cambria Math"/>
                  <w:sz w:val="28"/>
                  <w:szCs w:val="28"/>
                </w:rPr>
                <m:t>3</m:t>
              </m:r>
            </m:sup>
            <m:e>
              <m:r>
                <w:rPr>
                  <w:rFonts w:ascii="Cambria Math" w:hAnsi="Cambria Math"/>
                  <w:sz w:val="28"/>
                  <w:szCs w:val="28"/>
                </w:rPr>
                <m:t>S</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.used+</m:t>
                      </m:r>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.reserved+</m:t>
                      </m:r>
                      <m:sSub>
                        <m:sSubPr>
                          <m:ctrlPr>
                            <w:rPr>
                              <w:rFonts w:ascii="Cambria Math" w:hAnsi="Cambria Math"/>
                              <w:i/>
                              <w:sz w:val="28"/>
                              <w:szCs w:val="28"/>
                            </w:rPr>
                          </m:ctrlPr>
                        </m:sSubPr>
                        <m:e>
                          <m:r>
                            <w:rPr>
                              <w:rFonts w:ascii="Cambria Math" w:hAnsi="Cambria Math"/>
                              <w:sz w:val="28"/>
                              <w:szCs w:val="28"/>
                            </w:rPr>
                            <m:t>vm</m:t>
                          </m:r>
                        </m:e>
                        <m:sub>
                          <m:r>
                            <w:rPr>
                              <w:rFonts w:ascii="Cambria Math" w:hAnsi="Cambria Math"/>
                              <w:sz w:val="28"/>
                              <w:szCs w:val="28"/>
                            </w:rPr>
                            <m:t>j</m:t>
                          </m:r>
                        </m:sub>
                      </m:sSub>
                      <m:r>
                        <w:rPr>
                          <w:rFonts w:ascii="Cambria Math" w:hAnsi="Cambria Math"/>
                          <w:sz w:val="28"/>
                          <w:szCs w:val="28"/>
                        </w:rPr>
                        <m:t>used.</m:t>
                      </m:r>
                    </m:num>
                    <m:den>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r>
                        <w:rPr>
                          <w:rFonts w:ascii="Cambria Math" w:hAnsi="Cambria Math"/>
                          <w:sz w:val="28"/>
                          <w:szCs w:val="28"/>
                        </w:rPr>
                        <m:t>.total</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e>
              </m:d>
            </m:e>
          </m:nary>
          <m:r>
            <m:rPr>
              <m:sty m:val="p"/>
            </m:rPr>
            <w:rPr>
              <w:rFonts w:ascii="Cambria Math" w:hAnsi="Cambria Math"/>
              <w:sz w:val="28"/>
              <w:szCs w:val="28"/>
            </w:rPr>
            <m:t xml:space="preserve"> </m:t>
          </m:r>
        </m:oMath>
      </m:oMathPara>
    </w:p>
    <w:p w14:paraId="596BA6C6" w14:textId="789CE4A2" w:rsidR="00530BF1" w:rsidRDefault="005C6E27" w:rsidP="00530BF1">
      <w:pPr>
        <w:pStyle w:val="Caption"/>
        <w:keepNext/>
      </w:pPr>
      <w:r>
        <w:rPr>
          <w:rFonts w:hint="eastAsia"/>
        </w:rPr>
        <w:t>表</w:t>
      </w:r>
      <w:r w:rsidR="00530BF1">
        <w:t xml:space="preserve"> </w:t>
      </w:r>
      <w:fldSimple w:instr=" SEQ Table \* ARABIC ">
        <w:r w:rsidR="00530BF1">
          <w:rPr>
            <w:noProof/>
          </w:rPr>
          <w:t>1</w:t>
        </w:r>
      </w:fldSimple>
      <w:r w:rsidR="00530BF1">
        <w:rPr>
          <w:rFonts w:hint="eastAsia"/>
        </w:rPr>
        <w:t xml:space="preserve"> VOL </w:t>
      </w:r>
      <w:r w:rsidR="00530BF1">
        <w:rPr>
          <w:rFonts w:hint="eastAsia"/>
        </w:rPr>
        <w:t>得分表</w:t>
      </w:r>
    </w:p>
    <w:tbl>
      <w:tblPr>
        <w:tblStyle w:val="TableGrid"/>
        <w:tblW w:w="0" w:type="auto"/>
        <w:jc w:val="center"/>
        <w:tblLook w:val="04A0" w:firstRow="1" w:lastRow="0" w:firstColumn="1" w:lastColumn="0" w:noHBand="0" w:noVBand="1"/>
      </w:tblPr>
      <w:tblGrid>
        <w:gridCol w:w="1217"/>
        <w:gridCol w:w="1217"/>
        <w:gridCol w:w="1217"/>
        <w:gridCol w:w="1217"/>
        <w:gridCol w:w="1218"/>
        <w:gridCol w:w="1218"/>
        <w:gridCol w:w="1218"/>
      </w:tblGrid>
      <w:tr w:rsidR="00530BF1" w14:paraId="4E564C06" w14:textId="77777777" w:rsidTr="005C6E27">
        <w:trPr>
          <w:jc w:val="center"/>
        </w:trPr>
        <w:tc>
          <w:tcPr>
            <w:tcW w:w="1217" w:type="dxa"/>
          </w:tcPr>
          <w:p w14:paraId="11E9D08D" w14:textId="77777777" w:rsidR="00530BF1" w:rsidRDefault="00530BF1" w:rsidP="00D128F2">
            <w:pPr>
              <w:rPr>
                <w:sz w:val="28"/>
                <w:szCs w:val="28"/>
              </w:rPr>
            </w:pPr>
          </w:p>
        </w:tc>
        <w:tc>
          <w:tcPr>
            <w:tcW w:w="1217" w:type="dxa"/>
          </w:tcPr>
          <w:p w14:paraId="51F263CC" w14:textId="77777777" w:rsidR="00530BF1" w:rsidRDefault="00530BF1" w:rsidP="00D128F2">
            <w:pPr>
              <w:rPr>
                <w:sz w:val="28"/>
                <w:szCs w:val="28"/>
              </w:rPr>
            </w:pPr>
            <w:r>
              <w:rPr>
                <w:rFonts w:hint="eastAsia"/>
                <w:sz w:val="28"/>
                <w:szCs w:val="28"/>
              </w:rPr>
              <w:t>CPU</w:t>
            </w:r>
          </w:p>
        </w:tc>
        <w:tc>
          <w:tcPr>
            <w:tcW w:w="1217" w:type="dxa"/>
          </w:tcPr>
          <w:p w14:paraId="5AEB7A40" w14:textId="77777777" w:rsidR="00530BF1" w:rsidRDefault="00530BF1" w:rsidP="00D128F2">
            <w:pPr>
              <w:rPr>
                <w:sz w:val="28"/>
                <w:szCs w:val="28"/>
              </w:rPr>
            </w:pPr>
            <w:r>
              <w:rPr>
                <w:rFonts w:hint="eastAsia"/>
                <w:sz w:val="28"/>
                <w:szCs w:val="28"/>
              </w:rPr>
              <w:t>Disk</w:t>
            </w:r>
          </w:p>
        </w:tc>
        <w:tc>
          <w:tcPr>
            <w:tcW w:w="1217" w:type="dxa"/>
          </w:tcPr>
          <w:p w14:paraId="16BDCDBB" w14:textId="77777777" w:rsidR="00530BF1" w:rsidRDefault="00530BF1" w:rsidP="00D128F2">
            <w:pPr>
              <w:rPr>
                <w:sz w:val="28"/>
                <w:szCs w:val="28"/>
              </w:rPr>
            </w:pPr>
            <w:r>
              <w:rPr>
                <w:rFonts w:hint="eastAsia"/>
                <w:sz w:val="28"/>
                <w:szCs w:val="28"/>
              </w:rPr>
              <w:t>M</w:t>
            </w:r>
            <w:r>
              <w:rPr>
                <w:sz w:val="28"/>
                <w:szCs w:val="28"/>
              </w:rPr>
              <w:t>e</w:t>
            </w:r>
            <w:r>
              <w:rPr>
                <w:rFonts w:hint="eastAsia"/>
                <w:sz w:val="28"/>
                <w:szCs w:val="28"/>
              </w:rPr>
              <w:t>m</w:t>
            </w:r>
          </w:p>
        </w:tc>
        <w:tc>
          <w:tcPr>
            <w:tcW w:w="1218" w:type="dxa"/>
          </w:tcPr>
          <w:p w14:paraId="0A8A48AB" w14:textId="77777777" w:rsidR="00530BF1" w:rsidRDefault="00530BF1" w:rsidP="00D128F2">
            <w:pPr>
              <w:rPr>
                <w:sz w:val="28"/>
                <w:szCs w:val="28"/>
              </w:rPr>
            </w:pPr>
            <w:r>
              <w:rPr>
                <w:sz w:val="28"/>
                <w:szCs w:val="28"/>
              </w:rPr>
              <w:t>E</w:t>
            </w:r>
            <w:r>
              <w:rPr>
                <w:rFonts w:hint="eastAsia"/>
                <w:sz w:val="28"/>
                <w:szCs w:val="28"/>
              </w:rPr>
              <w:t>th0</w:t>
            </w:r>
          </w:p>
        </w:tc>
        <w:tc>
          <w:tcPr>
            <w:tcW w:w="1218" w:type="dxa"/>
          </w:tcPr>
          <w:p w14:paraId="76127167" w14:textId="77777777" w:rsidR="00530BF1" w:rsidRDefault="00530BF1" w:rsidP="00D128F2">
            <w:pPr>
              <w:rPr>
                <w:sz w:val="28"/>
                <w:szCs w:val="28"/>
              </w:rPr>
            </w:pPr>
            <w:r>
              <w:rPr>
                <w:rFonts w:hint="eastAsia"/>
                <w:sz w:val="28"/>
                <w:szCs w:val="28"/>
              </w:rPr>
              <w:t>求和</w:t>
            </w:r>
          </w:p>
        </w:tc>
        <w:tc>
          <w:tcPr>
            <w:tcW w:w="1218" w:type="dxa"/>
          </w:tcPr>
          <w:p w14:paraId="3C957FD8" w14:textId="77777777" w:rsidR="00530BF1" w:rsidRDefault="00530BF1" w:rsidP="00D128F2">
            <w:pPr>
              <w:rPr>
                <w:sz w:val="28"/>
                <w:szCs w:val="28"/>
              </w:rPr>
            </w:pPr>
            <w:r>
              <w:rPr>
                <w:rFonts w:hint="eastAsia"/>
                <w:sz w:val="28"/>
                <w:szCs w:val="28"/>
              </w:rPr>
              <w:t>求积</w:t>
            </w:r>
          </w:p>
        </w:tc>
      </w:tr>
      <w:tr w:rsidR="00530BF1" w14:paraId="74D4BA59" w14:textId="77777777" w:rsidTr="005C6E27">
        <w:trPr>
          <w:jc w:val="center"/>
        </w:trPr>
        <w:tc>
          <w:tcPr>
            <w:tcW w:w="1217" w:type="dxa"/>
          </w:tcPr>
          <w:p w14:paraId="5FAF51C0" w14:textId="77777777" w:rsidR="00530BF1" w:rsidRDefault="00530BF1" w:rsidP="00D128F2">
            <w:pPr>
              <w:rPr>
                <w:sz w:val="28"/>
                <w:szCs w:val="28"/>
              </w:rPr>
            </w:pPr>
            <w:r>
              <w:rPr>
                <w:rFonts w:hint="eastAsia"/>
                <w:sz w:val="28"/>
                <w:szCs w:val="28"/>
              </w:rPr>
              <w:t>S1</w:t>
            </w:r>
          </w:p>
        </w:tc>
        <w:tc>
          <w:tcPr>
            <w:tcW w:w="1217" w:type="dxa"/>
          </w:tcPr>
          <w:p w14:paraId="63E02F34" w14:textId="77777777" w:rsidR="00530BF1" w:rsidRDefault="00530BF1" w:rsidP="00D128F2">
            <w:pPr>
              <w:rPr>
                <w:sz w:val="28"/>
                <w:szCs w:val="28"/>
              </w:rPr>
            </w:pPr>
            <w:r>
              <w:rPr>
                <w:rFonts w:hint="eastAsia"/>
                <w:sz w:val="28"/>
                <w:szCs w:val="28"/>
              </w:rPr>
              <w:t>10</w:t>
            </w:r>
          </w:p>
        </w:tc>
        <w:tc>
          <w:tcPr>
            <w:tcW w:w="1217" w:type="dxa"/>
          </w:tcPr>
          <w:p w14:paraId="2A7FD2C8" w14:textId="77777777" w:rsidR="00530BF1" w:rsidRDefault="00530BF1" w:rsidP="00D128F2">
            <w:pPr>
              <w:rPr>
                <w:sz w:val="28"/>
                <w:szCs w:val="28"/>
              </w:rPr>
            </w:pPr>
            <w:r>
              <w:rPr>
                <w:rFonts w:hint="eastAsia"/>
                <w:sz w:val="28"/>
                <w:szCs w:val="28"/>
              </w:rPr>
              <w:t>10</w:t>
            </w:r>
          </w:p>
        </w:tc>
        <w:tc>
          <w:tcPr>
            <w:tcW w:w="1217" w:type="dxa"/>
          </w:tcPr>
          <w:p w14:paraId="04C603EC" w14:textId="77777777" w:rsidR="00530BF1" w:rsidRDefault="00530BF1" w:rsidP="00D128F2">
            <w:pPr>
              <w:rPr>
                <w:sz w:val="28"/>
                <w:szCs w:val="28"/>
              </w:rPr>
            </w:pPr>
            <w:r>
              <w:rPr>
                <w:rFonts w:hint="eastAsia"/>
                <w:sz w:val="28"/>
                <w:szCs w:val="28"/>
              </w:rPr>
              <w:t>10</w:t>
            </w:r>
          </w:p>
        </w:tc>
        <w:tc>
          <w:tcPr>
            <w:tcW w:w="1218" w:type="dxa"/>
          </w:tcPr>
          <w:p w14:paraId="3B91303A" w14:textId="77777777" w:rsidR="00530BF1" w:rsidRDefault="00530BF1" w:rsidP="00D128F2">
            <w:pPr>
              <w:rPr>
                <w:sz w:val="28"/>
                <w:szCs w:val="28"/>
              </w:rPr>
            </w:pPr>
            <w:r>
              <w:rPr>
                <w:rFonts w:hint="eastAsia"/>
                <w:sz w:val="28"/>
                <w:szCs w:val="28"/>
              </w:rPr>
              <w:t>10</w:t>
            </w:r>
          </w:p>
        </w:tc>
        <w:tc>
          <w:tcPr>
            <w:tcW w:w="1218" w:type="dxa"/>
          </w:tcPr>
          <w:p w14:paraId="4BF40373" w14:textId="77777777" w:rsidR="00530BF1" w:rsidRDefault="00530BF1" w:rsidP="00D128F2">
            <w:pPr>
              <w:rPr>
                <w:sz w:val="28"/>
                <w:szCs w:val="28"/>
              </w:rPr>
            </w:pPr>
            <w:r>
              <w:rPr>
                <w:rFonts w:hint="eastAsia"/>
                <w:sz w:val="28"/>
                <w:szCs w:val="28"/>
              </w:rPr>
              <w:t>40</w:t>
            </w:r>
          </w:p>
        </w:tc>
        <w:tc>
          <w:tcPr>
            <w:tcW w:w="1218" w:type="dxa"/>
          </w:tcPr>
          <w:p w14:paraId="6B353F92" w14:textId="77777777" w:rsidR="00530BF1" w:rsidRDefault="00530BF1" w:rsidP="00D128F2">
            <w:pPr>
              <w:rPr>
                <w:sz w:val="28"/>
                <w:szCs w:val="28"/>
              </w:rPr>
            </w:pPr>
            <w:r>
              <w:rPr>
                <w:rFonts w:hint="eastAsia"/>
                <w:sz w:val="28"/>
                <w:szCs w:val="28"/>
              </w:rPr>
              <w:t>10000</w:t>
            </w:r>
          </w:p>
        </w:tc>
      </w:tr>
      <w:tr w:rsidR="00530BF1" w14:paraId="5F3A6F2E" w14:textId="77777777" w:rsidTr="005C6E27">
        <w:trPr>
          <w:jc w:val="center"/>
        </w:trPr>
        <w:tc>
          <w:tcPr>
            <w:tcW w:w="1217" w:type="dxa"/>
          </w:tcPr>
          <w:p w14:paraId="1FFDE158" w14:textId="77777777" w:rsidR="00530BF1" w:rsidRDefault="00530BF1" w:rsidP="00D128F2">
            <w:pPr>
              <w:rPr>
                <w:sz w:val="28"/>
                <w:szCs w:val="28"/>
              </w:rPr>
            </w:pPr>
            <w:r>
              <w:rPr>
                <w:rFonts w:hint="eastAsia"/>
                <w:sz w:val="28"/>
                <w:szCs w:val="28"/>
              </w:rPr>
              <w:t>S2</w:t>
            </w:r>
          </w:p>
        </w:tc>
        <w:tc>
          <w:tcPr>
            <w:tcW w:w="1217" w:type="dxa"/>
          </w:tcPr>
          <w:p w14:paraId="69BAADEE" w14:textId="77777777" w:rsidR="00530BF1" w:rsidRDefault="00530BF1" w:rsidP="00D128F2">
            <w:pPr>
              <w:rPr>
                <w:sz w:val="28"/>
                <w:szCs w:val="28"/>
              </w:rPr>
            </w:pPr>
            <w:r>
              <w:rPr>
                <w:rFonts w:hint="eastAsia"/>
                <w:sz w:val="28"/>
                <w:szCs w:val="28"/>
              </w:rPr>
              <w:t>1000</w:t>
            </w:r>
          </w:p>
        </w:tc>
        <w:tc>
          <w:tcPr>
            <w:tcW w:w="1217" w:type="dxa"/>
          </w:tcPr>
          <w:p w14:paraId="39AF6FCF" w14:textId="77777777" w:rsidR="00530BF1" w:rsidRDefault="00530BF1" w:rsidP="00D128F2">
            <w:pPr>
              <w:rPr>
                <w:sz w:val="28"/>
                <w:szCs w:val="28"/>
              </w:rPr>
            </w:pPr>
            <w:r>
              <w:rPr>
                <w:rFonts w:hint="eastAsia"/>
                <w:sz w:val="28"/>
                <w:szCs w:val="28"/>
              </w:rPr>
              <w:t>1</w:t>
            </w:r>
          </w:p>
        </w:tc>
        <w:tc>
          <w:tcPr>
            <w:tcW w:w="1217" w:type="dxa"/>
          </w:tcPr>
          <w:p w14:paraId="1A6124B4" w14:textId="77777777" w:rsidR="00530BF1" w:rsidRDefault="00530BF1" w:rsidP="00D128F2">
            <w:pPr>
              <w:rPr>
                <w:sz w:val="28"/>
                <w:szCs w:val="28"/>
              </w:rPr>
            </w:pPr>
            <w:r>
              <w:rPr>
                <w:rFonts w:hint="eastAsia"/>
                <w:sz w:val="28"/>
                <w:szCs w:val="28"/>
              </w:rPr>
              <w:t>1</w:t>
            </w:r>
          </w:p>
        </w:tc>
        <w:tc>
          <w:tcPr>
            <w:tcW w:w="1218" w:type="dxa"/>
          </w:tcPr>
          <w:p w14:paraId="1BC9D254" w14:textId="77777777" w:rsidR="00530BF1" w:rsidRDefault="00530BF1" w:rsidP="00D128F2">
            <w:pPr>
              <w:rPr>
                <w:sz w:val="28"/>
                <w:szCs w:val="28"/>
              </w:rPr>
            </w:pPr>
            <w:r>
              <w:rPr>
                <w:rFonts w:hint="eastAsia"/>
                <w:sz w:val="28"/>
                <w:szCs w:val="28"/>
              </w:rPr>
              <w:t>2</w:t>
            </w:r>
          </w:p>
        </w:tc>
        <w:tc>
          <w:tcPr>
            <w:tcW w:w="1218" w:type="dxa"/>
          </w:tcPr>
          <w:p w14:paraId="28969830" w14:textId="77777777" w:rsidR="00530BF1" w:rsidRDefault="00530BF1" w:rsidP="00D128F2">
            <w:pPr>
              <w:rPr>
                <w:sz w:val="28"/>
                <w:szCs w:val="28"/>
              </w:rPr>
            </w:pPr>
            <w:r>
              <w:rPr>
                <w:rFonts w:hint="eastAsia"/>
                <w:sz w:val="28"/>
                <w:szCs w:val="28"/>
              </w:rPr>
              <w:t>1002</w:t>
            </w:r>
          </w:p>
        </w:tc>
        <w:tc>
          <w:tcPr>
            <w:tcW w:w="1218" w:type="dxa"/>
          </w:tcPr>
          <w:p w14:paraId="345941B4" w14:textId="77777777" w:rsidR="00530BF1" w:rsidRDefault="00530BF1" w:rsidP="00D128F2">
            <w:pPr>
              <w:rPr>
                <w:sz w:val="28"/>
                <w:szCs w:val="28"/>
              </w:rPr>
            </w:pPr>
            <w:r>
              <w:rPr>
                <w:rFonts w:hint="eastAsia"/>
                <w:sz w:val="28"/>
                <w:szCs w:val="28"/>
              </w:rPr>
              <w:t>2000</w:t>
            </w:r>
          </w:p>
        </w:tc>
      </w:tr>
    </w:tbl>
    <w:p w14:paraId="5FC81AEA" w14:textId="77777777" w:rsidR="00530BF1" w:rsidRDefault="00530BF1" w:rsidP="00530BF1">
      <w:pPr>
        <w:rPr>
          <w:sz w:val="28"/>
          <w:szCs w:val="28"/>
        </w:rPr>
      </w:pPr>
      <w:r>
        <w:rPr>
          <w:rFonts w:hint="eastAsia"/>
          <w:sz w:val="28"/>
          <w:szCs w:val="28"/>
        </w:rPr>
        <w:tab/>
      </w:r>
      <w:r>
        <w:rPr>
          <w:rFonts w:hint="eastAsia"/>
          <w:sz w:val="28"/>
          <w:szCs w:val="28"/>
        </w:rPr>
        <w:t>综上所述，通过我们经过我们改进后的评估函数具有以下优点：</w:t>
      </w:r>
    </w:p>
    <w:p w14:paraId="1ABD6FBB" w14:textId="77777777" w:rsidR="00530BF1" w:rsidRPr="006461E5" w:rsidRDefault="00530BF1" w:rsidP="00530BF1">
      <w:pPr>
        <w:pStyle w:val="ListParagraph"/>
        <w:numPr>
          <w:ilvl w:val="0"/>
          <w:numId w:val="5"/>
        </w:numPr>
        <w:ind w:firstLineChars="0"/>
        <w:rPr>
          <w:sz w:val="28"/>
          <w:szCs w:val="28"/>
        </w:rPr>
      </w:pPr>
      <w:r w:rsidRPr="006461E5">
        <w:rPr>
          <w:rFonts w:hint="eastAsia"/>
          <w:sz w:val="28"/>
          <w:szCs w:val="28"/>
        </w:rPr>
        <w:t>在靠近</w:t>
      </w:r>
      <w:r w:rsidRPr="006461E5">
        <w:rPr>
          <w:rFonts w:hint="eastAsia"/>
          <w:sz w:val="28"/>
          <w:szCs w:val="28"/>
        </w:rPr>
        <w:t>0</w:t>
      </w:r>
      <w:r w:rsidRPr="006461E5">
        <w:rPr>
          <w:rFonts w:hint="eastAsia"/>
          <w:sz w:val="28"/>
          <w:szCs w:val="28"/>
        </w:rPr>
        <w:t>、</w:t>
      </w:r>
      <w:r w:rsidRPr="006461E5">
        <w:rPr>
          <w:rFonts w:hint="eastAsia"/>
          <w:sz w:val="28"/>
          <w:szCs w:val="28"/>
        </w:rPr>
        <w:t>1</w:t>
      </w:r>
      <w:r w:rsidRPr="006461E5">
        <w:rPr>
          <w:rFonts w:hint="eastAsia"/>
          <w:sz w:val="28"/>
          <w:szCs w:val="28"/>
        </w:rPr>
        <w:t>两端的增长十分迅速，使得</w:t>
      </w:r>
      <w:r>
        <w:rPr>
          <w:rFonts w:hint="eastAsia"/>
          <w:sz w:val="28"/>
          <w:szCs w:val="28"/>
        </w:rPr>
        <w:t>依据该评估函数进行</w:t>
      </w:r>
      <w:r w:rsidRPr="006461E5">
        <w:rPr>
          <w:rFonts w:hint="eastAsia"/>
          <w:sz w:val="28"/>
          <w:szCs w:val="28"/>
        </w:rPr>
        <w:t>初始放置后</w:t>
      </w:r>
      <w:r>
        <w:rPr>
          <w:rFonts w:hint="eastAsia"/>
          <w:sz w:val="28"/>
          <w:szCs w:val="28"/>
        </w:rPr>
        <w:t>，得到的物理机资源利用率不会过高或过低</w:t>
      </w:r>
      <w:r w:rsidRPr="006461E5">
        <w:rPr>
          <w:rFonts w:hint="eastAsia"/>
          <w:sz w:val="28"/>
          <w:szCs w:val="28"/>
        </w:rPr>
        <w:t>。</w:t>
      </w:r>
    </w:p>
    <w:p w14:paraId="707421E9" w14:textId="77777777" w:rsidR="00530BF1" w:rsidRDefault="00530BF1" w:rsidP="00530BF1">
      <w:pPr>
        <w:pStyle w:val="ListParagraph"/>
        <w:numPr>
          <w:ilvl w:val="0"/>
          <w:numId w:val="5"/>
        </w:numPr>
        <w:ind w:firstLineChars="0"/>
        <w:rPr>
          <w:sz w:val="28"/>
          <w:szCs w:val="28"/>
        </w:rPr>
      </w:pPr>
      <w:r>
        <w:rPr>
          <w:rFonts w:hint="eastAsia"/>
          <w:sz w:val="28"/>
          <w:szCs w:val="28"/>
        </w:rPr>
        <w:lastRenderedPageBreak/>
        <w:t>评估依据多个维度的使用率得到总得分对于不均匀的利用比例会产生很好的一致作用，使得依据该评估进行初始放置后，物理机不同维度的资源利用率向接近。</w:t>
      </w:r>
    </w:p>
    <w:p w14:paraId="3245E4B3" w14:textId="77777777" w:rsidR="00530BF1" w:rsidRDefault="00530BF1" w:rsidP="00530BF1">
      <w:pPr>
        <w:pStyle w:val="ListParagraph"/>
        <w:numPr>
          <w:ilvl w:val="0"/>
          <w:numId w:val="5"/>
        </w:numPr>
        <w:ind w:firstLineChars="0"/>
        <w:rPr>
          <w:sz w:val="28"/>
          <w:szCs w:val="28"/>
        </w:rPr>
      </w:pPr>
      <w:r>
        <w:rPr>
          <w:rFonts w:hint="eastAsia"/>
          <w:sz w:val="28"/>
          <w:szCs w:val="28"/>
        </w:rPr>
        <w:t>能够很好的与冷电机、热点机的模型定义相吻合，使得依据该评估函数进行初始放置后，较少出现冷、热机器。</w:t>
      </w:r>
    </w:p>
    <w:p w14:paraId="3E638703" w14:textId="77777777" w:rsidR="00530BF1" w:rsidRPr="006461E5" w:rsidRDefault="00530BF1" w:rsidP="00530BF1">
      <w:pPr>
        <w:pStyle w:val="ListParagraph"/>
        <w:numPr>
          <w:ilvl w:val="0"/>
          <w:numId w:val="5"/>
        </w:numPr>
        <w:ind w:firstLineChars="0"/>
        <w:rPr>
          <w:sz w:val="28"/>
          <w:szCs w:val="28"/>
        </w:rPr>
      </w:pPr>
      <w:r>
        <w:rPr>
          <w:rFonts w:hint="eastAsia"/>
          <w:sz w:val="28"/>
          <w:szCs w:val="28"/>
        </w:rPr>
        <w:t>能够根据调节系数</w:t>
      </w:r>
      <w:r>
        <w:rPr>
          <w:rFonts w:hint="eastAsia"/>
          <w:sz w:val="28"/>
          <w:szCs w:val="28"/>
        </w:rPr>
        <w:t>k</w:t>
      </w:r>
      <w:r>
        <w:rPr>
          <w:rFonts w:hint="eastAsia"/>
          <w:sz w:val="28"/>
          <w:szCs w:val="28"/>
        </w:rPr>
        <w:t>来调整初始放置后物理机群各个维度的平均温度，根据不同的业务场景进行调整，十分灵活。</w:t>
      </w:r>
    </w:p>
    <w:p w14:paraId="0B3F4BB8" w14:textId="77777777" w:rsidR="00530BF1" w:rsidRPr="000830B6" w:rsidRDefault="00530BF1" w:rsidP="00530BF1">
      <w:pPr>
        <w:rPr>
          <w:sz w:val="28"/>
          <w:szCs w:val="28"/>
        </w:rPr>
      </w:pPr>
    </w:p>
    <w:p w14:paraId="16488C37" w14:textId="77777777" w:rsidR="00530BF1" w:rsidRPr="000830B6" w:rsidRDefault="00530BF1" w:rsidP="00530BF1">
      <w:pPr>
        <w:numPr>
          <w:ilvl w:val="0"/>
          <w:numId w:val="1"/>
        </w:numPr>
        <w:rPr>
          <w:sz w:val="28"/>
          <w:szCs w:val="28"/>
        </w:rPr>
      </w:pPr>
      <w:r w:rsidRPr="000830B6">
        <w:rPr>
          <w:rFonts w:hint="eastAsia"/>
          <w:sz w:val="28"/>
          <w:szCs w:val="28"/>
        </w:rPr>
        <w:t>基于流量关系的虚拟机分组</w:t>
      </w:r>
    </w:p>
    <w:p w14:paraId="7837E08F" w14:textId="77777777" w:rsidR="00530BF1" w:rsidRPr="000830B6" w:rsidRDefault="00530BF1" w:rsidP="00530BF1">
      <w:pPr>
        <w:ind w:firstLine="420"/>
        <w:rPr>
          <w:sz w:val="28"/>
          <w:szCs w:val="28"/>
        </w:rPr>
      </w:pPr>
      <w:r w:rsidRPr="000830B6">
        <w:rPr>
          <w:rFonts w:hint="eastAsia"/>
          <w:sz w:val="28"/>
          <w:szCs w:val="28"/>
        </w:rPr>
        <w:t>在放置虚拟机时，除了考虑虚拟机对物理机的资源利用，还要考虑虚拟机与虚拟机之间的流量关系。由于虚拟化技术的特性，同一物理机上的虚拟机间进行网络通信的延时几乎为零，远小于不同物理机上的虚拟机。因此，尽量将相互之间数据流量较大的虚拟机分在同一物理机上，可以有效减少整个系统的网络负载，降低网络延迟，提高整体效率。</w:t>
      </w:r>
    </w:p>
    <w:p w14:paraId="12AED233" w14:textId="2DF21E0C" w:rsidR="00530BF1" w:rsidRDefault="000535DF" w:rsidP="00530BF1">
      <w:pPr>
        <w:ind w:firstLine="420"/>
        <w:rPr>
          <w:sz w:val="28"/>
          <w:szCs w:val="28"/>
        </w:rPr>
      </w:pPr>
      <w:r>
        <w:rPr>
          <w:rFonts w:hint="eastAsia"/>
          <w:sz w:val="28"/>
          <w:szCs w:val="28"/>
        </w:rPr>
        <w:t>从直观上我们得到一个初步的算法，</w:t>
      </w:r>
      <w:r w:rsidR="00530BF1" w:rsidRPr="000830B6">
        <w:rPr>
          <w:rFonts w:hint="eastAsia"/>
          <w:sz w:val="28"/>
          <w:szCs w:val="28"/>
        </w:rPr>
        <w:t>首先由输入数据得到一张所有虚拟机间流量的网络图，将其中所有的联通子图视为一组有流量关系的虚拟机组。然后，尝试将每组虚拟机都放入单独的一台物理机。若某组虚拟机所需资源超过上限，无法放入物理机，则采用最小割算法将该组虚拟机分割成相互之间流量最小的两个子组，再次尝试放置。递归调用上述分割步骤后，最终所有虚拟机都能全部放置在物理机中，且尽可能地使虚拟机间的流量关系处于同组内，也即同一物理机上。</w:t>
      </w:r>
      <w:r>
        <w:rPr>
          <w:rFonts w:hint="eastAsia"/>
          <w:sz w:val="28"/>
          <w:szCs w:val="28"/>
        </w:rPr>
        <w:t>其流程图如下：</w:t>
      </w:r>
    </w:p>
    <w:p w14:paraId="4BFC8528" w14:textId="77777777" w:rsidR="00310E6D" w:rsidRDefault="000535DF" w:rsidP="00310E6D">
      <w:pPr>
        <w:keepNext/>
        <w:ind w:firstLine="420"/>
        <w:jc w:val="center"/>
      </w:pPr>
      <w:r w:rsidRPr="000535DF">
        <w:rPr>
          <w:noProof/>
          <w:sz w:val="28"/>
          <w:szCs w:val="28"/>
        </w:rPr>
        <w:lastRenderedPageBreak/>
        <w:drawing>
          <wp:inline distT="0" distB="0" distL="0" distR="0" wp14:anchorId="7E2E4159" wp14:editId="4F8DEFB6">
            <wp:extent cx="3187700" cy="8331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8331200"/>
                    </a:xfrm>
                    <a:prstGeom prst="rect">
                      <a:avLst/>
                    </a:prstGeom>
                  </pic:spPr>
                </pic:pic>
              </a:graphicData>
            </a:graphic>
          </wp:inline>
        </w:drawing>
      </w:r>
    </w:p>
    <w:p w14:paraId="3C5F454B" w14:textId="458F6443" w:rsidR="000535DF" w:rsidRPr="000830B6" w:rsidRDefault="00310E6D" w:rsidP="00310E6D">
      <w:pPr>
        <w:pStyle w:val="Caption"/>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4</w:t>
      </w:r>
      <w:r>
        <w:fldChar w:fldCharType="end"/>
      </w:r>
      <w:r>
        <w:rPr>
          <w:rFonts w:hint="eastAsia"/>
        </w:rPr>
        <w:t>二分切割初始放置流程图</w:t>
      </w:r>
    </w:p>
    <w:p w14:paraId="57C2B8EE" w14:textId="16CF4E2F" w:rsidR="00530BF1" w:rsidRDefault="000535DF" w:rsidP="00530BF1">
      <w:pPr>
        <w:ind w:firstLine="420"/>
        <w:rPr>
          <w:sz w:val="28"/>
          <w:szCs w:val="28"/>
        </w:rPr>
      </w:pPr>
      <w:r>
        <w:rPr>
          <w:rFonts w:hint="eastAsia"/>
          <w:sz w:val="28"/>
          <w:szCs w:val="28"/>
        </w:rPr>
        <w:lastRenderedPageBreak/>
        <w:t>但是，该算法</w:t>
      </w:r>
      <w:r w:rsidR="00530BF1" w:rsidRPr="000830B6">
        <w:rPr>
          <w:rFonts w:hint="eastAsia"/>
          <w:sz w:val="28"/>
          <w:szCs w:val="28"/>
        </w:rPr>
        <w:t>存在一些</w:t>
      </w:r>
      <w:r w:rsidR="00530BF1">
        <w:rPr>
          <w:rFonts w:hint="eastAsia"/>
          <w:sz w:val="28"/>
          <w:szCs w:val="28"/>
        </w:rPr>
        <w:t>比较明显的缺点：</w:t>
      </w:r>
    </w:p>
    <w:p w14:paraId="643D6A76" w14:textId="40F70534" w:rsidR="00530BF1" w:rsidRDefault="00530BF1" w:rsidP="00530BF1">
      <w:pPr>
        <w:pStyle w:val="ListParagraph"/>
        <w:numPr>
          <w:ilvl w:val="0"/>
          <w:numId w:val="3"/>
        </w:numPr>
        <w:ind w:firstLineChars="0"/>
        <w:rPr>
          <w:sz w:val="28"/>
          <w:szCs w:val="28"/>
        </w:rPr>
      </w:pPr>
      <w:r w:rsidRPr="007C7482">
        <w:rPr>
          <w:rFonts w:hint="eastAsia"/>
          <w:sz w:val="28"/>
          <w:szCs w:val="28"/>
        </w:rPr>
        <w:t>每次分割都只能将一组虚拟机分成两个子组，对于某些远大于物理机容量的虚拟机组，就需要多次递归调用最小割算法，造成系统反应时间变慢。如图</w:t>
      </w:r>
      <w:r>
        <w:rPr>
          <w:sz w:val="28"/>
          <w:szCs w:val="28"/>
        </w:rPr>
        <w:t>4</w:t>
      </w:r>
      <w:r w:rsidRPr="007C7482">
        <w:rPr>
          <w:rFonts w:hint="eastAsia"/>
          <w:sz w:val="28"/>
          <w:szCs w:val="28"/>
        </w:rPr>
        <w:t>所示，该虚拟机组明显至少需分割成</w:t>
      </w:r>
      <w:r w:rsidRPr="007C7482">
        <w:rPr>
          <w:rFonts w:hint="eastAsia"/>
          <w:sz w:val="28"/>
          <w:szCs w:val="28"/>
        </w:rPr>
        <w:t>N</w:t>
      </w:r>
      <w:r w:rsidR="00474D2E">
        <w:rPr>
          <w:rFonts w:hint="eastAsia"/>
          <w:sz w:val="28"/>
          <w:szCs w:val="28"/>
        </w:rPr>
        <w:t>组才能放入物理机，而直接使用最小割算法</w:t>
      </w:r>
      <w:bookmarkStart w:id="0" w:name="_GoBack"/>
      <w:bookmarkEnd w:id="0"/>
      <w:r w:rsidRPr="007C7482">
        <w:rPr>
          <w:rFonts w:hint="eastAsia"/>
          <w:sz w:val="28"/>
          <w:szCs w:val="28"/>
        </w:rPr>
        <w:t>需调用</w:t>
      </w:r>
      <w:r w:rsidRPr="007C7482">
        <w:rPr>
          <w:rFonts w:hint="eastAsia"/>
          <w:sz w:val="28"/>
          <w:szCs w:val="28"/>
        </w:rPr>
        <w:t>log</w:t>
      </w:r>
      <w:r w:rsidRPr="003B0E49">
        <w:rPr>
          <w:rFonts w:hint="eastAsia"/>
          <w:sz w:val="28"/>
          <w:szCs w:val="28"/>
          <w:vertAlign w:val="subscript"/>
        </w:rPr>
        <w:t>2</w:t>
      </w:r>
      <w:r w:rsidRPr="007C7482">
        <w:rPr>
          <w:rFonts w:hint="eastAsia"/>
          <w:sz w:val="28"/>
          <w:szCs w:val="28"/>
        </w:rPr>
        <w:t>N</w:t>
      </w:r>
      <w:r w:rsidRPr="007C7482">
        <w:rPr>
          <w:rFonts w:hint="eastAsia"/>
          <w:sz w:val="28"/>
          <w:szCs w:val="28"/>
        </w:rPr>
        <w:t>次最小割函数。</w:t>
      </w:r>
    </w:p>
    <w:p w14:paraId="65D44D39" w14:textId="77777777" w:rsidR="0030017C" w:rsidRDefault="00530BF1" w:rsidP="0030017C">
      <w:pPr>
        <w:pStyle w:val="ListParagraph"/>
        <w:keepNext/>
        <w:ind w:left="780" w:firstLineChars="0" w:firstLine="0"/>
        <w:jc w:val="center"/>
      </w:pPr>
      <w:r w:rsidRPr="000830B6">
        <w:object w:dxaOrig="4365" w:dyaOrig="2130" w14:anchorId="099F7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05pt;height:106.95pt" o:ole="">
            <v:imagedata r:id="rId13" o:title=""/>
          </v:shape>
          <o:OLEObject Type="Embed" ProgID="Visio.Drawing.15" ShapeID="_x0000_i1025" DrawAspect="Content" ObjectID="_1526749584" r:id="rId14"/>
        </w:object>
      </w:r>
    </w:p>
    <w:p w14:paraId="232A0F34" w14:textId="4167200D" w:rsidR="00530BF1" w:rsidRDefault="0030017C" w:rsidP="0030017C">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5</w:t>
      </w:r>
      <w:r>
        <w:fldChar w:fldCharType="end"/>
      </w:r>
      <w:r w:rsidRPr="00E51F84">
        <w:rPr>
          <w:rFonts w:hint="eastAsia"/>
        </w:rPr>
        <w:t>需要分割成</w:t>
      </w:r>
      <w:r w:rsidRPr="00E51F84">
        <w:rPr>
          <w:rFonts w:hint="eastAsia"/>
        </w:rPr>
        <w:t>N</w:t>
      </w:r>
      <w:r w:rsidRPr="00E51F84">
        <w:rPr>
          <w:rFonts w:hint="eastAsia"/>
        </w:rPr>
        <w:t>组的虚拟机组</w:t>
      </w:r>
    </w:p>
    <w:p w14:paraId="5A4A676D" w14:textId="77777777" w:rsidR="00530BF1" w:rsidRDefault="00530BF1" w:rsidP="00530BF1">
      <w:pPr>
        <w:pStyle w:val="ListParagraph"/>
        <w:numPr>
          <w:ilvl w:val="0"/>
          <w:numId w:val="3"/>
        </w:numPr>
        <w:ind w:firstLineChars="0"/>
        <w:rPr>
          <w:sz w:val="28"/>
          <w:szCs w:val="28"/>
        </w:rPr>
      </w:pPr>
      <w:r w:rsidRPr="007C7482">
        <w:rPr>
          <w:rFonts w:hint="eastAsia"/>
          <w:sz w:val="28"/>
          <w:szCs w:val="28"/>
        </w:rPr>
        <w:t>每次固定将虚拟机组分割成</w:t>
      </w:r>
      <w:r w:rsidRPr="007C7482">
        <w:rPr>
          <w:rFonts w:hint="eastAsia"/>
          <w:sz w:val="28"/>
          <w:szCs w:val="28"/>
        </w:rPr>
        <w:t>2</w:t>
      </w:r>
      <w:r w:rsidRPr="007C7482">
        <w:rPr>
          <w:rFonts w:hint="eastAsia"/>
          <w:sz w:val="28"/>
          <w:szCs w:val="28"/>
        </w:rPr>
        <w:t>个子组不仅效率不高，而且很有可能会进行不必要的分割，从而错过较优解。</w:t>
      </w:r>
    </w:p>
    <w:p w14:paraId="4E8C299B" w14:textId="77777777" w:rsidR="0030017C" w:rsidRDefault="00530BF1" w:rsidP="0030017C">
      <w:pPr>
        <w:pStyle w:val="Caption"/>
        <w:keepNext/>
        <w:ind w:left="780"/>
        <w:jc w:val="center"/>
      </w:pPr>
      <w:r w:rsidRPr="000830B6">
        <w:object w:dxaOrig="13230" w:dyaOrig="5400" w14:anchorId="4569119E">
          <v:shape id="_x0000_i1026" type="#_x0000_t75" style="width:414.5pt;height:170.25pt" o:ole="">
            <v:imagedata r:id="rId15" o:title=""/>
          </v:shape>
          <o:OLEObject Type="Embed" ProgID="Visio.Drawing.15" ShapeID="_x0000_i1026" DrawAspect="Content" ObjectID="_1526749585" r:id="rId16"/>
        </w:object>
      </w:r>
    </w:p>
    <w:p w14:paraId="7224FF5D" w14:textId="6756AB0C" w:rsidR="0030017C" w:rsidRDefault="0030017C" w:rsidP="0030017C">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6</w:t>
      </w:r>
      <w:r>
        <w:fldChar w:fldCharType="end"/>
      </w:r>
      <w:r w:rsidRPr="003632CC">
        <w:rPr>
          <w:rFonts w:hint="eastAsia"/>
        </w:rPr>
        <w:t>不必要的分割</w:t>
      </w:r>
      <w:r>
        <w:rPr>
          <w:rFonts w:hint="eastAsia"/>
        </w:rPr>
        <w:t>示意图</w:t>
      </w:r>
    </w:p>
    <w:p w14:paraId="40BB1B6A" w14:textId="376C3DD0" w:rsidR="005C6E27" w:rsidRDefault="00530BF1" w:rsidP="00530BF1">
      <w:pPr>
        <w:pStyle w:val="Caption"/>
        <w:ind w:left="780"/>
        <w:jc w:val="center"/>
      </w:pPr>
      <w:r w:rsidRPr="00CE7AFC">
        <w:t xml:space="preserve"> </w:t>
      </w:r>
    </w:p>
    <w:p w14:paraId="76C8599B" w14:textId="77777777" w:rsidR="00530BF1" w:rsidRPr="007C7482" w:rsidRDefault="00530BF1" w:rsidP="00530BF1">
      <w:pPr>
        <w:pStyle w:val="ListParagraph"/>
        <w:numPr>
          <w:ilvl w:val="0"/>
          <w:numId w:val="3"/>
        </w:numPr>
        <w:ind w:firstLineChars="0"/>
        <w:rPr>
          <w:sz w:val="28"/>
          <w:szCs w:val="28"/>
        </w:rPr>
      </w:pPr>
      <w:r>
        <w:rPr>
          <w:rFonts w:hint="eastAsia"/>
          <w:sz w:val="28"/>
          <w:szCs w:val="28"/>
        </w:rPr>
        <w:t>直接使用最小割会忽略一个问题，就是子组内虚拟机个数，当一个子组内虚拟机个数较多时，计算机指令的时间局部性和空间局部性特点会被严重干扰，从而较大的降低</w:t>
      </w:r>
      <w:r>
        <w:rPr>
          <w:rFonts w:hint="eastAsia"/>
          <w:sz w:val="28"/>
          <w:szCs w:val="28"/>
        </w:rPr>
        <w:t>CPU</w:t>
      </w:r>
      <w:r>
        <w:rPr>
          <w:rFonts w:hint="eastAsia"/>
          <w:sz w:val="28"/>
          <w:szCs w:val="28"/>
        </w:rPr>
        <w:t>性能，将较多的时间花费在</w:t>
      </w:r>
      <w:r>
        <w:rPr>
          <w:rFonts w:hint="eastAsia"/>
          <w:sz w:val="28"/>
          <w:szCs w:val="28"/>
        </w:rPr>
        <w:t>I/O</w:t>
      </w:r>
      <w:r>
        <w:rPr>
          <w:rFonts w:hint="eastAsia"/>
          <w:sz w:val="28"/>
          <w:szCs w:val="28"/>
        </w:rPr>
        <w:t>上</w:t>
      </w:r>
    </w:p>
    <w:p w14:paraId="7F227907" w14:textId="77777777" w:rsidR="00530BF1" w:rsidRDefault="00530BF1" w:rsidP="00530BF1">
      <w:pPr>
        <w:rPr>
          <w:sz w:val="28"/>
          <w:szCs w:val="28"/>
        </w:rPr>
      </w:pPr>
      <w:r w:rsidRPr="000830B6">
        <w:rPr>
          <w:rFonts w:hint="eastAsia"/>
          <w:sz w:val="28"/>
          <w:szCs w:val="28"/>
        </w:rPr>
        <w:lastRenderedPageBreak/>
        <w:t>我们对最小割</w:t>
      </w:r>
      <w:r w:rsidRPr="000830B6">
        <w:rPr>
          <w:sz w:val="28"/>
          <w:szCs w:val="28"/>
        </w:rPr>
        <w:t>算法</w:t>
      </w:r>
      <w:r>
        <w:rPr>
          <w:rFonts w:hint="eastAsia"/>
          <w:sz w:val="28"/>
          <w:szCs w:val="28"/>
        </w:rPr>
        <w:t>做了较大的</w:t>
      </w:r>
      <w:r w:rsidRPr="000830B6">
        <w:rPr>
          <w:sz w:val="28"/>
          <w:szCs w:val="28"/>
        </w:rPr>
        <w:t>改进。首先</w:t>
      </w:r>
      <w:r w:rsidRPr="000830B6">
        <w:rPr>
          <w:rFonts w:hint="eastAsia"/>
          <w:sz w:val="28"/>
          <w:szCs w:val="28"/>
        </w:rPr>
        <w:t>，</w:t>
      </w:r>
      <w:r>
        <w:rPr>
          <w:rFonts w:hint="eastAsia"/>
          <w:sz w:val="28"/>
          <w:szCs w:val="28"/>
        </w:rPr>
        <w:t>得到</w:t>
      </w:r>
      <w:r>
        <w:rPr>
          <w:rFonts w:hint="eastAsia"/>
          <w:sz w:val="28"/>
          <w:szCs w:val="28"/>
        </w:rPr>
        <w:t>N</w:t>
      </w:r>
      <w:r>
        <w:rPr>
          <w:rFonts w:hint="eastAsia"/>
          <w:sz w:val="28"/>
          <w:szCs w:val="28"/>
        </w:rPr>
        <w:t>个虚拟机之后</w:t>
      </w:r>
      <w:r w:rsidRPr="000830B6">
        <w:rPr>
          <w:sz w:val="28"/>
          <w:szCs w:val="28"/>
        </w:rPr>
        <w:t>在进行最小割前</w:t>
      </w:r>
      <w:r w:rsidRPr="000830B6">
        <w:rPr>
          <w:rFonts w:hint="eastAsia"/>
          <w:sz w:val="28"/>
          <w:szCs w:val="28"/>
        </w:rPr>
        <w:t>简单</w:t>
      </w:r>
      <w:r w:rsidRPr="000830B6">
        <w:rPr>
          <w:sz w:val="28"/>
          <w:szCs w:val="28"/>
        </w:rPr>
        <w:t>预估</w:t>
      </w:r>
      <w:r w:rsidRPr="000830B6">
        <w:rPr>
          <w:rFonts w:hint="eastAsia"/>
          <w:sz w:val="28"/>
          <w:szCs w:val="28"/>
        </w:rPr>
        <w:t>需要</w:t>
      </w:r>
      <w:r w:rsidRPr="000830B6">
        <w:rPr>
          <w:sz w:val="28"/>
          <w:szCs w:val="28"/>
        </w:rPr>
        <w:t>割成</w:t>
      </w:r>
      <w:r w:rsidRPr="000830B6">
        <w:rPr>
          <w:rFonts w:hint="eastAsia"/>
          <w:sz w:val="28"/>
          <w:szCs w:val="28"/>
        </w:rPr>
        <w:t>多少</w:t>
      </w:r>
      <w:r w:rsidRPr="000830B6">
        <w:rPr>
          <w:sz w:val="28"/>
          <w:szCs w:val="28"/>
        </w:rPr>
        <w:t>个子组，公式为</w:t>
      </w:r>
      <w:r w:rsidRPr="000830B6">
        <w:rPr>
          <w:rFonts w:hint="eastAsia"/>
          <w:sz w:val="28"/>
          <w:szCs w:val="28"/>
        </w:rPr>
        <w:t>K</w:t>
      </w:r>
      <w:r w:rsidRPr="000830B6">
        <w:rPr>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j</m:t>
                </m:r>
              </m:lim>
            </m:limLow>
          </m:fName>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group</m:t>
                            </m:r>
                          </m:e>
                          <m:sub>
                            <m:r>
                              <w:rPr>
                                <w:rFonts w:ascii="Cambria Math" w:hAnsi="Cambria Math"/>
                                <w:sz w:val="28"/>
                                <w:szCs w:val="28"/>
                              </w:rPr>
                              <m:t>j</m:t>
                            </m:r>
                          </m:sub>
                        </m:sSub>
                      </m:num>
                      <m:den>
                        <m:r>
                          <w:rPr>
                            <w:rFonts w:ascii="Cambria Math" w:hAnsi="Cambria Math"/>
                            <w:sz w:val="28"/>
                            <w:szCs w:val="28"/>
                          </w:rPr>
                          <m:t>max</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m:t>
                                </m:r>
                              </m:e>
                              <m:sub>
                                <m:r>
                                  <w:rPr>
                                    <w:rFonts w:ascii="Cambria Math" w:hAnsi="Cambria Math"/>
                                    <w:sz w:val="28"/>
                                    <w:szCs w:val="28"/>
                                  </w:rPr>
                                  <m:t>j</m:t>
                                </m:r>
                              </m:sub>
                            </m:sSub>
                          </m:e>
                        </m:d>
                      </m:den>
                    </m:f>
                  </m:e>
                </m:d>
              </m:e>
            </m:d>
          </m:e>
        </m:func>
        <m:r>
          <m:rPr>
            <m:sty m:val="p"/>
          </m:rPr>
          <w:rPr>
            <w:rFonts w:ascii="Cambria Math" w:hAnsi="Cambria Math"/>
            <w:sz w:val="28"/>
            <w:szCs w:val="28"/>
          </w:rPr>
          <m:t>⁡</m:t>
        </m:r>
      </m:oMath>
      <w:r w:rsidRPr="000830B6">
        <w:rPr>
          <w:rFonts w:hint="eastAsia"/>
          <w:sz w:val="28"/>
          <w:szCs w:val="28"/>
        </w:rPr>
        <w:t>。</w:t>
      </w:r>
      <w:r w:rsidRPr="000830B6">
        <w:rPr>
          <w:sz w:val="28"/>
          <w:szCs w:val="28"/>
        </w:rPr>
        <w:t>得到</w:t>
      </w:r>
      <w:r w:rsidRPr="000830B6">
        <w:rPr>
          <w:rFonts w:hint="eastAsia"/>
          <w:sz w:val="28"/>
          <w:szCs w:val="28"/>
        </w:rPr>
        <w:t>K</w:t>
      </w:r>
      <w:r w:rsidRPr="000830B6">
        <w:rPr>
          <w:rFonts w:hint="eastAsia"/>
          <w:sz w:val="28"/>
          <w:szCs w:val="28"/>
        </w:rPr>
        <w:t>值</w:t>
      </w:r>
      <w:r w:rsidRPr="000830B6">
        <w:rPr>
          <w:sz w:val="28"/>
          <w:szCs w:val="28"/>
        </w:rPr>
        <w:t>后</w:t>
      </w:r>
      <w:r w:rsidRPr="000830B6">
        <w:rPr>
          <w:rFonts w:hint="eastAsia"/>
          <w:sz w:val="28"/>
          <w:szCs w:val="28"/>
        </w:rPr>
        <w:t>，</w:t>
      </w:r>
      <w:r>
        <w:rPr>
          <w:rFonts w:hint="eastAsia"/>
          <w:sz w:val="28"/>
          <w:szCs w:val="28"/>
        </w:rPr>
        <w:t>采用机器学习中谱聚类的方法，构建基尔霍夫矩阵来求最小比例割，其作用在二分割上的优化目标函数是：</w:t>
      </w:r>
    </w:p>
    <w:p w14:paraId="688A0D22" w14:textId="77777777" w:rsidR="00530BF1" w:rsidRDefault="000151C7" w:rsidP="00530BF1">
      <w:pPr>
        <w:rPr>
          <w:sz w:val="28"/>
          <w:szCs w:val="28"/>
        </w:rPr>
      </w:pPr>
      <m:oMathPara>
        <m:oMath>
          <m:func>
            <m:funcPr>
              <m:ctrlPr>
                <w:rPr>
                  <w:rFonts w:ascii="Cambria Math" w:hAnsi="Cambria Math"/>
                  <w:sz w:val="28"/>
                  <w:szCs w:val="28"/>
                </w:rPr>
              </m:ctrlPr>
            </m:funcPr>
            <m:fName>
              <m:r>
                <w:rPr>
                  <w:rFonts w:ascii="Cambria Math" w:hAnsi="Cambria Math"/>
                  <w:sz w:val="28"/>
                  <w:szCs w:val="28"/>
                </w:rPr>
                <m:t>arg</m:t>
              </m:r>
              <m:limLow>
                <m:limLowPr>
                  <m:ctrlPr>
                    <w:rPr>
                      <w:rFonts w:ascii="Cambria Math" w:hAnsi="Cambria Math"/>
                      <w:sz w:val="28"/>
                      <w:szCs w:val="28"/>
                    </w:rPr>
                  </m:ctrlPr>
                </m:limLowPr>
                <m:e>
                  <m:r>
                    <m:rPr>
                      <m:sty m:val="p"/>
                    </m:rPr>
                    <w:rPr>
                      <w:rFonts w:ascii="Cambria Math" w:hAnsi="Cambria Math"/>
                      <w:sz w:val="28"/>
                      <w:szCs w:val="28"/>
                    </w:rPr>
                    <m:t>max</m:t>
                  </m:r>
                </m:e>
                <m:lim>
                  <m:r>
                    <m:rPr>
                      <m:sty m:val="p"/>
                    </m:rPr>
                    <w:rPr>
                      <w:rFonts w:ascii="Cambria Math" w:hAnsi="Cambria Math"/>
                      <w:sz w:val="28"/>
                      <w:szCs w:val="28"/>
                    </w:rPr>
                    <m:t>S,T</m:t>
                  </m:r>
                </m:lim>
              </m:limLow>
            </m:fName>
            <m:e>
              <m:r>
                <m:rPr>
                  <m:sty m:val="p"/>
                </m:rPr>
                <w:rPr>
                  <w:rFonts w:ascii="Cambria Math" w:hAnsi="Cambria Math"/>
                  <w:sz w:val="28"/>
                  <w:szCs w:val="28"/>
                </w:rPr>
                <m:t>cut</m:t>
              </m:r>
              <m:d>
                <m:dPr>
                  <m:ctrlPr>
                    <w:rPr>
                      <w:rFonts w:ascii="Cambria Math" w:hAnsi="Cambria Math"/>
                      <w:sz w:val="28"/>
                      <w:szCs w:val="28"/>
                    </w:rPr>
                  </m:ctrlPr>
                </m:dPr>
                <m:e>
                  <m:r>
                    <w:rPr>
                      <w:rFonts w:ascii="Cambria Math" w:hAnsi="Cambria Math"/>
                      <w:sz w:val="28"/>
                      <w:szCs w:val="28"/>
                    </w:rPr>
                    <m:t>S,T</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e>
              </m:d>
            </m:e>
          </m:func>
        </m:oMath>
      </m:oMathPara>
    </w:p>
    <w:p w14:paraId="1326BA7B" w14:textId="77777777" w:rsidR="00530BF1" w:rsidRDefault="00530BF1" w:rsidP="00530BF1">
      <w:pPr>
        <w:rPr>
          <w:sz w:val="28"/>
          <w:szCs w:val="28"/>
        </w:rPr>
      </w:pPr>
      <w:r>
        <w:rPr>
          <w:rFonts w:hint="eastAsia"/>
          <w:sz w:val="28"/>
          <w:szCs w:val="28"/>
        </w:rPr>
        <w:t>使用谱聚类的方法对虚拟机进行分割的基础步骤如下：</w:t>
      </w:r>
    </w:p>
    <w:p w14:paraId="4FCCAE17" w14:textId="77777777" w:rsidR="00530BF1" w:rsidRDefault="00530BF1" w:rsidP="00530BF1">
      <w:pPr>
        <w:ind w:firstLine="420"/>
        <w:rPr>
          <w:sz w:val="28"/>
          <w:szCs w:val="28"/>
        </w:rPr>
      </w:pPr>
      <w:r>
        <w:rPr>
          <w:rFonts w:hint="eastAsia"/>
          <w:sz w:val="28"/>
          <w:szCs w:val="28"/>
        </w:rPr>
        <w:t>Step 1</w:t>
      </w:r>
      <w:r>
        <w:rPr>
          <w:rFonts w:hint="eastAsia"/>
          <w:sz w:val="28"/>
          <w:szCs w:val="28"/>
        </w:rPr>
        <w:t>：获得</w:t>
      </w:r>
      <w:r>
        <w:rPr>
          <w:rFonts w:hint="eastAsia"/>
          <w:sz w:val="28"/>
          <w:szCs w:val="28"/>
        </w:rPr>
        <w:t>N</w:t>
      </w:r>
      <w:r>
        <w:rPr>
          <w:rFonts w:hint="eastAsia"/>
          <w:sz w:val="28"/>
          <w:szCs w:val="28"/>
        </w:rPr>
        <w:t>个虚拟机及其之间的流量关系，构成一个邻接矩阵</w:t>
      </w:r>
    </w:p>
    <w:p w14:paraId="7A3F850A" w14:textId="77777777" w:rsidR="00530BF1" w:rsidRDefault="00530BF1" w:rsidP="00530BF1">
      <w:pPr>
        <w:ind w:firstLine="420"/>
        <w:rPr>
          <w:sz w:val="28"/>
          <w:szCs w:val="28"/>
        </w:rPr>
      </w:pPr>
      <w:r>
        <w:rPr>
          <w:rFonts w:hint="eastAsia"/>
          <w:sz w:val="28"/>
          <w:szCs w:val="28"/>
        </w:rPr>
        <w:t>Step 2</w:t>
      </w:r>
      <w:r>
        <w:rPr>
          <w:rFonts w:hint="eastAsia"/>
          <w:sz w:val="28"/>
          <w:szCs w:val="28"/>
        </w:rPr>
        <w:t>：构建其对应的基尔霍夫矩阵</w:t>
      </w:r>
    </w:p>
    <w:p w14:paraId="71DFC4EB" w14:textId="77777777" w:rsidR="00530BF1" w:rsidRDefault="00530BF1" w:rsidP="00530BF1">
      <w:pPr>
        <w:ind w:firstLine="420"/>
        <w:rPr>
          <w:sz w:val="28"/>
          <w:szCs w:val="28"/>
        </w:rPr>
      </w:pPr>
      <w:r>
        <w:rPr>
          <w:rFonts w:hint="eastAsia"/>
          <w:sz w:val="28"/>
          <w:szCs w:val="28"/>
        </w:rPr>
        <w:t>Step 3</w:t>
      </w:r>
      <w:r>
        <w:rPr>
          <w:rFonts w:hint="eastAsia"/>
          <w:sz w:val="28"/>
          <w:szCs w:val="28"/>
        </w:rPr>
        <w:t>：对基尔霍夫矩阵求其除去</w:t>
      </w:r>
      <w:r>
        <w:rPr>
          <w:rFonts w:hint="eastAsia"/>
          <w:sz w:val="28"/>
          <w:szCs w:val="28"/>
        </w:rPr>
        <w:t>0</w:t>
      </w:r>
      <w:r>
        <w:rPr>
          <w:rFonts w:hint="eastAsia"/>
          <w:sz w:val="28"/>
          <w:szCs w:val="28"/>
        </w:rPr>
        <w:t>特征值外前</w:t>
      </w:r>
      <w:r>
        <w:rPr>
          <w:rFonts w:hint="eastAsia"/>
          <w:sz w:val="28"/>
          <w:szCs w:val="28"/>
        </w:rPr>
        <w:t>K</w:t>
      </w:r>
      <w:r>
        <w:rPr>
          <w:rFonts w:hint="eastAsia"/>
          <w:sz w:val="28"/>
          <w:szCs w:val="28"/>
        </w:rPr>
        <w:t>小的特征值对应的</w:t>
      </w:r>
      <w:r>
        <w:rPr>
          <w:rFonts w:hint="eastAsia"/>
          <w:sz w:val="28"/>
          <w:szCs w:val="28"/>
        </w:rPr>
        <w:t>N</w:t>
      </w:r>
      <w:r>
        <w:rPr>
          <w:rFonts w:hint="eastAsia"/>
          <w:sz w:val="28"/>
          <w:szCs w:val="28"/>
        </w:rPr>
        <w:t>维特征向量，转置后对于</w:t>
      </w:r>
      <w:r>
        <w:rPr>
          <w:rFonts w:hint="eastAsia"/>
          <w:sz w:val="28"/>
          <w:szCs w:val="28"/>
        </w:rPr>
        <w:t>N</w:t>
      </w:r>
      <w:r>
        <w:rPr>
          <w:rFonts w:hint="eastAsia"/>
          <w:sz w:val="28"/>
          <w:szCs w:val="28"/>
        </w:rPr>
        <w:t>个虚拟机我们都获得一个</w:t>
      </w:r>
      <w:r>
        <w:rPr>
          <w:rFonts w:hint="eastAsia"/>
          <w:sz w:val="28"/>
          <w:szCs w:val="28"/>
        </w:rPr>
        <w:t>K</w:t>
      </w:r>
      <w:r>
        <w:rPr>
          <w:rFonts w:hint="eastAsia"/>
          <w:sz w:val="28"/>
          <w:szCs w:val="28"/>
        </w:rPr>
        <w:t>维列向量的描述子</w:t>
      </w:r>
    </w:p>
    <w:p w14:paraId="309267FA" w14:textId="77777777" w:rsidR="00530BF1" w:rsidRDefault="00530BF1" w:rsidP="00530BF1">
      <w:pPr>
        <w:ind w:firstLine="420"/>
        <w:rPr>
          <w:sz w:val="28"/>
          <w:szCs w:val="28"/>
        </w:rPr>
      </w:pPr>
      <w:r>
        <w:rPr>
          <w:rFonts w:hint="eastAsia"/>
          <w:sz w:val="28"/>
          <w:szCs w:val="28"/>
        </w:rPr>
        <w:t>Step 4</w:t>
      </w:r>
      <w:r>
        <w:rPr>
          <w:rFonts w:hint="eastAsia"/>
          <w:sz w:val="28"/>
          <w:szCs w:val="28"/>
        </w:rPr>
        <w:t>：使用</w:t>
      </w:r>
      <w:r>
        <w:rPr>
          <w:rFonts w:hint="eastAsia"/>
          <w:sz w:val="28"/>
          <w:szCs w:val="28"/>
        </w:rPr>
        <w:t>K-means</w:t>
      </w:r>
      <w:r>
        <w:rPr>
          <w:rFonts w:hint="eastAsia"/>
          <w:sz w:val="28"/>
          <w:szCs w:val="28"/>
        </w:rPr>
        <w:t>的方法进行聚类得到</w:t>
      </w:r>
      <w:r>
        <w:rPr>
          <w:rFonts w:hint="eastAsia"/>
          <w:sz w:val="28"/>
          <w:szCs w:val="28"/>
        </w:rPr>
        <w:t>K</w:t>
      </w:r>
      <w:r>
        <w:rPr>
          <w:rFonts w:hint="eastAsia"/>
          <w:sz w:val="28"/>
          <w:szCs w:val="28"/>
        </w:rPr>
        <w:t>个子组</w:t>
      </w:r>
    </w:p>
    <w:p w14:paraId="7BABBE5A" w14:textId="2EBCDB71" w:rsidR="00530BF1" w:rsidRDefault="00530BF1" w:rsidP="00530BF1">
      <w:pPr>
        <w:ind w:firstLine="420"/>
        <w:rPr>
          <w:sz w:val="28"/>
          <w:szCs w:val="28"/>
        </w:rPr>
      </w:pPr>
      <w:r>
        <w:rPr>
          <w:rFonts w:hint="eastAsia"/>
          <w:sz w:val="28"/>
          <w:szCs w:val="28"/>
        </w:rPr>
        <w:t>最终得到的</w:t>
      </w:r>
      <w:r>
        <w:rPr>
          <w:rFonts w:hint="eastAsia"/>
          <w:sz w:val="28"/>
          <w:szCs w:val="28"/>
        </w:rPr>
        <w:t>K</w:t>
      </w:r>
      <w:r>
        <w:rPr>
          <w:rFonts w:hint="eastAsia"/>
          <w:sz w:val="28"/>
          <w:szCs w:val="28"/>
        </w:rPr>
        <w:t>个分组为上述最优化函数的一个较优解，即考虑组间分割边和划分平衡</w:t>
      </w:r>
      <w:r w:rsidR="003A246E">
        <w:rPr>
          <w:rFonts w:hint="eastAsia"/>
          <w:sz w:val="28"/>
          <w:szCs w:val="28"/>
        </w:rPr>
        <w:t>，这样我们获得的虚拟机分组其数量分布较为均匀。</w:t>
      </w:r>
      <w:r>
        <w:rPr>
          <w:rFonts w:hint="eastAsia"/>
          <w:sz w:val="28"/>
          <w:szCs w:val="28"/>
        </w:rPr>
        <w:t>如图</w:t>
      </w:r>
      <w:r w:rsidR="003A246E">
        <w:rPr>
          <w:rFonts w:hint="eastAsia"/>
          <w:sz w:val="28"/>
          <w:szCs w:val="28"/>
        </w:rPr>
        <w:t>7</w:t>
      </w:r>
      <w:r>
        <w:rPr>
          <w:rFonts w:hint="eastAsia"/>
          <w:sz w:val="28"/>
          <w:szCs w:val="28"/>
        </w:rPr>
        <w:t>所示，在两种分割得到相同的值的情况下，我们倾向于选择</w:t>
      </w:r>
      <w:r>
        <w:rPr>
          <w:rFonts w:hint="eastAsia"/>
          <w:sz w:val="28"/>
          <w:szCs w:val="28"/>
        </w:rPr>
        <w:t>Cut2</w:t>
      </w:r>
      <w:r>
        <w:rPr>
          <w:rFonts w:hint="eastAsia"/>
          <w:sz w:val="28"/>
          <w:szCs w:val="28"/>
        </w:rPr>
        <w:t>，因为这种分割方案虚拟机的分布较为均匀</w:t>
      </w:r>
      <w:r>
        <w:rPr>
          <w:rFonts w:hint="eastAsia"/>
          <w:sz w:val="28"/>
          <w:szCs w:val="28"/>
        </w:rPr>
        <w:t xml:space="preserve"> </w:t>
      </w:r>
      <w:r>
        <w:rPr>
          <w:rFonts w:hint="eastAsia"/>
          <w:sz w:val="28"/>
          <w:szCs w:val="28"/>
        </w:rPr>
        <w:t>。</w:t>
      </w:r>
      <w:r w:rsidR="003A246E">
        <w:rPr>
          <w:rFonts w:hint="eastAsia"/>
          <w:sz w:val="28"/>
          <w:szCs w:val="28"/>
        </w:rPr>
        <w:t>并且如图</w:t>
      </w:r>
      <w:r w:rsidR="003A246E">
        <w:rPr>
          <w:rFonts w:hint="eastAsia"/>
          <w:sz w:val="28"/>
          <w:szCs w:val="28"/>
        </w:rPr>
        <w:t>8</w:t>
      </w:r>
      <w:r w:rsidR="003A246E">
        <w:rPr>
          <w:rFonts w:hint="eastAsia"/>
          <w:sz w:val="28"/>
          <w:szCs w:val="28"/>
        </w:rPr>
        <w:t>所示，我们最终的需求目标也不是纯粹的最小割，而是需要保证虚拟机数目分布较为均衡的尽量小的割，这种需求也与最小比例割的优化目标相吻合。</w:t>
      </w:r>
    </w:p>
    <w:p w14:paraId="7D73A56D" w14:textId="6CB89DB4" w:rsidR="00A36F1D" w:rsidRDefault="00530BF1" w:rsidP="00C33B68">
      <w:pPr>
        <w:keepNext/>
        <w:jc w:val="center"/>
      </w:pPr>
      <w:r w:rsidRPr="00930A96">
        <w:rPr>
          <w:noProof/>
          <w:sz w:val="28"/>
          <w:szCs w:val="28"/>
        </w:rPr>
        <w:lastRenderedPageBreak/>
        <w:drawing>
          <wp:inline distT="0" distB="0" distL="0" distR="0" wp14:anchorId="6F306D98" wp14:editId="2FE96046">
            <wp:extent cx="3195955" cy="3213515"/>
            <wp:effectExtent l="0" t="0" r="44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499" cy="3220095"/>
                    </a:xfrm>
                    <a:prstGeom prst="rect">
                      <a:avLst/>
                    </a:prstGeom>
                  </pic:spPr>
                </pic:pic>
              </a:graphicData>
            </a:graphic>
          </wp:inline>
        </w:drawing>
      </w:r>
    </w:p>
    <w:p w14:paraId="06B28F6A" w14:textId="29B8B8C2" w:rsidR="00530BF1" w:rsidRDefault="00221488" w:rsidP="00221488">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46E">
        <w:rPr>
          <w:noProof/>
        </w:rPr>
        <w:t>7</w:t>
      </w:r>
      <w:r>
        <w:fldChar w:fldCharType="end"/>
      </w:r>
      <w:r>
        <w:rPr>
          <w:rFonts w:hint="eastAsia"/>
        </w:rPr>
        <w:t xml:space="preserve"> </w:t>
      </w:r>
      <w:r>
        <w:rPr>
          <w:rFonts w:hint="eastAsia"/>
        </w:rPr>
        <w:t>两种分割方法示意图</w:t>
      </w:r>
    </w:p>
    <w:p w14:paraId="60AC14AD" w14:textId="77777777" w:rsidR="003A246E" w:rsidRDefault="003A246E" w:rsidP="003A246E">
      <w:pPr>
        <w:keepNext/>
        <w:jc w:val="center"/>
      </w:pPr>
      <w:r w:rsidRPr="00A36F1D">
        <w:rPr>
          <w:noProof/>
        </w:rPr>
        <w:drawing>
          <wp:inline distT="0" distB="0" distL="0" distR="0" wp14:anchorId="46560DFE" wp14:editId="6E639BEB">
            <wp:extent cx="5372100" cy="3009900"/>
            <wp:effectExtent l="0" t="0" r="12700"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372100" cy="3009900"/>
                    </a:xfrm>
                    <a:prstGeom prst="rect">
                      <a:avLst/>
                    </a:prstGeom>
                  </pic:spPr>
                </pic:pic>
              </a:graphicData>
            </a:graphic>
          </wp:inline>
        </w:drawing>
      </w:r>
    </w:p>
    <w:p w14:paraId="1E3B496E" w14:textId="6F026AD4" w:rsidR="003A246E" w:rsidRPr="003A246E" w:rsidRDefault="003A246E" w:rsidP="003A246E">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最小比例割与最小割结果对比</w:t>
      </w:r>
    </w:p>
    <w:p w14:paraId="7A2FF4F0" w14:textId="77777777" w:rsidR="00530BF1" w:rsidRDefault="00530BF1" w:rsidP="00530BF1">
      <w:pPr>
        <w:rPr>
          <w:sz w:val="28"/>
          <w:szCs w:val="28"/>
        </w:rPr>
      </w:pPr>
      <w:r>
        <w:rPr>
          <w:rFonts w:hint="eastAsia"/>
        </w:rPr>
        <w:tab/>
      </w:r>
      <w:r w:rsidRPr="00670790">
        <w:rPr>
          <w:rFonts w:hint="eastAsia"/>
          <w:sz w:val="28"/>
          <w:szCs w:val="28"/>
        </w:rPr>
        <w:t>综上所述，我们</w:t>
      </w:r>
      <w:r>
        <w:rPr>
          <w:rFonts w:hint="eastAsia"/>
          <w:sz w:val="28"/>
          <w:szCs w:val="28"/>
        </w:rPr>
        <w:t>提出来的分割算法具有以下优点：</w:t>
      </w:r>
    </w:p>
    <w:p w14:paraId="1CD49FBD" w14:textId="77777777" w:rsidR="00530BF1" w:rsidRDefault="00530BF1" w:rsidP="00530BF1">
      <w:pPr>
        <w:pStyle w:val="ListParagraph"/>
        <w:numPr>
          <w:ilvl w:val="0"/>
          <w:numId w:val="6"/>
        </w:numPr>
        <w:ind w:firstLineChars="0"/>
        <w:rPr>
          <w:sz w:val="28"/>
          <w:szCs w:val="28"/>
        </w:rPr>
      </w:pPr>
      <w:r w:rsidRPr="00670790">
        <w:rPr>
          <w:rFonts w:hint="eastAsia"/>
          <w:sz w:val="28"/>
          <w:szCs w:val="28"/>
        </w:rPr>
        <w:t>能够直接求出</w:t>
      </w:r>
      <w:r w:rsidRPr="00670790">
        <w:rPr>
          <w:rFonts w:hint="eastAsia"/>
          <w:sz w:val="28"/>
          <w:szCs w:val="28"/>
        </w:rPr>
        <w:t>K</w:t>
      </w:r>
      <w:r w:rsidRPr="00670790">
        <w:rPr>
          <w:rFonts w:hint="eastAsia"/>
          <w:sz w:val="28"/>
          <w:szCs w:val="28"/>
        </w:rPr>
        <w:t>分割而不是</w:t>
      </w:r>
      <w:r w:rsidRPr="00670790">
        <w:rPr>
          <w:rFonts w:hint="eastAsia"/>
          <w:sz w:val="28"/>
          <w:szCs w:val="28"/>
        </w:rPr>
        <w:t>2</w:t>
      </w:r>
      <w:r w:rsidRPr="00670790">
        <w:rPr>
          <w:rFonts w:hint="eastAsia"/>
          <w:sz w:val="28"/>
          <w:szCs w:val="28"/>
        </w:rPr>
        <w:t>分割，在虚拟机联通块中点较多时，使用</w:t>
      </w:r>
      <w:r w:rsidRPr="00670790">
        <w:rPr>
          <w:rFonts w:hint="eastAsia"/>
          <w:sz w:val="28"/>
          <w:szCs w:val="28"/>
        </w:rPr>
        <w:t>K</w:t>
      </w:r>
      <w:r w:rsidRPr="00670790">
        <w:rPr>
          <w:rFonts w:hint="eastAsia"/>
          <w:sz w:val="28"/>
          <w:szCs w:val="28"/>
        </w:rPr>
        <w:t>分割能够比</w:t>
      </w:r>
      <w:r w:rsidRPr="00670790">
        <w:rPr>
          <w:rFonts w:hint="eastAsia"/>
          <w:sz w:val="28"/>
          <w:szCs w:val="28"/>
        </w:rPr>
        <w:t>2</w:t>
      </w:r>
      <w:r w:rsidRPr="00670790">
        <w:rPr>
          <w:rFonts w:hint="eastAsia"/>
          <w:sz w:val="28"/>
          <w:szCs w:val="28"/>
        </w:rPr>
        <w:t>分割得到明显更好的时间效率以及更优的解</w:t>
      </w:r>
      <w:r>
        <w:rPr>
          <w:rFonts w:hint="eastAsia"/>
          <w:sz w:val="28"/>
          <w:szCs w:val="28"/>
        </w:rPr>
        <w:t>，并且在此算法的基础上，考虑到实际应用，我们获得的虚拟机组邻接矩阵较大时往</w:t>
      </w:r>
      <w:r>
        <w:rPr>
          <w:rFonts w:hint="eastAsia"/>
          <w:sz w:val="28"/>
          <w:szCs w:val="28"/>
        </w:rPr>
        <w:lastRenderedPageBreak/>
        <w:t>往是一个稀疏矩阵，可以利用</w:t>
      </w:r>
      <w:r>
        <w:rPr>
          <w:rFonts w:hint="eastAsia"/>
          <w:sz w:val="28"/>
          <w:szCs w:val="28"/>
        </w:rPr>
        <w:t>k-means</w:t>
      </w:r>
      <w:r>
        <w:rPr>
          <w:rFonts w:hint="eastAsia"/>
          <w:sz w:val="28"/>
          <w:szCs w:val="28"/>
        </w:rPr>
        <w:t>的可并行性和</w:t>
      </w:r>
      <w:r>
        <w:rPr>
          <w:rFonts w:hint="eastAsia"/>
          <w:sz w:val="28"/>
          <w:szCs w:val="28"/>
        </w:rPr>
        <w:t>GPU</w:t>
      </w:r>
      <w:r>
        <w:rPr>
          <w:rFonts w:hint="eastAsia"/>
          <w:sz w:val="28"/>
          <w:szCs w:val="28"/>
        </w:rPr>
        <w:t>矩阵运算加速基尔霍夫矩阵求解的速度</w:t>
      </w:r>
      <w:r w:rsidRPr="00670790">
        <w:rPr>
          <w:rFonts w:hint="eastAsia"/>
          <w:sz w:val="28"/>
          <w:szCs w:val="28"/>
        </w:rPr>
        <w:t>。</w:t>
      </w:r>
    </w:p>
    <w:p w14:paraId="2400D593" w14:textId="77777777" w:rsidR="00530BF1" w:rsidRPr="00846E4D" w:rsidRDefault="00530BF1" w:rsidP="00530BF1">
      <w:pPr>
        <w:pStyle w:val="ListParagraph"/>
        <w:numPr>
          <w:ilvl w:val="0"/>
          <w:numId w:val="6"/>
        </w:numPr>
        <w:ind w:firstLineChars="0"/>
        <w:rPr>
          <w:sz w:val="28"/>
          <w:szCs w:val="28"/>
        </w:rPr>
      </w:pPr>
      <w:r>
        <w:rPr>
          <w:rFonts w:hint="eastAsia"/>
          <w:sz w:val="28"/>
          <w:szCs w:val="28"/>
        </w:rPr>
        <w:t>现代计算机指令集在其空间局部性和时间局部性越明显的情况下，计算机的运行效率更高，我们在放置虚拟机的时候应当考虑如</w:t>
      </w:r>
      <w:r>
        <w:rPr>
          <w:rFonts w:hint="eastAsia"/>
          <w:sz w:val="28"/>
          <w:szCs w:val="28"/>
        </w:rPr>
        <w:t>Figure 6</w:t>
      </w:r>
      <w:r>
        <w:rPr>
          <w:rFonts w:hint="eastAsia"/>
          <w:sz w:val="28"/>
          <w:szCs w:val="28"/>
        </w:rPr>
        <w:t>中的</w:t>
      </w:r>
      <w:r>
        <w:rPr>
          <w:rFonts w:hint="eastAsia"/>
          <w:sz w:val="28"/>
          <w:szCs w:val="28"/>
        </w:rPr>
        <w:t>Cut2</w:t>
      </w:r>
      <w:r>
        <w:rPr>
          <w:rFonts w:hint="eastAsia"/>
          <w:sz w:val="28"/>
          <w:szCs w:val="28"/>
        </w:rPr>
        <w:t>不让他们在物理机上发生拥挤，因此我们的优化目标函数不再是纯粹的最小割，而是最小比例割，这对于提升物理机的运行效率以及减少后期负载均衡的工作很有帮助。</w:t>
      </w:r>
    </w:p>
    <w:p w14:paraId="4F0E3FEB" w14:textId="77777777" w:rsidR="00530BF1" w:rsidRPr="000830B6" w:rsidRDefault="00530BF1" w:rsidP="00530BF1">
      <w:pPr>
        <w:pStyle w:val="ListParagraph"/>
        <w:numPr>
          <w:ilvl w:val="0"/>
          <w:numId w:val="1"/>
        </w:numPr>
        <w:ind w:firstLineChars="0"/>
        <w:rPr>
          <w:sz w:val="28"/>
          <w:szCs w:val="28"/>
        </w:rPr>
      </w:pPr>
      <w:r w:rsidRPr="000830B6">
        <w:rPr>
          <w:rFonts w:hint="eastAsia"/>
          <w:sz w:val="28"/>
          <w:szCs w:val="28"/>
        </w:rPr>
        <w:t>最佳</w:t>
      </w:r>
      <w:r w:rsidRPr="000830B6">
        <w:rPr>
          <w:sz w:val="28"/>
          <w:szCs w:val="28"/>
        </w:rPr>
        <w:t>适应（</w:t>
      </w:r>
      <w:r w:rsidRPr="000830B6">
        <w:rPr>
          <w:rFonts w:hint="eastAsia"/>
          <w:sz w:val="28"/>
          <w:szCs w:val="28"/>
        </w:rPr>
        <w:t>BF</w:t>
      </w:r>
      <w:r w:rsidRPr="000830B6">
        <w:rPr>
          <w:rFonts w:hint="eastAsia"/>
          <w:sz w:val="28"/>
          <w:szCs w:val="28"/>
        </w:rPr>
        <w:t>）</w:t>
      </w:r>
      <w:r w:rsidRPr="000830B6">
        <w:rPr>
          <w:sz w:val="28"/>
          <w:szCs w:val="28"/>
        </w:rPr>
        <w:t>装箱</w:t>
      </w:r>
    </w:p>
    <w:p w14:paraId="70B6FA34" w14:textId="77777777" w:rsidR="00530BF1" w:rsidRDefault="00530BF1" w:rsidP="00530BF1">
      <w:pPr>
        <w:pStyle w:val="ListParagraph"/>
        <w:ind w:firstLineChars="0" w:firstLine="0"/>
        <w:rPr>
          <w:sz w:val="28"/>
          <w:szCs w:val="28"/>
        </w:rPr>
      </w:pPr>
      <w:r w:rsidRPr="000830B6">
        <w:rPr>
          <w:rFonts w:hint="eastAsia"/>
          <w:sz w:val="28"/>
          <w:szCs w:val="28"/>
        </w:rPr>
        <w:t>最佳适应</w:t>
      </w:r>
      <w:r w:rsidRPr="000830B6">
        <w:rPr>
          <w:sz w:val="28"/>
          <w:szCs w:val="28"/>
        </w:rPr>
        <w:t>算法是一个</w:t>
      </w:r>
      <w:r w:rsidRPr="000830B6">
        <w:rPr>
          <w:rFonts w:hint="eastAsia"/>
          <w:sz w:val="28"/>
          <w:szCs w:val="28"/>
        </w:rPr>
        <w:t>常见</w:t>
      </w:r>
      <w:r w:rsidRPr="000830B6">
        <w:rPr>
          <w:sz w:val="28"/>
          <w:szCs w:val="28"/>
        </w:rPr>
        <w:t>的</w:t>
      </w:r>
      <w:r w:rsidRPr="000830B6">
        <w:rPr>
          <w:rFonts w:hint="eastAsia"/>
          <w:sz w:val="28"/>
          <w:szCs w:val="28"/>
        </w:rPr>
        <w:t>用于装箱</w:t>
      </w:r>
      <w:r w:rsidRPr="000830B6">
        <w:rPr>
          <w:sz w:val="28"/>
          <w:szCs w:val="28"/>
        </w:rPr>
        <w:t>问题的近似算法。</w:t>
      </w:r>
      <w:r w:rsidRPr="000830B6">
        <w:rPr>
          <w:rFonts w:hint="eastAsia"/>
          <w:sz w:val="28"/>
          <w:szCs w:val="28"/>
        </w:rPr>
        <w:t>当第</w:t>
      </w:r>
      <w:proofErr w:type="spellStart"/>
      <w:r w:rsidRPr="000830B6">
        <w:rPr>
          <w:sz w:val="28"/>
          <w:szCs w:val="28"/>
        </w:rPr>
        <w:t>i</w:t>
      </w:r>
      <w:proofErr w:type="spellEnd"/>
      <w:r w:rsidRPr="000830B6">
        <w:rPr>
          <w:rFonts w:hint="eastAsia"/>
          <w:sz w:val="28"/>
          <w:szCs w:val="28"/>
        </w:rPr>
        <w:t>个</w:t>
      </w:r>
      <w:r w:rsidRPr="000830B6">
        <w:rPr>
          <w:sz w:val="28"/>
          <w:szCs w:val="28"/>
        </w:rPr>
        <w:t>物品</w:t>
      </w:r>
      <w:r w:rsidRPr="000830B6">
        <w:rPr>
          <w:rFonts w:hint="eastAsia"/>
          <w:sz w:val="28"/>
          <w:szCs w:val="28"/>
        </w:rPr>
        <w:t>需要</w:t>
      </w:r>
      <w:r w:rsidRPr="000830B6">
        <w:rPr>
          <w:sz w:val="28"/>
          <w:szCs w:val="28"/>
        </w:rPr>
        <w:t>装箱时，</w:t>
      </w:r>
      <w:r w:rsidRPr="000830B6">
        <w:rPr>
          <w:rFonts w:hint="eastAsia"/>
          <w:sz w:val="28"/>
          <w:szCs w:val="28"/>
        </w:rPr>
        <w:t>检查</w:t>
      </w:r>
      <w:r w:rsidRPr="000830B6">
        <w:rPr>
          <w:sz w:val="28"/>
          <w:szCs w:val="28"/>
        </w:rPr>
        <w:t>所有</w:t>
      </w:r>
      <w:r w:rsidRPr="000830B6">
        <w:rPr>
          <w:rFonts w:hint="eastAsia"/>
          <w:sz w:val="28"/>
          <w:szCs w:val="28"/>
        </w:rPr>
        <w:t>非空</w:t>
      </w:r>
      <w:r w:rsidRPr="000830B6">
        <w:rPr>
          <w:sz w:val="28"/>
          <w:szCs w:val="28"/>
        </w:rPr>
        <w:t>箱子，</w:t>
      </w:r>
      <w:r w:rsidRPr="000830B6">
        <w:rPr>
          <w:rFonts w:hint="eastAsia"/>
          <w:sz w:val="28"/>
          <w:szCs w:val="28"/>
        </w:rPr>
        <w:t>找到最适合</w:t>
      </w:r>
      <w:r w:rsidRPr="000830B6">
        <w:rPr>
          <w:sz w:val="28"/>
          <w:szCs w:val="28"/>
        </w:rPr>
        <w:t>放入该物品的箱子</w:t>
      </w:r>
      <w:r w:rsidRPr="000830B6">
        <w:rPr>
          <w:rFonts w:hint="eastAsia"/>
          <w:sz w:val="28"/>
          <w:szCs w:val="28"/>
        </w:rPr>
        <w:t>装入</w:t>
      </w:r>
      <w:r w:rsidRPr="000830B6">
        <w:rPr>
          <w:sz w:val="28"/>
          <w:szCs w:val="28"/>
        </w:rPr>
        <w:t>。如果</w:t>
      </w:r>
      <w:r w:rsidRPr="000830B6">
        <w:rPr>
          <w:rFonts w:hint="eastAsia"/>
          <w:sz w:val="28"/>
          <w:szCs w:val="28"/>
        </w:rPr>
        <w:t>不存在</w:t>
      </w:r>
      <w:r w:rsidRPr="000830B6">
        <w:rPr>
          <w:sz w:val="28"/>
          <w:szCs w:val="28"/>
        </w:rPr>
        <w:t>可</w:t>
      </w:r>
      <w:r w:rsidRPr="000830B6">
        <w:rPr>
          <w:rFonts w:hint="eastAsia"/>
          <w:sz w:val="28"/>
          <w:szCs w:val="28"/>
        </w:rPr>
        <w:t>装入</w:t>
      </w:r>
      <w:r w:rsidRPr="000830B6">
        <w:rPr>
          <w:sz w:val="28"/>
          <w:szCs w:val="28"/>
        </w:rPr>
        <w:t>的箱子，则开启</w:t>
      </w:r>
      <w:r w:rsidRPr="000830B6">
        <w:rPr>
          <w:rFonts w:hint="eastAsia"/>
          <w:sz w:val="28"/>
          <w:szCs w:val="28"/>
        </w:rPr>
        <w:t>新</w:t>
      </w:r>
      <w:r w:rsidRPr="000830B6">
        <w:rPr>
          <w:sz w:val="28"/>
          <w:szCs w:val="28"/>
        </w:rPr>
        <w:t>的空</w:t>
      </w:r>
      <w:r w:rsidRPr="000830B6">
        <w:rPr>
          <w:rFonts w:hint="eastAsia"/>
          <w:sz w:val="28"/>
          <w:szCs w:val="28"/>
        </w:rPr>
        <w:t>箱。</w:t>
      </w:r>
      <w:r>
        <w:rPr>
          <w:rFonts w:hint="eastAsia"/>
          <w:sz w:val="28"/>
          <w:szCs w:val="28"/>
        </w:rPr>
        <w:t>最佳适应</w:t>
      </w:r>
      <w:r>
        <w:rPr>
          <w:sz w:val="28"/>
          <w:szCs w:val="28"/>
        </w:rPr>
        <w:t>算法</w:t>
      </w:r>
      <w:r>
        <w:rPr>
          <w:rFonts w:hint="eastAsia"/>
          <w:sz w:val="28"/>
          <w:szCs w:val="28"/>
        </w:rPr>
        <w:t>倾向</w:t>
      </w:r>
      <w:r>
        <w:rPr>
          <w:sz w:val="28"/>
          <w:szCs w:val="28"/>
        </w:rPr>
        <w:t>于</w:t>
      </w:r>
      <w:r>
        <w:rPr>
          <w:rFonts w:hint="eastAsia"/>
          <w:sz w:val="28"/>
          <w:szCs w:val="28"/>
        </w:rPr>
        <w:t>尽量</w:t>
      </w:r>
      <w:r>
        <w:rPr>
          <w:sz w:val="28"/>
          <w:szCs w:val="28"/>
        </w:rPr>
        <w:t>保存</w:t>
      </w:r>
      <w:r>
        <w:rPr>
          <w:rFonts w:hint="eastAsia"/>
          <w:sz w:val="28"/>
          <w:szCs w:val="28"/>
        </w:rPr>
        <w:t>较大</w:t>
      </w:r>
      <w:r>
        <w:rPr>
          <w:sz w:val="28"/>
          <w:szCs w:val="28"/>
        </w:rPr>
        <w:t>的</w:t>
      </w:r>
      <w:r>
        <w:rPr>
          <w:rFonts w:hint="eastAsia"/>
          <w:sz w:val="28"/>
          <w:szCs w:val="28"/>
        </w:rPr>
        <w:t>空箱</w:t>
      </w:r>
      <w:r>
        <w:rPr>
          <w:sz w:val="28"/>
          <w:szCs w:val="28"/>
        </w:rPr>
        <w:t>以备响应将来</w:t>
      </w:r>
      <w:r>
        <w:rPr>
          <w:rFonts w:hint="eastAsia"/>
          <w:sz w:val="28"/>
          <w:szCs w:val="28"/>
        </w:rPr>
        <w:t>可能发生</w:t>
      </w:r>
      <w:r>
        <w:rPr>
          <w:sz w:val="28"/>
          <w:szCs w:val="28"/>
        </w:rPr>
        <w:t>的较大的</w:t>
      </w:r>
      <w:r>
        <w:rPr>
          <w:rFonts w:hint="eastAsia"/>
          <w:sz w:val="28"/>
          <w:szCs w:val="28"/>
        </w:rPr>
        <w:t>虚拟机</w:t>
      </w:r>
      <w:r>
        <w:rPr>
          <w:sz w:val="28"/>
          <w:szCs w:val="28"/>
        </w:rPr>
        <w:t>资源请求。</w:t>
      </w:r>
    </w:p>
    <w:p w14:paraId="36A982F2" w14:textId="77777777" w:rsidR="00530BF1" w:rsidRPr="000830B6" w:rsidRDefault="00530BF1" w:rsidP="00530BF1">
      <w:pPr>
        <w:pStyle w:val="ListParagraph"/>
        <w:ind w:firstLineChars="0" w:firstLine="0"/>
        <w:rPr>
          <w:sz w:val="28"/>
          <w:szCs w:val="28"/>
        </w:rPr>
      </w:pPr>
      <w:r w:rsidRPr="000830B6">
        <w:rPr>
          <w:rFonts w:hint="eastAsia"/>
          <w:sz w:val="28"/>
          <w:szCs w:val="28"/>
        </w:rPr>
        <w:t>利用</w:t>
      </w:r>
      <w:r w:rsidRPr="000830B6">
        <w:rPr>
          <w:sz w:val="28"/>
          <w:szCs w:val="28"/>
        </w:rPr>
        <w:t>该算法，使用</w:t>
      </w:r>
      <w:r w:rsidRPr="000830B6">
        <w:rPr>
          <w:rFonts w:hint="eastAsia"/>
          <w:sz w:val="28"/>
          <w:szCs w:val="28"/>
        </w:rPr>
        <w:t>资源使用率评估</w:t>
      </w:r>
      <w:r w:rsidRPr="000830B6">
        <w:rPr>
          <w:sz w:val="28"/>
          <w:szCs w:val="28"/>
        </w:rPr>
        <w:t>函数</w:t>
      </w:r>
      <w:r w:rsidRPr="000830B6">
        <w:rPr>
          <w:rFonts w:hint="eastAsia"/>
          <w:sz w:val="28"/>
          <w:szCs w:val="28"/>
        </w:rPr>
        <w:t>判断</w:t>
      </w:r>
      <w:r w:rsidRPr="000830B6">
        <w:rPr>
          <w:sz w:val="28"/>
          <w:szCs w:val="28"/>
        </w:rPr>
        <w:t>物品装入某箱子的合适程度，即可在</w:t>
      </w:r>
      <w:r w:rsidRPr="000830B6">
        <w:rPr>
          <w:rFonts w:hint="eastAsia"/>
          <w:sz w:val="28"/>
          <w:szCs w:val="28"/>
        </w:rPr>
        <w:t>较短时间</w:t>
      </w:r>
      <w:r w:rsidRPr="000830B6">
        <w:rPr>
          <w:sz w:val="28"/>
          <w:szCs w:val="28"/>
        </w:rPr>
        <w:t>内得到一个近似解</w:t>
      </w:r>
      <w:r w:rsidRPr="000830B6">
        <w:rPr>
          <w:rFonts w:hint="eastAsia"/>
          <w:sz w:val="28"/>
          <w:szCs w:val="28"/>
        </w:rPr>
        <w:t>。整体算法</w:t>
      </w:r>
      <w:r w:rsidRPr="000830B6">
        <w:rPr>
          <w:sz w:val="28"/>
          <w:szCs w:val="28"/>
        </w:rPr>
        <w:t>流程如下：</w:t>
      </w:r>
    </w:p>
    <w:p w14:paraId="201140AD" w14:textId="77777777" w:rsidR="00530BF1" w:rsidRPr="000830B6" w:rsidRDefault="00530BF1" w:rsidP="00530BF1">
      <w:pPr>
        <w:pStyle w:val="ListParagraph"/>
        <w:ind w:firstLineChars="0" w:firstLine="0"/>
        <w:rPr>
          <w:sz w:val="28"/>
          <w:szCs w:val="28"/>
        </w:rPr>
      </w:pPr>
      <w:r w:rsidRPr="000830B6">
        <w:rPr>
          <w:sz w:val="28"/>
          <w:szCs w:val="28"/>
        </w:rPr>
        <w:t xml:space="preserve">1). </w:t>
      </w:r>
      <w:r w:rsidRPr="000830B6">
        <w:rPr>
          <w:rFonts w:hint="eastAsia"/>
          <w:sz w:val="28"/>
          <w:szCs w:val="28"/>
        </w:rPr>
        <w:t>读入</w:t>
      </w:r>
      <w:r w:rsidRPr="000830B6">
        <w:rPr>
          <w:sz w:val="28"/>
          <w:szCs w:val="28"/>
        </w:rPr>
        <w:t>虚拟机</w:t>
      </w:r>
      <w:r w:rsidRPr="000830B6">
        <w:rPr>
          <w:rFonts w:hint="eastAsia"/>
          <w:sz w:val="28"/>
          <w:szCs w:val="28"/>
        </w:rPr>
        <w:t>和</w:t>
      </w:r>
      <w:r w:rsidRPr="000830B6">
        <w:rPr>
          <w:sz w:val="28"/>
          <w:szCs w:val="28"/>
        </w:rPr>
        <w:t>物理机</w:t>
      </w:r>
      <w:r w:rsidRPr="000830B6">
        <w:rPr>
          <w:rFonts w:hint="eastAsia"/>
          <w:sz w:val="28"/>
          <w:szCs w:val="28"/>
        </w:rPr>
        <w:t>资源</w:t>
      </w:r>
      <w:r w:rsidRPr="000830B6">
        <w:rPr>
          <w:sz w:val="28"/>
          <w:szCs w:val="28"/>
        </w:rPr>
        <w:t>信息</w:t>
      </w:r>
    </w:p>
    <w:p w14:paraId="50EB009E" w14:textId="77777777" w:rsidR="00530BF1" w:rsidRPr="000830B6" w:rsidRDefault="00530BF1" w:rsidP="00530BF1">
      <w:pPr>
        <w:pStyle w:val="ListParagraph"/>
        <w:ind w:firstLineChars="0" w:firstLine="0"/>
        <w:rPr>
          <w:sz w:val="28"/>
          <w:szCs w:val="28"/>
        </w:rPr>
      </w:pPr>
      <w:r w:rsidRPr="000830B6">
        <w:rPr>
          <w:sz w:val="28"/>
          <w:szCs w:val="28"/>
        </w:rPr>
        <w:t xml:space="preserve">2). </w:t>
      </w:r>
      <w:r w:rsidRPr="000830B6">
        <w:rPr>
          <w:rFonts w:hint="eastAsia"/>
          <w:sz w:val="28"/>
          <w:szCs w:val="28"/>
        </w:rPr>
        <w:t>读入</w:t>
      </w:r>
      <w:r w:rsidRPr="000830B6">
        <w:rPr>
          <w:sz w:val="28"/>
          <w:szCs w:val="28"/>
        </w:rPr>
        <w:t>虚拟机</w:t>
      </w:r>
      <w:r w:rsidRPr="000830B6">
        <w:rPr>
          <w:rFonts w:hint="eastAsia"/>
          <w:sz w:val="28"/>
          <w:szCs w:val="28"/>
        </w:rPr>
        <w:t>间数据</w:t>
      </w:r>
      <w:r w:rsidRPr="000830B6">
        <w:rPr>
          <w:sz w:val="28"/>
          <w:szCs w:val="28"/>
        </w:rPr>
        <w:t>流量</w:t>
      </w:r>
      <w:r w:rsidRPr="000830B6">
        <w:rPr>
          <w:rFonts w:hint="eastAsia"/>
          <w:sz w:val="28"/>
          <w:szCs w:val="28"/>
        </w:rPr>
        <w:t>的</w:t>
      </w:r>
      <w:r w:rsidRPr="000830B6">
        <w:rPr>
          <w:sz w:val="28"/>
          <w:szCs w:val="28"/>
        </w:rPr>
        <w:t>网络图</w:t>
      </w:r>
    </w:p>
    <w:p w14:paraId="62838A15" w14:textId="77777777" w:rsidR="00530BF1" w:rsidRPr="000830B6" w:rsidRDefault="00530BF1" w:rsidP="00530BF1">
      <w:pPr>
        <w:pStyle w:val="ListParagraph"/>
        <w:ind w:firstLineChars="0" w:firstLine="0"/>
        <w:rPr>
          <w:sz w:val="28"/>
          <w:szCs w:val="28"/>
        </w:rPr>
      </w:pPr>
      <w:r w:rsidRPr="000830B6">
        <w:rPr>
          <w:rFonts w:hint="eastAsia"/>
          <w:sz w:val="28"/>
          <w:szCs w:val="28"/>
        </w:rPr>
        <w:t xml:space="preserve">3). </w:t>
      </w:r>
      <w:r w:rsidRPr="000830B6">
        <w:rPr>
          <w:rFonts w:hint="eastAsia"/>
          <w:sz w:val="28"/>
          <w:szCs w:val="28"/>
        </w:rPr>
        <w:t>求出</w:t>
      </w:r>
      <w:r w:rsidRPr="000830B6">
        <w:rPr>
          <w:sz w:val="28"/>
          <w:szCs w:val="28"/>
        </w:rPr>
        <w:t>该网络图的联通子图</w:t>
      </w:r>
      <w:r w:rsidRPr="000830B6">
        <w:rPr>
          <w:rFonts w:hint="eastAsia"/>
          <w:sz w:val="28"/>
          <w:szCs w:val="28"/>
        </w:rPr>
        <w:t>，</w:t>
      </w:r>
      <w:r w:rsidRPr="000830B6">
        <w:rPr>
          <w:sz w:val="28"/>
          <w:szCs w:val="28"/>
        </w:rPr>
        <w:t>将每个联通子图</w:t>
      </w:r>
      <w:r w:rsidRPr="000830B6">
        <w:rPr>
          <w:rFonts w:hint="eastAsia"/>
          <w:sz w:val="28"/>
          <w:szCs w:val="28"/>
        </w:rPr>
        <w:t>作为</w:t>
      </w:r>
      <w:r w:rsidRPr="000830B6">
        <w:rPr>
          <w:sz w:val="28"/>
          <w:szCs w:val="28"/>
        </w:rPr>
        <w:t>一个</w:t>
      </w:r>
      <w:r w:rsidRPr="000830B6">
        <w:rPr>
          <w:rFonts w:hint="eastAsia"/>
          <w:sz w:val="28"/>
          <w:szCs w:val="28"/>
        </w:rPr>
        <w:t>虚拟机组</w:t>
      </w:r>
      <w:r w:rsidRPr="000830B6">
        <w:rPr>
          <w:sz w:val="28"/>
          <w:szCs w:val="28"/>
        </w:rPr>
        <w:t>，</w:t>
      </w:r>
      <w:r w:rsidRPr="000830B6">
        <w:rPr>
          <w:rFonts w:hint="eastAsia"/>
          <w:sz w:val="28"/>
          <w:szCs w:val="28"/>
        </w:rPr>
        <w:t>加入</w:t>
      </w:r>
      <w:r w:rsidRPr="000830B6">
        <w:rPr>
          <w:sz w:val="28"/>
          <w:szCs w:val="28"/>
        </w:rPr>
        <w:t>待放置队列</w:t>
      </w:r>
    </w:p>
    <w:p w14:paraId="6B553BEA" w14:textId="77777777" w:rsidR="00530BF1" w:rsidRPr="000830B6" w:rsidRDefault="00530BF1" w:rsidP="00530BF1">
      <w:pPr>
        <w:pStyle w:val="ListParagraph"/>
        <w:ind w:firstLineChars="0" w:firstLine="0"/>
        <w:rPr>
          <w:sz w:val="28"/>
          <w:szCs w:val="28"/>
        </w:rPr>
      </w:pPr>
      <w:r w:rsidRPr="000830B6">
        <w:rPr>
          <w:sz w:val="28"/>
          <w:szCs w:val="28"/>
        </w:rPr>
        <w:t xml:space="preserve">4). </w:t>
      </w:r>
      <w:r w:rsidRPr="000830B6">
        <w:rPr>
          <w:rFonts w:hint="eastAsia"/>
          <w:sz w:val="28"/>
          <w:szCs w:val="28"/>
        </w:rPr>
        <w:t>取出</w:t>
      </w:r>
      <w:r w:rsidRPr="000830B6">
        <w:rPr>
          <w:sz w:val="28"/>
          <w:szCs w:val="28"/>
        </w:rPr>
        <w:t>待放置队列中的队头虚拟机组，尝试装箱</w:t>
      </w:r>
      <w:r w:rsidRPr="000830B6">
        <w:rPr>
          <w:rFonts w:hint="eastAsia"/>
          <w:sz w:val="28"/>
          <w:szCs w:val="28"/>
        </w:rPr>
        <w:t>；</w:t>
      </w:r>
      <w:r w:rsidRPr="000830B6">
        <w:rPr>
          <w:sz w:val="28"/>
          <w:szCs w:val="28"/>
        </w:rPr>
        <w:t>若队列为空，跳至步骤</w:t>
      </w:r>
      <w:r w:rsidRPr="000830B6">
        <w:rPr>
          <w:rFonts w:hint="eastAsia"/>
          <w:sz w:val="28"/>
          <w:szCs w:val="28"/>
        </w:rPr>
        <w:t>10).</w:t>
      </w:r>
    </w:p>
    <w:p w14:paraId="3FE87C9D" w14:textId="77777777" w:rsidR="00530BF1" w:rsidRPr="000830B6" w:rsidRDefault="00530BF1" w:rsidP="00530BF1">
      <w:pPr>
        <w:pStyle w:val="ListParagraph"/>
        <w:ind w:firstLineChars="0" w:firstLine="0"/>
        <w:rPr>
          <w:sz w:val="28"/>
          <w:szCs w:val="28"/>
        </w:rPr>
      </w:pPr>
      <w:r w:rsidRPr="000830B6">
        <w:rPr>
          <w:sz w:val="28"/>
          <w:szCs w:val="28"/>
        </w:rPr>
        <w:t xml:space="preserve">5). </w:t>
      </w:r>
      <w:r w:rsidRPr="000830B6">
        <w:rPr>
          <w:rFonts w:hint="eastAsia"/>
          <w:sz w:val="28"/>
          <w:szCs w:val="28"/>
        </w:rPr>
        <w:t>寻找</w:t>
      </w:r>
      <w:r>
        <w:rPr>
          <w:sz w:val="28"/>
          <w:szCs w:val="28"/>
        </w:rPr>
        <w:t>一个</w:t>
      </w:r>
      <w:r>
        <w:rPr>
          <w:rFonts w:hint="eastAsia"/>
          <w:sz w:val="28"/>
          <w:szCs w:val="28"/>
        </w:rPr>
        <w:t>能够</w:t>
      </w:r>
      <w:r w:rsidRPr="000830B6">
        <w:rPr>
          <w:sz w:val="28"/>
          <w:szCs w:val="28"/>
        </w:rPr>
        <w:t>放下该虚拟机组</w:t>
      </w:r>
      <w:r>
        <w:rPr>
          <w:rFonts w:hint="eastAsia"/>
          <w:sz w:val="28"/>
          <w:szCs w:val="28"/>
        </w:rPr>
        <w:t>且</w:t>
      </w:r>
      <w:r>
        <w:rPr>
          <w:rFonts w:hint="eastAsia"/>
          <w:sz w:val="28"/>
          <w:szCs w:val="28"/>
        </w:rPr>
        <w:t>VOL</w:t>
      </w:r>
      <w:r>
        <w:rPr>
          <w:rFonts w:hint="eastAsia"/>
          <w:sz w:val="28"/>
          <w:szCs w:val="28"/>
        </w:rPr>
        <w:t>值最小且不超过阈值</w:t>
      </w:r>
      <w:r>
        <w:rPr>
          <w:rFonts w:hint="eastAsia"/>
          <w:sz w:val="28"/>
          <w:szCs w:val="28"/>
        </w:rPr>
        <w:t>HOT</w:t>
      </w:r>
      <w:r>
        <w:rPr>
          <w:rFonts w:hint="eastAsia"/>
          <w:sz w:val="28"/>
          <w:szCs w:val="28"/>
        </w:rPr>
        <w:t>的</w:t>
      </w:r>
      <w:r w:rsidRPr="000830B6">
        <w:rPr>
          <w:rFonts w:hint="eastAsia"/>
          <w:sz w:val="28"/>
          <w:szCs w:val="28"/>
        </w:rPr>
        <w:t>非空</w:t>
      </w:r>
      <w:r w:rsidRPr="000830B6">
        <w:rPr>
          <w:sz w:val="28"/>
          <w:szCs w:val="28"/>
        </w:rPr>
        <w:t>物理机</w:t>
      </w:r>
    </w:p>
    <w:p w14:paraId="55016F92" w14:textId="77777777" w:rsidR="00530BF1" w:rsidRPr="000830B6" w:rsidRDefault="00530BF1" w:rsidP="00530BF1">
      <w:pPr>
        <w:pStyle w:val="ListParagraph"/>
        <w:ind w:firstLineChars="0" w:firstLine="0"/>
        <w:rPr>
          <w:sz w:val="28"/>
          <w:szCs w:val="28"/>
        </w:rPr>
      </w:pPr>
      <w:r w:rsidRPr="000830B6">
        <w:rPr>
          <w:rFonts w:hint="eastAsia"/>
          <w:sz w:val="28"/>
          <w:szCs w:val="28"/>
        </w:rPr>
        <w:t xml:space="preserve">6). </w:t>
      </w:r>
      <w:r w:rsidRPr="000830B6">
        <w:rPr>
          <w:rFonts w:hint="eastAsia"/>
          <w:sz w:val="28"/>
          <w:szCs w:val="28"/>
        </w:rPr>
        <w:t>若能</w:t>
      </w:r>
      <w:r w:rsidRPr="000830B6">
        <w:rPr>
          <w:sz w:val="28"/>
          <w:szCs w:val="28"/>
        </w:rPr>
        <w:t>找到，则</w:t>
      </w:r>
      <w:r w:rsidRPr="000830B6">
        <w:rPr>
          <w:rFonts w:hint="eastAsia"/>
          <w:sz w:val="28"/>
          <w:szCs w:val="28"/>
        </w:rPr>
        <w:t>将</w:t>
      </w:r>
      <w:r w:rsidRPr="000830B6">
        <w:rPr>
          <w:sz w:val="28"/>
          <w:szCs w:val="28"/>
        </w:rPr>
        <w:t>虚拟机组放入该物理机，继续步骤</w:t>
      </w:r>
      <w:r w:rsidRPr="000830B6">
        <w:rPr>
          <w:rFonts w:hint="eastAsia"/>
          <w:sz w:val="28"/>
          <w:szCs w:val="28"/>
        </w:rPr>
        <w:t>4).</w:t>
      </w:r>
    </w:p>
    <w:p w14:paraId="33221A64" w14:textId="77777777" w:rsidR="00530BF1" w:rsidRPr="000830B6" w:rsidRDefault="00530BF1" w:rsidP="00530BF1">
      <w:pPr>
        <w:pStyle w:val="ListParagraph"/>
        <w:ind w:firstLineChars="0" w:firstLine="0"/>
        <w:rPr>
          <w:sz w:val="28"/>
          <w:szCs w:val="28"/>
        </w:rPr>
      </w:pPr>
      <w:r w:rsidRPr="000830B6">
        <w:rPr>
          <w:sz w:val="28"/>
          <w:szCs w:val="28"/>
        </w:rPr>
        <w:lastRenderedPageBreak/>
        <w:t xml:space="preserve">7). </w:t>
      </w:r>
      <w:r w:rsidRPr="000830B6">
        <w:rPr>
          <w:rFonts w:hint="eastAsia"/>
          <w:sz w:val="28"/>
          <w:szCs w:val="28"/>
        </w:rPr>
        <w:t>若</w:t>
      </w:r>
      <w:r w:rsidRPr="000830B6">
        <w:rPr>
          <w:sz w:val="28"/>
          <w:szCs w:val="28"/>
        </w:rPr>
        <w:t>找不到，则尝试开启新的</w:t>
      </w:r>
      <w:r w:rsidRPr="000830B6">
        <w:rPr>
          <w:rFonts w:hint="eastAsia"/>
          <w:sz w:val="28"/>
          <w:szCs w:val="28"/>
        </w:rPr>
        <w:t>物理机；</w:t>
      </w:r>
    </w:p>
    <w:p w14:paraId="3E5B4CD0" w14:textId="77777777" w:rsidR="00530BF1" w:rsidRPr="000830B6" w:rsidRDefault="00530BF1" w:rsidP="00530BF1">
      <w:pPr>
        <w:pStyle w:val="ListParagraph"/>
        <w:ind w:firstLineChars="0" w:firstLine="0"/>
        <w:rPr>
          <w:sz w:val="28"/>
          <w:szCs w:val="28"/>
        </w:rPr>
      </w:pPr>
      <w:r w:rsidRPr="000830B6">
        <w:rPr>
          <w:sz w:val="28"/>
          <w:szCs w:val="28"/>
        </w:rPr>
        <w:t xml:space="preserve">8). </w:t>
      </w:r>
      <w:r w:rsidRPr="000830B6">
        <w:rPr>
          <w:rFonts w:hint="eastAsia"/>
          <w:sz w:val="28"/>
          <w:szCs w:val="28"/>
        </w:rPr>
        <w:t>若存在</w:t>
      </w:r>
      <w:r w:rsidRPr="000830B6">
        <w:rPr>
          <w:sz w:val="28"/>
          <w:szCs w:val="28"/>
        </w:rPr>
        <w:t>可</w:t>
      </w:r>
      <w:r>
        <w:rPr>
          <w:rFonts w:hint="eastAsia"/>
          <w:sz w:val="28"/>
          <w:szCs w:val="28"/>
        </w:rPr>
        <w:t>符合要求的</w:t>
      </w:r>
      <w:r w:rsidRPr="000830B6">
        <w:rPr>
          <w:sz w:val="28"/>
          <w:szCs w:val="28"/>
        </w:rPr>
        <w:t>物理机，则开启该物理机</w:t>
      </w:r>
      <w:r w:rsidRPr="000830B6">
        <w:rPr>
          <w:rFonts w:hint="eastAsia"/>
          <w:sz w:val="28"/>
          <w:szCs w:val="28"/>
        </w:rPr>
        <w:t>并</w:t>
      </w:r>
      <w:r w:rsidRPr="000830B6">
        <w:rPr>
          <w:sz w:val="28"/>
          <w:szCs w:val="28"/>
        </w:rPr>
        <w:t>放入</w:t>
      </w:r>
      <w:r w:rsidRPr="000830B6">
        <w:rPr>
          <w:rFonts w:hint="eastAsia"/>
          <w:sz w:val="28"/>
          <w:szCs w:val="28"/>
        </w:rPr>
        <w:t>，</w:t>
      </w:r>
      <w:r w:rsidRPr="000830B6">
        <w:rPr>
          <w:sz w:val="28"/>
          <w:szCs w:val="28"/>
        </w:rPr>
        <w:t>继续步骤</w:t>
      </w:r>
      <w:r w:rsidRPr="000830B6">
        <w:rPr>
          <w:rFonts w:hint="eastAsia"/>
          <w:sz w:val="28"/>
          <w:szCs w:val="28"/>
        </w:rPr>
        <w:t>4).</w:t>
      </w:r>
    </w:p>
    <w:p w14:paraId="4F9EA346" w14:textId="77777777" w:rsidR="00530BF1" w:rsidRPr="000830B6" w:rsidRDefault="00530BF1" w:rsidP="00530BF1">
      <w:pPr>
        <w:pStyle w:val="ListParagraph"/>
        <w:ind w:firstLineChars="0" w:firstLine="0"/>
        <w:rPr>
          <w:sz w:val="28"/>
          <w:szCs w:val="28"/>
        </w:rPr>
      </w:pPr>
      <w:r w:rsidRPr="000830B6">
        <w:rPr>
          <w:sz w:val="28"/>
          <w:szCs w:val="28"/>
        </w:rPr>
        <w:t>9).</w:t>
      </w:r>
      <w:r w:rsidRPr="000830B6">
        <w:rPr>
          <w:rFonts w:hint="eastAsia"/>
          <w:sz w:val="28"/>
          <w:szCs w:val="28"/>
        </w:rPr>
        <w:t xml:space="preserve"> </w:t>
      </w:r>
      <w:r w:rsidRPr="000830B6">
        <w:rPr>
          <w:rFonts w:hint="eastAsia"/>
          <w:sz w:val="28"/>
          <w:szCs w:val="28"/>
        </w:rPr>
        <w:t>否则</w:t>
      </w:r>
      <w:r>
        <w:rPr>
          <w:rFonts w:hint="eastAsia"/>
          <w:sz w:val="28"/>
          <w:szCs w:val="28"/>
        </w:rPr>
        <w:t>预估一个</w:t>
      </w:r>
      <w:r>
        <w:rPr>
          <w:rFonts w:hint="eastAsia"/>
          <w:sz w:val="28"/>
          <w:szCs w:val="28"/>
        </w:rPr>
        <w:t>K</w:t>
      </w:r>
      <w:r>
        <w:rPr>
          <w:rFonts w:hint="eastAsia"/>
          <w:sz w:val="28"/>
          <w:szCs w:val="28"/>
        </w:rPr>
        <w:t>值，</w:t>
      </w:r>
      <w:r w:rsidRPr="000830B6">
        <w:rPr>
          <w:rFonts w:hint="eastAsia"/>
          <w:sz w:val="28"/>
          <w:szCs w:val="28"/>
        </w:rPr>
        <w:t>调用</w:t>
      </w:r>
      <w:r>
        <w:rPr>
          <w:rFonts w:hint="eastAsia"/>
          <w:sz w:val="28"/>
          <w:szCs w:val="28"/>
        </w:rPr>
        <w:t>谱聚类</w:t>
      </w:r>
      <w:r>
        <w:rPr>
          <w:sz w:val="28"/>
          <w:szCs w:val="28"/>
        </w:rPr>
        <w:t>算法</w:t>
      </w:r>
      <w:r>
        <w:rPr>
          <w:rFonts w:hint="eastAsia"/>
          <w:sz w:val="28"/>
          <w:szCs w:val="28"/>
        </w:rPr>
        <w:t>实现最小比例分割将</w:t>
      </w:r>
      <w:r w:rsidRPr="000830B6">
        <w:rPr>
          <w:rFonts w:hint="eastAsia"/>
          <w:sz w:val="28"/>
          <w:szCs w:val="28"/>
        </w:rPr>
        <w:t>原</w:t>
      </w:r>
      <w:r>
        <w:rPr>
          <w:sz w:val="28"/>
          <w:szCs w:val="28"/>
        </w:rPr>
        <w:t>虚拟机组</w:t>
      </w:r>
      <w:r w:rsidRPr="000830B6">
        <w:rPr>
          <w:sz w:val="28"/>
          <w:szCs w:val="28"/>
        </w:rPr>
        <w:t>分割</w:t>
      </w:r>
      <w:r>
        <w:rPr>
          <w:rFonts w:hint="eastAsia"/>
          <w:sz w:val="28"/>
          <w:szCs w:val="28"/>
        </w:rPr>
        <w:t>成</w:t>
      </w:r>
      <w:r>
        <w:rPr>
          <w:rFonts w:hint="eastAsia"/>
          <w:sz w:val="28"/>
          <w:szCs w:val="28"/>
        </w:rPr>
        <w:t>K</w:t>
      </w:r>
      <w:r>
        <w:rPr>
          <w:rFonts w:hint="eastAsia"/>
          <w:sz w:val="28"/>
          <w:szCs w:val="28"/>
        </w:rPr>
        <w:t>个虚拟机组</w:t>
      </w:r>
      <w:r w:rsidRPr="000830B6">
        <w:rPr>
          <w:sz w:val="28"/>
          <w:szCs w:val="28"/>
        </w:rPr>
        <w:t>，将分割后的子组</w:t>
      </w:r>
      <w:r w:rsidRPr="000830B6">
        <w:rPr>
          <w:rFonts w:hint="eastAsia"/>
          <w:sz w:val="28"/>
          <w:szCs w:val="28"/>
        </w:rPr>
        <w:t>加</w:t>
      </w:r>
      <w:r w:rsidRPr="000830B6">
        <w:rPr>
          <w:sz w:val="28"/>
          <w:szCs w:val="28"/>
        </w:rPr>
        <w:t>入待放置队列，继续</w:t>
      </w:r>
      <w:r w:rsidRPr="000830B6">
        <w:rPr>
          <w:rFonts w:hint="eastAsia"/>
          <w:sz w:val="28"/>
          <w:szCs w:val="28"/>
        </w:rPr>
        <w:t>步骤</w:t>
      </w:r>
      <w:r w:rsidRPr="000830B6">
        <w:rPr>
          <w:rFonts w:hint="eastAsia"/>
          <w:sz w:val="28"/>
          <w:szCs w:val="28"/>
        </w:rPr>
        <w:t>4).</w:t>
      </w:r>
    </w:p>
    <w:p w14:paraId="13EA9ADC" w14:textId="77777777" w:rsidR="00530BF1" w:rsidRPr="000830B6" w:rsidRDefault="00530BF1" w:rsidP="00530BF1">
      <w:pPr>
        <w:pStyle w:val="ListParagraph"/>
        <w:ind w:firstLineChars="0" w:firstLine="0"/>
        <w:rPr>
          <w:sz w:val="28"/>
          <w:szCs w:val="28"/>
        </w:rPr>
      </w:pPr>
      <w:r w:rsidRPr="000830B6">
        <w:rPr>
          <w:sz w:val="28"/>
          <w:szCs w:val="28"/>
        </w:rPr>
        <w:t>10</w:t>
      </w:r>
      <w:r w:rsidRPr="000830B6">
        <w:rPr>
          <w:rFonts w:hint="eastAsia"/>
          <w:sz w:val="28"/>
          <w:szCs w:val="28"/>
        </w:rPr>
        <w:t xml:space="preserve">). </w:t>
      </w:r>
      <w:r w:rsidRPr="000830B6">
        <w:rPr>
          <w:rFonts w:hint="eastAsia"/>
          <w:sz w:val="28"/>
          <w:szCs w:val="28"/>
        </w:rPr>
        <w:t>所有</w:t>
      </w:r>
      <w:r w:rsidRPr="000830B6">
        <w:rPr>
          <w:sz w:val="28"/>
          <w:szCs w:val="28"/>
        </w:rPr>
        <w:t>虚拟机组放置完毕，算法结束。</w:t>
      </w:r>
    </w:p>
    <w:p w14:paraId="2A43A903" w14:textId="77777777" w:rsidR="00530BF1" w:rsidRPr="000830B6" w:rsidRDefault="00530BF1" w:rsidP="00530BF1">
      <w:pPr>
        <w:rPr>
          <w:sz w:val="28"/>
          <w:szCs w:val="28"/>
        </w:rPr>
      </w:pPr>
    </w:p>
    <w:p w14:paraId="00B7AFAF" w14:textId="77777777" w:rsidR="00530BF1" w:rsidRDefault="00530BF1" w:rsidP="00530BF1">
      <w:pPr>
        <w:numPr>
          <w:ilvl w:val="0"/>
          <w:numId w:val="1"/>
        </w:numPr>
        <w:rPr>
          <w:sz w:val="28"/>
          <w:szCs w:val="28"/>
        </w:rPr>
      </w:pPr>
      <w:r w:rsidRPr="000830B6">
        <w:rPr>
          <w:rFonts w:hint="eastAsia"/>
          <w:sz w:val="28"/>
          <w:szCs w:val="28"/>
        </w:rPr>
        <w:t>小结</w:t>
      </w:r>
    </w:p>
    <w:p w14:paraId="21DB8D04" w14:textId="02143F87" w:rsidR="00530BF1" w:rsidRDefault="00AF7BCF" w:rsidP="00530BF1">
      <w:pPr>
        <w:ind w:left="420"/>
        <w:rPr>
          <w:sz w:val="28"/>
          <w:szCs w:val="28"/>
        </w:rPr>
      </w:pPr>
      <w:r>
        <w:rPr>
          <w:rFonts w:hint="eastAsia"/>
          <w:sz w:val="28"/>
          <w:szCs w:val="28"/>
        </w:rPr>
        <w:t>这篇论文中我先基于直观给出了一个评估函数以及一种分割虚拟机组的方法，然后根据我们的目标特性进行优化改进，</w:t>
      </w:r>
      <w:r w:rsidR="00530BF1">
        <w:rPr>
          <w:rFonts w:hint="eastAsia"/>
          <w:sz w:val="28"/>
          <w:szCs w:val="28"/>
        </w:rPr>
        <w:t>提出了一种新的评估函数，以及使用谱聚类的虚拟机组分割方法，进一步完善了其基于虚拟机流量亲和性系统调度的初始放置算法，</w:t>
      </w:r>
      <w:r>
        <w:rPr>
          <w:rFonts w:hint="eastAsia"/>
          <w:sz w:val="28"/>
          <w:szCs w:val="28"/>
        </w:rPr>
        <w:t>我的方法</w:t>
      </w:r>
      <w:r w:rsidR="00530BF1">
        <w:rPr>
          <w:rFonts w:hint="eastAsia"/>
          <w:sz w:val="28"/>
          <w:szCs w:val="28"/>
        </w:rPr>
        <w:t>具有以下优点：</w:t>
      </w:r>
    </w:p>
    <w:p w14:paraId="7EBD8E05" w14:textId="77777777" w:rsidR="00530BF1" w:rsidRPr="003D58BC" w:rsidRDefault="00530BF1" w:rsidP="00530BF1">
      <w:pPr>
        <w:pStyle w:val="ListParagraph"/>
        <w:numPr>
          <w:ilvl w:val="0"/>
          <w:numId w:val="4"/>
        </w:numPr>
        <w:ind w:firstLineChars="0"/>
        <w:rPr>
          <w:sz w:val="28"/>
          <w:szCs w:val="28"/>
        </w:rPr>
      </w:pPr>
      <w:r w:rsidRPr="003D58BC">
        <w:rPr>
          <w:rFonts w:hint="eastAsia"/>
          <w:sz w:val="28"/>
          <w:szCs w:val="28"/>
        </w:rPr>
        <w:t>评估函数与冷热点评测的吻合度高，放置完成后物理机各维度资源温度相对吻合，不会出现初始放置完成后马上出现热点，较少出现冷点，降低了后续过程中热点、冷点产生的概率，</w:t>
      </w:r>
      <w:r>
        <w:rPr>
          <w:rFonts w:hint="eastAsia"/>
          <w:sz w:val="28"/>
          <w:szCs w:val="28"/>
        </w:rPr>
        <w:t>并且能够通过调整系数</w:t>
      </w:r>
      <w:r>
        <w:rPr>
          <w:rFonts w:hint="eastAsia"/>
          <w:sz w:val="28"/>
          <w:szCs w:val="28"/>
        </w:rPr>
        <w:t>k</w:t>
      </w:r>
      <w:r>
        <w:rPr>
          <w:rFonts w:hint="eastAsia"/>
          <w:sz w:val="28"/>
          <w:szCs w:val="28"/>
        </w:rPr>
        <w:t>来调整初始放置后整个系统的平均温度，灵活性高，</w:t>
      </w:r>
      <w:r w:rsidRPr="003D58BC">
        <w:rPr>
          <w:rFonts w:hint="eastAsia"/>
          <w:sz w:val="28"/>
          <w:szCs w:val="28"/>
        </w:rPr>
        <w:t>有利于整个系统的稳定性，降低了之后系统维护的开销。</w:t>
      </w:r>
    </w:p>
    <w:p w14:paraId="48FE4AAB" w14:textId="77777777" w:rsidR="00530BF1" w:rsidRDefault="00530BF1" w:rsidP="00530BF1">
      <w:pPr>
        <w:pStyle w:val="ListParagraph"/>
        <w:numPr>
          <w:ilvl w:val="0"/>
          <w:numId w:val="4"/>
        </w:numPr>
        <w:ind w:firstLineChars="0"/>
        <w:rPr>
          <w:sz w:val="28"/>
          <w:szCs w:val="28"/>
        </w:rPr>
      </w:pPr>
      <w:r>
        <w:rPr>
          <w:rFonts w:hint="eastAsia"/>
          <w:sz w:val="28"/>
          <w:szCs w:val="28"/>
        </w:rPr>
        <w:t>使用谱聚类求最小比例分割的方法，能够保证虚拟机数目在各组之中分布较为均匀，尽可能的保证了计算机指令时间局部性和空间局部性的特征，较高的提升了物理机的使用效率，提升了整个系统的稳定性。</w:t>
      </w:r>
    </w:p>
    <w:p w14:paraId="5E83531E" w14:textId="77777777" w:rsidR="00530BF1" w:rsidRPr="003D58BC" w:rsidRDefault="00530BF1" w:rsidP="00530BF1">
      <w:pPr>
        <w:pStyle w:val="ListParagraph"/>
        <w:numPr>
          <w:ilvl w:val="0"/>
          <w:numId w:val="4"/>
        </w:numPr>
        <w:ind w:firstLineChars="0"/>
        <w:rPr>
          <w:sz w:val="28"/>
          <w:szCs w:val="28"/>
        </w:rPr>
      </w:pPr>
      <w:r>
        <w:rPr>
          <w:rFonts w:hint="eastAsia"/>
          <w:sz w:val="28"/>
          <w:szCs w:val="28"/>
        </w:rPr>
        <w:t>基尔霍夫矩阵求最小比例割的算法能够直接将原虚拟机组</w:t>
      </w:r>
      <w:r>
        <w:rPr>
          <w:rFonts w:hint="eastAsia"/>
          <w:sz w:val="28"/>
          <w:szCs w:val="28"/>
        </w:rPr>
        <w:t>k</w:t>
      </w:r>
      <w:r>
        <w:rPr>
          <w:rFonts w:hint="eastAsia"/>
          <w:sz w:val="28"/>
          <w:szCs w:val="28"/>
        </w:rPr>
        <w:t>分割，这在虚拟机组较为庞大的时候能够对分割算法有很大的提升，并且由于虚拟机流量邻接矩阵往往是稀疏矩阵的特性，可以使用</w:t>
      </w:r>
      <w:r>
        <w:rPr>
          <w:rFonts w:hint="eastAsia"/>
          <w:sz w:val="28"/>
          <w:szCs w:val="28"/>
        </w:rPr>
        <w:t>GPU</w:t>
      </w:r>
      <w:r>
        <w:rPr>
          <w:rFonts w:hint="eastAsia"/>
          <w:sz w:val="28"/>
          <w:szCs w:val="28"/>
        </w:rPr>
        <w:t>加速，</w:t>
      </w:r>
      <w:r>
        <w:rPr>
          <w:rFonts w:hint="eastAsia"/>
          <w:sz w:val="28"/>
          <w:szCs w:val="28"/>
        </w:rPr>
        <w:lastRenderedPageBreak/>
        <w:t>k-means</w:t>
      </w:r>
      <w:r>
        <w:rPr>
          <w:rFonts w:hint="eastAsia"/>
          <w:sz w:val="28"/>
          <w:szCs w:val="28"/>
        </w:rPr>
        <w:t>算法可以使用并行算法进行加速，算法整体速度将比有较大提升。</w:t>
      </w:r>
    </w:p>
    <w:p w14:paraId="6F188D4C" w14:textId="77777777" w:rsidR="00530BF1" w:rsidRDefault="00530BF1" w:rsidP="00530BF1">
      <w:pPr>
        <w:rPr>
          <w:sz w:val="28"/>
          <w:szCs w:val="28"/>
        </w:rPr>
      </w:pPr>
    </w:p>
    <w:p w14:paraId="1BF18FED" w14:textId="77777777" w:rsidR="00530BF1" w:rsidRDefault="00530BF1" w:rsidP="00530BF1">
      <w:pPr>
        <w:jc w:val="left"/>
        <w:rPr>
          <w:sz w:val="28"/>
          <w:szCs w:val="28"/>
        </w:rPr>
      </w:pPr>
      <w:r>
        <w:rPr>
          <w:sz w:val="28"/>
          <w:szCs w:val="28"/>
        </w:rPr>
        <w:t>[</w:t>
      </w:r>
      <w:proofErr w:type="gramStart"/>
      <w:r>
        <w:rPr>
          <w:sz w:val="28"/>
          <w:szCs w:val="28"/>
        </w:rPr>
        <w:t>1]</w:t>
      </w:r>
      <w:r w:rsidRPr="002C216B">
        <w:rPr>
          <w:sz w:val="28"/>
          <w:szCs w:val="28"/>
        </w:rPr>
        <w:t>Steven</w:t>
      </w:r>
      <w:proofErr w:type="gramEnd"/>
      <w:r w:rsidRPr="002C216B">
        <w:rPr>
          <w:sz w:val="28"/>
          <w:szCs w:val="28"/>
        </w:rPr>
        <w:t> S S. The Algorithm De</w:t>
      </w:r>
      <w:r>
        <w:rPr>
          <w:sz w:val="28"/>
          <w:szCs w:val="28"/>
        </w:rPr>
        <w:t>sign Manual[M]. New York, USA: </w:t>
      </w:r>
      <w:r w:rsidRPr="002C216B">
        <w:rPr>
          <w:sz w:val="28"/>
          <w:szCs w:val="28"/>
        </w:rPr>
        <w:t>Springer</w:t>
      </w:r>
      <w:r>
        <w:rPr>
          <w:sz w:val="28"/>
          <w:szCs w:val="28"/>
        </w:rPr>
        <w:t xml:space="preserve">, </w:t>
      </w:r>
      <w:r w:rsidRPr="002C216B">
        <w:rPr>
          <w:sz w:val="28"/>
          <w:szCs w:val="28"/>
        </w:rPr>
        <w:t>2010. </w:t>
      </w:r>
    </w:p>
    <w:p w14:paraId="1D2B3F8E" w14:textId="77777777" w:rsidR="00530BF1" w:rsidRDefault="00530BF1" w:rsidP="00530BF1">
      <w:pPr>
        <w:jc w:val="left"/>
        <w:rPr>
          <w:sz w:val="28"/>
          <w:szCs w:val="28"/>
        </w:rPr>
      </w:pPr>
      <w:r>
        <w:rPr>
          <w:sz w:val="28"/>
          <w:szCs w:val="28"/>
        </w:rPr>
        <w:t>[</w:t>
      </w:r>
      <w:proofErr w:type="gramStart"/>
      <w:r>
        <w:rPr>
          <w:sz w:val="28"/>
          <w:szCs w:val="28"/>
        </w:rPr>
        <w:t>2]Boaz</w:t>
      </w:r>
      <w:proofErr w:type="gramEnd"/>
      <w:r>
        <w:rPr>
          <w:sz w:val="28"/>
          <w:szCs w:val="28"/>
        </w:rPr>
        <w:t xml:space="preserve"> </w:t>
      </w:r>
      <w:proofErr w:type="spellStart"/>
      <w:r>
        <w:rPr>
          <w:sz w:val="28"/>
          <w:szCs w:val="28"/>
        </w:rPr>
        <w:t>Rafaely</w:t>
      </w:r>
      <w:proofErr w:type="spellEnd"/>
      <w:r>
        <w:rPr>
          <w:sz w:val="28"/>
          <w:szCs w:val="28"/>
        </w:rPr>
        <w:t>. Analysis and design of spherical microphone arrays, IEEE Trans Speech Audio Processing, 2005.</w:t>
      </w:r>
    </w:p>
    <w:p w14:paraId="1F31F6DE" w14:textId="77777777" w:rsidR="00530BF1" w:rsidRDefault="00530BF1" w:rsidP="00530BF1">
      <w:pPr>
        <w:jc w:val="left"/>
        <w:rPr>
          <w:sz w:val="28"/>
          <w:szCs w:val="28"/>
        </w:rPr>
      </w:pPr>
      <w:r>
        <w:rPr>
          <w:sz w:val="28"/>
          <w:szCs w:val="28"/>
        </w:rPr>
        <w:t>[3]</w:t>
      </w:r>
      <w:r w:rsidRPr="003F1F46">
        <w:t xml:space="preserve"> </w:t>
      </w:r>
      <w:r w:rsidRPr="003F1F46">
        <w:rPr>
          <w:sz w:val="28"/>
          <w:szCs w:val="28"/>
        </w:rPr>
        <w:t>Xu Jing</w:t>
      </w:r>
      <w:r>
        <w:rPr>
          <w:sz w:val="28"/>
          <w:szCs w:val="28"/>
        </w:rPr>
        <w:t xml:space="preserve">, </w:t>
      </w:r>
      <w:r w:rsidRPr="003F1F46">
        <w:rPr>
          <w:sz w:val="28"/>
          <w:szCs w:val="28"/>
        </w:rPr>
        <w:t>José A B Fortes</w:t>
      </w:r>
      <w:r>
        <w:rPr>
          <w:sz w:val="28"/>
          <w:szCs w:val="28"/>
        </w:rPr>
        <w:t>.</w:t>
      </w:r>
      <w:r w:rsidRPr="003F1F46">
        <w:rPr>
          <w:sz w:val="28"/>
          <w:szCs w:val="28"/>
        </w:rPr>
        <w:t xml:space="preserve"> Multi-objective virtual machine placement in virtualized data center</w:t>
      </w:r>
      <w:r>
        <w:rPr>
          <w:sz w:val="28"/>
          <w:szCs w:val="28"/>
        </w:rPr>
        <w:t xml:space="preserve"> </w:t>
      </w:r>
      <w:r w:rsidRPr="003F1F46">
        <w:rPr>
          <w:sz w:val="28"/>
          <w:szCs w:val="28"/>
        </w:rPr>
        <w:t>environments</w:t>
      </w:r>
      <w:r>
        <w:rPr>
          <w:sz w:val="28"/>
          <w:szCs w:val="28"/>
        </w:rPr>
        <w:t>,</w:t>
      </w:r>
      <w:r w:rsidRPr="003F1F46">
        <w:rPr>
          <w:sz w:val="28"/>
          <w:szCs w:val="28"/>
        </w:rPr>
        <w:t xml:space="preserve"> 2010</w:t>
      </w:r>
      <w:r>
        <w:rPr>
          <w:sz w:val="28"/>
          <w:szCs w:val="28"/>
        </w:rPr>
        <w:t>.</w:t>
      </w:r>
    </w:p>
    <w:p w14:paraId="5AD852AD" w14:textId="77777777" w:rsidR="00530BF1" w:rsidRDefault="00530BF1" w:rsidP="00530BF1">
      <w:pPr>
        <w:jc w:val="left"/>
        <w:rPr>
          <w:sz w:val="28"/>
          <w:szCs w:val="28"/>
        </w:rPr>
      </w:pPr>
      <w:r>
        <w:rPr>
          <w:rFonts w:hint="eastAsia"/>
          <w:sz w:val="28"/>
          <w:szCs w:val="28"/>
        </w:rPr>
        <w:t>[4]</w:t>
      </w:r>
      <w:r w:rsidRPr="003F1F46">
        <w:t xml:space="preserve"> </w:t>
      </w:r>
      <w:proofErr w:type="spellStart"/>
      <w:r w:rsidRPr="003F1F46">
        <w:rPr>
          <w:sz w:val="28"/>
          <w:szCs w:val="28"/>
        </w:rPr>
        <w:t>Falkenauer</w:t>
      </w:r>
      <w:proofErr w:type="spellEnd"/>
      <w:r w:rsidRPr="003F1F46">
        <w:rPr>
          <w:sz w:val="28"/>
          <w:szCs w:val="28"/>
        </w:rPr>
        <w:t xml:space="preserve"> E</w:t>
      </w:r>
      <w:r>
        <w:rPr>
          <w:sz w:val="28"/>
          <w:szCs w:val="28"/>
        </w:rPr>
        <w:t xml:space="preserve">, </w:t>
      </w:r>
      <w:proofErr w:type="spellStart"/>
      <w:r w:rsidRPr="003F1F46">
        <w:rPr>
          <w:sz w:val="28"/>
          <w:szCs w:val="28"/>
        </w:rPr>
        <w:t>Delcha</w:t>
      </w:r>
      <w:r>
        <w:rPr>
          <w:sz w:val="28"/>
          <w:szCs w:val="28"/>
        </w:rPr>
        <w:t>m</w:t>
      </w:r>
      <w:r w:rsidRPr="003F1F46">
        <w:rPr>
          <w:sz w:val="28"/>
          <w:szCs w:val="28"/>
        </w:rPr>
        <w:t>bre</w:t>
      </w:r>
      <w:proofErr w:type="spellEnd"/>
      <w:r w:rsidRPr="003F1F46">
        <w:rPr>
          <w:sz w:val="28"/>
          <w:szCs w:val="28"/>
        </w:rPr>
        <w:t xml:space="preserve"> A</w:t>
      </w:r>
      <w:r>
        <w:rPr>
          <w:sz w:val="28"/>
          <w:szCs w:val="28"/>
        </w:rPr>
        <w:t xml:space="preserve">. </w:t>
      </w:r>
      <w:r w:rsidRPr="003F1F46">
        <w:rPr>
          <w:sz w:val="28"/>
          <w:szCs w:val="28"/>
        </w:rPr>
        <w:t>A genetic algorithm for bin packing and line balancing</w:t>
      </w:r>
      <w:r>
        <w:rPr>
          <w:sz w:val="28"/>
          <w:szCs w:val="28"/>
        </w:rPr>
        <w:t>,</w:t>
      </w:r>
      <w:r w:rsidRPr="003F1F46">
        <w:rPr>
          <w:sz w:val="28"/>
          <w:szCs w:val="28"/>
        </w:rPr>
        <w:t xml:space="preserve"> 1992</w:t>
      </w:r>
      <w:r>
        <w:rPr>
          <w:sz w:val="28"/>
          <w:szCs w:val="28"/>
        </w:rPr>
        <w:t>.</w:t>
      </w:r>
    </w:p>
    <w:p w14:paraId="37E8A13F" w14:textId="77777777" w:rsidR="00530BF1" w:rsidRDefault="00530BF1" w:rsidP="00530BF1">
      <w:pPr>
        <w:jc w:val="left"/>
        <w:rPr>
          <w:sz w:val="28"/>
          <w:szCs w:val="28"/>
        </w:rPr>
      </w:pPr>
      <w:r>
        <w:rPr>
          <w:sz w:val="28"/>
          <w:szCs w:val="28"/>
        </w:rPr>
        <w:t>[5]</w:t>
      </w:r>
      <w:r w:rsidRPr="000E0032">
        <w:rPr>
          <w:rFonts w:hint="eastAsia"/>
          <w:sz w:val="28"/>
          <w:szCs w:val="28"/>
        </w:rPr>
        <w:t xml:space="preserve"> LI </w:t>
      </w:r>
      <w:proofErr w:type="spellStart"/>
      <w:r w:rsidRPr="000E0032">
        <w:rPr>
          <w:rFonts w:hint="eastAsia"/>
          <w:sz w:val="28"/>
          <w:szCs w:val="28"/>
        </w:rPr>
        <w:t>Jin-chao</w:t>
      </w:r>
      <w:proofErr w:type="spellEnd"/>
      <w:r>
        <w:rPr>
          <w:rFonts w:hint="eastAsia"/>
          <w:sz w:val="28"/>
          <w:szCs w:val="28"/>
        </w:rPr>
        <w:t>,</w:t>
      </w:r>
      <w:r>
        <w:rPr>
          <w:sz w:val="28"/>
          <w:szCs w:val="28"/>
        </w:rPr>
        <w:t xml:space="preserve"> </w:t>
      </w:r>
      <w:r w:rsidRPr="000E0032">
        <w:rPr>
          <w:rFonts w:hint="eastAsia"/>
          <w:sz w:val="28"/>
          <w:szCs w:val="28"/>
        </w:rPr>
        <w:t>CHEN Jing-</w:t>
      </w:r>
      <w:proofErr w:type="spellStart"/>
      <w:r w:rsidRPr="000E0032">
        <w:rPr>
          <w:rFonts w:hint="eastAsia"/>
          <w:sz w:val="28"/>
          <w:szCs w:val="28"/>
        </w:rPr>
        <w:t>yi</w:t>
      </w:r>
      <w:proofErr w:type="spellEnd"/>
      <w:r>
        <w:rPr>
          <w:sz w:val="28"/>
          <w:szCs w:val="28"/>
        </w:rPr>
        <w:t xml:space="preserve">. </w:t>
      </w:r>
      <w:r w:rsidRPr="00386E7D">
        <w:rPr>
          <w:sz w:val="28"/>
          <w:szCs w:val="28"/>
        </w:rPr>
        <w:t>Virtual machine placement research based on improved</w:t>
      </w:r>
      <w:r>
        <w:rPr>
          <w:sz w:val="28"/>
          <w:szCs w:val="28"/>
        </w:rPr>
        <w:t xml:space="preserve"> </w:t>
      </w:r>
      <w:r w:rsidRPr="00386E7D">
        <w:rPr>
          <w:sz w:val="28"/>
          <w:szCs w:val="28"/>
        </w:rPr>
        <w:t>grouping genetic algorithm</w:t>
      </w:r>
      <w:r>
        <w:rPr>
          <w:rFonts w:hint="eastAsia"/>
          <w:sz w:val="28"/>
          <w:szCs w:val="28"/>
        </w:rPr>
        <w:t xml:space="preserve">, </w:t>
      </w:r>
      <w:r w:rsidRPr="000E0032">
        <w:rPr>
          <w:sz w:val="28"/>
          <w:szCs w:val="28"/>
        </w:rPr>
        <w:t>Computer Engineering and Design</w:t>
      </w:r>
      <w:r>
        <w:rPr>
          <w:sz w:val="28"/>
          <w:szCs w:val="28"/>
        </w:rPr>
        <w:t>, 2012</w:t>
      </w:r>
    </w:p>
    <w:p w14:paraId="727EC507" w14:textId="77777777" w:rsidR="00530BF1" w:rsidRDefault="00530BF1" w:rsidP="00530BF1">
      <w:pPr>
        <w:jc w:val="left"/>
        <w:rPr>
          <w:sz w:val="28"/>
          <w:szCs w:val="28"/>
        </w:rPr>
      </w:pPr>
      <w:r>
        <w:rPr>
          <w:sz w:val="28"/>
          <w:szCs w:val="28"/>
        </w:rPr>
        <w:t>[6]</w:t>
      </w:r>
      <w:r w:rsidRPr="000F0AEA">
        <w:rPr>
          <w:rFonts w:hint="eastAsia"/>
        </w:rPr>
        <w:t xml:space="preserve"> </w:t>
      </w:r>
      <w:r w:rsidRPr="000F0AEA">
        <w:rPr>
          <w:rFonts w:hint="eastAsia"/>
          <w:sz w:val="28"/>
          <w:szCs w:val="28"/>
        </w:rPr>
        <w:t>YUAN Xiang</w:t>
      </w:r>
      <w:r>
        <w:rPr>
          <w:rFonts w:hint="eastAsia"/>
          <w:sz w:val="28"/>
          <w:szCs w:val="28"/>
        </w:rPr>
        <w:t>,</w:t>
      </w:r>
      <w:r>
        <w:rPr>
          <w:sz w:val="28"/>
          <w:szCs w:val="28"/>
        </w:rPr>
        <w:t xml:space="preserve"> </w:t>
      </w:r>
      <w:r w:rsidRPr="000F0AEA">
        <w:rPr>
          <w:rFonts w:hint="eastAsia"/>
          <w:sz w:val="28"/>
          <w:szCs w:val="28"/>
        </w:rPr>
        <w:t xml:space="preserve">HU </w:t>
      </w:r>
      <w:proofErr w:type="spellStart"/>
      <w:r w:rsidRPr="000F0AEA">
        <w:rPr>
          <w:rFonts w:hint="eastAsia"/>
          <w:sz w:val="28"/>
          <w:szCs w:val="28"/>
        </w:rPr>
        <w:t>Zhigang</w:t>
      </w:r>
      <w:proofErr w:type="spellEnd"/>
      <w:r>
        <w:rPr>
          <w:sz w:val="28"/>
          <w:szCs w:val="28"/>
        </w:rPr>
        <w:t xml:space="preserve">. </w:t>
      </w:r>
      <w:r w:rsidRPr="000F0AEA">
        <w:rPr>
          <w:sz w:val="28"/>
          <w:szCs w:val="28"/>
        </w:rPr>
        <w:t xml:space="preserve">Hybrid Algorithm Based On Chemical Reactive Optimization and </w:t>
      </w:r>
      <w:proofErr w:type="spellStart"/>
      <w:r w:rsidRPr="000F0AEA">
        <w:rPr>
          <w:sz w:val="28"/>
          <w:szCs w:val="28"/>
        </w:rPr>
        <w:t>Tabu</w:t>
      </w:r>
      <w:proofErr w:type="spellEnd"/>
      <w:r w:rsidRPr="000F0AEA">
        <w:rPr>
          <w:sz w:val="28"/>
          <w:szCs w:val="28"/>
        </w:rPr>
        <w:t xml:space="preserve"> Search for VM Consolidation in Cloud Computing Environment</w:t>
      </w:r>
      <w:r>
        <w:rPr>
          <w:sz w:val="28"/>
          <w:szCs w:val="28"/>
        </w:rPr>
        <w:t>, 2013</w:t>
      </w:r>
    </w:p>
    <w:p w14:paraId="045980E7" w14:textId="77777777" w:rsidR="00530BF1" w:rsidRDefault="00530BF1" w:rsidP="00530BF1">
      <w:pPr>
        <w:jc w:val="left"/>
        <w:rPr>
          <w:sz w:val="28"/>
          <w:szCs w:val="28"/>
        </w:rPr>
      </w:pPr>
      <w:r>
        <w:rPr>
          <w:sz w:val="28"/>
          <w:szCs w:val="28"/>
        </w:rPr>
        <w:t>[</w:t>
      </w:r>
      <w:proofErr w:type="gramStart"/>
      <w:r>
        <w:rPr>
          <w:sz w:val="28"/>
          <w:szCs w:val="28"/>
        </w:rPr>
        <w:t>7]</w:t>
      </w:r>
      <w:proofErr w:type="spellStart"/>
      <w:r w:rsidRPr="00B13933">
        <w:rPr>
          <w:sz w:val="28"/>
          <w:szCs w:val="28"/>
        </w:rPr>
        <w:t>Vasileios</w:t>
      </w:r>
      <w:proofErr w:type="spellEnd"/>
      <w:proofErr w:type="gramEnd"/>
      <w:r w:rsidRPr="00B13933">
        <w:rPr>
          <w:sz w:val="28"/>
          <w:szCs w:val="28"/>
        </w:rPr>
        <w:t> P, Zhang Li. Improving the Scalability of Data Center Networks with Traffic-aware Virtual Machine[C]//Proc. of IEEE INFOCOM’10. San Diego, USA: IEEE Press, 2010. </w:t>
      </w:r>
    </w:p>
    <w:p w14:paraId="78B2CBFF" w14:textId="77777777" w:rsidR="00530BF1" w:rsidRDefault="00530BF1" w:rsidP="00530BF1">
      <w:pPr>
        <w:jc w:val="left"/>
        <w:rPr>
          <w:sz w:val="28"/>
          <w:szCs w:val="28"/>
        </w:rPr>
      </w:pPr>
      <w:r>
        <w:rPr>
          <w:sz w:val="28"/>
          <w:szCs w:val="28"/>
        </w:rPr>
        <w:t>[8]</w:t>
      </w:r>
      <w:r w:rsidRPr="00B13933">
        <w:rPr>
          <w:sz w:val="28"/>
          <w:szCs w:val="28"/>
        </w:rPr>
        <w:t xml:space="preserve"> Wei Liang, Huang Tao. Workload Prediction-based Algorithm for Consolidation of Virtual Machines</w:t>
      </w:r>
      <w:r>
        <w:rPr>
          <w:sz w:val="28"/>
          <w:szCs w:val="28"/>
        </w:rPr>
        <w:t xml:space="preserve">, </w:t>
      </w:r>
      <w:r w:rsidRPr="00B13933">
        <w:rPr>
          <w:sz w:val="28"/>
          <w:szCs w:val="28"/>
        </w:rPr>
        <w:t>Journal of Electronics &amp; Information Technology</w:t>
      </w:r>
      <w:r>
        <w:rPr>
          <w:sz w:val="28"/>
          <w:szCs w:val="28"/>
        </w:rPr>
        <w:t>, 2013</w:t>
      </w:r>
    </w:p>
    <w:p w14:paraId="7E48EAAC" w14:textId="77777777" w:rsidR="00530BF1" w:rsidRDefault="00530BF1" w:rsidP="00764F62">
      <w:pPr>
        <w:rPr>
          <w:rFonts w:ascii="华文仿宋" w:eastAsia="华文仿宋" w:hAnsi="宋体"/>
          <w:b/>
          <w:bCs/>
          <w:sz w:val="24"/>
        </w:rPr>
      </w:pPr>
    </w:p>
    <w:p w14:paraId="4E5FBE32" w14:textId="77777777" w:rsidR="000B675D" w:rsidRPr="00764F62" w:rsidRDefault="000B675D"/>
    <w:sectPr w:rsidR="000B675D" w:rsidRPr="00764F62" w:rsidSect="00106F94">
      <w:headerReference w:type="even" r:id="rId19"/>
      <w:headerReference w:type="default" r:id="rId20"/>
      <w:footerReference w:type="even" r:id="rId21"/>
      <w:footerReference w:type="default" r:id="rId22"/>
      <w:headerReference w:type="first" r:id="rId23"/>
      <w:footerReference w:type="first" r:id="rId24"/>
      <w:pgSz w:w="11906" w:h="16838"/>
      <w:pgMar w:top="1531" w:right="1134" w:bottom="1531"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50DF4" w14:textId="77777777" w:rsidR="000151C7" w:rsidRDefault="000151C7" w:rsidP="00764F62">
      <w:r>
        <w:separator/>
      </w:r>
    </w:p>
  </w:endnote>
  <w:endnote w:type="continuationSeparator" w:id="0">
    <w:p w14:paraId="72D2C594" w14:textId="77777777" w:rsidR="000151C7" w:rsidRDefault="000151C7" w:rsidP="00764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仿宋">
    <w:charset w:val="86"/>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E142C" w14:textId="77777777" w:rsidR="00FE4B2D" w:rsidRDefault="005F75A1">
    <w:pPr>
      <w:pStyle w:val="Footer"/>
      <w:framePr w:h="0" w:wrap="around" w:vAnchor="text" w:hAnchor="margin" w:xAlign="center" w:y="1"/>
      <w:rPr>
        <w:rStyle w:val="PageNumber"/>
      </w:rPr>
    </w:pPr>
    <w:r>
      <w:fldChar w:fldCharType="begin"/>
    </w:r>
    <w:r w:rsidR="00261690">
      <w:rPr>
        <w:rStyle w:val="PageNumber"/>
      </w:rPr>
      <w:instrText xml:space="preserve">PAGE  </w:instrText>
    </w:r>
    <w:r>
      <w:fldChar w:fldCharType="end"/>
    </w:r>
  </w:p>
  <w:p w14:paraId="0418CC4E" w14:textId="77777777" w:rsidR="00FE4B2D" w:rsidRDefault="000151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92DBE" w14:textId="77777777" w:rsidR="00FE4B2D" w:rsidRDefault="005F75A1">
    <w:pPr>
      <w:pStyle w:val="Footer"/>
      <w:framePr w:h="0" w:wrap="around" w:vAnchor="text" w:hAnchor="margin" w:xAlign="center" w:y="1"/>
      <w:rPr>
        <w:rStyle w:val="PageNumber"/>
      </w:rPr>
    </w:pPr>
    <w:r>
      <w:fldChar w:fldCharType="begin"/>
    </w:r>
    <w:r w:rsidR="00261690">
      <w:rPr>
        <w:rStyle w:val="PageNumber"/>
      </w:rPr>
      <w:instrText xml:space="preserve">PAGE  </w:instrText>
    </w:r>
    <w:r>
      <w:fldChar w:fldCharType="separate"/>
    </w:r>
    <w:r w:rsidR="00474D2E">
      <w:rPr>
        <w:rStyle w:val="PageNumber"/>
        <w:noProof/>
      </w:rPr>
      <w:t>11</w:t>
    </w:r>
    <w:r>
      <w:fldChar w:fldCharType="end"/>
    </w:r>
  </w:p>
  <w:p w14:paraId="570C9D8D" w14:textId="77777777" w:rsidR="00FE4B2D" w:rsidRDefault="000151C7">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9A4" w14:textId="77777777" w:rsidR="00FE4B2D" w:rsidRDefault="000151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128D6" w14:textId="77777777" w:rsidR="000151C7" w:rsidRDefault="000151C7" w:rsidP="00764F62">
      <w:r>
        <w:separator/>
      </w:r>
    </w:p>
  </w:footnote>
  <w:footnote w:type="continuationSeparator" w:id="0">
    <w:p w14:paraId="1B23503D" w14:textId="77777777" w:rsidR="000151C7" w:rsidRDefault="000151C7" w:rsidP="00764F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AB992" w14:textId="77777777" w:rsidR="00FE4B2D" w:rsidRDefault="000151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37012" w14:textId="77777777" w:rsidR="00FE4B2D" w:rsidRDefault="00261690">
    <w:pPr>
      <w:pStyle w:val="Header"/>
      <w:rPr>
        <w:sz w:val="21"/>
      </w:rPr>
    </w:pPr>
    <w:r>
      <w:rPr>
        <w:rFonts w:hint="eastAsia"/>
        <w:sz w:val="21"/>
      </w:rPr>
      <w:t>浙江大学本科生毕业设计（论文）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A547" w14:textId="77777777" w:rsidR="00FE4B2D" w:rsidRDefault="000151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33815"/>
    <w:multiLevelType w:val="hybridMultilevel"/>
    <w:tmpl w:val="A9663902"/>
    <w:lvl w:ilvl="0" w:tplc="2D905246">
      <w:start w:val="1"/>
      <w:numFmt w:val="decimal"/>
      <w:lvlText w:val="%1）"/>
      <w:lvlJc w:val="left"/>
      <w:pPr>
        <w:ind w:left="1140" w:hanging="72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14B0FCE"/>
    <w:multiLevelType w:val="hybridMultilevel"/>
    <w:tmpl w:val="3B1888FE"/>
    <w:lvl w:ilvl="0" w:tplc="C3400C88">
      <w:start w:val="1"/>
      <w:numFmt w:val="decimal"/>
      <w:lvlText w:val="%1）"/>
      <w:lvlJc w:val="left"/>
      <w:pPr>
        <w:ind w:left="800" w:hanging="38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572D637A"/>
    <w:multiLevelType w:val="singleLevel"/>
    <w:tmpl w:val="3B54954C"/>
    <w:lvl w:ilvl="0">
      <w:start w:val="1"/>
      <w:numFmt w:val="decimal"/>
      <w:suff w:val="space"/>
      <w:lvlText w:val="%1."/>
      <w:lvlJc w:val="left"/>
      <w:pPr>
        <w:ind w:left="0" w:firstLine="0"/>
      </w:pPr>
      <w:rPr>
        <w:rFonts w:hint="eastAsia"/>
      </w:rPr>
    </w:lvl>
  </w:abstractNum>
  <w:abstractNum w:abstractNumId="3">
    <w:nsid w:val="5750626A"/>
    <w:multiLevelType w:val="hybridMultilevel"/>
    <w:tmpl w:val="B58645D0"/>
    <w:lvl w:ilvl="0" w:tplc="CE3C4AD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FD166D3"/>
    <w:multiLevelType w:val="hybridMultilevel"/>
    <w:tmpl w:val="0BB8F420"/>
    <w:lvl w:ilvl="0" w:tplc="5D5AE2A8">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6FD51B14"/>
    <w:multiLevelType w:val="hybridMultilevel"/>
    <w:tmpl w:val="1B4A458E"/>
    <w:lvl w:ilvl="0" w:tplc="F2DA20D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4F62"/>
    <w:rsid w:val="000151C7"/>
    <w:rsid w:val="000535DF"/>
    <w:rsid w:val="000B675D"/>
    <w:rsid w:val="00106F94"/>
    <w:rsid w:val="00221488"/>
    <w:rsid w:val="00227385"/>
    <w:rsid w:val="00261690"/>
    <w:rsid w:val="002F367B"/>
    <w:rsid w:val="0030017C"/>
    <w:rsid w:val="00310E6D"/>
    <w:rsid w:val="003A246E"/>
    <w:rsid w:val="00474D2E"/>
    <w:rsid w:val="004B7DD3"/>
    <w:rsid w:val="004E3D0D"/>
    <w:rsid w:val="004E5694"/>
    <w:rsid w:val="00530BF1"/>
    <w:rsid w:val="005845DF"/>
    <w:rsid w:val="005C6E27"/>
    <w:rsid w:val="005F75A1"/>
    <w:rsid w:val="006E4EA7"/>
    <w:rsid w:val="00764F62"/>
    <w:rsid w:val="00797EEF"/>
    <w:rsid w:val="00807721"/>
    <w:rsid w:val="00884E27"/>
    <w:rsid w:val="008B24D2"/>
    <w:rsid w:val="008D5605"/>
    <w:rsid w:val="00A36F1D"/>
    <w:rsid w:val="00AF7BCF"/>
    <w:rsid w:val="00B534FB"/>
    <w:rsid w:val="00C33B68"/>
    <w:rsid w:val="00DD2147"/>
    <w:rsid w:val="00E32B13"/>
    <w:rsid w:val="00EE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4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F6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4F6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rsid w:val="00764F62"/>
    <w:rPr>
      <w:sz w:val="18"/>
      <w:szCs w:val="18"/>
    </w:rPr>
  </w:style>
  <w:style w:type="paragraph" w:styleId="Footer">
    <w:name w:val="footer"/>
    <w:basedOn w:val="Normal"/>
    <w:link w:val="FooterChar"/>
    <w:unhideWhenUsed/>
    <w:rsid w:val="00764F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rsid w:val="00764F62"/>
    <w:rPr>
      <w:sz w:val="18"/>
      <w:szCs w:val="18"/>
    </w:rPr>
  </w:style>
  <w:style w:type="character" w:styleId="PageNumber">
    <w:name w:val="page number"/>
    <w:basedOn w:val="DefaultParagraphFont"/>
    <w:rsid w:val="00764F62"/>
  </w:style>
  <w:style w:type="paragraph" w:styleId="BalloonText">
    <w:name w:val="Balloon Text"/>
    <w:basedOn w:val="Normal"/>
    <w:link w:val="BalloonTextChar"/>
    <w:uiPriority w:val="99"/>
    <w:semiHidden/>
    <w:unhideWhenUsed/>
    <w:rsid w:val="00764F62"/>
    <w:rPr>
      <w:sz w:val="18"/>
      <w:szCs w:val="18"/>
    </w:rPr>
  </w:style>
  <w:style w:type="character" w:customStyle="1" w:styleId="BalloonTextChar">
    <w:name w:val="Balloon Text Char"/>
    <w:basedOn w:val="DefaultParagraphFont"/>
    <w:link w:val="BalloonText"/>
    <w:uiPriority w:val="99"/>
    <w:semiHidden/>
    <w:rsid w:val="00764F62"/>
    <w:rPr>
      <w:rFonts w:ascii="Times New Roman" w:eastAsia="宋体" w:hAnsi="Times New Roman" w:cs="Times New Roman"/>
      <w:sz w:val="18"/>
      <w:szCs w:val="18"/>
    </w:rPr>
  </w:style>
  <w:style w:type="paragraph" w:styleId="ListParagraph">
    <w:name w:val="List Paragraph"/>
    <w:basedOn w:val="Normal"/>
    <w:uiPriority w:val="99"/>
    <w:rsid w:val="00530BF1"/>
    <w:pPr>
      <w:ind w:firstLineChars="200" w:firstLine="420"/>
    </w:pPr>
    <w:rPr>
      <w:rFonts w:asciiTheme="minorHAnsi" w:eastAsiaTheme="minorEastAsia" w:hAnsiTheme="minorHAnsi" w:cstheme="minorBidi"/>
    </w:rPr>
  </w:style>
  <w:style w:type="table" w:styleId="TableGrid">
    <w:name w:val="Table Grid"/>
    <w:basedOn w:val="TableNormal"/>
    <w:rsid w:val="00530BF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30BF1"/>
    <w:pPr>
      <w:spacing w:after="200"/>
    </w:pPr>
    <w:rPr>
      <w:rFonts w:asciiTheme="minorHAnsi" w:eastAsiaTheme="minorEastAsia"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package" Target="embeddings/Microsoft_Visio_Drawing11111.vsdx"/><Relationship Id="rId15" Type="http://schemas.openxmlformats.org/officeDocument/2006/relationships/image" Target="media/image8.emf"/><Relationship Id="rId16" Type="http://schemas.openxmlformats.org/officeDocument/2006/relationships/package" Target="embeddings/Microsoft_Visio_Drawing122222.vsdx"/><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1426</Words>
  <Characters>8131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Dell380</dc:creator>
  <cp:keywords/>
  <dc:description/>
  <cp:lastModifiedBy>Microsoft Office User</cp:lastModifiedBy>
  <cp:revision>22</cp:revision>
  <dcterms:created xsi:type="dcterms:W3CDTF">2012-03-21T10:49:00Z</dcterms:created>
  <dcterms:modified xsi:type="dcterms:W3CDTF">2016-06-06T12:20:00Z</dcterms:modified>
</cp:coreProperties>
</file>