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931424" w:rsidRDefault="00BA20C1" w:rsidP="00C14E5B">
      <w:pPr>
        <w:jc w:val="center"/>
      </w:pPr>
      <w:r>
        <w:t>游戏玩法设计草</w:t>
      </w:r>
      <w:r w:rsidR="00C14E5B">
        <w:t>案</w:t>
      </w:r>
    </w:p>
    <w:p w:rsidR="00C14E5B" w:rsidRDefault="00130E7F" w:rsidP="00C14E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E008CD" w:rsidRDefault="00CD775F" w:rsidP="00BE2FBD">
      <w:pPr>
        <w:ind w:firstLine="420"/>
      </w:pPr>
      <w:r>
        <w:t>编写</w:t>
      </w:r>
      <w:r w:rsidR="005E1BBD">
        <w:t>该</w:t>
      </w:r>
      <w:r w:rsidR="008A469E">
        <w:t>案的目的在于记录本人在设计游戏玩法时的思考过程</w:t>
      </w:r>
      <w:r w:rsidR="008A469E">
        <w:rPr>
          <w:rFonts w:hint="eastAsia"/>
        </w:rPr>
        <w:t>，</w:t>
      </w:r>
      <w:r w:rsidR="00E008CD">
        <w:rPr>
          <w:rFonts w:hint="eastAsia"/>
        </w:rPr>
        <w:t>包括具体到针对某个点的设计意图</w:t>
      </w:r>
      <w:r w:rsidR="008A469E">
        <w:rPr>
          <w:rFonts w:hint="eastAsia"/>
        </w:rPr>
        <w:t>，</w:t>
      </w:r>
      <w:r w:rsidR="00071D55">
        <w:rPr>
          <w:rFonts w:hint="eastAsia"/>
        </w:rPr>
        <w:t>相对与其它游戏玩法的比较分析，</w:t>
      </w:r>
      <w:r w:rsidR="008A469E">
        <w:rPr>
          <w:rFonts w:hint="eastAsia"/>
        </w:rPr>
        <w:t>并对</w:t>
      </w:r>
      <w:r w:rsidR="003F4785">
        <w:rPr>
          <w:rFonts w:hint="eastAsia"/>
        </w:rPr>
        <w:t>设计出来的</w:t>
      </w:r>
      <w:r w:rsidR="008A469E">
        <w:rPr>
          <w:rFonts w:hint="eastAsia"/>
        </w:rPr>
        <w:t>游戏玩法进行系统性地描述，从而</w:t>
      </w:r>
      <w:r w:rsidR="0083286B">
        <w:rPr>
          <w:rFonts w:hint="eastAsia"/>
        </w:rPr>
        <w:t>给程序编写提供明确的参照，并为</w:t>
      </w:r>
      <w:r w:rsidR="00244B8E">
        <w:rPr>
          <w:rFonts w:hint="eastAsia"/>
        </w:rPr>
        <w:t>下一阶段</w:t>
      </w:r>
      <w:r w:rsidR="008A469E">
        <w:rPr>
          <w:rFonts w:hint="eastAsia"/>
        </w:rPr>
        <w:t>玩法迭代提供思路引导。</w:t>
      </w:r>
    </w:p>
    <w:p w:rsidR="00CD775F" w:rsidRDefault="006912E6" w:rsidP="00BE2FBD">
      <w:pPr>
        <w:ind w:firstLine="420"/>
      </w:pPr>
      <w:r>
        <w:rPr>
          <w:rFonts w:hint="eastAsia"/>
        </w:rPr>
        <w:t>该草</w:t>
      </w:r>
      <w:r w:rsidR="00130E7F">
        <w:rPr>
          <w:rFonts w:hint="eastAsia"/>
        </w:rPr>
        <w:t>案</w:t>
      </w:r>
      <w:r w:rsidR="00CD775F">
        <w:t>不同于普遍意义上的游戏策划案</w:t>
      </w:r>
      <w:r w:rsidR="005E1BBD">
        <w:rPr>
          <w:rFonts w:hint="eastAsia"/>
        </w:rPr>
        <w:t>，</w:t>
      </w:r>
      <w:r w:rsidR="005E1BBD">
        <w:t>不</w:t>
      </w:r>
      <w:r w:rsidR="00130E7F">
        <w:t>包含</w:t>
      </w:r>
      <w:r w:rsidR="005E1BBD">
        <w:rPr>
          <w:rFonts w:hint="eastAsia"/>
        </w:rPr>
        <w:t>详细</w:t>
      </w:r>
      <w:r w:rsidR="00BE2FBD">
        <w:rPr>
          <w:rFonts w:hint="eastAsia"/>
        </w:rPr>
        <w:t>的</w:t>
      </w:r>
      <w:r w:rsidR="00CD775F">
        <w:rPr>
          <w:rFonts w:hint="eastAsia"/>
        </w:rPr>
        <w:t>市场需求、用户分析、文案</w:t>
      </w:r>
      <w:r w:rsidR="00BE2FBD">
        <w:rPr>
          <w:rFonts w:hint="eastAsia"/>
        </w:rPr>
        <w:t>设计</w:t>
      </w:r>
      <w:r>
        <w:rPr>
          <w:rFonts w:hint="eastAsia"/>
        </w:rPr>
        <w:t>等游戏</w:t>
      </w:r>
      <w:r w:rsidR="00130E7F">
        <w:rPr>
          <w:rFonts w:hint="eastAsia"/>
        </w:rPr>
        <w:t>策划案</w:t>
      </w:r>
      <w:r w:rsidR="005E1BBD">
        <w:rPr>
          <w:rFonts w:hint="eastAsia"/>
        </w:rPr>
        <w:t>所蕴含的东西。</w:t>
      </w:r>
    </w:p>
    <w:p w:rsidR="006912E6" w:rsidRDefault="00130E7F" w:rsidP="006912E6">
      <w:pPr>
        <w:ind w:firstLine="420"/>
      </w:pPr>
      <w:r>
        <w:t>该游戏仅为一个简单的玩法</w:t>
      </w:r>
      <w:r>
        <w:t>demo</w:t>
      </w:r>
      <w:r>
        <w:rPr>
          <w:rFonts w:hint="eastAsia"/>
        </w:rPr>
        <w:t>，不包含新手指引、成长系统、用户账号等</w:t>
      </w:r>
      <w:r w:rsidR="006912E6">
        <w:rPr>
          <w:rFonts w:hint="eastAsia"/>
        </w:rPr>
        <w:t>实际游戏应有</w:t>
      </w:r>
      <w:r>
        <w:rPr>
          <w:rFonts w:hint="eastAsia"/>
        </w:rPr>
        <w:t>的东西。</w:t>
      </w:r>
    </w:p>
    <w:p w:rsidR="00971151" w:rsidRDefault="006912E6" w:rsidP="00A513C9">
      <w:pPr>
        <w:ind w:firstLine="420"/>
      </w:pPr>
      <w:r>
        <w:t>该草案所设计的玩法为一种战斗系统</w:t>
      </w:r>
      <w:r>
        <w:rPr>
          <w:rFonts w:hint="eastAsia"/>
        </w:rPr>
        <w:t>，在市面上的大多游戏中，战斗系统常作为一个游戏的核心玩法。这里核心的意思指的是，在一款拥有众多玩法的游戏中，它的其他玩法的收益和成长及基本形式都在一定程度上会围绕</w:t>
      </w:r>
      <w:r w:rsidR="00A1550E">
        <w:rPr>
          <w:rFonts w:hint="eastAsia"/>
        </w:rPr>
        <w:t>核心玩法</w:t>
      </w:r>
      <w:r>
        <w:rPr>
          <w:rFonts w:hint="eastAsia"/>
        </w:rPr>
        <w:t>进行展开。</w:t>
      </w:r>
      <w:r w:rsidR="001B4F9B">
        <w:rPr>
          <w:rFonts w:hint="eastAsia"/>
        </w:rPr>
        <w:t>于是在此基础上，一个优秀的战斗系统显得尤为重要。</w:t>
      </w:r>
    </w:p>
    <w:p w:rsidR="00130E7F" w:rsidRDefault="004329DC" w:rsidP="00A513C9">
      <w:pPr>
        <w:ind w:firstLine="420"/>
      </w:pPr>
      <w:r>
        <w:rPr>
          <w:rFonts w:hint="eastAsia"/>
        </w:rPr>
        <w:t>因此，</w:t>
      </w:r>
      <w:r w:rsidR="00971151">
        <w:rPr>
          <w:rFonts w:hint="eastAsia"/>
        </w:rPr>
        <w:t>作为该玩法的设计者，希望能设计出一种新颖</w:t>
      </w:r>
      <w:r w:rsidR="00915331">
        <w:rPr>
          <w:rFonts w:hint="eastAsia"/>
        </w:rPr>
        <w:t>而有趣</w:t>
      </w:r>
      <w:r w:rsidR="00622857">
        <w:rPr>
          <w:rFonts w:hint="eastAsia"/>
        </w:rPr>
        <w:t>的战斗系统</w:t>
      </w:r>
      <w:r w:rsidR="00EA1A54">
        <w:rPr>
          <w:rFonts w:hint="eastAsia"/>
        </w:rPr>
        <w:t>。在初始阶段的考虑</w:t>
      </w:r>
      <w:r w:rsidR="00622857">
        <w:rPr>
          <w:rFonts w:hint="eastAsia"/>
        </w:rPr>
        <w:t>希望能</w:t>
      </w:r>
      <w:r>
        <w:rPr>
          <w:rFonts w:hint="eastAsia"/>
        </w:rPr>
        <w:t>尽量使其满足以下特点：</w:t>
      </w:r>
    </w:p>
    <w:p w:rsidR="004329DC" w:rsidRDefault="004329DC" w:rsidP="004329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良好的可扩展性。</w:t>
      </w:r>
      <w:r w:rsidR="009A35B2">
        <w:rPr>
          <w:rFonts w:hint="eastAsia"/>
        </w:rPr>
        <w:t>易于</w:t>
      </w:r>
      <w:r w:rsidR="00412053">
        <w:rPr>
          <w:rFonts w:hint="eastAsia"/>
        </w:rPr>
        <w:t>游戏</w:t>
      </w:r>
      <w:r w:rsidR="009A35B2">
        <w:rPr>
          <w:rFonts w:hint="eastAsia"/>
        </w:rPr>
        <w:t>单位设计的横向拓展</w:t>
      </w:r>
      <w:r w:rsidR="00412053">
        <w:rPr>
          <w:rFonts w:hint="eastAsia"/>
        </w:rPr>
        <w:t>。</w:t>
      </w:r>
    </w:p>
    <w:p w:rsidR="004329DC" w:rsidRDefault="00145F8F" w:rsidP="004329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多维的博弈模式</w:t>
      </w:r>
      <w:r w:rsidR="004329DC">
        <w:rPr>
          <w:rFonts w:hint="eastAsia"/>
        </w:rPr>
        <w:t>。</w:t>
      </w:r>
      <w:r w:rsidR="005A2680">
        <w:rPr>
          <w:rFonts w:hint="eastAsia"/>
        </w:rPr>
        <w:t>用以</w:t>
      </w:r>
      <w:r w:rsidR="009A35B2">
        <w:rPr>
          <w:rFonts w:hint="eastAsia"/>
        </w:rPr>
        <w:t>丰富的</w:t>
      </w:r>
      <w:r w:rsidR="004D60C9">
        <w:rPr>
          <w:rFonts w:hint="eastAsia"/>
        </w:rPr>
        <w:t>玩家</w:t>
      </w:r>
      <w:r w:rsidR="00EB4C9B">
        <w:rPr>
          <w:rFonts w:hint="eastAsia"/>
        </w:rPr>
        <w:t>思路。</w:t>
      </w:r>
    </w:p>
    <w:p w:rsidR="004329DC" w:rsidRPr="006912E6" w:rsidRDefault="002C13F1" w:rsidP="004250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明确的思维导向</w:t>
      </w:r>
      <w:r w:rsidR="00075CC9">
        <w:rPr>
          <w:rFonts w:hint="eastAsia"/>
        </w:rPr>
        <w:t>。</w:t>
      </w:r>
      <w:r w:rsidR="008F6F2E">
        <w:rPr>
          <w:rFonts w:hint="eastAsia"/>
        </w:rPr>
        <w:t>避免玩家</w:t>
      </w:r>
      <w:r w:rsidR="009A35B2">
        <w:rPr>
          <w:rFonts w:hint="eastAsia"/>
        </w:rPr>
        <w:t>陷入可行决策过多</w:t>
      </w:r>
      <w:r w:rsidR="007E423C">
        <w:rPr>
          <w:rFonts w:hint="eastAsia"/>
        </w:rPr>
        <w:t>的思维</w:t>
      </w:r>
      <w:r w:rsidR="009A35B2">
        <w:rPr>
          <w:rFonts w:hint="eastAsia"/>
        </w:rPr>
        <w:t>困境。</w:t>
      </w:r>
    </w:p>
    <w:p w:rsidR="00CD775F" w:rsidRDefault="006912E6" w:rsidP="00C14E5B">
      <w:pPr>
        <w:pStyle w:val="a3"/>
        <w:numPr>
          <w:ilvl w:val="0"/>
          <w:numId w:val="1"/>
        </w:numPr>
        <w:ind w:firstLineChars="0"/>
      </w:pPr>
      <w:r>
        <w:t>游戏简介</w:t>
      </w:r>
    </w:p>
    <w:p w:rsidR="00C14E5B" w:rsidRDefault="00130E7F" w:rsidP="00C14E5B">
      <w:pPr>
        <w:pStyle w:val="a3"/>
        <w:numPr>
          <w:ilvl w:val="0"/>
          <w:numId w:val="2"/>
        </w:numPr>
        <w:ind w:firstLineChars="0"/>
      </w:pPr>
      <w:r>
        <w:t>平台选择</w:t>
      </w:r>
      <w:r>
        <w:rPr>
          <w:rFonts w:hint="eastAsia"/>
        </w:rPr>
        <w:t>：</w:t>
      </w:r>
      <w:r>
        <w:t>手机应用</w:t>
      </w:r>
      <w:r>
        <w:rPr>
          <w:rFonts w:hint="eastAsia"/>
        </w:rPr>
        <w:t>。</w:t>
      </w:r>
    </w:p>
    <w:p w:rsidR="00C14E5B" w:rsidRDefault="00130E7F" w:rsidP="00C14E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玩法类型：策略战棋。</w:t>
      </w:r>
    </w:p>
    <w:p w:rsidR="00B3709A" w:rsidRDefault="00CD6342" w:rsidP="00B3709A">
      <w:pPr>
        <w:pStyle w:val="a3"/>
        <w:numPr>
          <w:ilvl w:val="0"/>
          <w:numId w:val="2"/>
        </w:numPr>
        <w:ind w:firstLineChars="0"/>
      </w:pPr>
      <w:r>
        <w:t>在给出的游戏</w:t>
      </w:r>
      <w:r>
        <w:t>demo</w:t>
      </w:r>
      <w:r>
        <w:t>中</w:t>
      </w:r>
      <w:r>
        <w:rPr>
          <w:rFonts w:hint="eastAsia"/>
        </w:rPr>
        <w:t>，</w:t>
      </w:r>
      <w:r>
        <w:t>仅给出</w:t>
      </w:r>
      <w:r w:rsidR="0089186D">
        <w:rPr>
          <w:rFonts w:hint="eastAsia"/>
        </w:rPr>
        <w:t>了</w:t>
      </w:r>
      <w:r w:rsidR="003F4D7B">
        <w:rPr>
          <w:rFonts w:hint="eastAsia"/>
        </w:rPr>
        <w:t>一</w:t>
      </w:r>
      <w:r>
        <w:rPr>
          <w:rFonts w:hint="eastAsia"/>
        </w:rPr>
        <w:t>种玩法</w:t>
      </w:r>
      <w:r w:rsidR="0078348D">
        <w:rPr>
          <w:rFonts w:hint="eastAsia"/>
        </w:rPr>
        <w:t>模式</w:t>
      </w:r>
      <w:r>
        <w:rPr>
          <w:rFonts w:hint="eastAsia"/>
        </w:rPr>
        <w:t>的实现</w:t>
      </w:r>
      <w:r w:rsidR="00F70B43">
        <w:rPr>
          <w:rFonts w:hint="eastAsia"/>
        </w:rPr>
        <w:t>：</w:t>
      </w:r>
      <w:r w:rsidR="00305543">
        <w:rPr>
          <w:rFonts w:hint="eastAsia"/>
        </w:rPr>
        <w:t>破阵</w:t>
      </w:r>
      <w:r w:rsidR="00AA0E19">
        <w:rPr>
          <w:rFonts w:hint="eastAsia"/>
        </w:rPr>
        <w:t>模式、</w:t>
      </w:r>
      <w:r w:rsidR="00131E00">
        <w:t>玩家进入游戏后</w:t>
      </w:r>
      <w:r w:rsidR="00131E00">
        <w:rPr>
          <w:rFonts w:hint="eastAsia"/>
        </w:rPr>
        <w:t>，</w:t>
      </w:r>
      <w:r w:rsidR="00FE2462">
        <w:t>可选择某一</w:t>
      </w:r>
      <w:r w:rsidR="00551F68">
        <w:t>棋局</w:t>
      </w:r>
      <w:r w:rsidR="00131E00">
        <w:t>开始战斗</w:t>
      </w:r>
      <w:r w:rsidR="007529A8">
        <w:rPr>
          <w:rFonts w:hint="eastAsia"/>
        </w:rPr>
        <w:t>。战斗中，玩家可操控攻击</w:t>
      </w:r>
      <w:r w:rsidR="00131E00">
        <w:rPr>
          <w:rFonts w:hint="eastAsia"/>
        </w:rPr>
        <w:t>方单位进行移动及攻击，在达成胜利条件之后可过关。</w:t>
      </w:r>
    </w:p>
    <w:p w:rsidR="00C14E5B" w:rsidRDefault="00131E00" w:rsidP="00C14E5B">
      <w:pPr>
        <w:pStyle w:val="a3"/>
        <w:numPr>
          <w:ilvl w:val="0"/>
          <w:numId w:val="1"/>
        </w:numPr>
        <w:ind w:firstLineChars="0"/>
      </w:pPr>
      <w:r>
        <w:t>玩法设计</w:t>
      </w:r>
      <w:r w:rsidR="00A92F73">
        <w:t>概述</w:t>
      </w:r>
    </w:p>
    <w:p w:rsidR="00F878D4" w:rsidRDefault="005E66F7" w:rsidP="00D456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棋盘</w:t>
      </w:r>
      <w:r w:rsidR="00BD3A9B">
        <w:rPr>
          <w:rFonts w:hint="eastAsia"/>
        </w:rPr>
        <w:t>与路径</w:t>
      </w:r>
    </w:p>
    <w:p w:rsidR="00567AA4" w:rsidRDefault="00F878D4" w:rsidP="009645B7">
      <w:pPr>
        <w:pStyle w:val="a3"/>
        <w:numPr>
          <w:ilvl w:val="1"/>
          <w:numId w:val="15"/>
        </w:numPr>
        <w:ind w:firstLineChars="0"/>
      </w:pPr>
      <w:r>
        <w:t>棋盘</w:t>
      </w:r>
      <w:r w:rsidR="005E66F7">
        <w:rPr>
          <w:rFonts w:hint="eastAsia"/>
        </w:rPr>
        <w:t>为</w:t>
      </w:r>
      <w:r w:rsidR="005E66F7">
        <w:rPr>
          <w:rFonts w:hint="eastAsia"/>
        </w:rPr>
        <w:t>n*m</w:t>
      </w:r>
      <w:r w:rsidR="005E66F7">
        <w:rPr>
          <w:rFonts w:hint="eastAsia"/>
        </w:rPr>
        <w:t>的格子</w:t>
      </w:r>
      <w:r w:rsidR="00662BE0">
        <w:rPr>
          <w:rFonts w:hint="eastAsia"/>
        </w:rPr>
        <w:t>。</w:t>
      </w:r>
      <w:r w:rsidR="00050E96">
        <w:rPr>
          <w:rFonts w:hint="eastAsia"/>
        </w:rPr>
        <w:t>在任何时刻</w:t>
      </w:r>
      <w:r w:rsidR="00662BE0">
        <w:rPr>
          <w:rFonts w:hint="eastAsia"/>
        </w:rPr>
        <w:t>每个格子</w:t>
      </w:r>
      <w:r w:rsidR="00050E96">
        <w:rPr>
          <w:rFonts w:hint="eastAsia"/>
        </w:rPr>
        <w:t>仅能存在一个单位。</w:t>
      </w:r>
    </w:p>
    <w:p w:rsidR="006A5358" w:rsidRDefault="00D94566" w:rsidP="009645B7">
      <w:pPr>
        <w:pStyle w:val="a3"/>
        <w:numPr>
          <w:ilvl w:val="1"/>
          <w:numId w:val="15"/>
        </w:numPr>
        <w:ind w:firstLineChars="0"/>
      </w:pPr>
      <w:r>
        <w:t>单位可以在格子之间进行移动</w:t>
      </w:r>
      <w:r w:rsidR="00481948">
        <w:rPr>
          <w:rFonts w:hint="eastAsia"/>
        </w:rPr>
        <w:t>。</w:t>
      </w:r>
      <w:r w:rsidR="00A70D00">
        <w:rPr>
          <w:rFonts w:hint="eastAsia"/>
        </w:rPr>
        <w:t>格子之间的路径分为两种</w:t>
      </w:r>
      <w:r w:rsidR="00BC74CB">
        <w:rPr>
          <w:rFonts w:hint="eastAsia"/>
        </w:rPr>
        <w:t>。</w:t>
      </w:r>
    </w:p>
    <w:p w:rsidR="006A5358" w:rsidRDefault="00A70D00" w:rsidP="006A535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一种为</w:t>
      </w:r>
      <w:r w:rsidR="00D06029">
        <w:rPr>
          <w:rFonts w:hint="eastAsia"/>
        </w:rPr>
        <w:t>飞行路径</w:t>
      </w:r>
      <w:r w:rsidR="008D783B">
        <w:rPr>
          <w:rFonts w:hint="eastAsia"/>
        </w:rPr>
        <w:t>，</w:t>
      </w:r>
      <w:r w:rsidR="00D0509F">
        <w:rPr>
          <w:rFonts w:hint="eastAsia"/>
        </w:rPr>
        <w:t>飞行路径只考虑起点和终点，</w:t>
      </w:r>
      <w:r w:rsidR="00FA21DB">
        <w:rPr>
          <w:rFonts w:hint="eastAsia"/>
        </w:rPr>
        <w:t>距离</w:t>
      </w:r>
      <w:r w:rsidR="003E661C">
        <w:rPr>
          <w:rFonts w:hint="eastAsia"/>
        </w:rPr>
        <w:t>计算为起点终点的横坐标只差加上纵坐标之差</w:t>
      </w:r>
      <w:r w:rsidR="00BC74CB">
        <w:rPr>
          <w:rFonts w:hint="eastAsia"/>
        </w:rPr>
        <w:t>。</w:t>
      </w:r>
    </w:p>
    <w:p w:rsidR="003700CF" w:rsidRDefault="008D783B" w:rsidP="006A5358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一种为步行</w:t>
      </w:r>
      <w:r w:rsidR="00D06029">
        <w:rPr>
          <w:rFonts w:hint="eastAsia"/>
        </w:rPr>
        <w:t>路径</w:t>
      </w:r>
      <w:r w:rsidR="000E278D">
        <w:rPr>
          <w:rFonts w:hint="eastAsia"/>
        </w:rPr>
        <w:t>，步行路径</w:t>
      </w:r>
      <w:r w:rsidR="003F76B5">
        <w:rPr>
          <w:rFonts w:hint="eastAsia"/>
        </w:rPr>
        <w:t>为</w:t>
      </w:r>
      <w:r w:rsidR="00F20280">
        <w:rPr>
          <w:rFonts w:hint="eastAsia"/>
        </w:rPr>
        <w:t>棋盘上</w:t>
      </w:r>
      <w:r w:rsidR="00AD0E70">
        <w:rPr>
          <w:rFonts w:hint="eastAsia"/>
        </w:rPr>
        <w:t>若干个</w:t>
      </w:r>
      <w:r w:rsidR="00321461">
        <w:rPr>
          <w:rFonts w:hint="eastAsia"/>
        </w:rPr>
        <w:t>依次相邻的</w:t>
      </w:r>
      <w:r w:rsidR="00AD0E70">
        <w:rPr>
          <w:rFonts w:hint="eastAsia"/>
        </w:rPr>
        <w:t>点构成的</w:t>
      </w:r>
      <w:r w:rsidR="00DE270B">
        <w:rPr>
          <w:rFonts w:hint="eastAsia"/>
        </w:rPr>
        <w:t>有序</w:t>
      </w:r>
      <w:r w:rsidR="003F76B5">
        <w:rPr>
          <w:rFonts w:hint="eastAsia"/>
        </w:rPr>
        <w:t>序列</w:t>
      </w:r>
      <w:r w:rsidR="008A3D38">
        <w:rPr>
          <w:rFonts w:hint="eastAsia"/>
        </w:rPr>
        <w:t>，第一个点为起点，最后一个点为终点</w:t>
      </w:r>
      <w:r w:rsidR="00D06029">
        <w:rPr>
          <w:rFonts w:hint="eastAsia"/>
        </w:rPr>
        <w:t>。</w:t>
      </w:r>
      <w:r w:rsidR="00F76F46">
        <w:rPr>
          <w:rFonts w:hint="eastAsia"/>
        </w:rPr>
        <w:t>距离计算为</w:t>
      </w:r>
      <w:r w:rsidR="004305D0">
        <w:rPr>
          <w:rFonts w:hint="eastAsia"/>
        </w:rPr>
        <w:t>点的个数减</w:t>
      </w:r>
      <w:r w:rsidR="004305D0">
        <w:rPr>
          <w:rFonts w:hint="eastAsia"/>
        </w:rPr>
        <w:t>1</w:t>
      </w:r>
      <w:r w:rsidR="006A0BF8">
        <w:rPr>
          <w:rFonts w:hint="eastAsia"/>
        </w:rPr>
        <w:t>。</w:t>
      </w:r>
    </w:p>
    <w:p w:rsidR="00682AD8" w:rsidRDefault="00682AD8" w:rsidP="00682AD8">
      <w:pPr>
        <w:pStyle w:val="a3"/>
        <w:numPr>
          <w:ilvl w:val="0"/>
          <w:numId w:val="5"/>
        </w:numPr>
        <w:ind w:firstLineChars="0"/>
      </w:pPr>
      <w:r>
        <w:t>单位</w:t>
      </w:r>
    </w:p>
    <w:p w:rsidR="00AD6F76" w:rsidRDefault="00AD6F76" w:rsidP="009645B7">
      <w:pPr>
        <w:pStyle w:val="a3"/>
        <w:numPr>
          <w:ilvl w:val="1"/>
          <w:numId w:val="16"/>
        </w:numPr>
        <w:ind w:firstLineChars="0"/>
      </w:pPr>
      <w:r>
        <w:t>单位包括</w:t>
      </w:r>
      <w:r w:rsidR="0089652D">
        <w:t>两种</w:t>
      </w:r>
      <w:r w:rsidR="008C0246">
        <w:rPr>
          <w:rFonts w:hint="eastAsia"/>
        </w:rPr>
        <w:t>：</w:t>
      </w:r>
      <w:r w:rsidR="008C0246">
        <w:t>攻击方与防守方</w:t>
      </w:r>
      <w:r w:rsidR="000350A3">
        <w:rPr>
          <w:rFonts w:hint="eastAsia"/>
        </w:rPr>
        <w:t>。</w:t>
      </w:r>
      <w:r w:rsidR="000350A3">
        <w:t>双方</w:t>
      </w:r>
      <w:r w:rsidR="00A405DA">
        <w:t>单位互</w:t>
      </w:r>
      <w:r w:rsidR="000350A3">
        <w:t>为敌对关系</w:t>
      </w:r>
      <w:r w:rsidR="000350A3">
        <w:rPr>
          <w:rFonts w:hint="eastAsia"/>
        </w:rPr>
        <w:t>。</w:t>
      </w:r>
    </w:p>
    <w:p w:rsidR="00E05519" w:rsidRDefault="00C34686" w:rsidP="009645B7">
      <w:pPr>
        <w:pStyle w:val="a3"/>
        <w:numPr>
          <w:ilvl w:val="1"/>
          <w:numId w:val="16"/>
        </w:numPr>
        <w:ind w:firstLineChars="0"/>
      </w:pPr>
      <w:r>
        <w:t>单位的</w:t>
      </w:r>
      <w:r w:rsidR="0013621F">
        <w:t>数值</w:t>
      </w:r>
      <w:r>
        <w:t>属性包括</w:t>
      </w:r>
      <w:r>
        <w:rPr>
          <w:rFonts w:hint="eastAsia"/>
        </w:rPr>
        <w:t>：</w:t>
      </w:r>
    </w:p>
    <w:p w:rsidR="00586329" w:rsidRDefault="00586329" w:rsidP="00586329">
      <w:pPr>
        <w:pStyle w:val="a3"/>
        <w:numPr>
          <w:ilvl w:val="2"/>
          <w:numId w:val="16"/>
        </w:numPr>
        <w:ind w:firstLineChars="0"/>
      </w:pPr>
      <w:r>
        <w:t>血量</w:t>
      </w:r>
    </w:p>
    <w:p w:rsidR="00586329" w:rsidRDefault="00586329" w:rsidP="00586329">
      <w:pPr>
        <w:pStyle w:val="a3"/>
        <w:numPr>
          <w:ilvl w:val="2"/>
          <w:numId w:val="16"/>
        </w:numPr>
        <w:ind w:firstLineChars="0"/>
      </w:pPr>
      <w:r>
        <w:t>攻击力</w:t>
      </w:r>
    </w:p>
    <w:p w:rsidR="00586329" w:rsidRDefault="00586329" w:rsidP="00586329">
      <w:pPr>
        <w:pStyle w:val="a3"/>
        <w:numPr>
          <w:ilvl w:val="2"/>
          <w:numId w:val="16"/>
        </w:numPr>
        <w:ind w:firstLineChars="0"/>
      </w:pPr>
      <w:r>
        <w:t>攻击范围</w:t>
      </w:r>
      <w:r>
        <w:rPr>
          <w:rFonts w:hint="eastAsia"/>
        </w:rPr>
        <w:t>（仅限攻击方）</w:t>
      </w:r>
    </w:p>
    <w:p w:rsidR="00586329" w:rsidRDefault="00586329" w:rsidP="00CA7C8C">
      <w:pPr>
        <w:pStyle w:val="a3"/>
        <w:numPr>
          <w:ilvl w:val="2"/>
          <w:numId w:val="16"/>
        </w:numPr>
        <w:ind w:firstLineChars="0"/>
      </w:pPr>
      <w:r>
        <w:t>触发范围</w:t>
      </w:r>
      <w:r>
        <w:rPr>
          <w:rFonts w:hint="eastAsia"/>
        </w:rPr>
        <w:t>（仅限防守方）</w:t>
      </w:r>
    </w:p>
    <w:p w:rsidR="00586329" w:rsidRDefault="00586329" w:rsidP="00586329">
      <w:pPr>
        <w:pStyle w:val="a3"/>
        <w:numPr>
          <w:ilvl w:val="1"/>
          <w:numId w:val="16"/>
        </w:numPr>
        <w:ind w:firstLineChars="0"/>
      </w:pPr>
      <w:r>
        <w:t>单位的非数值属性包括</w:t>
      </w:r>
      <w:r>
        <w:rPr>
          <w:rFonts w:hint="eastAsia"/>
        </w:rPr>
        <w:t>：</w:t>
      </w:r>
    </w:p>
    <w:p w:rsidR="00D34419" w:rsidRDefault="00F471DD" w:rsidP="00D34419">
      <w:pPr>
        <w:pStyle w:val="a3"/>
        <w:numPr>
          <w:ilvl w:val="2"/>
          <w:numId w:val="5"/>
        </w:numPr>
        <w:ind w:firstLineChars="0"/>
      </w:pPr>
      <w:r>
        <w:t>攻击</w:t>
      </w:r>
      <w:r w:rsidR="00D34419">
        <w:t>方</w:t>
      </w:r>
      <w:r w:rsidR="00D34419">
        <w:rPr>
          <w:rFonts w:hint="eastAsia"/>
        </w:rPr>
        <w:t>：</w:t>
      </w:r>
    </w:p>
    <w:p w:rsidR="00954937" w:rsidRDefault="00F834EE" w:rsidP="002A7A91">
      <w:pPr>
        <w:pStyle w:val="a3"/>
        <w:numPr>
          <w:ilvl w:val="3"/>
          <w:numId w:val="17"/>
        </w:numPr>
        <w:ind w:firstLineChars="0"/>
      </w:pPr>
      <w:r>
        <w:t>移动规则</w:t>
      </w:r>
    </w:p>
    <w:p w:rsidR="00E042FC" w:rsidRDefault="00F834EE" w:rsidP="002A7A91">
      <w:pPr>
        <w:pStyle w:val="a3"/>
        <w:numPr>
          <w:ilvl w:val="3"/>
          <w:numId w:val="17"/>
        </w:numPr>
        <w:ind w:firstLineChars="0"/>
      </w:pPr>
      <w:r>
        <w:t>攻击规则</w:t>
      </w:r>
    </w:p>
    <w:p w:rsidR="009E208E" w:rsidRDefault="009E208E" w:rsidP="002A7A91">
      <w:pPr>
        <w:pStyle w:val="a3"/>
        <w:numPr>
          <w:ilvl w:val="3"/>
          <w:numId w:val="17"/>
        </w:numPr>
        <w:ind w:firstLineChars="0"/>
      </w:pPr>
      <w:r>
        <w:t>辅助规则</w:t>
      </w:r>
    </w:p>
    <w:p w:rsidR="00A30748" w:rsidRDefault="002075BB" w:rsidP="00E042FC">
      <w:pPr>
        <w:pStyle w:val="a3"/>
        <w:numPr>
          <w:ilvl w:val="2"/>
          <w:numId w:val="5"/>
        </w:numPr>
        <w:ind w:firstLineChars="0"/>
      </w:pPr>
      <w:r>
        <w:lastRenderedPageBreak/>
        <w:t>防守方</w:t>
      </w:r>
      <w:r>
        <w:rPr>
          <w:rFonts w:hint="eastAsia"/>
        </w:rPr>
        <w:t>：</w:t>
      </w:r>
    </w:p>
    <w:p w:rsidR="002075BB" w:rsidRDefault="00AE5612" w:rsidP="002A7A91">
      <w:pPr>
        <w:pStyle w:val="a3"/>
        <w:numPr>
          <w:ilvl w:val="3"/>
          <w:numId w:val="18"/>
        </w:numPr>
        <w:ind w:firstLineChars="0"/>
      </w:pPr>
      <w:r>
        <w:t>触发规则</w:t>
      </w:r>
    </w:p>
    <w:p w:rsidR="009D1CA6" w:rsidRDefault="009D1CA6" w:rsidP="002A7A91">
      <w:pPr>
        <w:pStyle w:val="a3"/>
        <w:numPr>
          <w:ilvl w:val="3"/>
          <w:numId w:val="18"/>
        </w:numPr>
        <w:ind w:firstLineChars="0"/>
      </w:pPr>
      <w:r>
        <w:t>反击规则</w:t>
      </w:r>
    </w:p>
    <w:p w:rsidR="00C354AB" w:rsidRDefault="007D3EED" w:rsidP="002A7A91">
      <w:pPr>
        <w:pStyle w:val="a3"/>
        <w:numPr>
          <w:ilvl w:val="3"/>
          <w:numId w:val="18"/>
        </w:numPr>
        <w:ind w:firstLineChars="0"/>
      </w:pPr>
      <w:r>
        <w:t>仇恨规则</w:t>
      </w:r>
    </w:p>
    <w:p w:rsidR="000A0664" w:rsidRDefault="000A0664" w:rsidP="00D45657">
      <w:pPr>
        <w:pStyle w:val="a3"/>
        <w:numPr>
          <w:ilvl w:val="0"/>
          <w:numId w:val="5"/>
        </w:numPr>
        <w:ind w:firstLineChars="0"/>
      </w:pPr>
      <w:r>
        <w:t>操作</w:t>
      </w:r>
    </w:p>
    <w:p w:rsidR="00753366" w:rsidRDefault="006B3D2B" w:rsidP="002A7A91">
      <w:pPr>
        <w:pStyle w:val="a3"/>
        <w:numPr>
          <w:ilvl w:val="1"/>
          <w:numId w:val="19"/>
        </w:numPr>
        <w:ind w:firstLineChars="0"/>
      </w:pPr>
      <w:r>
        <w:t>点下</w:t>
      </w:r>
      <w:r w:rsidR="007A23AE">
        <w:t>单位开始移动</w:t>
      </w:r>
      <w:r w:rsidR="007A23AE">
        <w:rPr>
          <w:rFonts w:hint="eastAsia"/>
        </w:rPr>
        <w:t>，</w:t>
      </w:r>
      <w:r>
        <w:rPr>
          <w:rFonts w:hint="eastAsia"/>
        </w:rPr>
        <w:t>松开</w:t>
      </w:r>
      <w:r w:rsidR="00A45B82">
        <w:rPr>
          <w:rFonts w:hint="eastAsia"/>
        </w:rPr>
        <w:t>点击</w:t>
      </w:r>
      <w:r w:rsidR="004131E7">
        <w:rPr>
          <w:rFonts w:hint="eastAsia"/>
        </w:rPr>
        <w:t>结束移动</w:t>
      </w:r>
      <w:r w:rsidR="00DD28BA">
        <w:rPr>
          <w:rFonts w:hint="eastAsia"/>
        </w:rPr>
        <w:t>。</w:t>
      </w:r>
      <w:r w:rsidR="00FE3D12">
        <w:rPr>
          <w:rFonts w:hint="eastAsia"/>
        </w:rPr>
        <w:t>期间</w:t>
      </w:r>
      <w:r w:rsidR="006E62EE">
        <w:rPr>
          <w:rFonts w:hint="eastAsia"/>
        </w:rPr>
        <w:t>划过的格子作为单位的</w:t>
      </w:r>
      <w:r w:rsidR="00562794">
        <w:rPr>
          <w:rFonts w:hint="eastAsia"/>
        </w:rPr>
        <w:t>操作</w:t>
      </w:r>
      <w:r w:rsidR="006573F7">
        <w:rPr>
          <w:rFonts w:hint="eastAsia"/>
        </w:rPr>
        <w:t>路径。</w:t>
      </w:r>
    </w:p>
    <w:p w:rsidR="009827D8" w:rsidRDefault="00AB69DB" w:rsidP="002A7A91">
      <w:pPr>
        <w:pStyle w:val="a3"/>
        <w:numPr>
          <w:ilvl w:val="1"/>
          <w:numId w:val="19"/>
        </w:numPr>
        <w:ind w:firstLineChars="0"/>
      </w:pPr>
      <w:r>
        <w:t>根</w:t>
      </w:r>
      <w:r w:rsidR="008C3EFB">
        <w:t>据单位的移动规则</w:t>
      </w:r>
      <w:r w:rsidR="00E30D82">
        <w:rPr>
          <w:rFonts w:hint="eastAsia"/>
        </w:rPr>
        <w:t>、</w:t>
      </w:r>
      <w:r w:rsidR="00E30D82">
        <w:t>攻击</w:t>
      </w:r>
      <w:r w:rsidR="008C3EFB">
        <w:t>规则</w:t>
      </w:r>
      <w:r w:rsidR="00E30D82">
        <w:rPr>
          <w:rFonts w:hint="eastAsia"/>
        </w:rPr>
        <w:t>、</w:t>
      </w:r>
      <w:r w:rsidR="00E30D82">
        <w:t>辅助规则</w:t>
      </w:r>
      <w:r w:rsidR="008A52D9">
        <w:t>对操作</w:t>
      </w:r>
      <w:r>
        <w:t>路径进行解析</w:t>
      </w:r>
      <w:r w:rsidR="00363C86">
        <w:rPr>
          <w:rFonts w:hint="eastAsia"/>
        </w:rPr>
        <w:t>，得到位移</w:t>
      </w:r>
      <w:r w:rsidR="00DF59D2">
        <w:rPr>
          <w:rFonts w:hint="eastAsia"/>
        </w:rPr>
        <w:t>路径与</w:t>
      </w:r>
      <w:r w:rsidR="00280B85">
        <w:rPr>
          <w:rFonts w:hint="eastAsia"/>
        </w:rPr>
        <w:t>指向</w:t>
      </w:r>
      <w:r w:rsidR="00DF59D2">
        <w:rPr>
          <w:rFonts w:hint="eastAsia"/>
        </w:rPr>
        <w:t>路径</w:t>
      </w:r>
      <w:r w:rsidR="001D0F51">
        <w:rPr>
          <w:rFonts w:hint="eastAsia"/>
        </w:rPr>
        <w:t>。</w:t>
      </w:r>
      <w:r w:rsidR="00475CE8">
        <w:rPr>
          <w:rFonts w:hint="eastAsia"/>
        </w:rPr>
        <w:t>单位</w:t>
      </w:r>
      <w:r w:rsidR="00F270F0">
        <w:rPr>
          <w:rFonts w:hint="eastAsia"/>
        </w:rPr>
        <w:t>根据位移</w:t>
      </w:r>
      <w:r w:rsidR="00475CE8">
        <w:rPr>
          <w:rFonts w:hint="eastAsia"/>
        </w:rPr>
        <w:t>路径移动</w:t>
      </w:r>
      <w:r w:rsidR="00D01783">
        <w:rPr>
          <w:rFonts w:hint="eastAsia"/>
        </w:rPr>
        <w:t>，根据指向路径对目的地发动指向效果</w:t>
      </w:r>
      <w:r w:rsidR="002A4B3A">
        <w:rPr>
          <w:rFonts w:hint="eastAsia"/>
        </w:rPr>
        <w:t>，分为</w:t>
      </w:r>
      <w:r w:rsidR="00B0289F">
        <w:rPr>
          <w:rFonts w:hint="eastAsia"/>
        </w:rPr>
        <w:t>攻击和辅助</w:t>
      </w:r>
      <w:r w:rsidR="00D01783">
        <w:rPr>
          <w:rFonts w:hint="eastAsia"/>
        </w:rPr>
        <w:t>。</w:t>
      </w:r>
      <w:r w:rsidR="0011303A">
        <w:rPr>
          <w:rFonts w:hint="eastAsia"/>
        </w:rPr>
        <w:t>如果</w:t>
      </w:r>
      <w:r w:rsidR="00475CE8">
        <w:rPr>
          <w:rFonts w:hint="eastAsia"/>
        </w:rPr>
        <w:t>路径为空则不</w:t>
      </w:r>
      <w:r w:rsidR="00D437A4">
        <w:rPr>
          <w:rFonts w:hint="eastAsia"/>
        </w:rPr>
        <w:t>执行对应</w:t>
      </w:r>
      <w:r w:rsidR="00072AD3">
        <w:rPr>
          <w:rFonts w:hint="eastAsia"/>
        </w:rPr>
        <w:t>的</w:t>
      </w:r>
      <w:r w:rsidR="00475CE8">
        <w:rPr>
          <w:rFonts w:hint="eastAsia"/>
        </w:rPr>
        <w:t>行动。</w:t>
      </w:r>
    </w:p>
    <w:p w:rsidR="0020711B" w:rsidRDefault="00756270" w:rsidP="002D4D6E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点击的</w:t>
      </w:r>
      <w:r>
        <w:t>落点作为操作路径的目的地</w:t>
      </w:r>
      <w:r>
        <w:rPr>
          <w:rFonts w:hint="eastAsia"/>
        </w:rPr>
        <w:t>。</w:t>
      </w:r>
      <w:r w:rsidR="0020711B">
        <w:t>当目的地中存在我方单位时</w:t>
      </w:r>
      <w:r w:rsidR="0020711B">
        <w:rPr>
          <w:rFonts w:hint="eastAsia"/>
        </w:rPr>
        <w:t>，指向</w:t>
      </w:r>
      <w:r w:rsidR="00FD538C">
        <w:rPr>
          <w:rFonts w:hint="eastAsia"/>
        </w:rPr>
        <w:t>效果为</w:t>
      </w:r>
      <w:r w:rsidR="0020711B">
        <w:rPr>
          <w:rFonts w:hint="eastAsia"/>
        </w:rPr>
        <w:t>辅助，当目的地存在敌方单位时</w:t>
      </w:r>
      <w:r w:rsidR="005C69CE">
        <w:rPr>
          <w:rFonts w:hint="eastAsia"/>
        </w:rPr>
        <w:t>，指向效果为</w:t>
      </w:r>
      <w:r w:rsidR="0020711B">
        <w:rPr>
          <w:rFonts w:hint="eastAsia"/>
        </w:rPr>
        <w:t>攻击。</w:t>
      </w:r>
      <w:r>
        <w:rPr>
          <w:rFonts w:hint="eastAsia"/>
        </w:rPr>
        <w:t>当目的地</w:t>
      </w:r>
      <w:r w:rsidR="00637243">
        <w:rPr>
          <w:rFonts w:hint="eastAsia"/>
        </w:rPr>
        <w:t>中不存在任何单位时，</w:t>
      </w:r>
      <w:r w:rsidR="006A77F1">
        <w:rPr>
          <w:rFonts w:hint="eastAsia"/>
        </w:rPr>
        <w:t>无指向效果。</w:t>
      </w:r>
    </w:p>
    <w:p w:rsidR="00110B65" w:rsidRDefault="005606E1" w:rsidP="002D4D6E">
      <w:pPr>
        <w:pStyle w:val="a3"/>
        <w:numPr>
          <w:ilvl w:val="1"/>
          <w:numId w:val="19"/>
        </w:numPr>
        <w:ind w:firstLineChars="0"/>
      </w:pPr>
      <w:r>
        <w:t>近战</w:t>
      </w:r>
      <w:r w:rsidR="00110B65">
        <w:t>攻击类的操作规则</w:t>
      </w:r>
      <w:r w:rsidR="00FF2F5A">
        <w:rPr>
          <w:rFonts w:hint="eastAsia"/>
        </w:rPr>
        <w:t>：</w:t>
      </w:r>
    </w:p>
    <w:p w:rsidR="001418E2" w:rsidRDefault="000C1068" w:rsidP="000D48E5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当目的地</w:t>
      </w:r>
      <w:r w:rsidR="001418E2">
        <w:rPr>
          <w:rFonts w:hint="eastAsia"/>
        </w:rPr>
        <w:t>中存在</w:t>
      </w:r>
      <w:r>
        <w:rPr>
          <w:rFonts w:hint="eastAsia"/>
        </w:rPr>
        <w:t>单位时，</w:t>
      </w:r>
      <w:r w:rsidR="00AC65B1">
        <w:rPr>
          <w:rFonts w:hint="eastAsia"/>
        </w:rPr>
        <w:t>操作路径被分为两段</w:t>
      </w:r>
      <w:r w:rsidR="00B75347">
        <w:rPr>
          <w:rFonts w:hint="eastAsia"/>
        </w:rPr>
        <w:t>。前段</w:t>
      </w:r>
      <w:r w:rsidR="002B0CDA">
        <w:rPr>
          <w:rFonts w:hint="eastAsia"/>
        </w:rPr>
        <w:t>作为</w:t>
      </w:r>
      <w:r w:rsidR="00B75347">
        <w:rPr>
          <w:rFonts w:hint="eastAsia"/>
        </w:rPr>
        <w:t>移动路径，</w:t>
      </w:r>
      <w:r w:rsidR="006C35FC">
        <w:rPr>
          <w:rFonts w:hint="eastAsia"/>
        </w:rPr>
        <w:t>后段</w:t>
      </w:r>
      <w:r w:rsidR="00633994">
        <w:rPr>
          <w:rFonts w:hint="eastAsia"/>
        </w:rPr>
        <w:t>作为</w:t>
      </w:r>
      <w:r w:rsidR="0005445A">
        <w:rPr>
          <w:rFonts w:hint="eastAsia"/>
        </w:rPr>
        <w:t>指向路径</w:t>
      </w:r>
      <w:r w:rsidR="00323269">
        <w:rPr>
          <w:rFonts w:hint="eastAsia"/>
        </w:rPr>
        <w:t>。在操作路径中从后往前依次选</w:t>
      </w:r>
      <w:r w:rsidR="006E2880">
        <w:rPr>
          <w:rFonts w:hint="eastAsia"/>
        </w:rPr>
        <w:t>择</w:t>
      </w:r>
      <w:r w:rsidR="00504138">
        <w:rPr>
          <w:rFonts w:hint="eastAsia"/>
        </w:rPr>
        <w:t>点直到</w:t>
      </w:r>
      <w:r w:rsidR="00323269">
        <w:rPr>
          <w:rFonts w:hint="eastAsia"/>
        </w:rPr>
        <w:t>达</w:t>
      </w:r>
      <w:r w:rsidR="00504138">
        <w:rPr>
          <w:rFonts w:hint="eastAsia"/>
        </w:rPr>
        <w:t>到</w:t>
      </w:r>
      <w:r w:rsidR="00AC57D0">
        <w:rPr>
          <w:rFonts w:hint="eastAsia"/>
        </w:rPr>
        <w:t>指向效果的范围</w:t>
      </w:r>
      <w:r w:rsidR="00341087">
        <w:rPr>
          <w:rFonts w:hint="eastAsia"/>
        </w:rPr>
        <w:t>值</w:t>
      </w:r>
      <w:r w:rsidR="00855112">
        <w:rPr>
          <w:rFonts w:hint="eastAsia"/>
        </w:rPr>
        <w:t>或选完所有点</w:t>
      </w:r>
      <w:r w:rsidR="00504138">
        <w:rPr>
          <w:rFonts w:hint="eastAsia"/>
        </w:rPr>
        <w:t>，至此选到的点作为</w:t>
      </w:r>
      <w:r w:rsidR="007731CD">
        <w:rPr>
          <w:rFonts w:hint="eastAsia"/>
        </w:rPr>
        <w:t>指向路径</w:t>
      </w:r>
      <w:r w:rsidR="00831062">
        <w:rPr>
          <w:rFonts w:hint="eastAsia"/>
        </w:rPr>
        <w:t>。</w:t>
      </w:r>
      <w:r w:rsidR="00390315">
        <w:rPr>
          <w:rFonts w:hint="eastAsia"/>
        </w:rPr>
        <w:t>剩下的部分作为</w:t>
      </w:r>
      <w:r w:rsidR="00345A39">
        <w:t>移动路径</w:t>
      </w:r>
      <w:r w:rsidR="00345A39">
        <w:rPr>
          <w:rFonts w:hint="eastAsia"/>
        </w:rPr>
        <w:t>。</w:t>
      </w:r>
    </w:p>
    <w:p w:rsidR="0007075B" w:rsidRDefault="003722BB" w:rsidP="000D48E5">
      <w:pPr>
        <w:pStyle w:val="a3"/>
        <w:numPr>
          <w:ilvl w:val="2"/>
          <w:numId w:val="19"/>
        </w:numPr>
        <w:ind w:firstLineChars="0"/>
      </w:pPr>
      <w:r>
        <w:t>当目的地中不存在</w:t>
      </w:r>
      <w:r w:rsidR="0065695D">
        <w:t>单位时</w:t>
      </w:r>
      <w:r w:rsidR="0065695D">
        <w:rPr>
          <w:rFonts w:hint="eastAsia"/>
        </w:rPr>
        <w:t>，</w:t>
      </w:r>
      <w:r w:rsidR="00E4290E">
        <w:t>操作路径</w:t>
      </w:r>
      <w:r w:rsidR="00AD674A">
        <w:t>全部</w:t>
      </w:r>
      <w:r w:rsidR="00E4290E">
        <w:t>作为</w:t>
      </w:r>
      <w:r w:rsidR="00295900">
        <w:t>移动路径</w:t>
      </w:r>
      <w:r w:rsidR="00295900">
        <w:rPr>
          <w:rFonts w:hint="eastAsia"/>
        </w:rPr>
        <w:t>。</w:t>
      </w:r>
    </w:p>
    <w:p w:rsidR="00FB6265" w:rsidRDefault="00FB6265" w:rsidP="00FB6265">
      <w:pPr>
        <w:pStyle w:val="a3"/>
        <w:numPr>
          <w:ilvl w:val="1"/>
          <w:numId w:val="19"/>
        </w:numPr>
        <w:ind w:firstLineChars="0"/>
      </w:pPr>
      <w:r>
        <w:t>远程</w:t>
      </w:r>
      <w:r w:rsidR="00CD3C0A">
        <w:t>攻击类的操作规则</w:t>
      </w:r>
      <w:r w:rsidR="00CD3C0A">
        <w:rPr>
          <w:rFonts w:hint="eastAsia"/>
        </w:rPr>
        <w:t>：</w:t>
      </w:r>
    </w:p>
    <w:p w:rsidR="001C6172" w:rsidRDefault="001C6172" w:rsidP="001C6172">
      <w:pPr>
        <w:pStyle w:val="a3"/>
        <w:numPr>
          <w:ilvl w:val="2"/>
          <w:numId w:val="19"/>
        </w:numPr>
        <w:ind w:firstLineChars="0"/>
      </w:pPr>
      <w:r>
        <w:rPr>
          <w:rFonts w:hint="eastAsia"/>
        </w:rPr>
        <w:t>当目的地中存在单位时，操作路径为指向路径</w:t>
      </w:r>
      <w:r w:rsidR="000D2C6E">
        <w:rPr>
          <w:rFonts w:hint="eastAsia"/>
        </w:rPr>
        <w:t>，</w:t>
      </w:r>
      <w:r w:rsidR="00B87018">
        <w:rPr>
          <w:rFonts w:hint="eastAsia"/>
        </w:rPr>
        <w:t>若</w:t>
      </w:r>
      <w:r w:rsidR="00D668A3">
        <w:rPr>
          <w:rFonts w:hint="eastAsia"/>
        </w:rPr>
        <w:t>超过</w:t>
      </w:r>
      <w:r w:rsidR="00B87018">
        <w:rPr>
          <w:rFonts w:hint="eastAsia"/>
        </w:rPr>
        <w:t>指向</w:t>
      </w:r>
      <w:r w:rsidR="00D668A3">
        <w:rPr>
          <w:rFonts w:hint="eastAsia"/>
        </w:rPr>
        <w:t>范围则无效</w:t>
      </w:r>
      <w:r>
        <w:rPr>
          <w:rFonts w:hint="eastAsia"/>
        </w:rPr>
        <w:t>。</w:t>
      </w:r>
    </w:p>
    <w:p w:rsidR="00823FB4" w:rsidRDefault="00330B7A" w:rsidP="00823FB4">
      <w:pPr>
        <w:pStyle w:val="a3"/>
        <w:numPr>
          <w:ilvl w:val="2"/>
          <w:numId w:val="19"/>
        </w:numPr>
        <w:ind w:firstLineChars="0"/>
      </w:pPr>
      <w:r>
        <w:t>当目的地中不存在单位时</w:t>
      </w:r>
      <w:r>
        <w:rPr>
          <w:rFonts w:hint="eastAsia"/>
        </w:rPr>
        <w:t>，</w:t>
      </w:r>
      <w:r>
        <w:t>操作路径全部作为移动路径</w:t>
      </w:r>
      <w:r>
        <w:rPr>
          <w:rFonts w:hint="eastAsia"/>
        </w:rPr>
        <w:t>。</w:t>
      </w:r>
    </w:p>
    <w:p w:rsidR="00EC15C1" w:rsidRDefault="006A35D6" w:rsidP="00EC15C1">
      <w:pPr>
        <w:pStyle w:val="a3"/>
        <w:numPr>
          <w:ilvl w:val="1"/>
          <w:numId w:val="19"/>
        </w:numPr>
        <w:ind w:firstLineChars="0"/>
      </w:pPr>
      <w:r>
        <w:t>移动路径为飞行路径或步行路径</w:t>
      </w:r>
      <w:r>
        <w:rPr>
          <w:rFonts w:hint="eastAsia"/>
        </w:rPr>
        <w:t>，</w:t>
      </w:r>
      <w:r>
        <w:t>指向路径</w:t>
      </w:r>
      <w:r w:rsidR="00233A3C">
        <w:t>暂时都</w:t>
      </w:r>
      <w:r>
        <w:t>为飞行路径</w:t>
      </w:r>
      <w:r>
        <w:rPr>
          <w:rFonts w:hint="eastAsia"/>
        </w:rPr>
        <w:t>。</w:t>
      </w:r>
    </w:p>
    <w:p w:rsidR="002822A3" w:rsidRDefault="00871A59" w:rsidP="00EC15C1">
      <w:pPr>
        <w:pStyle w:val="a3"/>
        <w:numPr>
          <w:ilvl w:val="1"/>
          <w:numId w:val="19"/>
        </w:numPr>
        <w:ind w:firstLineChars="0"/>
      </w:pPr>
      <w:r>
        <w:t>对于</w:t>
      </w:r>
      <w:r w:rsidR="002822A3">
        <w:t>作为步行路径</w:t>
      </w:r>
      <w:r>
        <w:t>的路径</w:t>
      </w:r>
      <w:r w:rsidR="002822A3">
        <w:rPr>
          <w:rFonts w:hint="eastAsia"/>
        </w:rPr>
        <w:t>，</w:t>
      </w:r>
      <w:r w:rsidR="00FF59C2">
        <w:t>在起点之外的格子中不能有单位</w:t>
      </w:r>
      <w:r w:rsidR="00FF59C2">
        <w:rPr>
          <w:rFonts w:hint="eastAsia"/>
        </w:rPr>
        <w:t>。</w:t>
      </w:r>
    </w:p>
    <w:p w:rsidR="006D40F3" w:rsidRDefault="00B72469" w:rsidP="006D40F3">
      <w:pPr>
        <w:pStyle w:val="a3"/>
        <w:numPr>
          <w:ilvl w:val="0"/>
          <w:numId w:val="5"/>
        </w:numPr>
        <w:ind w:firstLineChars="0"/>
      </w:pPr>
      <w:r>
        <w:t>攻击反击规则</w:t>
      </w:r>
    </w:p>
    <w:p w:rsidR="00CC1C51" w:rsidRDefault="00566B41" w:rsidP="00CC1C51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在一次操作中的目的地的单位作为攻击目标。</w:t>
      </w:r>
    </w:p>
    <w:p w:rsidR="000538D8" w:rsidRDefault="00F1183F" w:rsidP="00CC1C51">
      <w:pPr>
        <w:pStyle w:val="a3"/>
        <w:numPr>
          <w:ilvl w:val="1"/>
          <w:numId w:val="5"/>
        </w:numPr>
        <w:ind w:firstLineChars="0"/>
      </w:pPr>
      <w:r>
        <w:t>攻击者</w:t>
      </w:r>
      <w:r w:rsidR="000538D8">
        <w:t>依据攻击规则对攻击目标</w:t>
      </w:r>
      <w:r w:rsidR="00484956">
        <w:t>发动攻击</w:t>
      </w:r>
      <w:r w:rsidR="000538D8">
        <w:rPr>
          <w:rFonts w:hint="eastAsia"/>
        </w:rPr>
        <w:t>。</w:t>
      </w:r>
      <w:r>
        <w:rPr>
          <w:rFonts w:hint="eastAsia"/>
        </w:rPr>
        <w:t>攻击目标对攻击者进行一次反击。</w:t>
      </w:r>
    </w:p>
    <w:p w:rsidR="00B37ACA" w:rsidRDefault="001E4522" w:rsidP="00CC1C51">
      <w:pPr>
        <w:pStyle w:val="a3"/>
        <w:numPr>
          <w:ilvl w:val="1"/>
          <w:numId w:val="5"/>
        </w:numPr>
        <w:ind w:firstLineChars="0"/>
      </w:pPr>
      <w:r>
        <w:t>攻击会根据规则对攻击目标及其附近的单位造成伤害</w:t>
      </w:r>
      <w:r>
        <w:rPr>
          <w:rFonts w:hint="eastAsia"/>
        </w:rPr>
        <w:t>。</w:t>
      </w:r>
      <w:r w:rsidR="00707A40">
        <w:t>仅受到</w:t>
      </w:r>
      <w:r w:rsidR="00307CB5">
        <w:t>伤害的单位不发动反击</w:t>
      </w:r>
      <w:r w:rsidR="00307CB5">
        <w:rPr>
          <w:rFonts w:hint="eastAsia"/>
        </w:rPr>
        <w:t>。</w:t>
      </w:r>
    </w:p>
    <w:p w:rsidR="00842DEF" w:rsidRDefault="00406F9C" w:rsidP="00CC1C51">
      <w:pPr>
        <w:pStyle w:val="a3"/>
        <w:numPr>
          <w:ilvl w:val="1"/>
          <w:numId w:val="5"/>
        </w:numPr>
        <w:ind w:firstLineChars="0"/>
      </w:pPr>
      <w:r>
        <w:t>反击无范围限制</w:t>
      </w:r>
      <w:r>
        <w:rPr>
          <w:rFonts w:hint="eastAsia"/>
        </w:rPr>
        <w:t>。</w:t>
      </w:r>
    </w:p>
    <w:p w:rsidR="000D1408" w:rsidRDefault="000D1408" w:rsidP="006D40F3">
      <w:pPr>
        <w:pStyle w:val="a3"/>
        <w:numPr>
          <w:ilvl w:val="0"/>
          <w:numId w:val="5"/>
        </w:numPr>
        <w:ind w:firstLineChars="0"/>
      </w:pPr>
      <w:r>
        <w:t>移动触发规则</w:t>
      </w:r>
    </w:p>
    <w:p w:rsidR="00226D59" w:rsidRDefault="00226D59" w:rsidP="00226D59">
      <w:pPr>
        <w:pStyle w:val="a3"/>
        <w:numPr>
          <w:ilvl w:val="1"/>
          <w:numId w:val="5"/>
        </w:numPr>
        <w:ind w:firstLineChars="0"/>
      </w:pPr>
      <w:r>
        <w:t>TODO</w:t>
      </w:r>
    </w:p>
    <w:p w:rsidR="00A80996" w:rsidRDefault="00A80996" w:rsidP="00A80996">
      <w:pPr>
        <w:pStyle w:val="a3"/>
        <w:numPr>
          <w:ilvl w:val="0"/>
          <w:numId w:val="1"/>
        </w:numPr>
        <w:ind w:firstLineChars="0"/>
      </w:pPr>
      <w:r>
        <w:t>单位设计</w:t>
      </w:r>
    </w:p>
    <w:p w:rsidR="00DF3B2E" w:rsidRDefault="00DF3B2E" w:rsidP="00DF3B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攻击方单位</w:t>
      </w:r>
    </w:p>
    <w:p w:rsidR="00DF3B2E" w:rsidRDefault="00DF3B2E" w:rsidP="00BB3CCF">
      <w:pPr>
        <w:pStyle w:val="a3"/>
        <w:numPr>
          <w:ilvl w:val="1"/>
          <w:numId w:val="20"/>
        </w:numPr>
        <w:ind w:firstLineChars="0"/>
      </w:pPr>
      <w:r>
        <w:t>位移</w:t>
      </w:r>
    </w:p>
    <w:p w:rsidR="00256A2A" w:rsidRDefault="00437668" w:rsidP="00BB3CCF">
      <w:pPr>
        <w:pStyle w:val="a3"/>
        <w:numPr>
          <w:ilvl w:val="1"/>
          <w:numId w:val="20"/>
        </w:numPr>
        <w:ind w:firstLineChars="0"/>
      </w:pPr>
      <w:r>
        <w:t>击杀</w:t>
      </w:r>
      <w:r w:rsidR="00393964">
        <w:t>获得</w:t>
      </w:r>
      <w:r w:rsidR="002B4EE5">
        <w:t>效果</w:t>
      </w:r>
    </w:p>
    <w:p w:rsidR="00C04E77" w:rsidRDefault="00DF34EC" w:rsidP="00BB3CCF">
      <w:pPr>
        <w:pStyle w:val="a3"/>
        <w:numPr>
          <w:ilvl w:val="1"/>
          <w:numId w:val="20"/>
        </w:numPr>
        <w:ind w:firstLineChars="0"/>
      </w:pPr>
      <w:r>
        <w:t>范围伤害</w:t>
      </w:r>
    </w:p>
    <w:p w:rsidR="009D457E" w:rsidRDefault="009D457E" w:rsidP="00BB3CCF">
      <w:pPr>
        <w:pStyle w:val="a3"/>
        <w:numPr>
          <w:ilvl w:val="1"/>
          <w:numId w:val="20"/>
        </w:numPr>
        <w:ind w:firstLineChars="0"/>
      </w:pPr>
      <w:r>
        <w:t>首次攻击特殊效果</w:t>
      </w:r>
    </w:p>
    <w:p w:rsidR="00DF3B2E" w:rsidRDefault="00DF3B2E" w:rsidP="00DF3B2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防守方单位</w:t>
      </w:r>
    </w:p>
    <w:p w:rsidR="00046836" w:rsidRDefault="004B0D9C" w:rsidP="0070134B">
      <w:pPr>
        <w:pStyle w:val="a3"/>
        <w:numPr>
          <w:ilvl w:val="1"/>
          <w:numId w:val="21"/>
        </w:numPr>
        <w:ind w:firstLineChars="0"/>
      </w:pPr>
      <w:r>
        <w:t>传送</w:t>
      </w:r>
    </w:p>
    <w:p w:rsidR="00671045" w:rsidRDefault="00DF34EC" w:rsidP="0070134B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位移触发攻击</w:t>
      </w:r>
      <w:r w:rsidR="00DF4FA9">
        <w:rPr>
          <w:rFonts w:hint="eastAsia"/>
        </w:rPr>
        <w:t>（防御塔）</w:t>
      </w:r>
    </w:p>
    <w:p w:rsidR="005C2F37" w:rsidRDefault="005C2F37" w:rsidP="005C2F37">
      <w:pPr>
        <w:pStyle w:val="a3"/>
        <w:numPr>
          <w:ilvl w:val="2"/>
          <w:numId w:val="6"/>
        </w:numPr>
        <w:ind w:firstLineChars="0"/>
      </w:pPr>
      <w:r>
        <w:t>攻击方</w:t>
      </w:r>
      <w:r w:rsidR="00087E75">
        <w:t>单位</w:t>
      </w:r>
      <w:r>
        <w:t>移动时</w:t>
      </w:r>
      <w:r>
        <w:rPr>
          <w:rFonts w:hint="eastAsia"/>
        </w:rPr>
        <w:t>，</w:t>
      </w:r>
      <w:r w:rsidR="00087E75">
        <w:rPr>
          <w:rFonts w:hint="eastAsia"/>
        </w:rPr>
        <w:t>对于</w:t>
      </w:r>
      <w:r>
        <w:t>每</w:t>
      </w:r>
      <w:r w:rsidR="00087E75">
        <w:t>一</w:t>
      </w:r>
      <w:r>
        <w:t>步移动</w:t>
      </w:r>
      <w:r w:rsidR="00087E75">
        <w:rPr>
          <w:rFonts w:hint="eastAsia"/>
        </w:rPr>
        <w:t>，</w:t>
      </w:r>
      <w:r w:rsidR="00087E75">
        <w:t>若移动目的地在该单位范围内</w:t>
      </w:r>
      <w:r w:rsidR="00087E75">
        <w:rPr>
          <w:rFonts w:hint="eastAsia"/>
        </w:rPr>
        <w:t>，</w:t>
      </w:r>
      <w:r w:rsidR="00087E75">
        <w:t>则触发一次攻击</w:t>
      </w:r>
      <w:r w:rsidR="00087E75">
        <w:rPr>
          <w:rFonts w:hint="eastAsia"/>
        </w:rPr>
        <w:t>。</w:t>
      </w:r>
    </w:p>
    <w:p w:rsidR="00087E75" w:rsidRDefault="00087E75" w:rsidP="005C2F37">
      <w:pPr>
        <w:pStyle w:val="a3"/>
        <w:numPr>
          <w:ilvl w:val="2"/>
          <w:numId w:val="6"/>
        </w:numPr>
        <w:ind w:firstLineChars="0"/>
      </w:pPr>
      <w:r>
        <w:t>价值为</w:t>
      </w:r>
      <w:r>
        <w:rPr>
          <w:rFonts w:hint="eastAsia"/>
        </w:rPr>
        <w:t>1</w:t>
      </w:r>
    </w:p>
    <w:p w:rsidR="00DF34EC" w:rsidRDefault="00DF34EC" w:rsidP="0070134B">
      <w:pPr>
        <w:pStyle w:val="a3"/>
        <w:numPr>
          <w:ilvl w:val="1"/>
          <w:numId w:val="21"/>
        </w:numPr>
        <w:ind w:firstLineChars="0"/>
      </w:pPr>
      <w:r>
        <w:t>位移触发位移攻击</w:t>
      </w:r>
      <w:r w:rsidR="003D2FD8">
        <w:rPr>
          <w:rFonts w:hint="eastAsia"/>
        </w:rPr>
        <w:t>（</w:t>
      </w:r>
      <w:r w:rsidR="00642D8E">
        <w:rPr>
          <w:rFonts w:hint="eastAsia"/>
        </w:rPr>
        <w:t>骑兵</w:t>
      </w:r>
      <w:r w:rsidR="003D2FD8">
        <w:rPr>
          <w:rFonts w:hint="eastAsia"/>
        </w:rPr>
        <w:t>）</w:t>
      </w:r>
    </w:p>
    <w:p w:rsidR="007C776F" w:rsidRDefault="00C91581" w:rsidP="00DE02B8">
      <w:pPr>
        <w:pStyle w:val="a3"/>
        <w:numPr>
          <w:ilvl w:val="1"/>
          <w:numId w:val="21"/>
        </w:numPr>
        <w:ind w:firstLineChars="0"/>
      </w:pPr>
      <w:r>
        <w:lastRenderedPageBreak/>
        <w:t>位移触发监视范围变化</w:t>
      </w:r>
      <w:r w:rsidR="006951B9">
        <w:rPr>
          <w:rFonts w:hint="eastAsia"/>
        </w:rPr>
        <w:t>（盟军敢死队）</w:t>
      </w:r>
    </w:p>
    <w:p w:rsidR="00DE02B8" w:rsidRDefault="00D671D1" w:rsidP="00DE02B8">
      <w:pPr>
        <w:pStyle w:val="a3"/>
        <w:numPr>
          <w:ilvl w:val="1"/>
          <w:numId w:val="21"/>
        </w:numPr>
        <w:ind w:firstLineChars="0"/>
      </w:pPr>
      <w:r>
        <w:t>伤害平摊</w:t>
      </w:r>
    </w:p>
    <w:p w:rsidR="00DE02B8" w:rsidRDefault="005F4493" w:rsidP="00DE02B8">
      <w:pPr>
        <w:pStyle w:val="a3"/>
        <w:numPr>
          <w:ilvl w:val="1"/>
          <w:numId w:val="21"/>
        </w:numPr>
        <w:ind w:firstLineChars="0"/>
      </w:pPr>
      <w:r>
        <w:t>单向</w:t>
      </w:r>
      <w:r w:rsidR="007F6847">
        <w:rPr>
          <w:rFonts w:hint="eastAsia"/>
        </w:rPr>
        <w:t>存在</w:t>
      </w:r>
      <w:r w:rsidR="007D18E0">
        <w:rPr>
          <w:rFonts w:hint="eastAsia"/>
        </w:rPr>
        <w:t>性</w:t>
      </w:r>
      <w:r>
        <w:t>配合</w:t>
      </w:r>
      <w:r w:rsidR="00C4414D">
        <w:rPr>
          <w:rFonts w:hint="eastAsia"/>
        </w:rPr>
        <w:t>：</w:t>
      </w:r>
      <w:r w:rsidR="00C4414D">
        <w:t>单向存在扩容触发范围</w:t>
      </w:r>
      <w:r w:rsidR="00C4414D">
        <w:rPr>
          <w:rFonts w:hint="eastAsia"/>
        </w:rPr>
        <w:t>。</w:t>
      </w:r>
    </w:p>
    <w:p w:rsidR="005F4493" w:rsidRDefault="00AB615D" w:rsidP="00DE02B8">
      <w:pPr>
        <w:pStyle w:val="a3"/>
        <w:numPr>
          <w:ilvl w:val="1"/>
          <w:numId w:val="21"/>
        </w:numPr>
        <w:ind w:firstLineChars="0"/>
      </w:pPr>
      <w:r>
        <w:t>比例伤害</w:t>
      </w:r>
      <w:r>
        <w:rPr>
          <w:rFonts w:hint="eastAsia"/>
        </w:rPr>
        <w:t>，</w:t>
      </w:r>
      <w:r>
        <w:t>位移触发</w:t>
      </w:r>
      <w:r>
        <w:rPr>
          <w:rFonts w:hint="eastAsia"/>
        </w:rPr>
        <w:t>，</w:t>
      </w:r>
      <w:r>
        <w:t>克制</w:t>
      </w:r>
      <w:r w:rsidR="009A3319">
        <w:t>高血</w:t>
      </w:r>
      <w:r>
        <w:t>怪</w:t>
      </w:r>
      <w:r>
        <w:rPr>
          <w:rFonts w:hint="eastAsia"/>
        </w:rPr>
        <w:t>。</w:t>
      </w:r>
    </w:p>
    <w:p w:rsidR="007C776F" w:rsidRDefault="00516652" w:rsidP="007C776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中立单位</w:t>
      </w:r>
    </w:p>
    <w:p w:rsidR="001E6512" w:rsidRDefault="007C36D5" w:rsidP="00516652">
      <w:pPr>
        <w:pStyle w:val="a3"/>
        <w:numPr>
          <w:ilvl w:val="1"/>
          <w:numId w:val="6"/>
        </w:numPr>
        <w:ind w:firstLineChars="0"/>
      </w:pPr>
      <w:r>
        <w:t>中立生物击杀奖励</w:t>
      </w:r>
    </w:p>
    <w:p w:rsidR="007C36D5" w:rsidRDefault="00EB2B93" w:rsidP="00516652">
      <w:pPr>
        <w:pStyle w:val="a3"/>
        <w:numPr>
          <w:ilvl w:val="1"/>
          <w:numId w:val="6"/>
        </w:numPr>
        <w:ind w:firstLineChars="0"/>
      </w:pPr>
      <w:r>
        <w:t>战略化</w:t>
      </w:r>
    </w:p>
    <w:p w:rsidR="00516652" w:rsidRDefault="00516652" w:rsidP="007C776F">
      <w:pPr>
        <w:pStyle w:val="a3"/>
        <w:numPr>
          <w:ilvl w:val="0"/>
          <w:numId w:val="6"/>
        </w:numPr>
        <w:ind w:firstLineChars="0"/>
      </w:pPr>
      <w:r>
        <w:t>价值分析</w:t>
      </w:r>
    </w:p>
    <w:p w:rsidR="00F902F2" w:rsidRDefault="00F902F2" w:rsidP="00F902F2">
      <w:pPr>
        <w:pStyle w:val="a3"/>
        <w:numPr>
          <w:ilvl w:val="1"/>
          <w:numId w:val="6"/>
        </w:numPr>
        <w:ind w:firstLineChars="0"/>
      </w:pPr>
      <w:r>
        <w:t>攻击方近战</w:t>
      </w:r>
      <w:r>
        <w:rPr>
          <w:rFonts w:hint="eastAsia"/>
        </w:rPr>
        <w:t>：</w:t>
      </w:r>
    </w:p>
    <w:p w:rsidR="007C776F" w:rsidRDefault="003849C4" w:rsidP="00625460">
      <w:pPr>
        <w:pStyle w:val="a3"/>
        <w:numPr>
          <w:ilvl w:val="2"/>
          <w:numId w:val="6"/>
        </w:numPr>
        <w:ind w:firstLineChars="0"/>
      </w:pPr>
      <w:r>
        <w:t>白板</w:t>
      </w:r>
      <w:r w:rsidR="007149C3">
        <w:rPr>
          <w:rFonts w:hint="eastAsia"/>
        </w:rPr>
        <w:t>2-</w:t>
      </w:r>
      <w:r w:rsidR="00FC05E8">
        <w:t>6</w:t>
      </w:r>
      <w:r w:rsidR="002D1986">
        <w:rPr>
          <w:rFonts w:hint="eastAsia"/>
        </w:rPr>
        <w:t>~</w:t>
      </w:r>
      <w:r w:rsidR="002D1986">
        <w:t>1</w:t>
      </w:r>
      <w:r w:rsidR="002D554C">
        <w:rPr>
          <w:rFonts w:hint="eastAsia"/>
        </w:rPr>
        <w:t>，</w:t>
      </w:r>
      <w:r w:rsidR="00C37AA5">
        <w:rPr>
          <w:rFonts w:hint="eastAsia"/>
        </w:rPr>
        <w:t>4</w:t>
      </w:r>
    </w:p>
    <w:p w:rsidR="00580D03" w:rsidRDefault="00580D03" w:rsidP="00625460">
      <w:pPr>
        <w:pStyle w:val="a3"/>
        <w:numPr>
          <w:ilvl w:val="2"/>
          <w:numId w:val="6"/>
        </w:numPr>
        <w:ind w:firstLineChars="0"/>
      </w:pPr>
      <w:r>
        <w:t>横劈</w:t>
      </w:r>
      <w:r w:rsidR="00FC05E8">
        <w:rPr>
          <w:rFonts w:hint="eastAsia"/>
        </w:rPr>
        <w:t>2-</w:t>
      </w:r>
      <w:r w:rsidR="00FC05E8">
        <w:t>5</w:t>
      </w:r>
      <w:r w:rsidR="002D1986">
        <w:rPr>
          <w:rFonts w:hint="eastAsia"/>
        </w:rPr>
        <w:t>~</w:t>
      </w:r>
      <w:r w:rsidR="002D1986">
        <w:t>1</w:t>
      </w:r>
      <w:r w:rsidR="00CD11F4">
        <w:rPr>
          <w:rFonts w:hint="eastAsia"/>
        </w:rPr>
        <w:t>，</w:t>
      </w:r>
      <w:r w:rsidR="00C37AA5">
        <w:rPr>
          <w:rFonts w:hint="eastAsia"/>
        </w:rPr>
        <w:t>4</w:t>
      </w:r>
    </w:p>
    <w:p w:rsidR="003849C4" w:rsidRDefault="008645BC" w:rsidP="00625460">
      <w:pPr>
        <w:pStyle w:val="a3"/>
        <w:numPr>
          <w:ilvl w:val="2"/>
          <w:numId w:val="6"/>
        </w:numPr>
        <w:ind w:firstLineChars="0"/>
      </w:pPr>
      <w:r>
        <w:t>纵劈</w:t>
      </w:r>
      <w:r w:rsidR="0046194E">
        <w:rPr>
          <w:rFonts w:hint="eastAsia"/>
        </w:rPr>
        <w:t>2-</w:t>
      </w:r>
      <w:r w:rsidR="0046194E">
        <w:t>5</w:t>
      </w:r>
      <w:r w:rsidR="002D1986">
        <w:rPr>
          <w:rFonts w:hint="eastAsia"/>
        </w:rPr>
        <w:t>~</w:t>
      </w:r>
      <w:r w:rsidR="002D1986">
        <w:t>2</w:t>
      </w:r>
      <w:r w:rsidR="00CD11F4">
        <w:rPr>
          <w:rFonts w:hint="eastAsia"/>
        </w:rPr>
        <w:t>，</w:t>
      </w:r>
      <w:r w:rsidR="00C37AA5">
        <w:rPr>
          <w:rFonts w:hint="eastAsia"/>
        </w:rPr>
        <w:t>4</w:t>
      </w:r>
    </w:p>
    <w:p w:rsidR="0022233F" w:rsidRDefault="0022233F" w:rsidP="0022233F">
      <w:pPr>
        <w:pStyle w:val="a3"/>
        <w:numPr>
          <w:ilvl w:val="1"/>
          <w:numId w:val="6"/>
        </w:numPr>
        <w:ind w:firstLineChars="0"/>
      </w:pPr>
      <w:r>
        <w:t>攻击方远程</w:t>
      </w:r>
      <w:r>
        <w:rPr>
          <w:rFonts w:hint="eastAsia"/>
        </w:rPr>
        <w:t>：</w:t>
      </w:r>
    </w:p>
    <w:p w:rsidR="0022233F" w:rsidRDefault="00114A77" w:rsidP="00114A77">
      <w:pPr>
        <w:pStyle w:val="a3"/>
        <w:numPr>
          <w:ilvl w:val="2"/>
          <w:numId w:val="6"/>
        </w:numPr>
        <w:ind w:firstLineChars="0"/>
      </w:pPr>
      <w:r>
        <w:t>白板</w:t>
      </w:r>
      <w:r w:rsidR="007029D8">
        <w:rPr>
          <w:rFonts w:hint="eastAsia"/>
        </w:rPr>
        <w:t>2</w:t>
      </w:r>
      <w:r w:rsidR="00255A43">
        <w:rPr>
          <w:rFonts w:hint="eastAsia"/>
        </w:rPr>
        <w:t>-</w:t>
      </w:r>
      <w:r w:rsidR="007029D8">
        <w:t>5</w:t>
      </w:r>
      <w:r w:rsidR="006C27CB">
        <w:rPr>
          <w:rFonts w:hint="eastAsia"/>
        </w:rPr>
        <w:t>~</w:t>
      </w:r>
      <w:r w:rsidR="00780AD2">
        <w:t>3</w:t>
      </w:r>
      <w:r w:rsidR="006D4650">
        <w:rPr>
          <w:rFonts w:hint="eastAsia"/>
        </w:rPr>
        <w:t>，</w:t>
      </w:r>
      <w:r w:rsidR="00314457">
        <w:rPr>
          <w:rFonts w:hint="eastAsia"/>
        </w:rPr>
        <w:t>4</w:t>
      </w:r>
    </w:p>
    <w:p w:rsidR="000041A5" w:rsidRDefault="000041A5" w:rsidP="00114A77">
      <w:pPr>
        <w:pStyle w:val="a3"/>
        <w:numPr>
          <w:ilvl w:val="2"/>
          <w:numId w:val="6"/>
        </w:numPr>
        <w:ind w:firstLineChars="0"/>
      </w:pPr>
      <w:r>
        <w:t>拖拽</w:t>
      </w:r>
      <w:r w:rsidR="002D7202">
        <w:rPr>
          <w:rFonts w:hint="eastAsia"/>
        </w:rPr>
        <w:t>1-</w:t>
      </w:r>
      <w:r w:rsidR="00696869">
        <w:t>6</w:t>
      </w:r>
      <w:r w:rsidR="007939E3">
        <w:rPr>
          <w:rFonts w:hint="eastAsia"/>
        </w:rPr>
        <w:t>~</w:t>
      </w:r>
      <w:r w:rsidR="00780AD2">
        <w:rPr>
          <w:rFonts w:hint="eastAsia"/>
        </w:rPr>
        <w:t>3</w:t>
      </w:r>
      <w:r w:rsidR="006D4650">
        <w:rPr>
          <w:rFonts w:hint="eastAsia"/>
        </w:rPr>
        <w:t>，</w:t>
      </w:r>
      <w:r w:rsidR="00314457">
        <w:rPr>
          <w:rFonts w:hint="eastAsia"/>
        </w:rPr>
        <w:t>2</w:t>
      </w:r>
    </w:p>
    <w:p w:rsidR="002B1323" w:rsidRDefault="00C173C3" w:rsidP="00C173C3">
      <w:pPr>
        <w:pStyle w:val="a3"/>
        <w:numPr>
          <w:ilvl w:val="1"/>
          <w:numId w:val="6"/>
        </w:numPr>
        <w:ind w:firstLineChars="0"/>
      </w:pPr>
      <w:r>
        <w:t>防守方远程</w:t>
      </w:r>
      <w:r w:rsidR="00C67F6A">
        <w:rPr>
          <w:rFonts w:hint="eastAsia"/>
        </w:rPr>
        <w:t>：</w:t>
      </w:r>
    </w:p>
    <w:p w:rsidR="00904264" w:rsidRDefault="00904264" w:rsidP="0090426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白板</w:t>
      </w:r>
      <w:r>
        <w:rPr>
          <w:rFonts w:hint="eastAsia"/>
        </w:rPr>
        <w:t>2-</w:t>
      </w:r>
      <w:r w:rsidR="005D4F1A">
        <w:t>6</w:t>
      </w:r>
      <w:r>
        <w:rPr>
          <w:rFonts w:hint="eastAsia"/>
        </w:rPr>
        <w:t>~</w:t>
      </w:r>
      <w:r w:rsidR="00D751A6">
        <w:t>1</w:t>
      </w:r>
      <w:r w:rsidR="00BE7ECB">
        <w:rPr>
          <w:rFonts w:hint="eastAsia"/>
        </w:rPr>
        <w:t>，</w:t>
      </w:r>
      <w:r w:rsidR="00571DE6">
        <w:rPr>
          <w:rFonts w:hint="eastAsia"/>
        </w:rPr>
        <w:t>4</w:t>
      </w:r>
    </w:p>
    <w:p w:rsidR="00C67F6A" w:rsidRDefault="00BE1F1F" w:rsidP="009E2C99">
      <w:pPr>
        <w:pStyle w:val="a3"/>
        <w:numPr>
          <w:ilvl w:val="2"/>
          <w:numId w:val="6"/>
        </w:numPr>
        <w:ind w:firstLineChars="0"/>
      </w:pPr>
      <w:r>
        <w:t>远程</w:t>
      </w:r>
      <w:r w:rsidR="00C67F85">
        <w:rPr>
          <w:rFonts w:hint="eastAsia"/>
        </w:rPr>
        <w:t>2-</w:t>
      </w:r>
      <w:r w:rsidR="00164061">
        <w:t>2</w:t>
      </w:r>
      <w:r w:rsidR="00C67F85">
        <w:rPr>
          <w:rFonts w:hint="eastAsia"/>
        </w:rPr>
        <w:t>~</w:t>
      </w:r>
      <w:r w:rsidR="00780AD2">
        <w:t>3</w:t>
      </w:r>
      <w:r w:rsidR="00C4015B">
        <w:rPr>
          <w:rFonts w:hint="eastAsia"/>
        </w:rPr>
        <w:t>，</w:t>
      </w:r>
      <w:r w:rsidR="00A1074F">
        <w:rPr>
          <w:rFonts w:hint="eastAsia"/>
        </w:rPr>
        <w:t>3</w:t>
      </w:r>
    </w:p>
    <w:p w:rsidR="00BF06D7" w:rsidRDefault="00CC08D8" w:rsidP="009E2C99">
      <w:pPr>
        <w:pStyle w:val="a3"/>
        <w:numPr>
          <w:ilvl w:val="2"/>
          <w:numId w:val="6"/>
        </w:numPr>
        <w:ind w:firstLineChars="0"/>
      </w:pPr>
      <w:r>
        <w:t>哨兵</w:t>
      </w:r>
      <w:r w:rsidR="00D751A6">
        <w:rPr>
          <w:rFonts w:hint="eastAsia"/>
        </w:rPr>
        <w:t>2-</w:t>
      </w:r>
      <w:r w:rsidR="00891CC7">
        <w:t>6</w:t>
      </w:r>
      <w:r w:rsidR="00D751A6">
        <w:rPr>
          <w:rFonts w:hint="eastAsia"/>
        </w:rPr>
        <w:t>~</w:t>
      </w:r>
      <w:r w:rsidR="00D751A6">
        <w:t>3</w:t>
      </w:r>
      <w:r w:rsidR="00243124">
        <w:rPr>
          <w:rFonts w:hint="eastAsia"/>
        </w:rPr>
        <w:t>，</w:t>
      </w:r>
      <w:r w:rsidR="00891CC7">
        <w:rPr>
          <w:rFonts w:hint="eastAsia"/>
        </w:rPr>
        <w:t>4</w:t>
      </w:r>
    </w:p>
    <w:p w:rsidR="00904264" w:rsidRDefault="00904264" w:rsidP="009E2C99">
      <w:pPr>
        <w:pStyle w:val="a3"/>
        <w:numPr>
          <w:ilvl w:val="2"/>
          <w:numId w:val="6"/>
        </w:numPr>
        <w:ind w:firstLineChars="0"/>
      </w:pPr>
    </w:p>
    <w:p w:rsidR="00671045" w:rsidRDefault="00B65C49" w:rsidP="006710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拓展</w:t>
      </w:r>
      <w:r w:rsidR="00152077">
        <w:rPr>
          <w:rFonts w:hint="eastAsia"/>
        </w:rPr>
        <w:t>玩法</w:t>
      </w:r>
    </w:p>
    <w:p w:rsidR="001B7D8A" w:rsidRDefault="00A721F0" w:rsidP="00A721F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固定攻击方单位，</w:t>
      </w:r>
      <w:r w:rsidR="009C77EB">
        <w:rPr>
          <w:rFonts w:hint="eastAsia"/>
        </w:rPr>
        <w:t>固定</w:t>
      </w:r>
      <w:r>
        <w:rPr>
          <w:rFonts w:hint="eastAsia"/>
        </w:rPr>
        <w:t>防守方单位</w:t>
      </w:r>
      <w:r w:rsidR="009C77EB">
        <w:rPr>
          <w:rFonts w:hint="eastAsia"/>
        </w:rPr>
        <w:t>。</w:t>
      </w:r>
    </w:p>
    <w:p w:rsidR="00A721F0" w:rsidRDefault="00A721F0" w:rsidP="00A721F0">
      <w:pPr>
        <w:pStyle w:val="a3"/>
        <w:numPr>
          <w:ilvl w:val="0"/>
          <w:numId w:val="26"/>
        </w:numPr>
        <w:ind w:firstLineChars="0"/>
      </w:pPr>
      <w:r>
        <w:t>固定</w:t>
      </w:r>
      <w:r w:rsidR="003F33BE">
        <w:t>防守方单位</w:t>
      </w:r>
      <w:r w:rsidR="003F33BE">
        <w:rPr>
          <w:rFonts w:hint="eastAsia"/>
        </w:rPr>
        <w:t>，</w:t>
      </w:r>
      <w:r w:rsidR="00B94261">
        <w:t>固定攻击方单位总</w:t>
      </w:r>
      <w:r w:rsidR="00B94261">
        <w:t>Cost</w:t>
      </w:r>
      <w:r w:rsidR="00AD0DD8">
        <w:rPr>
          <w:rFonts w:hint="eastAsia"/>
        </w:rPr>
        <w:t>。</w:t>
      </w:r>
    </w:p>
    <w:p w:rsidR="00B94261" w:rsidRDefault="00DE7DEB" w:rsidP="00A721F0">
      <w:pPr>
        <w:pStyle w:val="a3"/>
        <w:numPr>
          <w:ilvl w:val="0"/>
          <w:numId w:val="26"/>
        </w:numPr>
        <w:ind w:firstLineChars="0"/>
      </w:pPr>
      <w:r>
        <w:t>视野设定</w:t>
      </w:r>
      <w:r w:rsidR="00677A24">
        <w:rPr>
          <w:rFonts w:hint="eastAsia"/>
        </w:rPr>
        <w:t>，</w:t>
      </w:r>
      <w:r w:rsidR="00677A24">
        <w:t>中立生物设定</w:t>
      </w:r>
      <w:r w:rsidR="00677A24">
        <w:rPr>
          <w:rFonts w:hint="eastAsia"/>
        </w:rPr>
        <w:t>。</w:t>
      </w:r>
    </w:p>
    <w:p w:rsidR="00DE7DEB" w:rsidRDefault="00767E6B" w:rsidP="00A721F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英雄单位单刷。</w:t>
      </w:r>
    </w:p>
    <w:p w:rsidR="00EF382A" w:rsidRDefault="00EF382A" w:rsidP="00671045">
      <w:pPr>
        <w:pStyle w:val="a3"/>
        <w:numPr>
          <w:ilvl w:val="0"/>
          <w:numId w:val="1"/>
        </w:numPr>
        <w:ind w:firstLineChars="0"/>
      </w:pPr>
      <w:r>
        <w:t>技能抽象</w:t>
      </w:r>
      <w:r>
        <w:rPr>
          <w:rFonts w:hint="eastAsia"/>
        </w:rPr>
        <w:t>？</w:t>
      </w:r>
    </w:p>
    <w:p w:rsidR="00B65E37" w:rsidRDefault="00B65E37" w:rsidP="00B65E37">
      <w:pPr>
        <w:pStyle w:val="a3"/>
        <w:ind w:left="420" w:firstLineChars="0" w:firstLine="0"/>
      </w:pPr>
      <w:r>
        <w:rPr>
          <w:rFonts w:hint="eastAsia"/>
        </w:rPr>
        <w:t>1.</w:t>
      </w:r>
    </w:p>
    <w:p w:rsidR="00671045" w:rsidRDefault="00561746" w:rsidP="00671045">
      <w:pPr>
        <w:pStyle w:val="a3"/>
        <w:numPr>
          <w:ilvl w:val="0"/>
          <w:numId w:val="1"/>
        </w:numPr>
        <w:ind w:firstLineChars="0"/>
      </w:pPr>
      <w:r>
        <w:t>PVE</w:t>
      </w:r>
      <w:r>
        <w:t>地图设计</w:t>
      </w:r>
    </w:p>
    <w:p w:rsidR="00561746" w:rsidRDefault="00561746" w:rsidP="00561746">
      <w:pPr>
        <w:pStyle w:val="a3"/>
        <w:numPr>
          <w:ilvl w:val="0"/>
          <w:numId w:val="7"/>
        </w:numPr>
        <w:ind w:firstLineChars="0"/>
      </w:pPr>
      <w:r>
        <w:t>调虎离山</w:t>
      </w:r>
    </w:p>
    <w:p w:rsidR="00561746" w:rsidRDefault="005852F6" w:rsidP="00561746">
      <w:pPr>
        <w:pStyle w:val="a3"/>
        <w:numPr>
          <w:ilvl w:val="0"/>
          <w:numId w:val="7"/>
        </w:numPr>
        <w:ind w:firstLineChars="0"/>
      </w:pPr>
      <w:r>
        <w:t>范围分割</w:t>
      </w:r>
    </w:p>
    <w:p w:rsidR="005852F6" w:rsidRDefault="00415D7E" w:rsidP="00561746">
      <w:pPr>
        <w:pStyle w:val="a3"/>
        <w:numPr>
          <w:ilvl w:val="0"/>
          <w:numId w:val="7"/>
        </w:numPr>
        <w:ind w:firstLineChars="0"/>
      </w:pPr>
      <w:r>
        <w:t>最短路径</w:t>
      </w:r>
    </w:p>
    <w:p w:rsidR="00415D7E" w:rsidRDefault="00415D7E" w:rsidP="00561746">
      <w:pPr>
        <w:pStyle w:val="a3"/>
        <w:numPr>
          <w:ilvl w:val="0"/>
          <w:numId w:val="7"/>
        </w:numPr>
        <w:ind w:firstLineChars="0"/>
      </w:pPr>
      <w:r>
        <w:t>推箱子</w:t>
      </w:r>
    </w:p>
    <w:p w:rsidR="00907053" w:rsidRDefault="00907053" w:rsidP="00561746">
      <w:pPr>
        <w:pStyle w:val="a3"/>
        <w:numPr>
          <w:ilvl w:val="0"/>
          <w:numId w:val="7"/>
        </w:numPr>
        <w:ind w:firstLineChars="0"/>
      </w:pPr>
      <w:r>
        <w:t>传送</w:t>
      </w:r>
      <w:r w:rsidR="007364D7">
        <w:rPr>
          <w:rFonts w:hint="eastAsia"/>
        </w:rPr>
        <w:t>？</w:t>
      </w:r>
    </w:p>
    <w:p w:rsidR="00BA20C1" w:rsidRDefault="002200F6" w:rsidP="00A80996">
      <w:pPr>
        <w:pStyle w:val="a3"/>
        <w:numPr>
          <w:ilvl w:val="0"/>
          <w:numId w:val="1"/>
        </w:numPr>
        <w:ind w:firstLineChars="0"/>
      </w:pPr>
      <w:r>
        <w:t>PVP</w:t>
      </w:r>
      <w:r>
        <w:t>思想</w:t>
      </w:r>
    </w:p>
    <w:p w:rsidR="00EA5107" w:rsidRDefault="00945CA8" w:rsidP="00EA5107">
      <w:pPr>
        <w:pStyle w:val="a3"/>
        <w:numPr>
          <w:ilvl w:val="0"/>
          <w:numId w:val="8"/>
        </w:numPr>
        <w:ind w:firstLineChars="0"/>
      </w:pPr>
      <w:r>
        <w:t>范围</w:t>
      </w:r>
      <w:r w:rsidR="00A40D3F">
        <w:t>伤害</w:t>
      </w:r>
      <w:r w:rsidR="008B0B4A">
        <w:t>单位的</w:t>
      </w:r>
      <w:r>
        <w:t>效果</w:t>
      </w:r>
      <w:r w:rsidR="00673BB7">
        <w:rPr>
          <w:rFonts w:hint="eastAsia"/>
        </w:rPr>
        <w:t>权衡</w:t>
      </w:r>
      <w:r w:rsidR="0000132A">
        <w:rPr>
          <w:rFonts w:hint="eastAsia"/>
        </w:rPr>
        <w:t>，攻方输出最大化，守方</w:t>
      </w:r>
      <w:r w:rsidR="00372323">
        <w:rPr>
          <w:rFonts w:hint="eastAsia"/>
        </w:rPr>
        <w:t>被</w:t>
      </w:r>
      <w:r w:rsidR="0000132A">
        <w:rPr>
          <w:rFonts w:hint="eastAsia"/>
        </w:rPr>
        <w:t>输出最小化。</w:t>
      </w:r>
    </w:p>
    <w:p w:rsidR="00D32934" w:rsidRDefault="00824D1B" w:rsidP="009A5A09">
      <w:pPr>
        <w:pStyle w:val="a3"/>
        <w:numPr>
          <w:ilvl w:val="1"/>
          <w:numId w:val="22"/>
        </w:numPr>
        <w:ind w:firstLineChars="0"/>
      </w:pPr>
      <w:r>
        <w:t>攻方</w:t>
      </w:r>
      <w:r>
        <w:rPr>
          <w:rFonts w:hint="eastAsia"/>
        </w:rPr>
        <w:t>：</w:t>
      </w:r>
      <w:r w:rsidR="00061130">
        <w:t>刺范围</w:t>
      </w:r>
      <w:r w:rsidR="00061130">
        <w:rPr>
          <w:rFonts w:hint="eastAsia"/>
        </w:rPr>
        <w:t>-&gt;</w:t>
      </w:r>
      <w:r>
        <w:rPr>
          <w:rFonts w:hint="eastAsia"/>
        </w:rPr>
        <w:t>守方</w:t>
      </w:r>
      <w:r w:rsidR="00C21071">
        <w:rPr>
          <w:rFonts w:hint="eastAsia"/>
        </w:rPr>
        <w:t>：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579"/>
        <w:gridCol w:w="567"/>
        <w:gridCol w:w="567"/>
        <w:gridCol w:w="451"/>
        <w:gridCol w:w="480"/>
        <w:gridCol w:w="480"/>
        <w:gridCol w:w="480"/>
      </w:tblGrid>
      <w:tr w:rsidR="00AD4EC5" w:rsidTr="00726F0F">
        <w:trPr>
          <w:trHeight w:val="548"/>
        </w:trPr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C13CFB">
              <w:rPr>
                <w:rFonts w:hint="eastAsia"/>
              </w:rPr>
              <w:t>溅</w:t>
            </w:r>
          </w:p>
        </w:tc>
        <w:tc>
          <w:tcPr>
            <w:tcW w:w="579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51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51375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51375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</w:tr>
      <w:tr w:rsidR="00AD4EC5" w:rsidTr="00726F0F">
        <w:trPr>
          <w:trHeight w:val="564"/>
        </w:trPr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AD4EC5">
              <w:rPr>
                <w:rFonts w:hint="eastAsia"/>
              </w:rPr>
              <w:t>点</w:t>
            </w:r>
          </w:p>
        </w:tc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579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CB315E">
              <w:rPr>
                <w:rFonts w:hint="eastAsia"/>
              </w:rPr>
              <w:t>攻</w:t>
            </w:r>
          </w:p>
        </w:tc>
        <w:tc>
          <w:tcPr>
            <w:tcW w:w="567" w:type="dxa"/>
          </w:tcPr>
          <w:p w:rsidR="00AD4EC5" w:rsidRDefault="004C68FB" w:rsidP="00932D3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326F00">
              <w:rPr>
                <w:rFonts w:hint="eastAsia"/>
              </w:rPr>
              <w:t>点</w:t>
            </w:r>
          </w:p>
        </w:tc>
        <w:tc>
          <w:tcPr>
            <w:tcW w:w="567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 w:rsidR="00326F00">
              <w:rPr>
                <w:rFonts w:hint="eastAsia"/>
              </w:rPr>
              <w:t>溅</w:t>
            </w:r>
          </w:p>
        </w:tc>
        <w:tc>
          <w:tcPr>
            <w:tcW w:w="451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</w:tr>
      <w:tr w:rsidR="00AD4EC5" w:rsidTr="00726F0F">
        <w:trPr>
          <w:trHeight w:val="548"/>
        </w:trPr>
        <w:tc>
          <w:tcPr>
            <w:tcW w:w="614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="00AD4EC5">
              <w:rPr>
                <w:rFonts w:hint="eastAsia"/>
              </w:rPr>
              <w:t>攻</w:t>
            </w:r>
          </w:p>
        </w:tc>
        <w:tc>
          <w:tcPr>
            <w:tcW w:w="614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CB315E">
              <w:t>攻</w:t>
            </w:r>
          </w:p>
        </w:tc>
        <w:tc>
          <w:tcPr>
            <w:tcW w:w="579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AD4EC5">
              <w:rPr>
                <w:rFonts w:hint="eastAsia"/>
              </w:rPr>
              <w:t>点</w:t>
            </w:r>
          </w:p>
        </w:tc>
        <w:tc>
          <w:tcPr>
            <w:tcW w:w="567" w:type="dxa"/>
          </w:tcPr>
          <w:p w:rsidR="00AD4EC5" w:rsidRDefault="004C68FB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3E5E18">
              <w:rPr>
                <w:rFonts w:hint="eastAsia"/>
              </w:rPr>
              <w:t>溅</w:t>
            </w:r>
          </w:p>
        </w:tc>
        <w:tc>
          <w:tcPr>
            <w:tcW w:w="451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1D3719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AD4EC5" w:rsidRDefault="00AD4EC5" w:rsidP="00C21071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AD4EC5" w:rsidRDefault="001D3719" w:rsidP="00C21071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</w:tr>
    </w:tbl>
    <w:p w:rsidR="00C21071" w:rsidRDefault="00487192" w:rsidP="009A5A09">
      <w:pPr>
        <w:pStyle w:val="a3"/>
        <w:numPr>
          <w:ilvl w:val="1"/>
          <w:numId w:val="22"/>
        </w:numPr>
        <w:ind w:firstLineChars="0"/>
      </w:pPr>
      <w:r>
        <w:t>攻方</w:t>
      </w:r>
      <w:r>
        <w:rPr>
          <w:rFonts w:hint="eastAsia"/>
        </w:rPr>
        <w:t>：</w:t>
      </w:r>
      <w:r>
        <w:t>扫范围</w:t>
      </w:r>
      <w:r>
        <w:rPr>
          <w:rFonts w:hint="eastAsia"/>
        </w:rPr>
        <w:t>-&gt;</w:t>
      </w:r>
      <w:r>
        <w:rPr>
          <w:rFonts w:hint="eastAsia"/>
        </w:rPr>
        <w:t>守方：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579"/>
        <w:gridCol w:w="567"/>
        <w:gridCol w:w="567"/>
        <w:gridCol w:w="451"/>
        <w:gridCol w:w="480"/>
        <w:gridCol w:w="480"/>
        <w:gridCol w:w="480"/>
      </w:tblGrid>
      <w:tr w:rsidR="00455DF0" w:rsidTr="00D82BFA">
        <w:trPr>
          <w:trHeight w:val="548"/>
        </w:trPr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455DF0" w:rsidRDefault="000E73A4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溅</w:t>
            </w:r>
          </w:p>
        </w:tc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79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51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B5869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B5869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</w:tr>
      <w:tr w:rsidR="00455DF0" w:rsidTr="00D82BFA">
        <w:trPr>
          <w:trHeight w:val="564"/>
        </w:trPr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攻</w:t>
            </w:r>
          </w:p>
        </w:tc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点</w:t>
            </w:r>
          </w:p>
        </w:tc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79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51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1A12E5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</w:tr>
      <w:tr w:rsidR="00455DF0" w:rsidTr="00D82BFA">
        <w:trPr>
          <w:trHeight w:val="548"/>
        </w:trPr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614" w:type="dxa"/>
          </w:tcPr>
          <w:p w:rsidR="00455DF0" w:rsidRDefault="000E73A4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溅</w:t>
            </w:r>
          </w:p>
        </w:tc>
        <w:tc>
          <w:tcPr>
            <w:tcW w:w="614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79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567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51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</w:p>
        </w:tc>
        <w:tc>
          <w:tcPr>
            <w:tcW w:w="480" w:type="dxa"/>
          </w:tcPr>
          <w:p w:rsidR="00455DF0" w:rsidRDefault="00455DF0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</w:tr>
    </w:tbl>
    <w:p w:rsidR="00455DF0" w:rsidRDefault="00786B2D" w:rsidP="009A5A09">
      <w:pPr>
        <w:pStyle w:val="a3"/>
        <w:numPr>
          <w:ilvl w:val="1"/>
          <w:numId w:val="22"/>
        </w:numPr>
        <w:ind w:firstLineChars="0"/>
      </w:pPr>
      <w:r>
        <w:t>限制攻方</w:t>
      </w:r>
      <w:r w:rsidR="00DE5E5D">
        <w:t>单位</w:t>
      </w:r>
      <w:r>
        <w:t>类型</w:t>
      </w:r>
      <w:r w:rsidR="00A946CF">
        <w:rPr>
          <w:rFonts w:hint="eastAsia"/>
        </w:rPr>
        <w:t>，</w:t>
      </w:r>
      <w:r w:rsidR="00B72C22">
        <w:t>使得守方摆放差异化</w:t>
      </w:r>
      <w:r w:rsidR="00CB1B18">
        <w:rPr>
          <w:rFonts w:hint="eastAsia"/>
        </w:rPr>
        <w:t>。</w:t>
      </w:r>
    </w:p>
    <w:p w:rsidR="00723938" w:rsidRDefault="00723938" w:rsidP="009A5A09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位移单位配合范围</w:t>
      </w:r>
      <w:r w:rsidR="000550BF">
        <w:rPr>
          <w:rFonts w:hint="eastAsia"/>
        </w:rPr>
        <w:t>伤害</w:t>
      </w:r>
      <w:r>
        <w:rPr>
          <w:rFonts w:hint="eastAsia"/>
        </w:rPr>
        <w:t>单位</w:t>
      </w:r>
    </w:p>
    <w:p w:rsidR="00F3449D" w:rsidRDefault="004D56BF" w:rsidP="00EA5107">
      <w:pPr>
        <w:pStyle w:val="a3"/>
        <w:numPr>
          <w:ilvl w:val="0"/>
          <w:numId w:val="8"/>
        </w:numPr>
        <w:ind w:firstLineChars="0"/>
      </w:pPr>
      <w:r>
        <w:t>治疗</w:t>
      </w:r>
      <w:r w:rsidR="00EE625E">
        <w:t>单位</w:t>
      </w:r>
      <w:r w:rsidR="00423629">
        <w:t>的平滑</w:t>
      </w:r>
      <w:r w:rsidR="00620D0D">
        <w:t>作用</w:t>
      </w:r>
    </w:p>
    <w:p w:rsidR="00E34A03" w:rsidRDefault="00E34A03" w:rsidP="005E6585">
      <w:pPr>
        <w:pStyle w:val="a3"/>
        <w:numPr>
          <w:ilvl w:val="1"/>
          <w:numId w:val="8"/>
        </w:numPr>
        <w:ind w:firstLineChars="0"/>
      </w:pPr>
      <w:r>
        <w:t>假设</w:t>
      </w:r>
      <w:r w:rsidR="00D8192E">
        <w:rPr>
          <w:rFonts w:hint="eastAsia"/>
        </w:rPr>
        <w:t>在单位交换伤害不溢出的情况</w:t>
      </w:r>
      <w:r w:rsidR="001A1219">
        <w:rPr>
          <w:rFonts w:hint="eastAsia"/>
        </w:rPr>
        <w:t>下</w:t>
      </w:r>
      <w:r w:rsidR="00861A40">
        <w:rPr>
          <w:rFonts w:hint="eastAsia"/>
        </w:rPr>
        <w:t>：</w:t>
      </w:r>
    </w:p>
    <w:p w:rsidR="005E6585" w:rsidRDefault="00E34A03" w:rsidP="00E34A03">
      <w:pPr>
        <w:pStyle w:val="a3"/>
        <w:numPr>
          <w:ilvl w:val="2"/>
          <w:numId w:val="8"/>
        </w:numPr>
        <w:ind w:firstLineChars="0"/>
      </w:pPr>
      <w:r>
        <w:t>A1</w:t>
      </w:r>
      <w:r>
        <w:t>类型可消灭</w:t>
      </w:r>
      <w:r w:rsidR="005513FD"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类型</w:t>
      </w:r>
      <w:r w:rsidR="005513FD">
        <w:rPr>
          <w:rFonts w:hint="eastAsia"/>
        </w:rPr>
        <w:t>或</w:t>
      </w:r>
      <w:r w:rsidR="00A0789F"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B2</w:t>
      </w:r>
      <w:r>
        <w:rPr>
          <w:rFonts w:hint="eastAsia"/>
        </w:rPr>
        <w:t>类型。</w:t>
      </w:r>
    </w:p>
    <w:p w:rsidR="00E34A03" w:rsidRDefault="00E34A03" w:rsidP="00E34A03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A</w:t>
      </w:r>
      <w:r>
        <w:t>2</w:t>
      </w:r>
      <w:r>
        <w:t>类型可消灭</w:t>
      </w:r>
      <w:r w:rsidR="00A0789F"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</w:t>
      </w:r>
      <w:r w:rsidR="00A0789F">
        <w:t>1</w:t>
      </w:r>
      <w:r>
        <w:t>类型</w:t>
      </w:r>
      <w:r w:rsidR="005513FD">
        <w:rPr>
          <w:rFonts w:hint="eastAsia"/>
        </w:rPr>
        <w:t>或</w:t>
      </w:r>
      <w:r w:rsidR="00A0789F">
        <w:rPr>
          <w:rFonts w:hint="eastAsia"/>
        </w:rPr>
        <w:t>2</w:t>
      </w:r>
      <w:r>
        <w:rPr>
          <w:rFonts w:hint="eastAsia"/>
        </w:rPr>
        <w:t>个</w:t>
      </w:r>
      <w:r w:rsidR="007D5BF4">
        <w:rPr>
          <w:rFonts w:hint="eastAsia"/>
        </w:rPr>
        <w:t>B2</w:t>
      </w:r>
      <w:r>
        <w:rPr>
          <w:rFonts w:hint="eastAsia"/>
        </w:rPr>
        <w:t>类型。</w:t>
      </w:r>
    </w:p>
    <w:p w:rsidR="007B419A" w:rsidRDefault="007B419A" w:rsidP="00E34A03">
      <w:pPr>
        <w:pStyle w:val="a3"/>
        <w:numPr>
          <w:ilvl w:val="2"/>
          <w:numId w:val="8"/>
        </w:numPr>
        <w:ind w:firstLineChars="0"/>
      </w:pPr>
      <w:r>
        <w:t>那么</w:t>
      </w:r>
      <w:r w:rsidR="00DD7C34">
        <w:rPr>
          <w:rFonts w:hint="eastAsia"/>
        </w:rPr>
        <w:t>A</w:t>
      </w:r>
      <w:r w:rsidR="00DD7C34">
        <w:t>1</w:t>
      </w:r>
      <w:r w:rsidR="00DD7C34">
        <w:rPr>
          <w:rFonts w:hint="eastAsia"/>
        </w:rPr>
        <w:t>+</w:t>
      </w:r>
      <w:r w:rsidR="00E6102D">
        <w:rPr>
          <w:rFonts w:hint="eastAsia"/>
        </w:rPr>
        <w:t>A2+</w:t>
      </w:r>
      <w:r w:rsidR="00E6102D">
        <w:rPr>
          <w:rFonts w:hint="eastAsia"/>
        </w:rPr>
        <w:t>治疗</w:t>
      </w:r>
      <w:r w:rsidR="00E6102D">
        <w:rPr>
          <w:rFonts w:hint="eastAsia"/>
        </w:rPr>
        <w:t>=</w:t>
      </w:r>
      <w:r w:rsidR="009C3BE2">
        <w:rPr>
          <w:rFonts w:hint="eastAsia"/>
        </w:rPr>
        <w:t>A1</w:t>
      </w:r>
      <w:r w:rsidR="009C3BE2">
        <w:t>+A1+A2=A1+A2+A2</w:t>
      </w:r>
    </w:p>
    <w:p w:rsidR="00132AE6" w:rsidRDefault="0021209B" w:rsidP="00E34A03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最大化输出方式</w:t>
      </w:r>
      <w:r>
        <w:t>为</w:t>
      </w:r>
      <w:r>
        <w:t>A1</w:t>
      </w:r>
      <w:r>
        <w:t>攻击</w:t>
      </w:r>
      <w:r>
        <w:t>B1</w:t>
      </w:r>
      <w:r>
        <w:rPr>
          <w:rFonts w:hint="eastAsia"/>
        </w:rPr>
        <w:t>，</w:t>
      </w:r>
      <w:r>
        <w:t>A2</w:t>
      </w:r>
      <w:r>
        <w:t>攻击</w:t>
      </w:r>
      <w:r>
        <w:t>B2</w:t>
      </w:r>
      <w:r w:rsidR="009B3ECE">
        <w:rPr>
          <w:rFonts w:hint="eastAsia"/>
        </w:rPr>
        <w:t>，因此当</w:t>
      </w:r>
      <w:r w:rsidR="009B3ECE">
        <w:rPr>
          <w:rFonts w:hint="eastAsia"/>
        </w:rPr>
        <w:t>B</w:t>
      </w:r>
      <w:r w:rsidR="009B3ECE">
        <w:t>1</w:t>
      </w:r>
      <w:r w:rsidR="009B3ECE">
        <w:t>较多时将治疗量给</w:t>
      </w:r>
      <w:r w:rsidR="009B3ECE">
        <w:t>A1</w:t>
      </w:r>
      <w:r w:rsidR="009B3ECE">
        <w:rPr>
          <w:rFonts w:hint="eastAsia"/>
        </w:rPr>
        <w:t>，</w:t>
      </w:r>
      <w:r w:rsidR="009B3ECE">
        <w:t>当</w:t>
      </w:r>
      <w:r w:rsidR="009B3ECE">
        <w:t>B2</w:t>
      </w:r>
      <w:r w:rsidR="009B3ECE">
        <w:t>较多时</w:t>
      </w:r>
      <w:r w:rsidR="009B3ECE">
        <w:rPr>
          <w:rFonts w:hint="eastAsia"/>
        </w:rPr>
        <w:t>，</w:t>
      </w:r>
      <w:r w:rsidR="009B3ECE">
        <w:t>将治疗量给</w:t>
      </w:r>
      <w:r w:rsidR="003528C4">
        <w:t>A2</w:t>
      </w:r>
      <w:r w:rsidR="00C5650A">
        <w:rPr>
          <w:rFonts w:hint="eastAsia"/>
        </w:rPr>
        <w:t>，</w:t>
      </w:r>
      <w:r w:rsidR="00C5650A">
        <w:t>此为平滑作用</w:t>
      </w:r>
    </w:p>
    <w:p w:rsidR="00EA5107" w:rsidRDefault="002001E0" w:rsidP="00EA510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大怪针对、多怪针对</w:t>
      </w:r>
    </w:p>
    <w:p w:rsidR="00F05D11" w:rsidRDefault="00C25555" w:rsidP="00F05D1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举例</w:t>
      </w:r>
      <w:r w:rsidR="0045544E">
        <w:rPr>
          <w:rFonts w:hint="eastAsia"/>
        </w:rPr>
        <w:t>，</w:t>
      </w:r>
      <w:r w:rsidR="00F05D11">
        <w:rPr>
          <w:rFonts w:hint="eastAsia"/>
        </w:rPr>
        <w:t>两个</w:t>
      </w:r>
      <w:r w:rsidR="00F05D11">
        <w:rPr>
          <w:rFonts w:hint="eastAsia"/>
        </w:rPr>
        <w:t>2-</w:t>
      </w:r>
      <w:r w:rsidR="00F05D11">
        <w:t>4</w:t>
      </w:r>
      <w:r w:rsidR="00F05D11">
        <w:t>和</w:t>
      </w:r>
      <w:r w:rsidR="00F05D11">
        <w:rPr>
          <w:rFonts w:hint="eastAsia"/>
        </w:rPr>
        <w:t>一个</w:t>
      </w:r>
      <w:r w:rsidR="00F05D11">
        <w:rPr>
          <w:rFonts w:hint="eastAsia"/>
        </w:rPr>
        <w:t>4-</w:t>
      </w:r>
      <w:r w:rsidR="00F05D11">
        <w:t>8</w:t>
      </w:r>
      <w:r w:rsidR="008A4161">
        <w:rPr>
          <w:rFonts w:hint="eastAsia"/>
        </w:rPr>
        <w:t>，</w:t>
      </w:r>
    </w:p>
    <w:p w:rsidR="008A4161" w:rsidRDefault="008A4161" w:rsidP="008A4161">
      <w:pPr>
        <w:pStyle w:val="a3"/>
        <w:numPr>
          <w:ilvl w:val="2"/>
          <w:numId w:val="8"/>
        </w:numPr>
        <w:ind w:firstLineChars="0"/>
      </w:pPr>
      <w:r>
        <w:t>范围伤害单位</w:t>
      </w:r>
      <w:r w:rsidR="004F6CC0">
        <w:rPr>
          <w:rFonts w:hint="eastAsia"/>
        </w:rPr>
        <w:t>，</w:t>
      </w:r>
      <w:r>
        <w:t>克制</w:t>
      </w:r>
      <w:r w:rsidR="007708B7">
        <w:rPr>
          <w:rFonts w:hint="eastAsia"/>
        </w:rPr>
        <w:t>两</w:t>
      </w:r>
      <w:r w:rsidR="00CF484F">
        <w:rPr>
          <w:rFonts w:hint="eastAsia"/>
        </w:rPr>
        <w:t>个</w:t>
      </w:r>
      <w:r>
        <w:rPr>
          <w:rFonts w:hint="eastAsia"/>
        </w:rPr>
        <w:t>2-</w:t>
      </w:r>
      <w:r w:rsidR="00524BE1">
        <w:t>4</w:t>
      </w:r>
    </w:p>
    <w:p w:rsidR="008A4161" w:rsidRDefault="008A4161" w:rsidP="008A4161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按比例扣血伤害的单位，克制</w:t>
      </w:r>
      <w:r w:rsidR="00583395">
        <w:rPr>
          <w:rFonts w:hint="eastAsia"/>
        </w:rPr>
        <w:t>一个</w:t>
      </w:r>
      <w:r>
        <w:rPr>
          <w:rFonts w:hint="eastAsia"/>
        </w:rPr>
        <w:t>4-</w:t>
      </w:r>
      <w:r>
        <w:t>8</w:t>
      </w:r>
    </w:p>
    <w:p w:rsidR="008A4161" w:rsidRDefault="000A0F53" w:rsidP="000A0F53">
      <w:pPr>
        <w:pStyle w:val="a3"/>
        <w:numPr>
          <w:ilvl w:val="0"/>
          <w:numId w:val="8"/>
        </w:numPr>
        <w:ind w:firstLineChars="0"/>
      </w:pPr>
      <w:r>
        <w:t>输出</w:t>
      </w:r>
      <w:r>
        <w:rPr>
          <w:rFonts w:hint="eastAsia"/>
        </w:rPr>
        <w:t>+</w:t>
      </w:r>
      <w:r>
        <w:t>坦克组合</w:t>
      </w:r>
      <w:r>
        <w:rPr>
          <w:rFonts w:hint="eastAsia"/>
        </w:rPr>
        <w:t>，</w:t>
      </w:r>
      <w:r w:rsidR="005B2D8E">
        <w:t>针对</w:t>
      </w:r>
      <w:r w:rsidR="009118B5">
        <w:t>守方单位</w:t>
      </w:r>
      <w:r w:rsidR="0027679E">
        <w:t>仇恨机制</w:t>
      </w:r>
      <w:r w:rsidR="005A268A">
        <w:rPr>
          <w:rFonts w:hint="eastAsia"/>
        </w:rPr>
        <w:t>。</w:t>
      </w:r>
    </w:p>
    <w:p w:rsidR="0030714D" w:rsidRDefault="006A4138" w:rsidP="0030714D">
      <w:pPr>
        <w:pStyle w:val="a3"/>
        <w:numPr>
          <w:ilvl w:val="1"/>
          <w:numId w:val="8"/>
        </w:numPr>
        <w:ind w:firstLineChars="0"/>
      </w:pPr>
      <w:r>
        <w:t>移动触发攻击的防守</w:t>
      </w:r>
      <w:r w:rsidR="00443B8A">
        <w:t>单位</w:t>
      </w:r>
      <w:r w:rsidR="00443B8A">
        <w:rPr>
          <w:rFonts w:hint="eastAsia"/>
        </w:rPr>
        <w:t>，</w:t>
      </w:r>
      <w:r w:rsidR="00127DA8">
        <w:rPr>
          <w:rFonts w:hint="eastAsia"/>
        </w:rPr>
        <w:t>一类</w:t>
      </w:r>
      <w:r w:rsidR="008C0665">
        <w:rPr>
          <w:rFonts w:hint="eastAsia"/>
        </w:rPr>
        <w:t>会将</w:t>
      </w:r>
      <w:r w:rsidR="003E7B33">
        <w:rPr>
          <w:rFonts w:hint="eastAsia"/>
        </w:rPr>
        <w:t>仇恨</w:t>
      </w:r>
      <w:r w:rsidR="00837AA0">
        <w:t>目标</w:t>
      </w:r>
      <w:r w:rsidR="007D04B4">
        <w:t>设</w:t>
      </w:r>
      <w:r w:rsidR="00443B8A">
        <w:t>为第一次进入</w:t>
      </w:r>
      <w:r w:rsidR="00B46CC2">
        <w:t>攻击范围的单位</w:t>
      </w:r>
      <w:r w:rsidR="00B46CC2">
        <w:rPr>
          <w:rFonts w:hint="eastAsia"/>
        </w:rPr>
        <w:t>。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436"/>
        <w:gridCol w:w="709"/>
        <w:gridCol w:w="805"/>
        <w:gridCol w:w="613"/>
        <w:gridCol w:w="601"/>
        <w:gridCol w:w="601"/>
        <w:gridCol w:w="478"/>
        <w:gridCol w:w="508"/>
        <w:gridCol w:w="508"/>
        <w:gridCol w:w="508"/>
      </w:tblGrid>
      <w:tr w:rsidR="00FD7051" w:rsidTr="00F00586">
        <w:trPr>
          <w:trHeight w:val="536"/>
        </w:trPr>
        <w:tc>
          <w:tcPr>
            <w:tcW w:w="436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709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613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7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</w:tr>
      <w:tr w:rsidR="00FD7051" w:rsidTr="00F00586">
        <w:trPr>
          <w:trHeight w:val="551"/>
        </w:trPr>
        <w:tc>
          <w:tcPr>
            <w:tcW w:w="436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709" w:type="dxa"/>
          </w:tcPr>
          <w:p w:rsidR="00FD7051" w:rsidRDefault="007D3EA7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坦</w:t>
            </w:r>
            <w:r w:rsidR="001567CA">
              <w:rPr>
                <w:rFonts w:hint="eastAsia"/>
              </w:rPr>
              <w:t>1</w:t>
            </w:r>
          </w:p>
        </w:tc>
        <w:tc>
          <w:tcPr>
            <w:tcW w:w="805" w:type="dxa"/>
          </w:tcPr>
          <w:p w:rsidR="00FD7051" w:rsidRDefault="00D73F3D" w:rsidP="00D82BFA">
            <w:pPr>
              <w:pStyle w:val="a3"/>
              <w:ind w:firstLineChars="0" w:firstLine="0"/>
            </w:pPr>
            <w:r>
              <w:t>1</w:t>
            </w:r>
            <w:r w:rsidR="00B15F71">
              <w:t>-&gt;</w:t>
            </w:r>
            <w:r w:rsidR="00DB68B2">
              <w:rPr>
                <w:rFonts w:hint="eastAsia"/>
              </w:rPr>
              <w:t>a</w:t>
            </w:r>
            <w:r w:rsidR="005F1FF0">
              <w:t>&lt;-</w:t>
            </w:r>
          </w:p>
        </w:tc>
        <w:tc>
          <w:tcPr>
            <w:tcW w:w="613" w:type="dxa"/>
          </w:tcPr>
          <w:p w:rsidR="00FD7051" w:rsidRDefault="00093DA4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--</w:t>
            </w:r>
            <w:r w:rsidR="005F1FF0">
              <w:rPr>
                <w:rFonts w:hint="eastAsia"/>
              </w:rPr>
              <w:t>--</w:t>
            </w:r>
            <w:r w:rsidR="00F03F2E">
              <w:t>-</w:t>
            </w:r>
          </w:p>
        </w:tc>
        <w:tc>
          <w:tcPr>
            <w:tcW w:w="601" w:type="dxa"/>
          </w:tcPr>
          <w:p w:rsidR="00FD7051" w:rsidRDefault="00FD7051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守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78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</w:tr>
      <w:tr w:rsidR="00FD7051" w:rsidTr="00F00586">
        <w:trPr>
          <w:trHeight w:val="536"/>
        </w:trPr>
        <w:tc>
          <w:tcPr>
            <w:tcW w:w="436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709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805" w:type="dxa"/>
          </w:tcPr>
          <w:p w:rsidR="00FD7051" w:rsidRDefault="0093474A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  <w:r w:rsidR="001567CA">
              <w:rPr>
                <w:rFonts w:hint="eastAsia"/>
              </w:rPr>
              <w:t>2</w:t>
            </w:r>
          </w:p>
        </w:tc>
        <w:tc>
          <w:tcPr>
            <w:tcW w:w="613" w:type="dxa"/>
          </w:tcPr>
          <w:p w:rsidR="00FD7051" w:rsidRDefault="00D73F3D" w:rsidP="00D82BFA">
            <w:pPr>
              <w:pStyle w:val="a3"/>
              <w:ind w:firstLineChars="0" w:firstLine="0"/>
            </w:pPr>
            <w:r>
              <w:t>2</w:t>
            </w:r>
            <w:r w:rsidR="001F5A98">
              <w:t>-&gt;</w:t>
            </w:r>
            <w:r w:rsidR="00DB68B2">
              <w:rPr>
                <w:rFonts w:hint="eastAsia"/>
              </w:rPr>
              <w:t>a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601" w:type="dxa"/>
          </w:tcPr>
          <w:p w:rsidR="00FD7051" w:rsidRDefault="00DB68B2" w:rsidP="00D82BFA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47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  <w:tc>
          <w:tcPr>
            <w:tcW w:w="508" w:type="dxa"/>
          </w:tcPr>
          <w:p w:rsidR="00FD7051" w:rsidRDefault="00FD7051" w:rsidP="00D82BFA">
            <w:pPr>
              <w:pStyle w:val="a3"/>
              <w:ind w:firstLineChars="0" w:firstLine="0"/>
            </w:pPr>
          </w:p>
        </w:tc>
      </w:tr>
    </w:tbl>
    <w:p w:rsidR="00FD7051" w:rsidRDefault="00FD7051" w:rsidP="0030714D">
      <w:pPr>
        <w:pStyle w:val="a3"/>
        <w:numPr>
          <w:ilvl w:val="1"/>
          <w:numId w:val="8"/>
        </w:numPr>
        <w:ind w:firstLineChars="0"/>
      </w:pPr>
    </w:p>
    <w:p w:rsidR="00FD7051" w:rsidRDefault="006D2D50" w:rsidP="006D2D50">
      <w:pPr>
        <w:pStyle w:val="a3"/>
        <w:numPr>
          <w:ilvl w:val="0"/>
          <w:numId w:val="8"/>
        </w:numPr>
        <w:ind w:firstLineChars="0"/>
      </w:pPr>
      <w:r>
        <w:t>多个单位行动与单个单位行动</w:t>
      </w:r>
      <w:r w:rsidR="00090AD0">
        <w:rPr>
          <w:rFonts w:hint="eastAsia"/>
        </w:rPr>
        <w:t>的权衡。</w:t>
      </w:r>
    </w:p>
    <w:p w:rsidR="00FC5CBC" w:rsidRDefault="00FC5CBC" w:rsidP="006D2D50">
      <w:pPr>
        <w:pStyle w:val="a3"/>
        <w:numPr>
          <w:ilvl w:val="0"/>
          <w:numId w:val="8"/>
        </w:numPr>
        <w:ind w:firstLineChars="0"/>
      </w:pPr>
      <w:r>
        <w:t>高血怪与低血怪的权衡</w:t>
      </w:r>
      <w:r>
        <w:rPr>
          <w:rFonts w:hint="eastAsia"/>
        </w:rPr>
        <w:t>。</w:t>
      </w:r>
    </w:p>
    <w:p w:rsidR="00252B7C" w:rsidRDefault="00252B7C" w:rsidP="00252B7C">
      <w:pPr>
        <w:pStyle w:val="a3"/>
        <w:numPr>
          <w:ilvl w:val="0"/>
          <w:numId w:val="1"/>
        </w:numPr>
        <w:ind w:firstLineChars="0"/>
      </w:pPr>
      <w:r>
        <w:t>玩法设计基本思想</w:t>
      </w:r>
    </w:p>
    <w:p w:rsidR="00252B7C" w:rsidRDefault="00252B7C" w:rsidP="00252B7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设计过程中参考过的游戏：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炉石传说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暗黑破坏神</w:t>
      </w:r>
      <w:r>
        <w:rPr>
          <w:rFonts w:hint="eastAsia"/>
        </w:rPr>
        <w:t>3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植物大战僵尸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部落冲突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帝国时代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坚守阵地</w:t>
      </w:r>
      <w:r>
        <w:rPr>
          <w:rFonts w:hint="eastAsia"/>
        </w:rPr>
        <w:t>2</w:t>
      </w:r>
    </w:p>
    <w:p w:rsidR="00252B7C" w:rsidRDefault="00252B7C" w:rsidP="00210C95">
      <w:pPr>
        <w:pStyle w:val="a3"/>
        <w:numPr>
          <w:ilvl w:val="1"/>
          <w:numId w:val="23"/>
        </w:numPr>
        <w:ind w:firstLineChars="0"/>
      </w:pPr>
      <w:r>
        <w:t>推箱子</w:t>
      </w:r>
    </w:p>
    <w:p w:rsidR="006951B9" w:rsidRDefault="006951B9" w:rsidP="00210C95">
      <w:pPr>
        <w:pStyle w:val="a3"/>
        <w:numPr>
          <w:ilvl w:val="1"/>
          <w:numId w:val="23"/>
        </w:numPr>
        <w:ind w:firstLineChars="0"/>
      </w:pPr>
      <w:r>
        <w:t>盟军敢死队</w:t>
      </w:r>
    </w:p>
    <w:p w:rsidR="00252B7C" w:rsidRDefault="00252B7C" w:rsidP="00252B7C">
      <w:pPr>
        <w:pStyle w:val="a3"/>
        <w:numPr>
          <w:ilvl w:val="0"/>
          <w:numId w:val="4"/>
        </w:numPr>
        <w:ind w:firstLineChars="0"/>
      </w:pPr>
      <w:r>
        <w:t>游戏设计中需要考虑的设计思想</w:t>
      </w:r>
      <w:r>
        <w:rPr>
          <w:rFonts w:hint="eastAsia"/>
        </w:rPr>
        <w:t>：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t>简单交互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范围攻击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AI</w:t>
      </w:r>
      <w:r>
        <w:rPr>
          <w:rFonts w:hint="eastAsia"/>
        </w:rPr>
        <w:t>设计及仇恨机制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t>单位配合</w:t>
      </w:r>
    </w:p>
    <w:p w:rsidR="00AF0469" w:rsidRDefault="00AF0469" w:rsidP="00210C95">
      <w:pPr>
        <w:pStyle w:val="a3"/>
        <w:numPr>
          <w:ilvl w:val="1"/>
          <w:numId w:val="24"/>
        </w:numPr>
        <w:ind w:firstLineChars="0"/>
      </w:pPr>
      <w:r>
        <w:t>单位克制</w:t>
      </w:r>
    </w:p>
    <w:p w:rsidR="00252B7C" w:rsidRDefault="00252B7C" w:rsidP="00210C95">
      <w:pPr>
        <w:pStyle w:val="a3"/>
        <w:numPr>
          <w:ilvl w:val="1"/>
          <w:numId w:val="24"/>
        </w:numPr>
        <w:ind w:firstLineChars="0"/>
      </w:pPr>
      <w:r>
        <w:rPr>
          <w:rFonts w:hint="eastAsia"/>
        </w:rPr>
        <w:t>位移</w:t>
      </w:r>
    </w:p>
    <w:p w:rsidR="00F62ACE" w:rsidRDefault="00F62ACE" w:rsidP="00210C95">
      <w:pPr>
        <w:pStyle w:val="a3"/>
        <w:numPr>
          <w:ilvl w:val="1"/>
          <w:numId w:val="24"/>
        </w:numPr>
        <w:ind w:firstLineChars="0"/>
      </w:pPr>
      <w:r>
        <w:lastRenderedPageBreak/>
        <w:t>触发</w:t>
      </w:r>
    </w:p>
    <w:p w:rsidR="00F1542C" w:rsidRDefault="00F1542C" w:rsidP="00210C95">
      <w:pPr>
        <w:pStyle w:val="a3"/>
        <w:numPr>
          <w:ilvl w:val="1"/>
          <w:numId w:val="24"/>
        </w:numPr>
        <w:ind w:firstLineChars="0"/>
      </w:pPr>
      <w:r>
        <w:t>方向</w:t>
      </w:r>
    </w:p>
    <w:p w:rsidR="00F06726" w:rsidRDefault="00AB6790" w:rsidP="00210C95">
      <w:pPr>
        <w:pStyle w:val="a3"/>
        <w:numPr>
          <w:ilvl w:val="1"/>
          <w:numId w:val="24"/>
        </w:numPr>
        <w:ind w:firstLineChars="0"/>
      </w:pPr>
      <w:r>
        <w:t>PVP</w:t>
      </w:r>
      <w:r>
        <w:t>环境</w:t>
      </w:r>
      <w:r>
        <w:rPr>
          <w:rFonts w:hint="eastAsia"/>
        </w:rPr>
        <w:t>？？？？？？？？？？</w:t>
      </w:r>
    </w:p>
    <w:p w:rsidR="00C65587" w:rsidRDefault="00C65587" w:rsidP="00210C95">
      <w:pPr>
        <w:pStyle w:val="a3"/>
        <w:numPr>
          <w:ilvl w:val="1"/>
          <w:numId w:val="24"/>
        </w:numPr>
        <w:ind w:firstLineChars="0"/>
      </w:pPr>
      <w:r>
        <w:t>多怪配合</w:t>
      </w:r>
    </w:p>
    <w:p w:rsidR="00C65587" w:rsidRDefault="00C65587" w:rsidP="00210C95">
      <w:pPr>
        <w:pStyle w:val="a3"/>
        <w:numPr>
          <w:ilvl w:val="1"/>
          <w:numId w:val="24"/>
        </w:numPr>
        <w:ind w:firstLineChars="0"/>
      </w:pPr>
      <w:r>
        <w:t>单怪</w:t>
      </w:r>
      <w:r w:rsidR="002C14E4">
        <w:rPr>
          <w:rFonts w:hint="eastAsia"/>
        </w:rPr>
        <w:t>solo</w:t>
      </w:r>
    </w:p>
    <w:p w:rsidR="00C65587" w:rsidRDefault="000F61D5" w:rsidP="00210C95">
      <w:pPr>
        <w:pStyle w:val="a3"/>
        <w:numPr>
          <w:ilvl w:val="1"/>
          <w:numId w:val="24"/>
        </w:numPr>
        <w:ind w:firstLineChars="0"/>
      </w:pPr>
      <w:r>
        <w:t>伤害类型</w:t>
      </w:r>
      <w:r>
        <w:rPr>
          <w:rFonts w:hint="eastAsia"/>
        </w:rPr>
        <w:t>？</w:t>
      </w:r>
    </w:p>
    <w:p w:rsidR="00252B7C" w:rsidRDefault="00252B7C" w:rsidP="00252B7C">
      <w:pPr>
        <w:pStyle w:val="a3"/>
        <w:numPr>
          <w:ilvl w:val="0"/>
          <w:numId w:val="4"/>
        </w:numPr>
        <w:ind w:firstLineChars="0"/>
      </w:pPr>
      <w:r>
        <w:t>未来阶段考虑的设计思想</w:t>
      </w:r>
    </w:p>
    <w:p w:rsidR="00252B7C" w:rsidRDefault="00252B7C" w:rsidP="00210C95">
      <w:pPr>
        <w:pStyle w:val="a3"/>
        <w:numPr>
          <w:ilvl w:val="1"/>
          <w:numId w:val="25"/>
        </w:numPr>
        <w:ind w:firstLineChars="0"/>
      </w:pPr>
      <w:r>
        <w:t>地形设计</w:t>
      </w:r>
    </w:p>
    <w:p w:rsidR="00252B7C" w:rsidRDefault="00252B7C" w:rsidP="00210C95">
      <w:pPr>
        <w:pStyle w:val="a3"/>
        <w:numPr>
          <w:ilvl w:val="1"/>
          <w:numId w:val="25"/>
        </w:numPr>
        <w:ind w:firstLineChars="0"/>
      </w:pPr>
      <w:r>
        <w:t>己方单位指向技能</w:t>
      </w:r>
    </w:p>
    <w:p w:rsidR="00406904" w:rsidRDefault="00406904" w:rsidP="00A80996">
      <w:pPr>
        <w:pStyle w:val="a3"/>
        <w:numPr>
          <w:ilvl w:val="0"/>
          <w:numId w:val="1"/>
        </w:numPr>
        <w:ind w:firstLineChars="0"/>
      </w:pPr>
    </w:p>
    <w:p w:rsidR="00406904" w:rsidRDefault="005B33E6" w:rsidP="007A15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12</w:t>
      </w:r>
      <w:r w:rsidR="004B12CE">
        <w:rPr>
          <w:rFonts w:hint="eastAsia"/>
        </w:rPr>
        <w:t>日，</w:t>
      </w:r>
      <w:r w:rsidR="00E067FE">
        <w:rPr>
          <w:rFonts w:hint="eastAsia"/>
        </w:rPr>
        <w:t>在</w:t>
      </w:r>
      <w:r w:rsidR="00A67742">
        <w:rPr>
          <w:rFonts w:hint="eastAsia"/>
        </w:rPr>
        <w:t>基本</w:t>
      </w:r>
      <w:r w:rsidR="000C3212">
        <w:rPr>
          <w:rFonts w:hint="eastAsia"/>
        </w:rPr>
        <w:t>的游戏玩法已</w:t>
      </w:r>
      <w:r w:rsidR="00C863D7">
        <w:rPr>
          <w:rFonts w:hint="eastAsia"/>
        </w:rPr>
        <w:t>初步</w:t>
      </w:r>
      <w:r w:rsidR="000C3212">
        <w:rPr>
          <w:rFonts w:hint="eastAsia"/>
        </w:rPr>
        <w:t>实现之后</w:t>
      </w:r>
      <w:r w:rsidR="006202AC">
        <w:rPr>
          <w:rFonts w:hint="eastAsia"/>
        </w:rPr>
        <w:t>一段时间</w:t>
      </w:r>
      <w:r w:rsidR="00F44E05">
        <w:rPr>
          <w:rFonts w:hint="eastAsia"/>
        </w:rPr>
        <w:t>里</w:t>
      </w:r>
      <w:r w:rsidR="000937EE">
        <w:rPr>
          <w:rFonts w:hint="eastAsia"/>
        </w:rPr>
        <w:t>，本人在体验</w:t>
      </w:r>
      <w:r w:rsidR="00F44E05">
        <w:rPr>
          <w:rFonts w:hint="eastAsia"/>
        </w:rPr>
        <w:t>玩法的</w:t>
      </w:r>
      <w:r w:rsidR="000937EE">
        <w:rPr>
          <w:rFonts w:hint="eastAsia"/>
        </w:rPr>
        <w:t>过程中</w:t>
      </w:r>
      <w:r w:rsidR="00514648">
        <w:rPr>
          <w:rFonts w:hint="eastAsia"/>
        </w:rPr>
        <w:t>，</w:t>
      </w:r>
      <w:r w:rsidR="00F601B8">
        <w:rPr>
          <w:rFonts w:hint="eastAsia"/>
        </w:rPr>
        <w:t>认为该游戏欠缺某些</w:t>
      </w:r>
      <w:bookmarkStart w:id="0" w:name="_GoBack"/>
      <w:bookmarkEnd w:id="0"/>
      <w:r w:rsidR="00687C14">
        <w:rPr>
          <w:rFonts w:hint="eastAsia"/>
        </w:rPr>
        <w:t>东西</w:t>
      </w:r>
      <w:r w:rsidR="00C13D7F">
        <w:rPr>
          <w:rFonts w:hint="eastAsia"/>
        </w:rPr>
        <w:t>。</w:t>
      </w:r>
      <w:r w:rsidR="00087676">
        <w:rPr>
          <w:rFonts w:hint="eastAsia"/>
        </w:rPr>
        <w:t>在此具体分析一下</w:t>
      </w:r>
      <w:r w:rsidR="0079281E">
        <w:rPr>
          <w:rFonts w:hint="eastAsia"/>
        </w:rPr>
        <w:t>。</w:t>
      </w:r>
    </w:p>
    <w:p w:rsidR="0029070E" w:rsidRDefault="007D5BD5" w:rsidP="0029070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针对当前</w:t>
      </w:r>
      <w:r w:rsidR="008A0B61">
        <w:t>玩法</w:t>
      </w:r>
      <w:r>
        <w:t>体会</w:t>
      </w:r>
      <w:r w:rsidR="00251A86">
        <w:rPr>
          <w:rFonts w:hint="eastAsia"/>
        </w:rPr>
        <w:t>：</w:t>
      </w:r>
    </w:p>
    <w:p w:rsidR="002D5CCF" w:rsidRDefault="00A8443F" w:rsidP="002D5CCF">
      <w:pPr>
        <w:pStyle w:val="a3"/>
        <w:numPr>
          <w:ilvl w:val="2"/>
          <w:numId w:val="1"/>
        </w:numPr>
        <w:ind w:firstLineChars="0"/>
      </w:pPr>
      <w:r>
        <w:t>布阵模式</w:t>
      </w:r>
    </w:p>
    <w:p w:rsidR="00142B13" w:rsidRDefault="00142B13" w:rsidP="00142B13">
      <w:pPr>
        <w:pStyle w:val="a3"/>
        <w:numPr>
          <w:ilvl w:val="3"/>
          <w:numId w:val="1"/>
        </w:numPr>
        <w:ind w:firstLineChars="0"/>
      </w:pPr>
      <w:r>
        <w:t>在布置阵型时</w:t>
      </w:r>
      <w:r>
        <w:rPr>
          <w:rFonts w:hint="eastAsia"/>
        </w:rPr>
        <w:t>，使用某一思路时</w:t>
      </w:r>
      <w:r>
        <w:t>会直观觉得破阵的方法显而易见</w:t>
      </w:r>
      <w:r>
        <w:rPr>
          <w:rFonts w:hint="eastAsia"/>
        </w:rPr>
        <w:t>，此时无法从破阵者的角度上看待问题</w:t>
      </w:r>
      <w:r w:rsidR="00931C6E">
        <w:rPr>
          <w:rFonts w:hint="eastAsia"/>
        </w:rPr>
        <w:t>。</w:t>
      </w:r>
    </w:p>
    <w:p w:rsidR="00087676" w:rsidRDefault="00087676" w:rsidP="00142B13">
      <w:pPr>
        <w:pStyle w:val="a3"/>
        <w:numPr>
          <w:ilvl w:val="3"/>
          <w:numId w:val="1"/>
        </w:numPr>
        <w:ind w:firstLineChars="0"/>
      </w:pPr>
      <w:r>
        <w:t>此阶段我设计的单位种类较少</w:t>
      </w:r>
      <w:r>
        <w:rPr>
          <w:rFonts w:hint="eastAsia"/>
        </w:rPr>
        <w:t>，使得</w:t>
      </w:r>
      <w:r>
        <w:t>布阵的变化思路较为单调</w:t>
      </w:r>
      <w:r w:rsidR="00CF084F">
        <w:rPr>
          <w:rFonts w:hint="eastAsia"/>
        </w:rPr>
        <w:t>。</w:t>
      </w:r>
    </w:p>
    <w:p w:rsidR="00CE2567" w:rsidRDefault="00CE2567" w:rsidP="00142B13">
      <w:pPr>
        <w:pStyle w:val="a3"/>
        <w:numPr>
          <w:ilvl w:val="3"/>
          <w:numId w:val="1"/>
        </w:numPr>
        <w:ind w:firstLineChars="0"/>
      </w:pPr>
      <w:r>
        <w:t>没有一些能起到思维导向性的布阵模板</w:t>
      </w:r>
      <w:r>
        <w:rPr>
          <w:rFonts w:hint="eastAsia"/>
        </w:rPr>
        <w:t>。</w:t>
      </w:r>
    </w:p>
    <w:p w:rsidR="0019048D" w:rsidRDefault="00A8443F" w:rsidP="002D5CCF">
      <w:pPr>
        <w:pStyle w:val="a3"/>
        <w:numPr>
          <w:ilvl w:val="2"/>
          <w:numId w:val="1"/>
        </w:numPr>
        <w:ind w:firstLineChars="0"/>
      </w:pPr>
      <w:r>
        <w:t>破阵模式</w:t>
      </w:r>
    </w:p>
    <w:p w:rsidR="005F7630" w:rsidRDefault="005F7630" w:rsidP="005F7630">
      <w:pPr>
        <w:pStyle w:val="a3"/>
        <w:numPr>
          <w:ilvl w:val="3"/>
          <w:numId w:val="1"/>
        </w:numPr>
        <w:ind w:firstLineChars="0"/>
      </w:pPr>
      <w:r>
        <w:t>自选攻方单位的玩法尚未设计</w:t>
      </w:r>
      <w:r w:rsidR="00B90E96">
        <w:rPr>
          <w:rFonts w:hint="eastAsia"/>
        </w:rPr>
        <w:t>。</w:t>
      </w:r>
    </w:p>
    <w:p w:rsidR="00A85C03" w:rsidRDefault="00707626" w:rsidP="000E0E86">
      <w:pPr>
        <w:pStyle w:val="a3"/>
        <w:numPr>
          <w:ilvl w:val="3"/>
          <w:numId w:val="1"/>
        </w:numPr>
        <w:ind w:firstLineChars="0"/>
      </w:pPr>
      <w:r>
        <w:t>希望能玩家能根据单位的特性进行启发性思考</w:t>
      </w:r>
      <w:r>
        <w:rPr>
          <w:rFonts w:hint="eastAsia"/>
        </w:rPr>
        <w:t>，</w:t>
      </w:r>
      <w:r>
        <w:t>而尽量避免暴力搜索的思考方式</w:t>
      </w:r>
      <w:r w:rsidR="00A85C03">
        <w:rPr>
          <w:rFonts w:hint="eastAsia"/>
        </w:rPr>
        <w:t>。</w:t>
      </w:r>
      <w:r w:rsidR="00B171E3">
        <w:rPr>
          <w:rFonts w:hint="eastAsia"/>
        </w:rPr>
        <w:t>然而</w:t>
      </w:r>
      <w:r w:rsidR="006C4392">
        <w:rPr>
          <w:rFonts w:hint="eastAsia"/>
        </w:rPr>
        <w:t>布阵破阵的都是我</w:t>
      </w:r>
      <w:r w:rsidR="00A85C03">
        <w:rPr>
          <w:rFonts w:hint="eastAsia"/>
        </w:rPr>
        <w:t>，</w:t>
      </w:r>
      <w:r w:rsidR="006C4392">
        <w:rPr>
          <w:rFonts w:hint="eastAsia"/>
        </w:rPr>
        <w:t>在已知答案的情况下</w:t>
      </w:r>
      <w:r w:rsidR="00A85C03">
        <w:rPr>
          <w:rFonts w:hint="eastAsia"/>
        </w:rPr>
        <w:t>我无从体会</w:t>
      </w:r>
      <w:r w:rsidR="006C4392">
        <w:rPr>
          <w:rFonts w:hint="eastAsia"/>
        </w:rPr>
        <w:t>解题</w:t>
      </w:r>
      <w:r w:rsidR="005E39DF">
        <w:rPr>
          <w:rFonts w:hint="eastAsia"/>
        </w:rPr>
        <w:t>的思考</w:t>
      </w:r>
      <w:r w:rsidR="006C4392">
        <w:rPr>
          <w:rFonts w:hint="eastAsia"/>
        </w:rPr>
        <w:t>过程</w:t>
      </w:r>
      <w:r w:rsidR="00A85C03">
        <w:rPr>
          <w:rFonts w:hint="eastAsia"/>
        </w:rPr>
        <w:t>。</w:t>
      </w:r>
    </w:p>
    <w:p w:rsidR="0066050F" w:rsidRDefault="0066050F" w:rsidP="0066050F">
      <w:pPr>
        <w:pStyle w:val="a3"/>
        <w:numPr>
          <w:ilvl w:val="2"/>
          <w:numId w:val="1"/>
        </w:numPr>
        <w:ind w:firstLineChars="0"/>
      </w:pPr>
      <w:r>
        <w:t>交互方式不够爽快</w:t>
      </w:r>
      <w:r>
        <w:rPr>
          <w:rFonts w:hint="eastAsia"/>
        </w:rPr>
        <w:t>。</w:t>
      </w:r>
      <w:r w:rsidR="00DA19D5">
        <w:rPr>
          <w:rFonts w:hint="eastAsia"/>
        </w:rPr>
        <w:t>这个阶段中，我设计的单位操作是：触屏拖动得到路径</w:t>
      </w:r>
      <w:r w:rsidR="00821E5C">
        <w:rPr>
          <w:rFonts w:hint="eastAsia"/>
        </w:rPr>
        <w:t>，松开之后单位开始进行</w:t>
      </w:r>
      <w:r w:rsidR="00DA19D5">
        <w:rPr>
          <w:rFonts w:hint="eastAsia"/>
        </w:rPr>
        <w:t>移动。</w:t>
      </w:r>
    </w:p>
    <w:p w:rsidR="00062BC2" w:rsidRDefault="00F66C46" w:rsidP="00062BC2">
      <w:pPr>
        <w:pStyle w:val="a3"/>
        <w:numPr>
          <w:ilvl w:val="1"/>
          <w:numId w:val="1"/>
        </w:numPr>
        <w:ind w:firstLineChars="0"/>
      </w:pPr>
      <w:r>
        <w:t>实际上</w:t>
      </w:r>
      <w:r>
        <w:rPr>
          <w:rFonts w:hint="eastAsia"/>
        </w:rPr>
        <w:t>，</w:t>
      </w:r>
      <w:r w:rsidR="00320A56">
        <w:t>目前的玩法已经足以实现</w:t>
      </w:r>
      <w:r w:rsidR="00904C61">
        <w:t>一些有意思的内容</w:t>
      </w:r>
      <w:r w:rsidR="00904C61">
        <w:rPr>
          <w:rFonts w:hint="eastAsia"/>
        </w:rPr>
        <w:t>。</w:t>
      </w:r>
      <w:r w:rsidR="00B415A3">
        <w:rPr>
          <w:rFonts w:hint="eastAsia"/>
        </w:rPr>
        <w:t>但尚不足以用</w:t>
      </w:r>
      <w:r w:rsidR="006871A7">
        <w:rPr>
          <w:rFonts w:hint="eastAsia"/>
        </w:rPr>
        <w:t>好玩</w:t>
      </w:r>
      <w:r w:rsidR="00B415A3">
        <w:rPr>
          <w:rFonts w:hint="eastAsia"/>
        </w:rPr>
        <w:t>来形容</w:t>
      </w:r>
      <w:r w:rsidR="006871A7">
        <w:rPr>
          <w:rFonts w:hint="eastAsia"/>
        </w:rPr>
        <w:t>。</w:t>
      </w:r>
      <w:r w:rsidR="00A1338B">
        <w:rPr>
          <w:rFonts w:hint="eastAsia"/>
        </w:rPr>
        <w:t>因此</w:t>
      </w:r>
      <w:r w:rsidR="00062BC2">
        <w:rPr>
          <w:rFonts w:hint="eastAsia"/>
        </w:rPr>
        <w:t>在接下来</w:t>
      </w:r>
      <w:r w:rsidR="00304927">
        <w:rPr>
          <w:rFonts w:hint="eastAsia"/>
        </w:rPr>
        <w:t>对玩法进行继承扩展，并对交互方式进行改进。</w:t>
      </w:r>
    </w:p>
    <w:p w:rsidR="00062BC2" w:rsidRDefault="00062BC2" w:rsidP="00062BC2">
      <w:pPr>
        <w:pStyle w:val="a3"/>
        <w:numPr>
          <w:ilvl w:val="1"/>
          <w:numId w:val="1"/>
        </w:numPr>
        <w:ind w:firstLineChars="0"/>
      </w:pPr>
      <w:r>
        <w:t>目前游戏玩法的基本逻辑可以用以下几个关键词概括</w:t>
      </w:r>
      <w:r>
        <w:rPr>
          <w:rFonts w:hint="eastAsia"/>
        </w:rPr>
        <w:t>：</w:t>
      </w:r>
    </w:p>
    <w:p w:rsidR="00062BC2" w:rsidRDefault="00062BC2" w:rsidP="00062BC2">
      <w:pPr>
        <w:pStyle w:val="a3"/>
        <w:numPr>
          <w:ilvl w:val="2"/>
          <w:numId w:val="1"/>
        </w:numPr>
        <w:ind w:firstLineChars="0"/>
      </w:pPr>
      <w:r>
        <w:t>N*M</w:t>
      </w:r>
      <w:r>
        <w:t>方格棋盘</w:t>
      </w:r>
    </w:p>
    <w:p w:rsidR="00062BC2" w:rsidRDefault="00062BC2" w:rsidP="00062BC2">
      <w:pPr>
        <w:pStyle w:val="a3"/>
        <w:numPr>
          <w:ilvl w:val="2"/>
          <w:numId w:val="1"/>
        </w:numPr>
        <w:ind w:firstLineChars="0"/>
      </w:pPr>
      <w:r>
        <w:t>棋子单位</w:t>
      </w:r>
    </w:p>
    <w:p w:rsidR="00062BC2" w:rsidRDefault="00062BC2" w:rsidP="00062BC2">
      <w:pPr>
        <w:pStyle w:val="a3"/>
        <w:numPr>
          <w:ilvl w:val="3"/>
          <w:numId w:val="1"/>
        </w:numPr>
        <w:ind w:firstLineChars="0"/>
      </w:pPr>
      <w:r>
        <w:t>AI</w:t>
      </w:r>
      <w:r>
        <w:t>控制守方单位</w:t>
      </w:r>
    </w:p>
    <w:p w:rsidR="00062BC2" w:rsidRDefault="00062BC2" w:rsidP="00062BC2">
      <w:pPr>
        <w:pStyle w:val="a3"/>
        <w:numPr>
          <w:ilvl w:val="3"/>
          <w:numId w:val="1"/>
        </w:numPr>
        <w:ind w:firstLineChars="0"/>
      </w:pPr>
      <w:r>
        <w:t>玩家控制攻方单位</w:t>
      </w:r>
    </w:p>
    <w:p w:rsidR="00062BC2" w:rsidRDefault="00062BC2" w:rsidP="00062BC2">
      <w:pPr>
        <w:pStyle w:val="a3"/>
        <w:numPr>
          <w:ilvl w:val="2"/>
          <w:numId w:val="1"/>
        </w:numPr>
        <w:ind w:firstLineChars="0"/>
      </w:pPr>
      <w:r>
        <w:t>触发机制作为单位的</w:t>
      </w:r>
      <w:r>
        <w:t>AI</w:t>
      </w:r>
      <w:r>
        <w:t>实现</w:t>
      </w:r>
    </w:p>
    <w:p w:rsidR="00062BC2" w:rsidRDefault="00062BC2" w:rsidP="00062BC2">
      <w:pPr>
        <w:pStyle w:val="a3"/>
        <w:numPr>
          <w:ilvl w:val="3"/>
          <w:numId w:val="1"/>
        </w:numPr>
        <w:ind w:firstLineChars="0"/>
      </w:pPr>
      <w:r>
        <w:t>触发方式</w:t>
      </w:r>
      <w:r>
        <w:rPr>
          <w:rFonts w:hint="eastAsia"/>
        </w:rPr>
        <w:t>：</w:t>
      </w:r>
      <w:r>
        <w:t>移动</w:t>
      </w:r>
      <w:r>
        <w:rPr>
          <w:rFonts w:hint="eastAsia"/>
        </w:rPr>
        <w:t>、</w:t>
      </w:r>
      <w:r>
        <w:t>攻击</w:t>
      </w:r>
    </w:p>
    <w:p w:rsidR="00062BC2" w:rsidRDefault="00062BC2" w:rsidP="00062BC2">
      <w:pPr>
        <w:pStyle w:val="a3"/>
        <w:numPr>
          <w:ilvl w:val="3"/>
          <w:numId w:val="1"/>
        </w:numPr>
        <w:ind w:firstLineChars="0"/>
      </w:pPr>
      <w:r>
        <w:t>触发结果</w:t>
      </w:r>
      <w:r>
        <w:rPr>
          <w:rFonts w:hint="eastAsia"/>
        </w:rPr>
        <w:t>：</w:t>
      </w:r>
      <w:r>
        <w:t>移动</w:t>
      </w:r>
      <w:r>
        <w:rPr>
          <w:rFonts w:hint="eastAsia"/>
        </w:rPr>
        <w:t>，</w:t>
      </w:r>
      <w:r>
        <w:t>攻击</w:t>
      </w:r>
    </w:p>
    <w:p w:rsidR="00062BC2" w:rsidRDefault="00062BC2" w:rsidP="00062BC2">
      <w:pPr>
        <w:pStyle w:val="a3"/>
        <w:numPr>
          <w:ilvl w:val="2"/>
          <w:numId w:val="1"/>
        </w:numPr>
        <w:ind w:firstLineChars="0"/>
      </w:pPr>
      <w:r>
        <w:t>单位数值</w:t>
      </w:r>
      <w:r>
        <w:rPr>
          <w:rFonts w:hint="eastAsia"/>
        </w:rPr>
        <w:t>：</w:t>
      </w:r>
      <w:r>
        <w:t>血量</w:t>
      </w:r>
      <w:r>
        <w:rPr>
          <w:rFonts w:hint="eastAsia"/>
        </w:rPr>
        <w:t>、</w:t>
      </w:r>
      <w:r>
        <w:t>攻击力</w:t>
      </w:r>
      <w:r>
        <w:rPr>
          <w:rFonts w:hint="eastAsia"/>
        </w:rPr>
        <w:t>、</w:t>
      </w:r>
      <w:r>
        <w:t>触发范围</w:t>
      </w:r>
      <w:r>
        <w:rPr>
          <w:rFonts w:hint="eastAsia"/>
        </w:rPr>
        <w:t>、</w:t>
      </w:r>
      <w:r>
        <w:t>攻击范围</w:t>
      </w:r>
      <w:r>
        <w:rPr>
          <w:rFonts w:hint="eastAsia"/>
        </w:rPr>
        <w:t>。</w:t>
      </w:r>
    </w:p>
    <w:p w:rsidR="00F66C46" w:rsidRDefault="005647A8" w:rsidP="00F66C46">
      <w:pPr>
        <w:pStyle w:val="a3"/>
        <w:numPr>
          <w:ilvl w:val="1"/>
          <w:numId w:val="1"/>
        </w:numPr>
        <w:ind w:firstLineChars="0"/>
      </w:pPr>
      <w:r>
        <w:t>因此在下一阶段的实现</w:t>
      </w:r>
      <w:r>
        <w:rPr>
          <w:rFonts w:hint="eastAsia"/>
        </w:rPr>
        <w:t>，</w:t>
      </w:r>
      <w:r w:rsidR="00404694">
        <w:t>添加一条逻辑规则</w:t>
      </w:r>
      <w:r w:rsidR="00AD4921">
        <w:rPr>
          <w:rFonts w:hint="eastAsia"/>
        </w:rPr>
        <w:t>：</w:t>
      </w:r>
    </w:p>
    <w:p w:rsidR="00F137D7" w:rsidRDefault="00AD4921" w:rsidP="00DE1B99">
      <w:pPr>
        <w:pStyle w:val="a3"/>
        <w:numPr>
          <w:ilvl w:val="2"/>
          <w:numId w:val="1"/>
        </w:numPr>
        <w:ind w:firstLineChars="0"/>
      </w:pPr>
      <w:r>
        <w:t>即时制</w:t>
      </w:r>
      <w:r w:rsidR="00404694">
        <w:rPr>
          <w:rFonts w:hint="eastAsia"/>
        </w:rPr>
        <w:t>，</w:t>
      </w:r>
      <w:r w:rsidR="00293AD3">
        <w:t>周期触发</w:t>
      </w:r>
      <w:r w:rsidR="00F137D7">
        <w:t>触发</w:t>
      </w:r>
    </w:p>
    <w:p w:rsidR="00567330" w:rsidRDefault="00567330" w:rsidP="00567330">
      <w:pPr>
        <w:pStyle w:val="a3"/>
        <w:numPr>
          <w:ilvl w:val="1"/>
          <w:numId w:val="1"/>
        </w:numPr>
        <w:ind w:firstLineChars="0"/>
      </w:pPr>
      <w:r>
        <w:t>对单位的操作方式进行改进</w:t>
      </w:r>
      <w:r w:rsidR="00B86808">
        <w:rPr>
          <w:rFonts w:hint="eastAsia"/>
        </w:rPr>
        <w:t>。</w:t>
      </w:r>
    </w:p>
    <w:p w:rsidR="00EA5107" w:rsidRDefault="00EA5107" w:rsidP="00A80996">
      <w:pPr>
        <w:pStyle w:val="a3"/>
        <w:numPr>
          <w:ilvl w:val="0"/>
          <w:numId w:val="1"/>
        </w:numPr>
        <w:ind w:firstLineChars="0"/>
      </w:pPr>
    </w:p>
    <w:sectPr w:rsidR="00EA5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22F" w:rsidRDefault="00B9622F" w:rsidP="00F1542C">
      <w:r>
        <w:separator/>
      </w:r>
    </w:p>
  </w:endnote>
  <w:endnote w:type="continuationSeparator" w:id="0">
    <w:p w:rsidR="00B9622F" w:rsidRDefault="00B9622F" w:rsidP="00F15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22F" w:rsidRDefault="00B9622F" w:rsidP="00F1542C">
      <w:r>
        <w:separator/>
      </w:r>
    </w:p>
  </w:footnote>
  <w:footnote w:type="continuationSeparator" w:id="0">
    <w:p w:rsidR="00B9622F" w:rsidRDefault="00B9622F" w:rsidP="00F15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957"/>
    <w:multiLevelType w:val="hybridMultilevel"/>
    <w:tmpl w:val="016627E2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64767C"/>
    <w:multiLevelType w:val="hybridMultilevel"/>
    <w:tmpl w:val="E3BAE7CE"/>
    <w:lvl w:ilvl="0" w:tplc="87B22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4319FB"/>
    <w:multiLevelType w:val="hybridMultilevel"/>
    <w:tmpl w:val="1BBC40A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A507DC"/>
    <w:multiLevelType w:val="hybridMultilevel"/>
    <w:tmpl w:val="63BC9B8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7B589C"/>
    <w:multiLevelType w:val="hybridMultilevel"/>
    <w:tmpl w:val="A5FE7058"/>
    <w:lvl w:ilvl="0" w:tplc="133437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C6A4F57"/>
    <w:multiLevelType w:val="hybridMultilevel"/>
    <w:tmpl w:val="FCC81DFC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D9C2382"/>
    <w:multiLevelType w:val="hybridMultilevel"/>
    <w:tmpl w:val="F872BE28"/>
    <w:lvl w:ilvl="0" w:tplc="87B22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EF7E5F"/>
    <w:multiLevelType w:val="hybridMultilevel"/>
    <w:tmpl w:val="F0580CA4"/>
    <w:lvl w:ilvl="0" w:tplc="8B9A03A4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0453C72"/>
    <w:multiLevelType w:val="hybridMultilevel"/>
    <w:tmpl w:val="415851B4"/>
    <w:lvl w:ilvl="0" w:tplc="AE78B12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BC0AE4"/>
    <w:multiLevelType w:val="hybridMultilevel"/>
    <w:tmpl w:val="1ABABEEA"/>
    <w:lvl w:ilvl="0" w:tplc="12BAC4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D42A4B"/>
    <w:multiLevelType w:val="hybridMultilevel"/>
    <w:tmpl w:val="7EEA7158"/>
    <w:lvl w:ilvl="0" w:tplc="72D61E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625BED"/>
    <w:multiLevelType w:val="hybridMultilevel"/>
    <w:tmpl w:val="A08CB316"/>
    <w:lvl w:ilvl="0" w:tplc="72D61E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FB5F2C"/>
    <w:multiLevelType w:val="hybridMultilevel"/>
    <w:tmpl w:val="EFA2D436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0D10E4"/>
    <w:multiLevelType w:val="hybridMultilevel"/>
    <w:tmpl w:val="52A6163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9">
      <w:start w:val="1"/>
      <w:numFmt w:val="lowerLetter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42D3184"/>
    <w:multiLevelType w:val="hybridMultilevel"/>
    <w:tmpl w:val="9A24BD4E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9">
      <w:start w:val="1"/>
      <w:numFmt w:val="lowerLetter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4675F82"/>
    <w:multiLevelType w:val="hybridMultilevel"/>
    <w:tmpl w:val="A8DEF482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1">
      <w:start w:val="1"/>
      <w:numFmt w:val="decimal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AA3182"/>
    <w:multiLevelType w:val="hybridMultilevel"/>
    <w:tmpl w:val="CE48594C"/>
    <w:lvl w:ilvl="0" w:tplc="2C622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D294265"/>
    <w:multiLevelType w:val="hybridMultilevel"/>
    <w:tmpl w:val="CDDE68DA"/>
    <w:lvl w:ilvl="0" w:tplc="2C622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D2A51E4"/>
    <w:multiLevelType w:val="hybridMultilevel"/>
    <w:tmpl w:val="AE543BA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D2F0FEC"/>
    <w:multiLevelType w:val="hybridMultilevel"/>
    <w:tmpl w:val="E7541B7A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11">
      <w:start w:val="1"/>
      <w:numFmt w:val="decimal"/>
      <w:lvlText w:val="%4)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EAD5A30"/>
    <w:multiLevelType w:val="hybridMultilevel"/>
    <w:tmpl w:val="4E7C7CC6"/>
    <w:lvl w:ilvl="0" w:tplc="723E4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4ED1679"/>
    <w:multiLevelType w:val="hybridMultilevel"/>
    <w:tmpl w:val="A15E0976"/>
    <w:lvl w:ilvl="0" w:tplc="87B227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8D15D7C"/>
    <w:multiLevelType w:val="hybridMultilevel"/>
    <w:tmpl w:val="5134C686"/>
    <w:lvl w:ilvl="0" w:tplc="72D61E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843621"/>
    <w:multiLevelType w:val="hybridMultilevel"/>
    <w:tmpl w:val="61D6B4F8"/>
    <w:lvl w:ilvl="0" w:tplc="4182A78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3471A2"/>
    <w:multiLevelType w:val="hybridMultilevel"/>
    <w:tmpl w:val="1ED4F946"/>
    <w:lvl w:ilvl="0" w:tplc="47C01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FFD72DE"/>
    <w:multiLevelType w:val="hybridMultilevel"/>
    <w:tmpl w:val="EC424D3C"/>
    <w:lvl w:ilvl="0" w:tplc="C820F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3"/>
  </w:num>
  <w:num w:numId="2">
    <w:abstractNumId w:val="24"/>
  </w:num>
  <w:num w:numId="3">
    <w:abstractNumId w:val="4"/>
  </w:num>
  <w:num w:numId="4">
    <w:abstractNumId w:val="12"/>
  </w:num>
  <w:num w:numId="5">
    <w:abstractNumId w:val="2"/>
  </w:num>
  <w:num w:numId="6">
    <w:abstractNumId w:val="1"/>
  </w:num>
  <w:num w:numId="7">
    <w:abstractNumId w:val="9"/>
  </w:num>
  <w:num w:numId="8">
    <w:abstractNumId w:val="16"/>
  </w:num>
  <w:num w:numId="9">
    <w:abstractNumId w:val="7"/>
  </w:num>
  <w:num w:numId="10">
    <w:abstractNumId w:val="11"/>
  </w:num>
  <w:num w:numId="11">
    <w:abstractNumId w:val="22"/>
  </w:num>
  <w:num w:numId="12">
    <w:abstractNumId w:val="10"/>
  </w:num>
  <w:num w:numId="13">
    <w:abstractNumId w:val="15"/>
  </w:num>
  <w:num w:numId="14">
    <w:abstractNumId w:val="19"/>
  </w:num>
  <w:num w:numId="15">
    <w:abstractNumId w:val="18"/>
  </w:num>
  <w:num w:numId="16">
    <w:abstractNumId w:val="25"/>
  </w:num>
  <w:num w:numId="17">
    <w:abstractNumId w:val="14"/>
  </w:num>
  <w:num w:numId="18">
    <w:abstractNumId w:val="13"/>
  </w:num>
  <w:num w:numId="19">
    <w:abstractNumId w:val="3"/>
  </w:num>
  <w:num w:numId="20">
    <w:abstractNumId w:val="6"/>
  </w:num>
  <w:num w:numId="21">
    <w:abstractNumId w:val="21"/>
  </w:num>
  <w:num w:numId="22">
    <w:abstractNumId w:val="17"/>
  </w:num>
  <w:num w:numId="23">
    <w:abstractNumId w:val="5"/>
  </w:num>
  <w:num w:numId="24">
    <w:abstractNumId w:val="0"/>
  </w:num>
  <w:num w:numId="25">
    <w:abstractNumId w:val="2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7A"/>
    <w:rsid w:val="0000132A"/>
    <w:rsid w:val="000041A5"/>
    <w:rsid w:val="0000667E"/>
    <w:rsid w:val="00011B3C"/>
    <w:rsid w:val="000138FA"/>
    <w:rsid w:val="00014640"/>
    <w:rsid w:val="000315F4"/>
    <w:rsid w:val="000350A3"/>
    <w:rsid w:val="000442CD"/>
    <w:rsid w:val="00046836"/>
    <w:rsid w:val="00050E96"/>
    <w:rsid w:val="000533DF"/>
    <w:rsid w:val="000538D8"/>
    <w:rsid w:val="0005445A"/>
    <w:rsid w:val="000550BF"/>
    <w:rsid w:val="000558C7"/>
    <w:rsid w:val="000602B3"/>
    <w:rsid w:val="00060989"/>
    <w:rsid w:val="00060CF2"/>
    <w:rsid w:val="00061130"/>
    <w:rsid w:val="00062BC2"/>
    <w:rsid w:val="0007075B"/>
    <w:rsid w:val="00070779"/>
    <w:rsid w:val="00071C06"/>
    <w:rsid w:val="00071D55"/>
    <w:rsid w:val="00072AD3"/>
    <w:rsid w:val="0007310A"/>
    <w:rsid w:val="00074D50"/>
    <w:rsid w:val="00075CC9"/>
    <w:rsid w:val="000849CB"/>
    <w:rsid w:val="00087676"/>
    <w:rsid w:val="00087E75"/>
    <w:rsid w:val="00090182"/>
    <w:rsid w:val="0009061B"/>
    <w:rsid w:val="00090AD0"/>
    <w:rsid w:val="00091077"/>
    <w:rsid w:val="00092837"/>
    <w:rsid w:val="000937EE"/>
    <w:rsid w:val="00093DA4"/>
    <w:rsid w:val="00095598"/>
    <w:rsid w:val="000961C4"/>
    <w:rsid w:val="00097466"/>
    <w:rsid w:val="000A0664"/>
    <w:rsid w:val="000A0F53"/>
    <w:rsid w:val="000A638E"/>
    <w:rsid w:val="000B142E"/>
    <w:rsid w:val="000C1068"/>
    <w:rsid w:val="000C3212"/>
    <w:rsid w:val="000C611A"/>
    <w:rsid w:val="000D1408"/>
    <w:rsid w:val="000D2C6E"/>
    <w:rsid w:val="000D48E5"/>
    <w:rsid w:val="000E0B7C"/>
    <w:rsid w:val="000E278D"/>
    <w:rsid w:val="000E73A4"/>
    <w:rsid w:val="000F2036"/>
    <w:rsid w:val="000F3CEF"/>
    <w:rsid w:val="000F61D5"/>
    <w:rsid w:val="00100D92"/>
    <w:rsid w:val="00100DC2"/>
    <w:rsid w:val="001056CF"/>
    <w:rsid w:val="00110B65"/>
    <w:rsid w:val="0011303A"/>
    <w:rsid w:val="00114A77"/>
    <w:rsid w:val="0011664E"/>
    <w:rsid w:val="001201D6"/>
    <w:rsid w:val="00121C0D"/>
    <w:rsid w:val="00127DA8"/>
    <w:rsid w:val="00130E7F"/>
    <w:rsid w:val="00131E00"/>
    <w:rsid w:val="00132AE6"/>
    <w:rsid w:val="0013621F"/>
    <w:rsid w:val="00140EE2"/>
    <w:rsid w:val="001418E2"/>
    <w:rsid w:val="00142B13"/>
    <w:rsid w:val="001434E1"/>
    <w:rsid w:val="00145F8F"/>
    <w:rsid w:val="00152077"/>
    <w:rsid w:val="001567CA"/>
    <w:rsid w:val="00160303"/>
    <w:rsid w:val="00160D8F"/>
    <w:rsid w:val="00163EB9"/>
    <w:rsid w:val="00164061"/>
    <w:rsid w:val="00166185"/>
    <w:rsid w:val="00172CC4"/>
    <w:rsid w:val="00177770"/>
    <w:rsid w:val="0018455D"/>
    <w:rsid w:val="001853FC"/>
    <w:rsid w:val="0019025E"/>
    <w:rsid w:val="0019048D"/>
    <w:rsid w:val="00190EE1"/>
    <w:rsid w:val="00192432"/>
    <w:rsid w:val="001A1219"/>
    <w:rsid w:val="001A12E5"/>
    <w:rsid w:val="001B112C"/>
    <w:rsid w:val="001B1DC5"/>
    <w:rsid w:val="001B3F3B"/>
    <w:rsid w:val="001B4F9B"/>
    <w:rsid w:val="001B7D8A"/>
    <w:rsid w:val="001C0044"/>
    <w:rsid w:val="001C02B3"/>
    <w:rsid w:val="001C6172"/>
    <w:rsid w:val="001D0F51"/>
    <w:rsid w:val="001D3719"/>
    <w:rsid w:val="001D59B8"/>
    <w:rsid w:val="001E2DA6"/>
    <w:rsid w:val="001E3BEA"/>
    <w:rsid w:val="001E4522"/>
    <w:rsid w:val="001E6512"/>
    <w:rsid w:val="001F20F2"/>
    <w:rsid w:val="001F5A98"/>
    <w:rsid w:val="001F6A5F"/>
    <w:rsid w:val="002001E0"/>
    <w:rsid w:val="0020711B"/>
    <w:rsid w:val="002075BB"/>
    <w:rsid w:val="00210C95"/>
    <w:rsid w:val="0021209B"/>
    <w:rsid w:val="00212B96"/>
    <w:rsid w:val="002179C5"/>
    <w:rsid w:val="002200F6"/>
    <w:rsid w:val="00221247"/>
    <w:rsid w:val="0022233F"/>
    <w:rsid w:val="00226D59"/>
    <w:rsid w:val="00230533"/>
    <w:rsid w:val="00233A3C"/>
    <w:rsid w:val="00240D25"/>
    <w:rsid w:val="00243124"/>
    <w:rsid w:val="00244B8E"/>
    <w:rsid w:val="0025049E"/>
    <w:rsid w:val="00251A86"/>
    <w:rsid w:val="0025240D"/>
    <w:rsid w:val="00252B7C"/>
    <w:rsid w:val="00254FD2"/>
    <w:rsid w:val="00255A43"/>
    <w:rsid w:val="00255DBF"/>
    <w:rsid w:val="00256A2A"/>
    <w:rsid w:val="002639F4"/>
    <w:rsid w:val="00270DB2"/>
    <w:rsid w:val="00273F35"/>
    <w:rsid w:val="0027679E"/>
    <w:rsid w:val="00277C56"/>
    <w:rsid w:val="00280B85"/>
    <w:rsid w:val="002822A3"/>
    <w:rsid w:val="002823B8"/>
    <w:rsid w:val="002846B2"/>
    <w:rsid w:val="00284CF8"/>
    <w:rsid w:val="00287F27"/>
    <w:rsid w:val="0029070E"/>
    <w:rsid w:val="00293AD3"/>
    <w:rsid w:val="00295900"/>
    <w:rsid w:val="002A174D"/>
    <w:rsid w:val="002A1F51"/>
    <w:rsid w:val="002A4B3A"/>
    <w:rsid w:val="002A7A91"/>
    <w:rsid w:val="002B0CDA"/>
    <w:rsid w:val="002B1323"/>
    <w:rsid w:val="002B3AC9"/>
    <w:rsid w:val="002B4EE5"/>
    <w:rsid w:val="002B7721"/>
    <w:rsid w:val="002C00C6"/>
    <w:rsid w:val="002C13F1"/>
    <w:rsid w:val="002C14E4"/>
    <w:rsid w:val="002C23FC"/>
    <w:rsid w:val="002C4E3E"/>
    <w:rsid w:val="002D041C"/>
    <w:rsid w:val="002D1986"/>
    <w:rsid w:val="002D27BA"/>
    <w:rsid w:val="002D4635"/>
    <w:rsid w:val="002D554C"/>
    <w:rsid w:val="002D5CCF"/>
    <w:rsid w:val="002D7202"/>
    <w:rsid w:val="002E0FF5"/>
    <w:rsid w:val="002E29FB"/>
    <w:rsid w:val="002E7BAA"/>
    <w:rsid w:val="002F1E31"/>
    <w:rsid w:val="002F233F"/>
    <w:rsid w:val="00302DF9"/>
    <w:rsid w:val="00304927"/>
    <w:rsid w:val="00305543"/>
    <w:rsid w:val="0030714D"/>
    <w:rsid w:val="00307CB5"/>
    <w:rsid w:val="00310365"/>
    <w:rsid w:val="00313958"/>
    <w:rsid w:val="00313C46"/>
    <w:rsid w:val="00314457"/>
    <w:rsid w:val="00315522"/>
    <w:rsid w:val="00315694"/>
    <w:rsid w:val="0031734A"/>
    <w:rsid w:val="00320A56"/>
    <w:rsid w:val="00321461"/>
    <w:rsid w:val="00323269"/>
    <w:rsid w:val="00326F00"/>
    <w:rsid w:val="00330B7A"/>
    <w:rsid w:val="00340F6B"/>
    <w:rsid w:val="00341087"/>
    <w:rsid w:val="003448CF"/>
    <w:rsid w:val="00345A39"/>
    <w:rsid w:val="00347A79"/>
    <w:rsid w:val="003528C4"/>
    <w:rsid w:val="00362A27"/>
    <w:rsid w:val="00363C86"/>
    <w:rsid w:val="00366567"/>
    <w:rsid w:val="003700CF"/>
    <w:rsid w:val="003722BB"/>
    <w:rsid w:val="00372323"/>
    <w:rsid w:val="0038076F"/>
    <w:rsid w:val="0038231F"/>
    <w:rsid w:val="003849C4"/>
    <w:rsid w:val="00385FFD"/>
    <w:rsid w:val="00390315"/>
    <w:rsid w:val="00393964"/>
    <w:rsid w:val="003940B4"/>
    <w:rsid w:val="00394E11"/>
    <w:rsid w:val="0039530E"/>
    <w:rsid w:val="0039794E"/>
    <w:rsid w:val="003A081E"/>
    <w:rsid w:val="003A4072"/>
    <w:rsid w:val="003B1958"/>
    <w:rsid w:val="003B255C"/>
    <w:rsid w:val="003C0247"/>
    <w:rsid w:val="003C0FCC"/>
    <w:rsid w:val="003D2FD8"/>
    <w:rsid w:val="003E1CE9"/>
    <w:rsid w:val="003E5E18"/>
    <w:rsid w:val="003E661C"/>
    <w:rsid w:val="003E7B33"/>
    <w:rsid w:val="003F085E"/>
    <w:rsid w:val="003F33BE"/>
    <w:rsid w:val="003F4785"/>
    <w:rsid w:val="003F4D7B"/>
    <w:rsid w:val="003F76B5"/>
    <w:rsid w:val="003F7B8F"/>
    <w:rsid w:val="0040354D"/>
    <w:rsid w:val="00404504"/>
    <w:rsid w:val="00404694"/>
    <w:rsid w:val="0040471A"/>
    <w:rsid w:val="00406904"/>
    <w:rsid w:val="00406F9C"/>
    <w:rsid w:val="00411B4D"/>
    <w:rsid w:val="00412053"/>
    <w:rsid w:val="004131E7"/>
    <w:rsid w:val="00415D7E"/>
    <w:rsid w:val="00420152"/>
    <w:rsid w:val="00421081"/>
    <w:rsid w:val="00422A04"/>
    <w:rsid w:val="00423629"/>
    <w:rsid w:val="00423676"/>
    <w:rsid w:val="0042509B"/>
    <w:rsid w:val="004305D0"/>
    <w:rsid w:val="00431219"/>
    <w:rsid w:val="004329DC"/>
    <w:rsid w:val="00437668"/>
    <w:rsid w:val="004406F2"/>
    <w:rsid w:val="004410D6"/>
    <w:rsid w:val="00443B8A"/>
    <w:rsid w:val="004468D7"/>
    <w:rsid w:val="00452771"/>
    <w:rsid w:val="0045544E"/>
    <w:rsid w:val="00455DF0"/>
    <w:rsid w:val="0046194E"/>
    <w:rsid w:val="00474B10"/>
    <w:rsid w:val="00475CE8"/>
    <w:rsid w:val="00481948"/>
    <w:rsid w:val="00484956"/>
    <w:rsid w:val="00487192"/>
    <w:rsid w:val="00497BEC"/>
    <w:rsid w:val="004A2D37"/>
    <w:rsid w:val="004A387F"/>
    <w:rsid w:val="004B0D9C"/>
    <w:rsid w:val="004B12CE"/>
    <w:rsid w:val="004B54A4"/>
    <w:rsid w:val="004B5869"/>
    <w:rsid w:val="004C2055"/>
    <w:rsid w:val="004C68FB"/>
    <w:rsid w:val="004D1199"/>
    <w:rsid w:val="004D56BF"/>
    <w:rsid w:val="004D60C9"/>
    <w:rsid w:val="004E68EB"/>
    <w:rsid w:val="004F6CC0"/>
    <w:rsid w:val="004F7CFF"/>
    <w:rsid w:val="0050130D"/>
    <w:rsid w:val="00504138"/>
    <w:rsid w:val="00510A07"/>
    <w:rsid w:val="00514648"/>
    <w:rsid w:val="00516249"/>
    <w:rsid w:val="00516652"/>
    <w:rsid w:val="0052270E"/>
    <w:rsid w:val="00524BE1"/>
    <w:rsid w:val="00526383"/>
    <w:rsid w:val="00534658"/>
    <w:rsid w:val="0055053D"/>
    <w:rsid w:val="005513FD"/>
    <w:rsid w:val="00551F68"/>
    <w:rsid w:val="0055358A"/>
    <w:rsid w:val="00553E10"/>
    <w:rsid w:val="00554EF2"/>
    <w:rsid w:val="00555D87"/>
    <w:rsid w:val="005606E1"/>
    <w:rsid w:val="00561746"/>
    <w:rsid w:val="00561924"/>
    <w:rsid w:val="00562794"/>
    <w:rsid w:val="005647A8"/>
    <w:rsid w:val="00566B41"/>
    <w:rsid w:val="00567330"/>
    <w:rsid w:val="00567AA4"/>
    <w:rsid w:val="00571DE6"/>
    <w:rsid w:val="00572DAF"/>
    <w:rsid w:val="00580D03"/>
    <w:rsid w:val="00583395"/>
    <w:rsid w:val="005852F6"/>
    <w:rsid w:val="00586329"/>
    <w:rsid w:val="00590EF6"/>
    <w:rsid w:val="005A2680"/>
    <w:rsid w:val="005A268A"/>
    <w:rsid w:val="005A2DB2"/>
    <w:rsid w:val="005A6DCC"/>
    <w:rsid w:val="005B2D8E"/>
    <w:rsid w:val="005B33E6"/>
    <w:rsid w:val="005B672A"/>
    <w:rsid w:val="005B7B89"/>
    <w:rsid w:val="005C1FC3"/>
    <w:rsid w:val="005C2F37"/>
    <w:rsid w:val="005C69CE"/>
    <w:rsid w:val="005D4F1A"/>
    <w:rsid w:val="005D7F91"/>
    <w:rsid w:val="005E1BBD"/>
    <w:rsid w:val="005E39DF"/>
    <w:rsid w:val="005E42D7"/>
    <w:rsid w:val="005E602C"/>
    <w:rsid w:val="005E6585"/>
    <w:rsid w:val="005E66F7"/>
    <w:rsid w:val="005F1FF0"/>
    <w:rsid w:val="005F2C72"/>
    <w:rsid w:val="005F3458"/>
    <w:rsid w:val="005F4493"/>
    <w:rsid w:val="005F7630"/>
    <w:rsid w:val="006202AC"/>
    <w:rsid w:val="00620D0D"/>
    <w:rsid w:val="00622857"/>
    <w:rsid w:val="00623A4F"/>
    <w:rsid w:val="00624C89"/>
    <w:rsid w:val="00625460"/>
    <w:rsid w:val="0062558E"/>
    <w:rsid w:val="0063174E"/>
    <w:rsid w:val="00633994"/>
    <w:rsid w:val="00634CA3"/>
    <w:rsid w:val="00637243"/>
    <w:rsid w:val="0063736F"/>
    <w:rsid w:val="00642D8E"/>
    <w:rsid w:val="0065695D"/>
    <w:rsid w:val="00656F4A"/>
    <w:rsid w:val="006573F7"/>
    <w:rsid w:val="0066050F"/>
    <w:rsid w:val="00662BE0"/>
    <w:rsid w:val="00664926"/>
    <w:rsid w:val="00666F44"/>
    <w:rsid w:val="00671045"/>
    <w:rsid w:val="00673BB7"/>
    <w:rsid w:val="00677A24"/>
    <w:rsid w:val="00682AD8"/>
    <w:rsid w:val="006847F4"/>
    <w:rsid w:val="00685E45"/>
    <w:rsid w:val="006871A7"/>
    <w:rsid w:val="00687C14"/>
    <w:rsid w:val="006912E6"/>
    <w:rsid w:val="006951B9"/>
    <w:rsid w:val="00696869"/>
    <w:rsid w:val="006A0BF8"/>
    <w:rsid w:val="006A35D6"/>
    <w:rsid w:val="006A4138"/>
    <w:rsid w:val="006A5358"/>
    <w:rsid w:val="006A6681"/>
    <w:rsid w:val="006A77F1"/>
    <w:rsid w:val="006B3091"/>
    <w:rsid w:val="006B39AF"/>
    <w:rsid w:val="006B3D2B"/>
    <w:rsid w:val="006C27CB"/>
    <w:rsid w:val="006C29A3"/>
    <w:rsid w:val="006C35FC"/>
    <w:rsid w:val="006C4392"/>
    <w:rsid w:val="006C5A07"/>
    <w:rsid w:val="006D2837"/>
    <w:rsid w:val="006D2D50"/>
    <w:rsid w:val="006D3E37"/>
    <w:rsid w:val="006D40F3"/>
    <w:rsid w:val="006D4650"/>
    <w:rsid w:val="006E1465"/>
    <w:rsid w:val="006E2880"/>
    <w:rsid w:val="006E62EE"/>
    <w:rsid w:val="006F0CC3"/>
    <w:rsid w:val="0070084B"/>
    <w:rsid w:val="0070134B"/>
    <w:rsid w:val="007029D8"/>
    <w:rsid w:val="00706B9E"/>
    <w:rsid w:val="00707443"/>
    <w:rsid w:val="00707626"/>
    <w:rsid w:val="00707A40"/>
    <w:rsid w:val="00707C86"/>
    <w:rsid w:val="007128B4"/>
    <w:rsid w:val="00712D4F"/>
    <w:rsid w:val="007149C3"/>
    <w:rsid w:val="0071500A"/>
    <w:rsid w:val="0072047F"/>
    <w:rsid w:val="00723938"/>
    <w:rsid w:val="00726F0F"/>
    <w:rsid w:val="0073027A"/>
    <w:rsid w:val="007313B1"/>
    <w:rsid w:val="00733DF1"/>
    <w:rsid w:val="007364D7"/>
    <w:rsid w:val="00737B53"/>
    <w:rsid w:val="00737B8B"/>
    <w:rsid w:val="00745125"/>
    <w:rsid w:val="007453EE"/>
    <w:rsid w:val="0074744A"/>
    <w:rsid w:val="007474D8"/>
    <w:rsid w:val="007529A8"/>
    <w:rsid w:val="00753366"/>
    <w:rsid w:val="00756270"/>
    <w:rsid w:val="007618C6"/>
    <w:rsid w:val="00767E6B"/>
    <w:rsid w:val="007708B7"/>
    <w:rsid w:val="00771DFA"/>
    <w:rsid w:val="007731CD"/>
    <w:rsid w:val="0077678D"/>
    <w:rsid w:val="0078051E"/>
    <w:rsid w:val="00780AD2"/>
    <w:rsid w:val="00782DB7"/>
    <w:rsid w:val="0078348D"/>
    <w:rsid w:val="00786B2D"/>
    <w:rsid w:val="007876F4"/>
    <w:rsid w:val="00791F2A"/>
    <w:rsid w:val="0079281E"/>
    <w:rsid w:val="007939E3"/>
    <w:rsid w:val="007A0318"/>
    <w:rsid w:val="007A153A"/>
    <w:rsid w:val="007A17D7"/>
    <w:rsid w:val="007A23AE"/>
    <w:rsid w:val="007B419A"/>
    <w:rsid w:val="007C36D5"/>
    <w:rsid w:val="007C3E20"/>
    <w:rsid w:val="007C776F"/>
    <w:rsid w:val="007D04B4"/>
    <w:rsid w:val="007D18E0"/>
    <w:rsid w:val="007D3E66"/>
    <w:rsid w:val="007D3EA7"/>
    <w:rsid w:val="007D3EED"/>
    <w:rsid w:val="007D5BD5"/>
    <w:rsid w:val="007D5BF4"/>
    <w:rsid w:val="007E423C"/>
    <w:rsid w:val="007E4F79"/>
    <w:rsid w:val="007F01B7"/>
    <w:rsid w:val="007F33A7"/>
    <w:rsid w:val="007F4C2F"/>
    <w:rsid w:val="007F6847"/>
    <w:rsid w:val="007F7EC3"/>
    <w:rsid w:val="0080090C"/>
    <w:rsid w:val="00803B73"/>
    <w:rsid w:val="00811356"/>
    <w:rsid w:val="00821370"/>
    <w:rsid w:val="00821E5C"/>
    <w:rsid w:val="00823FB4"/>
    <w:rsid w:val="00824D1B"/>
    <w:rsid w:val="00831062"/>
    <w:rsid w:val="008327C2"/>
    <w:rsid w:val="0083286B"/>
    <w:rsid w:val="008367B9"/>
    <w:rsid w:val="00837AA0"/>
    <w:rsid w:val="008406CA"/>
    <w:rsid w:val="00842DEF"/>
    <w:rsid w:val="0085093A"/>
    <w:rsid w:val="00850CB6"/>
    <w:rsid w:val="00855112"/>
    <w:rsid w:val="00855F93"/>
    <w:rsid w:val="00857488"/>
    <w:rsid w:val="00860716"/>
    <w:rsid w:val="00861A40"/>
    <w:rsid w:val="008620D3"/>
    <w:rsid w:val="008645BC"/>
    <w:rsid w:val="00871A59"/>
    <w:rsid w:val="008801B9"/>
    <w:rsid w:val="008806B9"/>
    <w:rsid w:val="00880983"/>
    <w:rsid w:val="00885658"/>
    <w:rsid w:val="00886873"/>
    <w:rsid w:val="0089186D"/>
    <w:rsid w:val="00891CC7"/>
    <w:rsid w:val="0089652D"/>
    <w:rsid w:val="00896C15"/>
    <w:rsid w:val="008A097C"/>
    <w:rsid w:val="008A0B61"/>
    <w:rsid w:val="008A2AA7"/>
    <w:rsid w:val="008A3D38"/>
    <w:rsid w:val="008A4161"/>
    <w:rsid w:val="008A469E"/>
    <w:rsid w:val="008A4D17"/>
    <w:rsid w:val="008A52D9"/>
    <w:rsid w:val="008A6914"/>
    <w:rsid w:val="008B0B4A"/>
    <w:rsid w:val="008B54C8"/>
    <w:rsid w:val="008C0246"/>
    <w:rsid w:val="008C0665"/>
    <w:rsid w:val="008C2990"/>
    <w:rsid w:val="008C3EFB"/>
    <w:rsid w:val="008D3BCF"/>
    <w:rsid w:val="008D3FC8"/>
    <w:rsid w:val="008D783B"/>
    <w:rsid w:val="008E05DB"/>
    <w:rsid w:val="008E1AB4"/>
    <w:rsid w:val="008F0620"/>
    <w:rsid w:val="008F16C0"/>
    <w:rsid w:val="008F6F2E"/>
    <w:rsid w:val="008F7E1A"/>
    <w:rsid w:val="008F7F1E"/>
    <w:rsid w:val="00902B84"/>
    <w:rsid w:val="00903B23"/>
    <w:rsid w:val="00904264"/>
    <w:rsid w:val="00904A55"/>
    <w:rsid w:val="00904B81"/>
    <w:rsid w:val="00904C61"/>
    <w:rsid w:val="00907053"/>
    <w:rsid w:val="009118B5"/>
    <w:rsid w:val="00912D9E"/>
    <w:rsid w:val="0091509C"/>
    <w:rsid w:val="00915331"/>
    <w:rsid w:val="00916D20"/>
    <w:rsid w:val="00921CC1"/>
    <w:rsid w:val="0092340A"/>
    <w:rsid w:val="00923FA9"/>
    <w:rsid w:val="0092510E"/>
    <w:rsid w:val="0092656A"/>
    <w:rsid w:val="00931424"/>
    <w:rsid w:val="00931C6E"/>
    <w:rsid w:val="00932D35"/>
    <w:rsid w:val="00934018"/>
    <w:rsid w:val="0093474A"/>
    <w:rsid w:val="009453D9"/>
    <w:rsid w:val="00945CA8"/>
    <w:rsid w:val="00950FE4"/>
    <w:rsid w:val="00952713"/>
    <w:rsid w:val="00954937"/>
    <w:rsid w:val="0095701C"/>
    <w:rsid w:val="00961FD0"/>
    <w:rsid w:val="009645B7"/>
    <w:rsid w:val="009658ED"/>
    <w:rsid w:val="00970DE0"/>
    <w:rsid w:val="00971151"/>
    <w:rsid w:val="009752AE"/>
    <w:rsid w:val="00976091"/>
    <w:rsid w:val="00980F14"/>
    <w:rsid w:val="009827D8"/>
    <w:rsid w:val="00983846"/>
    <w:rsid w:val="0098392D"/>
    <w:rsid w:val="00983FE5"/>
    <w:rsid w:val="009974DE"/>
    <w:rsid w:val="009A3319"/>
    <w:rsid w:val="009A35B2"/>
    <w:rsid w:val="009A5A09"/>
    <w:rsid w:val="009A7F81"/>
    <w:rsid w:val="009B3ECE"/>
    <w:rsid w:val="009B4438"/>
    <w:rsid w:val="009B58AD"/>
    <w:rsid w:val="009B5AB7"/>
    <w:rsid w:val="009C035C"/>
    <w:rsid w:val="009C1846"/>
    <w:rsid w:val="009C3BE2"/>
    <w:rsid w:val="009C77EB"/>
    <w:rsid w:val="009D1AC6"/>
    <w:rsid w:val="009D1CA6"/>
    <w:rsid w:val="009D457E"/>
    <w:rsid w:val="009E208E"/>
    <w:rsid w:val="009E2C99"/>
    <w:rsid w:val="009E2F51"/>
    <w:rsid w:val="009E368B"/>
    <w:rsid w:val="009E3F5E"/>
    <w:rsid w:val="009E4D7A"/>
    <w:rsid w:val="009E645B"/>
    <w:rsid w:val="009F41CC"/>
    <w:rsid w:val="009F4F70"/>
    <w:rsid w:val="00A039F2"/>
    <w:rsid w:val="00A0789F"/>
    <w:rsid w:val="00A1074F"/>
    <w:rsid w:val="00A1338B"/>
    <w:rsid w:val="00A1550E"/>
    <w:rsid w:val="00A20018"/>
    <w:rsid w:val="00A22DCF"/>
    <w:rsid w:val="00A27C72"/>
    <w:rsid w:val="00A30748"/>
    <w:rsid w:val="00A33AF5"/>
    <w:rsid w:val="00A361C1"/>
    <w:rsid w:val="00A36D84"/>
    <w:rsid w:val="00A37735"/>
    <w:rsid w:val="00A405DA"/>
    <w:rsid w:val="00A40CB1"/>
    <w:rsid w:val="00A40D3F"/>
    <w:rsid w:val="00A42D01"/>
    <w:rsid w:val="00A45B82"/>
    <w:rsid w:val="00A51375"/>
    <w:rsid w:val="00A513C9"/>
    <w:rsid w:val="00A52D86"/>
    <w:rsid w:val="00A53C46"/>
    <w:rsid w:val="00A5688F"/>
    <w:rsid w:val="00A60FC6"/>
    <w:rsid w:val="00A67742"/>
    <w:rsid w:val="00A70D00"/>
    <w:rsid w:val="00A721F0"/>
    <w:rsid w:val="00A80996"/>
    <w:rsid w:val="00A835C0"/>
    <w:rsid w:val="00A8443F"/>
    <w:rsid w:val="00A85C03"/>
    <w:rsid w:val="00A875CB"/>
    <w:rsid w:val="00A9138C"/>
    <w:rsid w:val="00A9275F"/>
    <w:rsid w:val="00A92F73"/>
    <w:rsid w:val="00A946CF"/>
    <w:rsid w:val="00A969A7"/>
    <w:rsid w:val="00AA0657"/>
    <w:rsid w:val="00AA0E19"/>
    <w:rsid w:val="00AA3BB8"/>
    <w:rsid w:val="00AB615D"/>
    <w:rsid w:val="00AB6790"/>
    <w:rsid w:val="00AB67D2"/>
    <w:rsid w:val="00AB69DB"/>
    <w:rsid w:val="00AC4B5D"/>
    <w:rsid w:val="00AC57D0"/>
    <w:rsid w:val="00AC65B1"/>
    <w:rsid w:val="00AD0D4D"/>
    <w:rsid w:val="00AD0DD8"/>
    <w:rsid w:val="00AD0E70"/>
    <w:rsid w:val="00AD4921"/>
    <w:rsid w:val="00AD4EC5"/>
    <w:rsid w:val="00AD674A"/>
    <w:rsid w:val="00AD6F76"/>
    <w:rsid w:val="00AE0432"/>
    <w:rsid w:val="00AE5612"/>
    <w:rsid w:val="00AE7DF3"/>
    <w:rsid w:val="00AF0469"/>
    <w:rsid w:val="00B0289F"/>
    <w:rsid w:val="00B1071F"/>
    <w:rsid w:val="00B13BD2"/>
    <w:rsid w:val="00B15F71"/>
    <w:rsid w:val="00B16F0B"/>
    <w:rsid w:val="00B170B3"/>
    <w:rsid w:val="00B171E3"/>
    <w:rsid w:val="00B26ABB"/>
    <w:rsid w:val="00B33DA3"/>
    <w:rsid w:val="00B35CA5"/>
    <w:rsid w:val="00B3709A"/>
    <w:rsid w:val="00B37ACA"/>
    <w:rsid w:val="00B4150C"/>
    <w:rsid w:val="00B415A3"/>
    <w:rsid w:val="00B44075"/>
    <w:rsid w:val="00B46CC2"/>
    <w:rsid w:val="00B65C49"/>
    <w:rsid w:val="00B65E37"/>
    <w:rsid w:val="00B72469"/>
    <w:rsid w:val="00B72C22"/>
    <w:rsid w:val="00B75347"/>
    <w:rsid w:val="00B82491"/>
    <w:rsid w:val="00B86808"/>
    <w:rsid w:val="00B87018"/>
    <w:rsid w:val="00B90D2A"/>
    <w:rsid w:val="00B90E96"/>
    <w:rsid w:val="00B92C87"/>
    <w:rsid w:val="00B94246"/>
    <w:rsid w:val="00B94261"/>
    <w:rsid w:val="00B9622F"/>
    <w:rsid w:val="00BA20C1"/>
    <w:rsid w:val="00BB3CCF"/>
    <w:rsid w:val="00BB4C98"/>
    <w:rsid w:val="00BB6000"/>
    <w:rsid w:val="00BB7497"/>
    <w:rsid w:val="00BC2EAA"/>
    <w:rsid w:val="00BC3A36"/>
    <w:rsid w:val="00BC3D7C"/>
    <w:rsid w:val="00BC45A1"/>
    <w:rsid w:val="00BC74CB"/>
    <w:rsid w:val="00BD1E6B"/>
    <w:rsid w:val="00BD28A0"/>
    <w:rsid w:val="00BD3A9B"/>
    <w:rsid w:val="00BE1F1F"/>
    <w:rsid w:val="00BE2FBD"/>
    <w:rsid w:val="00BE6E5A"/>
    <w:rsid w:val="00BE7ECB"/>
    <w:rsid w:val="00BF06D7"/>
    <w:rsid w:val="00C04E77"/>
    <w:rsid w:val="00C13CFB"/>
    <w:rsid w:val="00C13D7F"/>
    <w:rsid w:val="00C14E5B"/>
    <w:rsid w:val="00C16202"/>
    <w:rsid w:val="00C16BF4"/>
    <w:rsid w:val="00C173C3"/>
    <w:rsid w:val="00C21071"/>
    <w:rsid w:val="00C24460"/>
    <w:rsid w:val="00C24ED4"/>
    <w:rsid w:val="00C25555"/>
    <w:rsid w:val="00C26F0B"/>
    <w:rsid w:val="00C31777"/>
    <w:rsid w:val="00C34686"/>
    <w:rsid w:val="00C354AB"/>
    <w:rsid w:val="00C37AA5"/>
    <w:rsid w:val="00C4015B"/>
    <w:rsid w:val="00C437AF"/>
    <w:rsid w:val="00C4414D"/>
    <w:rsid w:val="00C51297"/>
    <w:rsid w:val="00C544F9"/>
    <w:rsid w:val="00C54CC5"/>
    <w:rsid w:val="00C562E4"/>
    <w:rsid w:val="00C564D2"/>
    <w:rsid w:val="00C5650A"/>
    <w:rsid w:val="00C6197B"/>
    <w:rsid w:val="00C6308D"/>
    <w:rsid w:val="00C65587"/>
    <w:rsid w:val="00C67F6A"/>
    <w:rsid w:val="00C67F85"/>
    <w:rsid w:val="00C76BDE"/>
    <w:rsid w:val="00C822FE"/>
    <w:rsid w:val="00C83CB0"/>
    <w:rsid w:val="00C83F81"/>
    <w:rsid w:val="00C863D7"/>
    <w:rsid w:val="00C902B9"/>
    <w:rsid w:val="00C91581"/>
    <w:rsid w:val="00C94877"/>
    <w:rsid w:val="00CA3EAE"/>
    <w:rsid w:val="00CB1B18"/>
    <w:rsid w:val="00CB20A3"/>
    <w:rsid w:val="00CB315E"/>
    <w:rsid w:val="00CB555D"/>
    <w:rsid w:val="00CC08D8"/>
    <w:rsid w:val="00CC0EEA"/>
    <w:rsid w:val="00CC1C51"/>
    <w:rsid w:val="00CC40D5"/>
    <w:rsid w:val="00CC6727"/>
    <w:rsid w:val="00CD11F4"/>
    <w:rsid w:val="00CD3C0A"/>
    <w:rsid w:val="00CD6342"/>
    <w:rsid w:val="00CD768D"/>
    <w:rsid w:val="00CD775F"/>
    <w:rsid w:val="00CE190E"/>
    <w:rsid w:val="00CE2567"/>
    <w:rsid w:val="00CE70EE"/>
    <w:rsid w:val="00CF084F"/>
    <w:rsid w:val="00CF484F"/>
    <w:rsid w:val="00D01783"/>
    <w:rsid w:val="00D0509F"/>
    <w:rsid w:val="00D05C4F"/>
    <w:rsid w:val="00D06029"/>
    <w:rsid w:val="00D110BC"/>
    <w:rsid w:val="00D2477C"/>
    <w:rsid w:val="00D27CD6"/>
    <w:rsid w:val="00D32934"/>
    <w:rsid w:val="00D34419"/>
    <w:rsid w:val="00D35892"/>
    <w:rsid w:val="00D4319A"/>
    <w:rsid w:val="00D437A4"/>
    <w:rsid w:val="00D45657"/>
    <w:rsid w:val="00D50EC3"/>
    <w:rsid w:val="00D64C4F"/>
    <w:rsid w:val="00D661AB"/>
    <w:rsid w:val="00D668A3"/>
    <w:rsid w:val="00D671D1"/>
    <w:rsid w:val="00D67CE7"/>
    <w:rsid w:val="00D737F3"/>
    <w:rsid w:val="00D73987"/>
    <w:rsid w:val="00D73F3D"/>
    <w:rsid w:val="00D751A6"/>
    <w:rsid w:val="00D760EC"/>
    <w:rsid w:val="00D77BF2"/>
    <w:rsid w:val="00D802ED"/>
    <w:rsid w:val="00D8192E"/>
    <w:rsid w:val="00D83004"/>
    <w:rsid w:val="00D84FAC"/>
    <w:rsid w:val="00D855A4"/>
    <w:rsid w:val="00D87841"/>
    <w:rsid w:val="00D90316"/>
    <w:rsid w:val="00D90EB7"/>
    <w:rsid w:val="00D91F0E"/>
    <w:rsid w:val="00D94566"/>
    <w:rsid w:val="00DA19D5"/>
    <w:rsid w:val="00DA1ADA"/>
    <w:rsid w:val="00DA407E"/>
    <w:rsid w:val="00DB0700"/>
    <w:rsid w:val="00DB2487"/>
    <w:rsid w:val="00DB5274"/>
    <w:rsid w:val="00DB54EA"/>
    <w:rsid w:val="00DB68B2"/>
    <w:rsid w:val="00DC18B7"/>
    <w:rsid w:val="00DC36D3"/>
    <w:rsid w:val="00DC4F1C"/>
    <w:rsid w:val="00DD28BA"/>
    <w:rsid w:val="00DD7C34"/>
    <w:rsid w:val="00DE027A"/>
    <w:rsid w:val="00DE02B8"/>
    <w:rsid w:val="00DE15C2"/>
    <w:rsid w:val="00DE22D2"/>
    <w:rsid w:val="00DE270B"/>
    <w:rsid w:val="00DE2AE5"/>
    <w:rsid w:val="00DE5E5D"/>
    <w:rsid w:val="00DE7DEB"/>
    <w:rsid w:val="00DF34EC"/>
    <w:rsid w:val="00DF3B2E"/>
    <w:rsid w:val="00DF4FA9"/>
    <w:rsid w:val="00DF59D2"/>
    <w:rsid w:val="00DF62EC"/>
    <w:rsid w:val="00E008CD"/>
    <w:rsid w:val="00E01960"/>
    <w:rsid w:val="00E042FC"/>
    <w:rsid w:val="00E05161"/>
    <w:rsid w:val="00E05519"/>
    <w:rsid w:val="00E067FE"/>
    <w:rsid w:val="00E06D9D"/>
    <w:rsid w:val="00E119CD"/>
    <w:rsid w:val="00E1647A"/>
    <w:rsid w:val="00E2651A"/>
    <w:rsid w:val="00E26939"/>
    <w:rsid w:val="00E27B19"/>
    <w:rsid w:val="00E30D82"/>
    <w:rsid w:val="00E34A03"/>
    <w:rsid w:val="00E4290E"/>
    <w:rsid w:val="00E51AE1"/>
    <w:rsid w:val="00E526E4"/>
    <w:rsid w:val="00E52CFF"/>
    <w:rsid w:val="00E5357A"/>
    <w:rsid w:val="00E56BA5"/>
    <w:rsid w:val="00E56EFE"/>
    <w:rsid w:val="00E57AB4"/>
    <w:rsid w:val="00E6102D"/>
    <w:rsid w:val="00E6232E"/>
    <w:rsid w:val="00E90142"/>
    <w:rsid w:val="00E931E7"/>
    <w:rsid w:val="00E938E6"/>
    <w:rsid w:val="00EA042F"/>
    <w:rsid w:val="00EA1A54"/>
    <w:rsid w:val="00EA5107"/>
    <w:rsid w:val="00EB2B93"/>
    <w:rsid w:val="00EB4C9B"/>
    <w:rsid w:val="00EB6A5C"/>
    <w:rsid w:val="00EB6FCF"/>
    <w:rsid w:val="00EC15C1"/>
    <w:rsid w:val="00EC415D"/>
    <w:rsid w:val="00ED680E"/>
    <w:rsid w:val="00EE2B6F"/>
    <w:rsid w:val="00EE625E"/>
    <w:rsid w:val="00EE7A76"/>
    <w:rsid w:val="00EF382A"/>
    <w:rsid w:val="00EF5C28"/>
    <w:rsid w:val="00EF7E97"/>
    <w:rsid w:val="00F0052C"/>
    <w:rsid w:val="00F00586"/>
    <w:rsid w:val="00F00D20"/>
    <w:rsid w:val="00F03F2E"/>
    <w:rsid w:val="00F05D11"/>
    <w:rsid w:val="00F06726"/>
    <w:rsid w:val="00F109EC"/>
    <w:rsid w:val="00F1183F"/>
    <w:rsid w:val="00F137D7"/>
    <w:rsid w:val="00F14B8B"/>
    <w:rsid w:val="00F1542C"/>
    <w:rsid w:val="00F20280"/>
    <w:rsid w:val="00F22C1D"/>
    <w:rsid w:val="00F270F0"/>
    <w:rsid w:val="00F3449D"/>
    <w:rsid w:val="00F34F99"/>
    <w:rsid w:val="00F362F0"/>
    <w:rsid w:val="00F42BEF"/>
    <w:rsid w:val="00F44E05"/>
    <w:rsid w:val="00F45381"/>
    <w:rsid w:val="00F45AC0"/>
    <w:rsid w:val="00F46B29"/>
    <w:rsid w:val="00F471DD"/>
    <w:rsid w:val="00F477D9"/>
    <w:rsid w:val="00F50BEC"/>
    <w:rsid w:val="00F601B8"/>
    <w:rsid w:val="00F62ACE"/>
    <w:rsid w:val="00F66C46"/>
    <w:rsid w:val="00F70B43"/>
    <w:rsid w:val="00F71515"/>
    <w:rsid w:val="00F76377"/>
    <w:rsid w:val="00F76660"/>
    <w:rsid w:val="00F76F46"/>
    <w:rsid w:val="00F834EE"/>
    <w:rsid w:val="00F878D4"/>
    <w:rsid w:val="00F902F2"/>
    <w:rsid w:val="00FA21DB"/>
    <w:rsid w:val="00FA7CE3"/>
    <w:rsid w:val="00FB5574"/>
    <w:rsid w:val="00FB5993"/>
    <w:rsid w:val="00FB6265"/>
    <w:rsid w:val="00FC05E8"/>
    <w:rsid w:val="00FC5CBC"/>
    <w:rsid w:val="00FC5ECE"/>
    <w:rsid w:val="00FD538C"/>
    <w:rsid w:val="00FD5B6B"/>
    <w:rsid w:val="00FD7051"/>
    <w:rsid w:val="00FE07D4"/>
    <w:rsid w:val="00FE2462"/>
    <w:rsid w:val="00FE3D12"/>
    <w:rsid w:val="00FF1CF6"/>
    <w:rsid w:val="00FF2F5A"/>
    <w:rsid w:val="00FF3EE5"/>
    <w:rsid w:val="00FF4BEE"/>
    <w:rsid w:val="00FF59C2"/>
    <w:rsid w:val="00FF5B56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0692D-B5CE-4E1F-A2AA-D608A472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E5B"/>
    <w:pPr>
      <w:ind w:firstLineChars="200" w:firstLine="420"/>
    </w:pPr>
  </w:style>
  <w:style w:type="table" w:styleId="a4">
    <w:name w:val="Table Grid"/>
    <w:basedOn w:val="a1"/>
    <w:uiPriority w:val="39"/>
    <w:rsid w:val="00C21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15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54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5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542C"/>
    <w:rPr>
      <w:sz w:val="18"/>
      <w:szCs w:val="18"/>
    </w:rPr>
  </w:style>
  <w:style w:type="character" w:styleId="a7">
    <w:name w:val="Hyperlink"/>
    <w:basedOn w:val="a0"/>
    <w:uiPriority w:val="99"/>
    <w:unhideWhenUsed/>
    <w:rsid w:val="00D24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E5DFD-A517-4D21-8313-0ABF00D6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1129</cp:revision>
  <dcterms:created xsi:type="dcterms:W3CDTF">2015-09-27T16:46:00Z</dcterms:created>
  <dcterms:modified xsi:type="dcterms:W3CDTF">2016-01-13T04:32:00Z</dcterms:modified>
</cp:coreProperties>
</file>