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Republic of the Philippines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Department of Computer Engineering</w:t>
      </w:r>
    </w:p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28"/>
          <w:szCs w:val="28"/>
        </w:rPr>
        <w:t xml:space="preserve">CPP102: PROGRAMMING LOGIC AND DESIGN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26"/>
          <w:szCs w:val="26"/>
        </w:rPr>
        <w:t xml:space="preserve">PRELIMINARY EXAMINATION — WEEK 6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24"/>
          <w:szCs w:val="24"/>
        </w:rPr>
        <w:t xml:space="preserve">SET D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Mode: Pen and Paper          Time Allotment: 1 hour and 30 minutes          Total Points: 100</w:t>
      </w:r>
    </w:p>
    <w:p>
      <w:pPr>
        <w:spacing w:after="14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Coverage: Weeks 1–5 — Introduction to Programming and Python; Input–Process–Output; Git and GitHub Fundamentals; Algorithms, Pseudocode, and Flowcharts; Variables, Identifiers, Data Types, and Type Conversion; Operators and Operator Precedence; Conditional Statements and Python Indentation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Name: ____________________________________________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Student Number: __________________________________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Section: __________________________________________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Date: _____________________________________________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Score: __________________ / 100</w:t>
      </w:r>
    </w:p>
    <w:p>
      <w:pPr>
        <w:spacing w:after="60" w:before="100"/>
        <w:jc w:val="left"/>
      </w:pPr>
      <w:r>
        <w:rPr>
          <w:b/>
          <w:bCs/>
          <w:sz w:val="21"/>
          <w:szCs w:val="21"/>
        </w:rPr>
        <w:t xml:space="preserve">Honor Statement: </w:t>
      </w:r>
      <w:r>
        <w:rPr>
          <w:i/>
          <w:iCs/>
          <w:sz w:val="21"/>
          <w:szCs w:val="21"/>
        </w:rPr>
        <w:t xml:space="preserve">I certify that I completed this examination independently and did not give or receive unauthorized assistance.</w:t>
      </w:r>
    </w:p>
    <w:p>
      <w:pPr>
        <w:spacing w:after="14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Student Signature: 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22"/>
          <w:szCs w:val="22"/>
        </w:rPr>
        <w:t xml:space="preserve">GENERAL DIRECTIONS</w:t>
      </w:r>
    </w:p>
    <w:p>
      <w:p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Read every question carefully.</w:t>
      </w:r>
    </w:p>
    <w:p>
      <w:p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Write all answers clearly using black or blue ink.</w:t>
      </w:r>
    </w:p>
    <w:p>
      <w:p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 For multiple-choice items, write the capital letter of the best answer.</w:t>
      </w:r>
    </w:p>
    <w:p>
      <w:p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 For expression-evaluation items, write the exact resulting value.</w:t>
      </w:r>
    </w:p>
    <w:p>
      <w:p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5. Boolean answers must be written exactly as True or False.</w:t>
      </w:r>
    </w:p>
    <w:p>
      <w:p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6. For output-tracing questions, write the exact output, including capitalization, punctuation, spacing, line order, and decimal places.</w:t>
      </w:r>
    </w:p>
    <w:p>
      <w:p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7. For Part III, use the required variable names and standard flowchart symbols.</w:t>
      </w:r>
    </w:p>
    <w:p>
      <w:p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8. Electronic devices, notes, and online resources are not allowed.</w:t>
      </w:r>
    </w:p>
    <w:p>
      <w:p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9. Complete the examination within 90 minutes.</w:t>
      </w:r>
    </w:p>
    <w:p>
      <w:p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10. Review your answers before submitting the examination.</w:t>
      </w:r>
    </w:p>
    <w:p>
      <w:pPr>
        <w:spacing w:after="30" w:before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11. Any form of cheating or unauthorized assistance will be handled according to university policy.</w:t>
      </w:r>
    </w:p>
    <w:p>
      <w:pPr>
        <w:shd w:fill="C6E0B4" w:val="clear"/>
        <w:spacing w:after="100" w:before="260"/>
      </w:pPr>
      <w:r>
        <w:rPr>
          <w:b/>
          <w:bCs/>
          <w:color w:val="375623"/>
          <w:sz w:val="24"/>
          <w:szCs w:val="24"/>
        </w:rPr>
        <w:t xml:space="preserve">PART I. MULTIPLE CHOICE — 40 points (40 items × 1 point)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Direction: Choose the letter of the best answer. Write the CAPITAL letter on the blank before each number.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1. In the Input–Process–Output model, showing the computed result to the user belongs to: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Input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Process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Storage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Output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2. Programmers write comments in their code mainly to: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Make the program run faster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Explain the code to human readers, since Python ignores comments when running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Display messages on the screen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Store data permanently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3. Which Python function is used to ask the user to type a value?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input()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print()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type()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value()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4. A programming language is necessary because: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Computers can understand English directly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Programs cannot run without the internet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It provides a precise form in which instructions can be written for a computer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It replaces the need for algorithms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5. Python is classified as a: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Machine language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High-level programming language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Flowcharting tool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Operating system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6. Which command creates a new Git repository in the current folder?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git new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git start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git init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git create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7. Immediately after git commit, the recorded changes are: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Saved in the local repository history but not yet on GitHub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Uploaded automatically to GitHub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Deleted from the folder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Visible to all GitHub users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8. Which command fetches changes from the remote repository and merges them into the local copy?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git push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git status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git commit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git pull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9. A good commit message should: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Contain only the word done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Briefly and clearly describe the change that was made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Be left blank to save time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List the programmer's class schedule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10. A team of students wants all members to access the same repository over the internet. Which tool directly provides this service?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GitHub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VS Code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The Python interpreter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A flowchart editor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11. The text written inside a decision diamond must be: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A computation formula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The name of the program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A question or condition answerable by Yes or No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The final output message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12. Which step belongs inside a parallelogram symbol?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Compute the total cost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Check if the total is greater than 100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End the program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Display the total cost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13. The main difference between an algorithm and a program is that an algorithm: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Is a language-independent list of steps, while a program is written in a programming language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Always runs faster than a program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Can only be drawn, never written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Requires a computer to be valid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14. In an IPO table for computing the area of a rectangle, which entry belongs under Process?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Read the length and width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Multiply the length by the width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Display the area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The ruler used for measuring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15. If the steps of a correct algorithm are rearranged into the wrong order, the result: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Stays correct because the steps are the same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Improves because order does not matter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Becomes a flowchart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May become incorrect even though each step is valid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16. Which line follows standard pseudocode style for reading a value?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age = input()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scanf("%d", age)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INPUT age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type age here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17. A flowchart is often preferred over a paragraph of text because it: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Contains no symbols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Shows the sequence and branching of the logic visually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Cannot contain errors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Executes directly on the computer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18. A variable will store a student's average grade. Which name follows Python naming conventions?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average_grade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AverageGrade!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1average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average grade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19. Which of the following is a reserved keyword in Python?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total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Grade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value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elif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20. What is the data type of the value 12.0?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int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str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float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bool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21. The expression "5" + "3" results in "53" because: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Python adds the numbers incorrectly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Both values are strings, so + joins them together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The quotation marks are ignored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53 is the sum of 5 and 3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22. What is the result of str(20)?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20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20.0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An error occurs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"20"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23. Which function converts a numeric string into a whole number?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whole()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number()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int()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digit()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24. A value from input() must be converted before it is used in arithmetic because input() returns: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A string, and arithmetic requires numeric types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A float that is too small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A negative number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A Boolean value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25. Which of the following values has the data type bool?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"True"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False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0.0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"yes"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26. What is the value of 40 - 3 * 5?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25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185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37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22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27. Which operator raises a number to a power?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^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x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//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**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28. The expression 10 / 5 produces 2.0 instead of 2 because: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The values are floats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Python rounds up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The / operator always produces a float result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Division is not allowed on integers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29. Which group contains comparison operators only?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+, -, *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and, or, not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=, +=, -=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&gt;, &lt;=, ==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30. The condition (x &gt; 5) or (y &gt; 5) evaluates to True when: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Both conditions must be False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At least one of the two conditions is True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x and y are equal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The word or is capitalized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31. After the statements score = 10 and score += 3, the value of score is: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13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10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3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103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32. Operator precedence refers to: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The speed of the processor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The number of operators in a line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The order in which Python evaluates operators in an expression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The spelling of operator names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33. Which keyword begins a decision (selection) statement in Python?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when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choose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select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if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34. The statements indented under an if header execute only when: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The condition evaluates to True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The program has an else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The condition evaluates to False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The user presses Enter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35. A store offers free delivery when the distance is at most 5 kilometers. Which condition is correct?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distance &lt; 5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distance == 5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distance &lt;= 5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distance &gt;= 5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36. An if-elif-else chain is more appropriate than several independent if statements when: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Every block must always run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Exactly one of several branches should run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No condition is needed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The program has no output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37. Given the condition if x &gt; 10:, which value of x makes the condition False?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10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11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12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100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38. The else clause is written without a condition because it: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Always runs first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Tests the same condition again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Is optional decoration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Runs only when the conditions above it are all False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39. The spaces at the beginning of the statements inside an if block are called: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Margins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Bullets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Indentation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Alignment errors</w:t>
      </w:r>
    </w:p>
    <w:p>
      <w:pPr>
        <w:spacing w:after="60" w:before="1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 40. Which line correctly begins an if statement?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A. if grade =&gt; 75: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B. if grade &gt;= 75: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C. if grade &gt;= 75</w:t>
      </w:r>
    </w:p>
    <w:p>
      <w:pPr>
        <w:spacing w:after="15" w:before="1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     D. if (grade &gt;= 75) then:</w:t>
      </w:r>
    </w:p>
    <w:p>
      <w:pPr>
        <w:shd w:fill="C6E0B4" w:val="clear"/>
        <w:spacing w:after="100" w:before="260"/>
      </w:pPr>
      <w:r>
        <w:rPr>
          <w:b/>
          <w:bCs/>
          <w:color w:val="375623"/>
          <w:sz w:val="24"/>
          <w:szCs w:val="24"/>
        </w:rPr>
        <w:t xml:space="preserve">PART II. EVALUATION AND OUTPUT TRACING — 30 points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22"/>
          <w:szCs w:val="22"/>
        </w:rPr>
        <w:t xml:space="preserve">Part II-A. Expression Evaluation — 10 points (10 items × 1 point)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Direction: Evaluate each Python expression and write the exact result. Boolean answers must be written exactly as True or False.</w:t>
      </w:r>
    </w:p>
    <w:p>
      <w:pPr>
        <w:spacing w:after="50" w:before="110"/>
        <w:jc w:val="left"/>
      </w:pPr>
      <w:r>
        <w:rPr>
          <w:sz w:val="22"/>
          <w:szCs w:val="22"/>
        </w:rPr>
        <w:t xml:space="preserve">1. </w:t>
      </w:r>
      <w:r>
        <w:rPr>
          <w:rFonts w:ascii="Consolas" w:cs="Consolas" w:eastAsia="Consolas" w:hAnsi="Consolas"/>
          <w:sz w:val="22"/>
          <w:szCs w:val="22"/>
        </w:rPr>
        <w:t xml:space="preserve">18 + 5 * 4</w:t>
      </w:r>
      <w:r>
        <w:rPr>
          <w:sz w:val="22"/>
          <w:szCs w:val="22"/>
        </w:rPr>
        <w:t xml:space="preserve">        Answer: ______________________</w:t>
      </w:r>
    </w:p>
    <w:p>
      <w:pPr>
        <w:spacing w:after="50" w:before="110"/>
        <w:jc w:val="left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sz w:val="22"/>
          <w:szCs w:val="22"/>
        </w:rPr>
        <w:t xml:space="preserve">(18 + 5) * 4</w:t>
      </w:r>
      <w:r>
        <w:rPr>
          <w:sz w:val="22"/>
          <w:szCs w:val="22"/>
        </w:rPr>
        <w:t xml:space="preserve">        Answer: ______________________</w:t>
      </w:r>
    </w:p>
    <w:p>
      <w:pPr>
        <w:spacing w:after="50" w:before="110"/>
        <w:jc w:val="left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sz w:val="22"/>
          <w:szCs w:val="22"/>
        </w:rPr>
        <w:t xml:space="preserve">50 - 20 / 5</w:t>
      </w:r>
      <w:r>
        <w:rPr>
          <w:sz w:val="22"/>
          <w:szCs w:val="22"/>
        </w:rPr>
        <w:t xml:space="preserve">        Answer: ______________________</w:t>
      </w:r>
    </w:p>
    <w:p>
      <w:pPr>
        <w:spacing w:after="50" w:before="110"/>
        <w:jc w:val="left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sz w:val="22"/>
          <w:szCs w:val="22"/>
        </w:rPr>
        <w:t xml:space="preserve">41 // 7</w:t>
      </w:r>
      <w:r>
        <w:rPr>
          <w:sz w:val="22"/>
          <w:szCs w:val="22"/>
        </w:rPr>
        <w:t xml:space="preserve">        Answer: ______________________</w:t>
      </w:r>
    </w:p>
    <w:p>
      <w:pPr>
        <w:spacing w:after="50" w:before="110"/>
        <w:jc w:val="left"/>
      </w:pPr>
      <w:r>
        <w:rPr>
          <w:sz w:val="22"/>
          <w:szCs w:val="22"/>
        </w:rPr>
        <w:t xml:space="preserve">5. </w:t>
      </w:r>
      <w:r>
        <w:rPr>
          <w:rFonts w:ascii="Consolas" w:cs="Consolas" w:eastAsia="Consolas" w:hAnsi="Consolas"/>
          <w:sz w:val="22"/>
          <w:szCs w:val="22"/>
        </w:rPr>
        <w:t xml:space="preserve">41 % 7</w:t>
      </w:r>
      <w:r>
        <w:rPr>
          <w:sz w:val="22"/>
          <w:szCs w:val="22"/>
        </w:rPr>
        <w:t xml:space="preserve">        Answer: ______________________</w:t>
      </w:r>
    </w:p>
    <w:p>
      <w:pPr>
        <w:spacing w:after="50" w:before="110"/>
        <w:jc w:val="left"/>
      </w:pPr>
      <w:r>
        <w:rPr>
          <w:sz w:val="22"/>
          <w:szCs w:val="22"/>
        </w:rPr>
        <w:t xml:space="preserve">6. </w:t>
      </w:r>
      <w:r>
        <w:rPr>
          <w:rFonts w:ascii="Consolas" w:cs="Consolas" w:eastAsia="Consolas" w:hAnsi="Consolas"/>
          <w:sz w:val="22"/>
          <w:szCs w:val="22"/>
        </w:rPr>
        <w:t xml:space="preserve">88 &gt; 88</w:t>
      </w:r>
      <w:r>
        <w:rPr>
          <w:sz w:val="22"/>
          <w:szCs w:val="22"/>
        </w:rPr>
        <w:t xml:space="preserve">        Answer: ______________________</w:t>
      </w:r>
    </w:p>
    <w:p>
      <w:pPr>
        <w:spacing w:after="50" w:before="110"/>
        <w:jc w:val="left"/>
      </w:pPr>
      <w:r>
        <w:rPr>
          <w:sz w:val="22"/>
          <w:szCs w:val="22"/>
        </w:rPr>
        <w:t xml:space="preserve">7. </w:t>
      </w:r>
      <w:r>
        <w:rPr>
          <w:rFonts w:ascii="Consolas" w:cs="Consolas" w:eastAsia="Consolas" w:hAnsi="Consolas"/>
          <w:sz w:val="22"/>
          <w:szCs w:val="22"/>
        </w:rPr>
        <w:t xml:space="preserve">34 &lt;= 40</w:t>
      </w:r>
      <w:r>
        <w:rPr>
          <w:sz w:val="22"/>
          <w:szCs w:val="22"/>
        </w:rPr>
        <w:t xml:space="preserve">        Answer: ______________________</w:t>
      </w:r>
    </w:p>
    <w:p>
      <w:pPr>
        <w:spacing w:after="50" w:before="110"/>
        <w:jc w:val="left"/>
      </w:pPr>
      <w:r>
        <w:rPr>
          <w:sz w:val="22"/>
          <w:szCs w:val="22"/>
        </w:rPr>
        <w:t xml:space="preserve">8. </w:t>
      </w:r>
      <w:r>
        <w:rPr>
          <w:rFonts w:ascii="Consolas" w:cs="Consolas" w:eastAsia="Consolas" w:hAnsi="Consolas"/>
          <w:sz w:val="22"/>
          <w:szCs w:val="22"/>
        </w:rPr>
        <w:t xml:space="preserve">(55 &lt; 60) and (12 &gt; 3)</w:t>
      </w:r>
      <w:r>
        <w:rPr>
          <w:sz w:val="22"/>
          <w:szCs w:val="22"/>
        </w:rPr>
        <w:t xml:space="preserve">        Answer: ______________________</w:t>
      </w:r>
    </w:p>
    <w:p>
      <w:pPr>
        <w:spacing w:after="50" w:before="110"/>
        <w:jc w:val="left"/>
      </w:pPr>
      <w:r>
        <w:rPr>
          <w:sz w:val="22"/>
          <w:szCs w:val="22"/>
        </w:rPr>
        <w:t xml:space="preserve">9. </w:t>
      </w:r>
      <w:r>
        <w:rPr>
          <w:rFonts w:ascii="Consolas" w:cs="Consolas" w:eastAsia="Consolas" w:hAnsi="Consolas"/>
          <w:sz w:val="22"/>
          <w:szCs w:val="22"/>
        </w:rPr>
        <w:t xml:space="preserve">not (8 &gt;= 8)</w:t>
      </w:r>
      <w:r>
        <w:rPr>
          <w:sz w:val="22"/>
          <w:szCs w:val="22"/>
        </w:rPr>
        <w:t xml:space="preserve">        Answer: ______________________</w:t>
      </w:r>
    </w:p>
    <w:p>
      <w:pPr>
        <w:spacing w:after="50" w:before="110"/>
        <w:jc w:val="left"/>
      </w:pPr>
      <w:r>
        <w:rPr>
          <w:sz w:val="22"/>
          <w:szCs w:val="22"/>
        </w:rPr>
        <w:t xml:space="preserve">10. </w:t>
      </w:r>
      <w:r>
        <w:rPr>
          <w:rFonts w:ascii="Consolas" w:cs="Consolas" w:eastAsia="Consolas" w:hAnsi="Consolas"/>
          <w:sz w:val="22"/>
          <w:szCs w:val="22"/>
        </w:rPr>
        <w:t xml:space="preserve">float("6.25") * 2</w:t>
      </w:r>
      <w:r>
        <w:rPr>
          <w:sz w:val="22"/>
          <w:szCs w:val="22"/>
        </w:rPr>
        <w:t xml:space="preserve">        Answer: ______________________</w:t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22"/>
          <w:szCs w:val="22"/>
        </w:rPr>
        <w:t xml:space="preserve">Part II-B. Program Output Tracing — 20 points (5 programs × 4 points)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Direction: Trace each Python program and write the exact output that appears in the terminal. Observe capitalization, punctuation, spaces, line order, Boolean capitalization, and decimal formatting.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Scoring Note: Each program is worth 4 points. Exact output receives full credit. Partial credit may be given for substantially correct tracing with minor formatting errors.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Program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9C48F" w:sz="6"/>
              <w:left w:val="single" w:color="A9C48F" w:sz="6"/>
              <w:bottom w:val="single" w:color="A9C48F" w:sz="6"/>
              <w:right w:val="single" w:color="A9C48F" w:sz="6"/>
            </w:tcBorders>
            <w:shd w:fill="F5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base_fare = 45.0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distance = 6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fare = base_fare + distance * 8.75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print(f"Fare: PHP {fare:.2f}")</w:t>
            </w:r>
          </w:p>
        </w:tc>
      </w:tr>
    </w:tbl>
    <w:p>
      <w:pPr>
        <w:spacing w:after="6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Output: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Program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9C48F" w:sz="6"/>
              <w:left w:val="single" w:color="A9C48F" w:sz="6"/>
              <w:bottom w:val="single" w:color="A9C48F" w:sz="6"/>
              <w:right w:val="single" w:color="A9C48F" w:sz="6"/>
            </w:tcBorders>
            <w:shd w:fill="F5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units = "115"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consumption = int(units) - 15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print(consumption)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print(consumption &gt; 100)</w:t>
            </w:r>
          </w:p>
        </w:tc>
      </w:tr>
    </w:tbl>
    <w:p>
      <w:pPr>
        <w:spacing w:after="6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Output: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Program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9C48F" w:sz="6"/>
              <w:left w:val="single" w:color="A9C48F" w:sz="6"/>
              <w:bottom w:val="single" w:color="A9C48F" w:sz="6"/>
              <w:right w:val="single" w:color="A9C48F" w:sz="6"/>
            </w:tcBorders>
            <w:shd w:fill="F5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balance = 500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withdraw = 500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if withdraw &lt;= balance: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  print("Transaction approved")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  print("Insufficient funds")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print("Session ended")</w:t>
            </w:r>
          </w:p>
        </w:tc>
      </w:tr>
    </w:tbl>
    <w:p>
      <w:pPr>
        <w:spacing w:after="6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Output: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Program 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9C48F" w:sz="6"/>
              <w:left w:val="single" w:color="A9C48F" w:sz="6"/>
              <w:bottom w:val="single" w:color="A9C48F" w:sz="6"/>
              <w:right w:val="single" w:color="A9C48F" w:sz="6"/>
            </w:tcBorders>
            <w:shd w:fill="F5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temp = 24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if temp &gt;= 33: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  print("Hot day")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elif temp &gt;= 25: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  print("Warm day")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  print("Cool day")</w:t>
            </w:r>
          </w:p>
        </w:tc>
      </w:tr>
    </w:tbl>
    <w:p>
      <w:pPr>
        <w:spacing w:after="6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Output: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Program 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A9C48F" w:sz="6"/>
              <w:left w:val="single" w:color="A9C48F" w:sz="6"/>
              <w:bottom w:val="single" w:color="A9C48F" w:sz="6"/>
              <w:right w:val="single" w:color="A9C48F" w:sz="6"/>
            </w:tcBorders>
            <w:shd w:fill="F5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pin = 1234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attempts =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if pin == 1234: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  if attempts &lt; 3: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      print("Access granted")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  print("Checking done")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  print("Access denied")</w:t>
            </w:r>
          </w:p>
        </w:tc>
      </w:tr>
    </w:tbl>
    <w:p>
      <w:pPr>
        <w:spacing w:after="6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Output: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hd w:fill="C6E0B4" w:val="clear"/>
        <w:spacing w:after="100" w:before="260"/>
      </w:pPr>
      <w:r>
        <w:rPr>
          <w:b/>
          <w:bCs/>
          <w:color w:val="375623"/>
          <w:sz w:val="24"/>
          <w:szCs w:val="24"/>
        </w:rPr>
        <w:t xml:space="preserve">PART III. PROGRAM LOGIC AND DESIGN — 30 points (one integrated problem)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Direction: Read the problem carefully, then complete the four tasks. Use the required variable names and the standard flowchart symbols discussed in class. Do NOT write a complete Python program.</w:t>
      </w:r>
    </w:p>
    <w:p>
      <w:pPr>
        <w:spacing w:after="6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22"/>
          <w:szCs w:val="22"/>
        </w:rPr>
        <w:t xml:space="preserve">Problem: Electricity Consumption Evaluation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household records its previous and current electricity-meter readings. The program computes the electricity consumption and the total electricity cost. If the electricity consumption is greater than 100 kilowatt-hours, the program assigns the category "High Consumption". Otherwise, it assigns the category "Normal Consumption". The program then displays the electricity consumption, the total cost, and the category.</w:t>
      </w:r>
    </w:p>
    <w:p>
      <w:pPr>
        <w:spacing w:after="60" w:before="80"/>
        <w:jc w:val="left"/>
      </w:pPr>
      <w:r>
        <w:rPr>
          <w:b/>
          <w:bCs/>
          <w:sz w:val="22"/>
          <w:szCs w:val="22"/>
        </w:rPr>
        <w:t xml:space="preserve">Required variable names: </w:t>
      </w:r>
      <w:r>
        <w:rPr>
          <w:rFonts w:ascii="Consolas" w:cs="Consolas" w:eastAsia="Consolas" w:hAnsi="Consolas"/>
          <w:sz w:val="21"/>
          <w:szCs w:val="21"/>
        </w:rPr>
        <w:t xml:space="preserve">previous_reading, current_reading, rate_per_kwh, consumption, total_cost, category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22"/>
          <w:szCs w:val="22"/>
        </w:rPr>
        <w:t xml:space="preserve">Part III Scoring Summary (30 points):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60"/>
        <w:gridCol w:w="2500"/>
      </w:tblGrid>
      <w:tr>
        <w:trPr>
          <w:cantSplit/>
          <w:tblHeader/>
        </w:trPr>
        <w:tc>
          <w:tcPr>
            <w:tcW w:type="dxa" w:w="18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Task</w:t>
            </w:r>
          </w:p>
        </w:tc>
        <w:tc>
          <w:tcPr>
            <w:tcW w:type="dxa" w:w="506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Task 1</w:t>
            </w:r>
          </w:p>
        </w:tc>
        <w:tc>
          <w:tcPr>
            <w:tcW w:type="dxa" w:w="506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IPO Table</w:t>
            </w:r>
          </w:p>
        </w:tc>
        <w:tc>
          <w:tcPr>
            <w:tcW w:type="dxa" w:w="25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Task 2</w:t>
            </w:r>
          </w:p>
        </w:tc>
        <w:tc>
          <w:tcPr>
            <w:tcW w:type="dxa" w:w="506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Algorithm</w:t>
            </w:r>
          </w:p>
        </w:tc>
        <w:tc>
          <w:tcPr>
            <w:tcW w:type="dxa" w:w="25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Task 3</w:t>
            </w:r>
          </w:p>
        </w:tc>
        <w:tc>
          <w:tcPr>
            <w:tcW w:type="dxa" w:w="506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Pseudocode</w:t>
            </w:r>
          </w:p>
        </w:tc>
        <w:tc>
          <w:tcPr>
            <w:tcW w:type="dxa" w:w="25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Task 4</w:t>
            </w:r>
          </w:p>
        </w:tc>
        <w:tc>
          <w:tcPr>
            <w:tcW w:type="dxa" w:w="506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Flowchart</w:t>
            </w:r>
          </w:p>
        </w:tc>
        <w:tc>
          <w:tcPr>
            <w:tcW w:type="dxa" w:w="25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506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Main Basis for Scoring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IPO Table</w:t>
            </w:r>
          </w:p>
        </w:tc>
        <w:tc>
          <w:tcPr>
            <w:tcW w:type="dxa" w:w="656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Correct input, process, and output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Algorithm</w:t>
            </w:r>
          </w:p>
        </w:tc>
        <w:tc>
          <w:tcPr>
            <w:tcW w:type="dxa" w:w="656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and logically ordered steps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Pseudocode</w:t>
            </w:r>
          </w:p>
        </w:tc>
        <w:tc>
          <w:tcPr>
            <w:tcW w:type="dxa" w:w="656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Correct formulas, condition, branches, and output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Flowchart</w:t>
            </w:r>
          </w:p>
        </w:tc>
        <w:tc>
          <w:tcPr>
            <w:tcW w:type="dxa" w:w="656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Correct symbols, decision paths, arrows, and overall logic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22"/>
          <w:szCs w:val="22"/>
        </w:rPr>
        <w:t xml:space="preserve">Task 1 — IPO Table (6 points)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Direction: Complete the IPO table for the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Process</w:t>
            </w:r>
          </w:p>
        </w:tc>
        <w:tc>
          <w:tcPr>
            <w:tcW w:type="dxa" w:w="312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  <w:trHeight w:val="2600" w:hRule="atLeast"/>
        </w:trPr>
        <w:tc>
          <w:tcPr>
            <w:tcW w:type="dxa" w:w="312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22"/>
          <w:szCs w:val="22"/>
        </w:rPr>
        <w:t xml:space="preserve">Task 2 — Algorithm (6 points)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Direction: Write a complete numbered algorithm. Include Start and End.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9. 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10. ______________________________________________________________________________</w:t>
      </w:r>
    </w:p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22"/>
          <w:szCs w:val="22"/>
        </w:rPr>
        <w:t xml:space="preserve">Task 3 — Pseudocode (8 points)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Direction: Write the pseudocode using the required variable names.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</w:t>
      </w:r>
    </w:p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22"/>
          <w:szCs w:val="22"/>
        </w:rPr>
        <w:t xml:space="preserve">Task 4 — Flowchart (10 points)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Direction: Draw the complete flowchart using the standard symbols discussed in class. Label the decision branches as Yes and No (or True and False).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500" w:hRule="atLeast"/>
        </w:trPr>
        <w:tc>
          <w:tcPr>
            <w:tcW w:type="dxa" w:w="9360"/>
            <w:tcBorders>
              <w:top w:val="single" w:color="7BA05B" w:sz="6"/>
              <w:left w:val="single" w:color="7BA05B" w:sz="6"/>
              <w:bottom w:val="single" w:color="7BA05B" w:sz="6"/>
              <w:right w:val="single" w:color="7BA05B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Draw your flowchart here. Use: oval (Start/End), parallelogram (input/output), rectangle (process), diamond (decision), labeled Yes/No branches that merge before the output.</w:t>
            </w:r>
          </w:p>
        </w:tc>
      </w:tr>
    </w:tbl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22"/>
          <w:szCs w:val="22"/>
        </w:rPr>
        <w:t xml:space="preserve">— END OF EXAMINATION —</w:t>
      </w:r>
    </w:p>
    <w:sectPr>
      <w:headerReference w:type="default" r:id="rId7"/>
      <w:footerReference w:type="default" r:id="rId8"/>
      <w:pgSz w:w="12240" w:h="18720" w:orient="portrait"/>
      <w:pgMar w:top="1200" w:right="1440" w:bottom="1200" w:left="144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75623" w:sz="8" w:space="4"/>
      </w:pBdr>
      <w:jc w:val="center"/>
    </w:pPr>
    <w:r>
      <w:rPr>
        <w:rFonts w:ascii="Calibri" w:cs="Calibri" w:eastAsia="Calibri" w:hAnsi="Calibri"/>
        <w:color w:val="375623"/>
        <w:sz w:val="18"/>
        <w:szCs w:val="18"/>
      </w:rPr>
      <w:t xml:space="preserve">Department of Computer Engineering | Set D | Page </w:t>
    </w:r>
    <w:r>
      <w:rPr>
        <w:rFonts w:ascii="Calibri" w:cs="Calibri" w:eastAsia="Calibri" w:hAnsi="Calibri"/>
        <w:color w:val="37562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5623" w:sz="8" w:space="4"/>
      </w:pBdr>
      <w:jc w:val="center"/>
    </w:pPr>
    <w:r>
      <w:rPr>
        <w:rFonts w:ascii="Calibri" w:cs="Calibri" w:eastAsia="Calibri" w:hAnsi="Calibri"/>
        <w:color w:val="375623"/>
        <w:sz w:val="18"/>
        <w:szCs w:val="18"/>
      </w:rPr>
      <w:t xml:space="preserve">CPP102: Programming Logic and Design | Week 6 Preliminary Examination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hideSpellingErrors/>
  <w:hideGrammaticalError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2026-07-20T01:54:55.488Z</dcterms:created>
  <dcterms:modified xsi:type="dcterms:W3CDTF">2026-07-20T01:54:55.488Z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