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D308" w14:textId="3E0E009A" w:rsidR="00F50889" w:rsidRPr="00FC3201" w:rsidRDefault="00F50889" w:rsidP="007E540D">
      <w:pPr>
        <w:shd w:val="clear" w:color="auto" w:fill="BFBFBF" w:themeFill="background1" w:themeFillShade="BF"/>
        <w:tabs>
          <w:tab w:val="left" w:pos="4770"/>
        </w:tabs>
        <w:spacing w:after="0" w:line="240" w:lineRule="auto"/>
        <w:ind w:right="-925"/>
        <w:jc w:val="center"/>
        <w:rPr>
          <w:rFonts w:ascii="Century Gothic" w:hAnsi="Century Gothic"/>
          <w:b/>
          <w:sz w:val="28"/>
          <w:szCs w:val="28"/>
        </w:rPr>
      </w:pPr>
      <w:bookmarkStart w:id="0" w:name="_Hlk71815511"/>
      <w:r w:rsidRPr="00FC3201">
        <w:rPr>
          <w:rFonts w:ascii="Century Gothic" w:hAnsi="Century Gothic"/>
          <w:b/>
          <w:sz w:val="24"/>
          <w:szCs w:val="20"/>
        </w:rPr>
        <w:softHyphen/>
      </w:r>
      <w:r w:rsidRPr="00FC3201">
        <w:rPr>
          <w:rFonts w:ascii="Century Gothic" w:hAnsi="Century Gothic"/>
          <w:b/>
          <w:sz w:val="24"/>
          <w:szCs w:val="20"/>
        </w:rPr>
        <w:softHyphen/>
        <w:t xml:space="preserve">   </w:t>
      </w:r>
      <w:r w:rsidRPr="00FC3201">
        <w:rPr>
          <w:rFonts w:ascii="Century Gothic" w:hAnsi="Century Gothic"/>
          <w:b/>
          <w:sz w:val="28"/>
          <w:szCs w:val="28"/>
        </w:rPr>
        <w:t>OUTCOMES</w:t>
      </w:r>
      <w:r w:rsidR="009945B0" w:rsidRPr="00FC3201">
        <w:rPr>
          <w:rFonts w:ascii="Century Gothic" w:hAnsi="Century Gothic"/>
          <w:b/>
          <w:sz w:val="28"/>
          <w:szCs w:val="28"/>
        </w:rPr>
        <w:t xml:space="preserve"> </w:t>
      </w:r>
      <w:r w:rsidRPr="00FC3201">
        <w:rPr>
          <w:rFonts w:ascii="Century Gothic" w:hAnsi="Century Gothic"/>
          <w:b/>
          <w:sz w:val="28"/>
          <w:szCs w:val="28"/>
        </w:rPr>
        <w:t>BASED TEACHING AND LEARNING PLAN</w:t>
      </w:r>
    </w:p>
    <w:bookmarkEnd w:id="0"/>
    <w:p w14:paraId="76C634B6" w14:textId="5C518D40" w:rsidR="00BE1FE6" w:rsidRPr="00FC3201" w:rsidRDefault="00105806" w:rsidP="007E540D">
      <w:pPr>
        <w:tabs>
          <w:tab w:val="left" w:pos="4770"/>
        </w:tabs>
        <w:spacing w:after="0" w:line="240" w:lineRule="auto"/>
        <w:jc w:val="center"/>
        <w:rPr>
          <w:rFonts w:ascii="Century Gothic" w:hAnsi="Century Gothic"/>
          <w:b/>
          <w:sz w:val="28"/>
          <w:szCs w:val="28"/>
        </w:rPr>
      </w:pPr>
      <w:r w:rsidRPr="00FC3201">
        <w:rPr>
          <w:rFonts w:ascii="Century Gothic" w:hAnsi="Century Gothic"/>
          <w:b/>
          <w:sz w:val="28"/>
          <w:szCs w:val="28"/>
        </w:rPr>
        <w:softHyphen/>
      </w:r>
      <w:r w:rsidRPr="00FC3201">
        <w:rPr>
          <w:rFonts w:ascii="Century Gothic" w:hAnsi="Century Gothic"/>
          <w:b/>
          <w:sz w:val="28"/>
          <w:szCs w:val="28"/>
        </w:rPr>
        <w:softHyphen/>
      </w:r>
      <w:r w:rsidR="00060512" w:rsidRPr="00FC3201">
        <w:rPr>
          <w:rFonts w:ascii="Century Gothic" w:hAnsi="Century Gothic"/>
          <w:b/>
          <w:sz w:val="28"/>
          <w:szCs w:val="28"/>
        </w:rPr>
        <w:t xml:space="preserve"> </w:t>
      </w:r>
      <w:r w:rsidRPr="00FC3201">
        <w:rPr>
          <w:rFonts w:ascii="Century Gothic" w:hAnsi="Century Gothic"/>
          <w:b/>
          <w:sz w:val="28"/>
          <w:szCs w:val="28"/>
        </w:rPr>
        <w:t xml:space="preserve">   </w:t>
      </w:r>
      <w:r w:rsidR="009E04B8" w:rsidRPr="00FC3201">
        <w:rPr>
          <w:rFonts w:ascii="Century Gothic" w:hAnsi="Century Gothic"/>
          <w:b/>
          <w:sz w:val="28"/>
          <w:szCs w:val="28"/>
        </w:rPr>
        <w:t>in</w:t>
      </w:r>
      <w:r w:rsidR="00060512" w:rsidRPr="00FC3201">
        <w:rPr>
          <w:rFonts w:ascii="Century Gothic" w:hAnsi="Century Gothic"/>
          <w:b/>
          <w:sz w:val="28"/>
          <w:szCs w:val="28"/>
        </w:rPr>
        <w:t xml:space="preserve"> </w:t>
      </w:r>
      <w:r w:rsidR="00EB20EE" w:rsidRPr="00EB20EE">
        <w:rPr>
          <w:rFonts w:ascii="Century Gothic" w:hAnsi="Century Gothic"/>
          <w:b/>
          <w:sz w:val="28"/>
          <w:szCs w:val="28"/>
        </w:rPr>
        <w:t>Programming Logic and Design</w:t>
      </w:r>
    </w:p>
    <w:p w14:paraId="65CC5125" w14:textId="25A5D834" w:rsidR="00A23C1A" w:rsidRPr="00FC3201" w:rsidRDefault="00A23C1A" w:rsidP="007E540D">
      <w:pPr>
        <w:tabs>
          <w:tab w:val="left" w:pos="4770"/>
        </w:tabs>
        <w:spacing w:after="0" w:line="240" w:lineRule="auto"/>
        <w:jc w:val="center"/>
        <w:rPr>
          <w:rFonts w:ascii="Century Gothic" w:hAnsi="Century Gothic"/>
          <w:b/>
          <w:sz w:val="28"/>
          <w:szCs w:val="28"/>
        </w:rPr>
      </w:pPr>
      <w:r w:rsidRPr="00FC3201">
        <w:rPr>
          <w:rFonts w:ascii="Century Gothic" w:hAnsi="Century Gothic"/>
          <w:b/>
          <w:sz w:val="28"/>
          <w:szCs w:val="28"/>
        </w:rPr>
        <w:t xml:space="preserve">Department: </w:t>
      </w:r>
      <w:r w:rsidR="007456D4">
        <w:rPr>
          <w:rFonts w:ascii="Century Gothic" w:hAnsi="Century Gothic"/>
          <w:b/>
          <w:sz w:val="28"/>
          <w:szCs w:val="28"/>
        </w:rPr>
        <w:t>Computer Engineering</w:t>
      </w:r>
    </w:p>
    <w:p w14:paraId="1704B807" w14:textId="77777777" w:rsidR="00567821" w:rsidRPr="00FC3201" w:rsidRDefault="00567821" w:rsidP="007E540D">
      <w:pPr>
        <w:tabs>
          <w:tab w:val="left" w:pos="4770"/>
        </w:tabs>
        <w:spacing w:after="0" w:line="240" w:lineRule="auto"/>
        <w:jc w:val="center"/>
        <w:rPr>
          <w:rFonts w:ascii="Century Gothic" w:hAnsi="Century Gothic"/>
          <w:b/>
          <w:sz w:val="28"/>
          <w:szCs w:val="28"/>
        </w:rPr>
      </w:pPr>
    </w:p>
    <w:tbl>
      <w:tblPr>
        <w:tblStyle w:val="TableGrid"/>
        <w:tblW w:w="16015" w:type="dxa"/>
        <w:tblLook w:val="04A0" w:firstRow="1" w:lastRow="0" w:firstColumn="1" w:lastColumn="0" w:noHBand="0" w:noVBand="1"/>
      </w:tblPr>
      <w:tblGrid>
        <w:gridCol w:w="8455"/>
        <w:gridCol w:w="7560"/>
      </w:tblGrid>
      <w:tr w:rsidR="00A16264" w:rsidRPr="00FC3201" w14:paraId="79FA96F6" w14:textId="5CF9820C" w:rsidTr="00A16264">
        <w:tc>
          <w:tcPr>
            <w:tcW w:w="8455" w:type="dxa"/>
            <w:shd w:val="clear" w:color="auto" w:fill="BFBFBF" w:themeFill="background1" w:themeFillShade="BF"/>
          </w:tcPr>
          <w:p w14:paraId="07BAB6B0" w14:textId="446F7954" w:rsidR="00A16264" w:rsidRPr="00FC3201" w:rsidRDefault="00A16264" w:rsidP="007E540D">
            <w:pPr>
              <w:tabs>
                <w:tab w:val="left" w:pos="4770"/>
              </w:tabs>
              <w:spacing w:after="0" w:line="240" w:lineRule="auto"/>
              <w:rPr>
                <w:rFonts w:ascii="Century Gothic" w:hAnsi="Century Gothic"/>
                <w:b/>
                <w:bCs/>
                <w:sz w:val="24"/>
                <w:szCs w:val="28"/>
              </w:rPr>
            </w:pPr>
            <w:r w:rsidRPr="00FC3201">
              <w:rPr>
                <w:rFonts w:ascii="Century Gothic" w:hAnsi="Century Gothic"/>
                <w:b/>
                <w:bCs/>
                <w:sz w:val="24"/>
                <w:szCs w:val="28"/>
              </w:rPr>
              <w:t xml:space="preserve">VISION </w:t>
            </w:r>
          </w:p>
        </w:tc>
        <w:tc>
          <w:tcPr>
            <w:tcW w:w="7560" w:type="dxa"/>
            <w:shd w:val="clear" w:color="auto" w:fill="BFBFBF" w:themeFill="background1" w:themeFillShade="BF"/>
          </w:tcPr>
          <w:p w14:paraId="6AFEE9DD" w14:textId="3FB9805B" w:rsidR="00A16264" w:rsidRPr="00FC3201" w:rsidRDefault="00A16264" w:rsidP="007E540D">
            <w:pPr>
              <w:tabs>
                <w:tab w:val="left" w:pos="4770"/>
              </w:tabs>
              <w:spacing w:after="0" w:line="240" w:lineRule="auto"/>
              <w:rPr>
                <w:rFonts w:ascii="Century Gothic" w:hAnsi="Century Gothic"/>
                <w:b/>
                <w:bCs/>
                <w:sz w:val="24"/>
                <w:szCs w:val="28"/>
              </w:rPr>
            </w:pPr>
            <w:r w:rsidRPr="00FC3201">
              <w:rPr>
                <w:rFonts w:ascii="Century Gothic" w:hAnsi="Century Gothic"/>
                <w:b/>
                <w:bCs/>
                <w:sz w:val="24"/>
                <w:szCs w:val="28"/>
              </w:rPr>
              <w:t>CORE VALUES</w:t>
            </w:r>
          </w:p>
        </w:tc>
      </w:tr>
      <w:tr w:rsidR="00A16264" w:rsidRPr="00FC3201" w14:paraId="1B6FC264" w14:textId="505EA584" w:rsidTr="00A16264">
        <w:trPr>
          <w:trHeight w:val="859"/>
        </w:trPr>
        <w:tc>
          <w:tcPr>
            <w:tcW w:w="8455" w:type="dxa"/>
          </w:tcPr>
          <w:p w14:paraId="1D7E4877" w14:textId="456C6976" w:rsidR="00A16264" w:rsidRPr="00FC3201" w:rsidRDefault="00A16264" w:rsidP="007E540D">
            <w:p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An institution of higher learning</w:t>
            </w:r>
            <w:r w:rsidR="00DE7537">
              <w:rPr>
                <w:rFonts w:ascii="Century Gothic" w:hAnsi="Century Gothic"/>
                <w:bCs/>
                <w:sz w:val="24"/>
                <w:szCs w:val="28"/>
              </w:rPr>
              <w:t xml:space="preserve"> in Region IV</w:t>
            </w:r>
            <w:r w:rsidRPr="00FC3201">
              <w:rPr>
                <w:rFonts w:ascii="Century Gothic" w:hAnsi="Century Gothic"/>
                <w:bCs/>
                <w:sz w:val="24"/>
                <w:szCs w:val="28"/>
              </w:rPr>
              <w:t xml:space="preserve">, developing </w:t>
            </w:r>
            <w:proofErr w:type="gramStart"/>
            <w:r w:rsidRPr="00FC3201">
              <w:rPr>
                <w:rFonts w:ascii="Century Gothic" w:hAnsi="Century Gothic"/>
                <w:bCs/>
                <w:sz w:val="24"/>
                <w:szCs w:val="28"/>
              </w:rPr>
              <w:t>globally-competitive</w:t>
            </w:r>
            <w:proofErr w:type="gramEnd"/>
            <w:r w:rsidRPr="00FC3201">
              <w:rPr>
                <w:rFonts w:ascii="Century Gothic" w:hAnsi="Century Gothic"/>
                <w:bCs/>
                <w:sz w:val="24"/>
                <w:szCs w:val="28"/>
              </w:rPr>
              <w:t xml:space="preserve"> and value-laden professionals and leaders instrumental to community development and nation building.</w:t>
            </w:r>
          </w:p>
        </w:tc>
        <w:tc>
          <w:tcPr>
            <w:tcW w:w="7560" w:type="dxa"/>
          </w:tcPr>
          <w:p w14:paraId="1568F24A" w14:textId="77777777" w:rsidR="00A16264" w:rsidRPr="00FC3201" w:rsidRDefault="00A16264" w:rsidP="007E540D">
            <w:p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 xml:space="preserve">As a God-fearing institution respecting multi-faith of people, </w:t>
            </w:r>
            <w:proofErr w:type="spellStart"/>
            <w:r w:rsidRPr="00FC3201">
              <w:rPr>
                <w:rFonts w:ascii="Century Gothic" w:hAnsi="Century Gothic"/>
                <w:bCs/>
                <w:sz w:val="24"/>
                <w:szCs w:val="28"/>
              </w:rPr>
              <w:t>PnC</w:t>
            </w:r>
            <w:proofErr w:type="spellEnd"/>
            <w:r w:rsidRPr="00FC3201">
              <w:rPr>
                <w:rFonts w:ascii="Century Gothic" w:hAnsi="Century Gothic"/>
                <w:bCs/>
                <w:sz w:val="24"/>
                <w:szCs w:val="28"/>
              </w:rPr>
              <w:t xml:space="preserve"> adheres to the following core values:</w:t>
            </w:r>
          </w:p>
          <w:p w14:paraId="7623C5E4" w14:textId="77777777" w:rsidR="00A16264" w:rsidRPr="00FC3201" w:rsidRDefault="00A16264" w:rsidP="007E540D">
            <w:pPr>
              <w:pStyle w:val="ListParagraph"/>
              <w:numPr>
                <w:ilvl w:val="0"/>
                <w:numId w:val="25"/>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Personal Dignity</w:t>
            </w:r>
          </w:p>
          <w:p w14:paraId="20352DFB" w14:textId="77777777" w:rsidR="00A16264" w:rsidRPr="00FC3201" w:rsidRDefault="00A16264" w:rsidP="007E540D">
            <w:pPr>
              <w:pStyle w:val="ListParagraph"/>
              <w:numPr>
                <w:ilvl w:val="0"/>
                <w:numId w:val="25"/>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Nurturing Community</w:t>
            </w:r>
          </w:p>
          <w:p w14:paraId="34F6AB9E" w14:textId="77777777" w:rsidR="00A16264" w:rsidRDefault="00A16264" w:rsidP="007E540D">
            <w:pPr>
              <w:pStyle w:val="ListParagraph"/>
              <w:numPr>
                <w:ilvl w:val="0"/>
                <w:numId w:val="25"/>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Commitment to Excellence</w:t>
            </w:r>
          </w:p>
          <w:p w14:paraId="5A0097E3" w14:textId="49B16183" w:rsidR="00FC3201" w:rsidRPr="00FC3201" w:rsidRDefault="00FC3201" w:rsidP="007E540D">
            <w:pPr>
              <w:pStyle w:val="ListParagraph"/>
              <w:tabs>
                <w:tab w:val="left" w:pos="4770"/>
              </w:tabs>
              <w:spacing w:after="0" w:line="240" w:lineRule="auto"/>
              <w:rPr>
                <w:rFonts w:ascii="Century Gothic" w:hAnsi="Century Gothic"/>
                <w:bCs/>
                <w:sz w:val="24"/>
                <w:szCs w:val="28"/>
              </w:rPr>
            </w:pPr>
          </w:p>
        </w:tc>
      </w:tr>
      <w:tr w:rsidR="00A16264" w:rsidRPr="00FC3201" w14:paraId="27F54E07" w14:textId="63CFBE9F" w:rsidTr="00A16264">
        <w:tc>
          <w:tcPr>
            <w:tcW w:w="8455" w:type="dxa"/>
            <w:shd w:val="clear" w:color="auto" w:fill="BFBFBF" w:themeFill="background1" w:themeFillShade="BF"/>
          </w:tcPr>
          <w:p w14:paraId="298131BF" w14:textId="72A3F3F8" w:rsidR="00A16264" w:rsidRPr="00FC3201" w:rsidRDefault="00A16264" w:rsidP="007E540D">
            <w:pPr>
              <w:tabs>
                <w:tab w:val="left" w:pos="4770"/>
              </w:tabs>
              <w:spacing w:after="0" w:line="240" w:lineRule="auto"/>
              <w:rPr>
                <w:rFonts w:ascii="Century Gothic" w:hAnsi="Century Gothic"/>
                <w:b/>
                <w:bCs/>
                <w:sz w:val="24"/>
                <w:szCs w:val="28"/>
              </w:rPr>
            </w:pPr>
            <w:r w:rsidRPr="00FC3201">
              <w:rPr>
                <w:rFonts w:ascii="Century Gothic" w:hAnsi="Century Gothic"/>
                <w:b/>
                <w:bCs/>
                <w:sz w:val="24"/>
                <w:szCs w:val="28"/>
              </w:rPr>
              <w:t xml:space="preserve">MISSION </w:t>
            </w:r>
          </w:p>
        </w:tc>
        <w:tc>
          <w:tcPr>
            <w:tcW w:w="7560" w:type="dxa"/>
            <w:shd w:val="clear" w:color="auto" w:fill="BFBFBF" w:themeFill="background1" w:themeFillShade="BF"/>
          </w:tcPr>
          <w:p w14:paraId="33D0CDD4" w14:textId="1286367A" w:rsidR="00A16264" w:rsidRPr="00FC3201" w:rsidRDefault="00A16264" w:rsidP="007E540D">
            <w:pPr>
              <w:tabs>
                <w:tab w:val="left" w:pos="4770"/>
              </w:tabs>
              <w:spacing w:after="0" w:line="240" w:lineRule="auto"/>
              <w:rPr>
                <w:rFonts w:ascii="Century Gothic" w:hAnsi="Century Gothic"/>
                <w:b/>
                <w:bCs/>
                <w:sz w:val="24"/>
                <w:szCs w:val="28"/>
              </w:rPr>
            </w:pPr>
            <w:proofErr w:type="spellStart"/>
            <w:r w:rsidRPr="00FC3201">
              <w:rPr>
                <w:rFonts w:ascii="Century Gothic" w:hAnsi="Century Gothic"/>
                <w:b/>
                <w:bCs/>
                <w:sz w:val="24"/>
                <w:szCs w:val="28"/>
              </w:rPr>
              <w:t>PnC</w:t>
            </w:r>
            <w:proofErr w:type="spellEnd"/>
            <w:r w:rsidRPr="00FC3201">
              <w:rPr>
                <w:rFonts w:ascii="Century Gothic" w:hAnsi="Century Gothic"/>
                <w:b/>
                <w:bCs/>
                <w:sz w:val="24"/>
                <w:szCs w:val="28"/>
              </w:rPr>
              <w:t xml:space="preserve"> (UC) GRADUATE ATTRIBUTES</w:t>
            </w:r>
          </w:p>
        </w:tc>
      </w:tr>
      <w:tr w:rsidR="00A16264" w:rsidRPr="00FC3201" w14:paraId="56FEA4CC" w14:textId="6C74FF5A" w:rsidTr="00A16264">
        <w:trPr>
          <w:trHeight w:val="742"/>
        </w:trPr>
        <w:tc>
          <w:tcPr>
            <w:tcW w:w="8455" w:type="dxa"/>
          </w:tcPr>
          <w:p w14:paraId="08BF321F" w14:textId="1EBA2BEB" w:rsidR="00A16264" w:rsidRPr="00FC3201" w:rsidRDefault="00A16264" w:rsidP="007E540D">
            <w:p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An institution of higher learning committed to equip individuals with knowledge, skills and values that will enable them to achieve professional goals &amp; provide leadership and service for national development.</w:t>
            </w:r>
          </w:p>
        </w:tc>
        <w:tc>
          <w:tcPr>
            <w:tcW w:w="7560" w:type="dxa"/>
          </w:tcPr>
          <w:p w14:paraId="71A87BFE"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Professional competent individual</w:t>
            </w:r>
          </w:p>
          <w:p w14:paraId="67A9B91B"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Proficient communicator</w:t>
            </w:r>
          </w:p>
          <w:p w14:paraId="752F2822"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Analytical &amp; problem solver</w:t>
            </w:r>
          </w:p>
          <w:p w14:paraId="2D238CB3"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Lifelong learner</w:t>
            </w:r>
          </w:p>
          <w:p w14:paraId="47D97BAE" w14:textId="432E0850"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Team leader</w:t>
            </w:r>
            <w:r w:rsidR="00223234" w:rsidRPr="00FC3201">
              <w:rPr>
                <w:rFonts w:ascii="Century Gothic" w:hAnsi="Century Gothic"/>
                <w:bCs/>
                <w:sz w:val="24"/>
                <w:szCs w:val="28"/>
              </w:rPr>
              <w:t xml:space="preserve"> or player</w:t>
            </w:r>
          </w:p>
          <w:p w14:paraId="7CE61C6B"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Productive individual</w:t>
            </w:r>
          </w:p>
          <w:p w14:paraId="22DD3454"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 xml:space="preserve">Socially and ethically responsible citizen </w:t>
            </w:r>
          </w:p>
          <w:p w14:paraId="622BB074" w14:textId="77777777"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 xml:space="preserve">Technology-driven professional </w:t>
            </w:r>
          </w:p>
          <w:p w14:paraId="5F750885" w14:textId="4721439D" w:rsidR="00A16264" w:rsidRPr="00FC3201" w:rsidRDefault="00A16264" w:rsidP="007E540D">
            <w:pPr>
              <w:pStyle w:val="ListParagraph"/>
              <w:numPr>
                <w:ilvl w:val="0"/>
                <w:numId w:val="28"/>
              </w:numPr>
              <w:tabs>
                <w:tab w:val="left" w:pos="4770"/>
              </w:tabs>
              <w:spacing w:after="0" w:line="240" w:lineRule="auto"/>
              <w:rPr>
                <w:rFonts w:ascii="Century Gothic" w:hAnsi="Century Gothic"/>
                <w:bCs/>
                <w:sz w:val="24"/>
                <w:szCs w:val="28"/>
              </w:rPr>
            </w:pPr>
            <w:r w:rsidRPr="00FC3201">
              <w:rPr>
                <w:rFonts w:ascii="Century Gothic" w:hAnsi="Century Gothic"/>
                <w:bCs/>
                <w:sz w:val="24"/>
                <w:szCs w:val="28"/>
              </w:rPr>
              <w:t>Value-laden professional</w:t>
            </w:r>
          </w:p>
        </w:tc>
      </w:tr>
    </w:tbl>
    <w:p w14:paraId="2B149300" w14:textId="77777777" w:rsidR="00567821" w:rsidRPr="00FC3201" w:rsidRDefault="00567821" w:rsidP="007E540D">
      <w:pPr>
        <w:tabs>
          <w:tab w:val="left" w:pos="4770"/>
        </w:tabs>
        <w:spacing w:after="0" w:line="240" w:lineRule="auto"/>
        <w:jc w:val="center"/>
        <w:rPr>
          <w:rFonts w:ascii="Century Gothic" w:hAnsi="Century Gothic"/>
          <w:bCs/>
          <w:sz w:val="28"/>
          <w:szCs w:val="28"/>
        </w:rPr>
      </w:pPr>
    </w:p>
    <w:p w14:paraId="62D2F19A" w14:textId="77777777" w:rsidR="00FC3201" w:rsidRPr="00FC3201" w:rsidRDefault="00FC3201" w:rsidP="007E540D">
      <w:pPr>
        <w:tabs>
          <w:tab w:val="left" w:pos="4770"/>
        </w:tabs>
        <w:spacing w:after="0" w:line="240" w:lineRule="auto"/>
        <w:jc w:val="center"/>
        <w:rPr>
          <w:rFonts w:ascii="Century Gothic" w:hAnsi="Century Gothic" w:cstheme="minorHAnsi"/>
          <w:b/>
        </w:rPr>
      </w:pPr>
    </w:p>
    <w:p w14:paraId="2CE10E73" w14:textId="4FA75E21" w:rsidR="00BE1FE6" w:rsidRPr="00FC3201" w:rsidRDefault="00060512" w:rsidP="007E540D">
      <w:pPr>
        <w:tabs>
          <w:tab w:val="left" w:pos="4770"/>
        </w:tabs>
        <w:spacing w:after="0" w:line="240" w:lineRule="auto"/>
        <w:jc w:val="center"/>
        <w:rPr>
          <w:rFonts w:ascii="Century Gothic" w:hAnsi="Century Gothic" w:cstheme="minorHAnsi"/>
          <w:b/>
        </w:rPr>
      </w:pPr>
      <w:r w:rsidRPr="00FC3201">
        <w:rPr>
          <w:rFonts w:ascii="Century Gothic" w:hAnsi="Century Gothic" w:cstheme="minorHAnsi"/>
          <w:b/>
        </w:rPr>
        <w:lastRenderedPageBreak/>
        <w:t xml:space="preserve"> </w:t>
      </w:r>
    </w:p>
    <w:tbl>
      <w:tblPr>
        <w:tblStyle w:val="TableGrid"/>
        <w:tblW w:w="5292" w:type="pct"/>
        <w:tblLook w:val="04A0" w:firstRow="1" w:lastRow="0" w:firstColumn="1" w:lastColumn="0" w:noHBand="0" w:noVBand="1"/>
      </w:tblPr>
      <w:tblGrid>
        <w:gridCol w:w="2785"/>
        <w:gridCol w:w="901"/>
        <w:gridCol w:w="8186"/>
        <w:gridCol w:w="1349"/>
        <w:gridCol w:w="1260"/>
        <w:gridCol w:w="1390"/>
      </w:tblGrid>
      <w:tr w:rsidR="003615EE" w:rsidRPr="00FC3201" w14:paraId="505E55C3" w14:textId="77777777" w:rsidTr="00FC3201">
        <w:trPr>
          <w:trHeight w:val="90"/>
        </w:trPr>
        <w:tc>
          <w:tcPr>
            <w:tcW w:w="877" w:type="pct"/>
            <w:shd w:val="clear" w:color="auto" w:fill="BFBFBF" w:themeFill="background1" w:themeFillShade="BF"/>
          </w:tcPr>
          <w:p w14:paraId="1C85DD80" w14:textId="7CEE040D" w:rsidR="003615EE" w:rsidRPr="00FC3201" w:rsidRDefault="003615EE" w:rsidP="007E540D">
            <w:pPr>
              <w:tabs>
                <w:tab w:val="left" w:pos="4770"/>
              </w:tabs>
              <w:spacing w:after="0" w:line="240" w:lineRule="auto"/>
              <w:rPr>
                <w:rFonts w:ascii="Century Gothic" w:hAnsi="Century Gothic"/>
                <w:b/>
                <w:bCs/>
                <w:sz w:val="24"/>
                <w:szCs w:val="24"/>
              </w:rPr>
            </w:pPr>
            <w:r w:rsidRPr="00FC3201">
              <w:rPr>
                <w:rFonts w:ascii="Century Gothic" w:hAnsi="Century Gothic"/>
                <w:b/>
                <w:bCs/>
                <w:sz w:val="24"/>
                <w:szCs w:val="24"/>
              </w:rPr>
              <w:t xml:space="preserve">Program Educational Objectives </w:t>
            </w:r>
          </w:p>
        </w:tc>
        <w:tc>
          <w:tcPr>
            <w:tcW w:w="4123" w:type="pct"/>
            <w:gridSpan w:val="5"/>
            <w:tcBorders>
              <w:bottom w:val="single" w:sz="4" w:space="0" w:color="auto"/>
            </w:tcBorders>
          </w:tcPr>
          <w:p w14:paraId="354D595D" w14:textId="77777777" w:rsidR="003615EE" w:rsidRPr="00930403" w:rsidRDefault="003615EE" w:rsidP="007E540D">
            <w:pPr>
              <w:spacing w:after="0" w:line="240" w:lineRule="auto"/>
              <w:ind w:left="539" w:hanging="539"/>
              <w:rPr>
                <w:rFonts w:ascii="Century Gothic" w:hAnsi="Century Gothic"/>
                <w:i/>
              </w:rPr>
            </w:pPr>
            <w:r w:rsidRPr="00930403">
              <w:rPr>
                <w:rFonts w:ascii="Century Gothic" w:hAnsi="Century Gothic"/>
                <w:i/>
              </w:rPr>
              <w:t xml:space="preserve">Three to five years after graduation, the Bachelor of Science in Computer Engineering alumni </w:t>
            </w:r>
            <w:proofErr w:type="gramStart"/>
            <w:r w:rsidRPr="00930403">
              <w:rPr>
                <w:rFonts w:ascii="Century Gothic" w:hAnsi="Century Gothic"/>
                <w:i/>
              </w:rPr>
              <w:t>shall::</w:t>
            </w:r>
            <w:proofErr w:type="gramEnd"/>
          </w:p>
          <w:p w14:paraId="2C6B4C39" w14:textId="77777777" w:rsidR="00B37CEA" w:rsidRDefault="00B37CEA" w:rsidP="007E540D">
            <w:pPr>
              <w:pStyle w:val="ListParagraph"/>
              <w:numPr>
                <w:ilvl w:val="0"/>
                <w:numId w:val="31"/>
              </w:numPr>
              <w:spacing w:after="0" w:line="240" w:lineRule="auto"/>
              <w:ind w:left="346" w:hanging="346"/>
              <w:rPr>
                <w:rFonts w:ascii="Century Gothic" w:hAnsi="Century Gothic"/>
                <w:i/>
              </w:rPr>
            </w:pPr>
            <w:r w:rsidRPr="00B37CEA">
              <w:rPr>
                <w:rFonts w:ascii="Century Gothic" w:hAnsi="Century Gothic"/>
                <w:i/>
              </w:rPr>
              <w:t xml:space="preserve">be employed in the field of artificial intelligence, and Data Analytics or Microelectronics or Software Engineering or System and Network Administration or other related </w:t>
            </w:r>
            <w:proofErr w:type="gramStart"/>
            <w:r w:rsidRPr="00B37CEA">
              <w:rPr>
                <w:rFonts w:ascii="Century Gothic" w:hAnsi="Century Gothic"/>
                <w:i/>
              </w:rPr>
              <w:t>fields;</w:t>
            </w:r>
            <w:proofErr w:type="gramEnd"/>
          </w:p>
          <w:p w14:paraId="5EBD2C66" w14:textId="2A9B8C8A" w:rsidR="003615EE" w:rsidRDefault="003615EE" w:rsidP="007E540D">
            <w:pPr>
              <w:pStyle w:val="ListParagraph"/>
              <w:numPr>
                <w:ilvl w:val="0"/>
                <w:numId w:val="31"/>
              </w:numPr>
              <w:spacing w:after="0" w:line="240" w:lineRule="auto"/>
              <w:ind w:left="346" w:hanging="346"/>
              <w:rPr>
                <w:rFonts w:ascii="Century Gothic" w:hAnsi="Century Gothic"/>
                <w:i/>
              </w:rPr>
            </w:pPr>
            <w:r w:rsidRPr="003615EE">
              <w:rPr>
                <w:rFonts w:ascii="Century Gothic" w:hAnsi="Century Gothic"/>
                <w:i/>
              </w:rPr>
              <w:t xml:space="preserve">possess globally competitive </w:t>
            </w:r>
            <w:proofErr w:type="gramStart"/>
            <w:r w:rsidRPr="003615EE">
              <w:rPr>
                <w:rFonts w:ascii="Century Gothic" w:hAnsi="Century Gothic"/>
                <w:i/>
              </w:rPr>
              <w:t>skills;</w:t>
            </w:r>
            <w:proofErr w:type="gramEnd"/>
          </w:p>
          <w:p w14:paraId="3F6BEBAD" w14:textId="77777777" w:rsidR="003615EE" w:rsidRDefault="003615EE" w:rsidP="007E540D">
            <w:pPr>
              <w:pStyle w:val="ListParagraph"/>
              <w:numPr>
                <w:ilvl w:val="0"/>
                <w:numId w:val="31"/>
              </w:numPr>
              <w:spacing w:after="0" w:line="240" w:lineRule="auto"/>
              <w:ind w:left="346" w:hanging="346"/>
              <w:rPr>
                <w:rFonts w:ascii="Century Gothic" w:hAnsi="Century Gothic"/>
                <w:i/>
              </w:rPr>
            </w:pPr>
            <w:r w:rsidRPr="003615EE">
              <w:rPr>
                <w:rFonts w:ascii="Century Gothic" w:hAnsi="Century Gothic"/>
                <w:i/>
              </w:rPr>
              <w:t>demonstrate personal dignity and integrity; and</w:t>
            </w:r>
          </w:p>
          <w:p w14:paraId="568F3E85" w14:textId="3F1BB466" w:rsidR="003615EE" w:rsidRPr="003B0F81" w:rsidRDefault="00A67756" w:rsidP="003B0F81">
            <w:pPr>
              <w:pStyle w:val="ListParagraph"/>
              <w:numPr>
                <w:ilvl w:val="0"/>
                <w:numId w:val="31"/>
              </w:numPr>
              <w:spacing w:after="0" w:line="240" w:lineRule="auto"/>
              <w:ind w:left="346" w:hanging="346"/>
              <w:rPr>
                <w:rFonts w:ascii="Century Gothic" w:hAnsi="Century Gothic"/>
                <w:i/>
              </w:rPr>
            </w:pPr>
            <w:r w:rsidRPr="00A67756">
              <w:rPr>
                <w:rFonts w:ascii="Century Gothic" w:hAnsi="Century Gothic"/>
                <w:i/>
              </w:rPr>
              <w:t>engage in community development or nation building.</w:t>
            </w:r>
          </w:p>
        </w:tc>
      </w:tr>
      <w:tr w:rsidR="003615EE" w:rsidRPr="00FC3201" w14:paraId="7C9AFDA9" w14:textId="07594E96" w:rsidTr="00423F11">
        <w:trPr>
          <w:trHeight w:val="534"/>
        </w:trPr>
        <w:tc>
          <w:tcPr>
            <w:tcW w:w="877" w:type="pct"/>
            <w:shd w:val="clear" w:color="auto" w:fill="BFBFBF" w:themeFill="background1" w:themeFillShade="BF"/>
          </w:tcPr>
          <w:p w14:paraId="50F40DA5" w14:textId="5BD653E0" w:rsidR="003615EE" w:rsidRPr="00FC3201" w:rsidRDefault="003615EE" w:rsidP="007E540D">
            <w:pPr>
              <w:tabs>
                <w:tab w:val="left" w:pos="4770"/>
              </w:tabs>
              <w:spacing w:after="0" w:line="240" w:lineRule="auto"/>
              <w:rPr>
                <w:rFonts w:ascii="Century Gothic" w:hAnsi="Century Gothic"/>
                <w:b/>
                <w:bCs/>
                <w:sz w:val="24"/>
                <w:szCs w:val="24"/>
              </w:rPr>
            </w:pPr>
            <w:r w:rsidRPr="00FC3201">
              <w:rPr>
                <w:rFonts w:ascii="Century Gothic" w:hAnsi="Century Gothic"/>
                <w:b/>
                <w:bCs/>
                <w:sz w:val="24"/>
                <w:szCs w:val="24"/>
              </w:rPr>
              <w:t xml:space="preserve">Course Intended Learning Outcomes </w:t>
            </w:r>
            <w:r>
              <w:rPr>
                <w:rFonts w:ascii="Century Gothic" w:hAnsi="Century Gothic"/>
                <w:b/>
                <w:bCs/>
                <w:sz w:val="24"/>
                <w:szCs w:val="24"/>
              </w:rPr>
              <w:t>(CILO)</w:t>
            </w:r>
            <w:r w:rsidRPr="00FC3201">
              <w:rPr>
                <w:rFonts w:ascii="Century Gothic" w:hAnsi="Century Gothic"/>
                <w:b/>
                <w:bCs/>
                <w:sz w:val="24"/>
                <w:szCs w:val="24"/>
              </w:rPr>
              <w:t xml:space="preserve"> </w:t>
            </w:r>
          </w:p>
        </w:tc>
        <w:tc>
          <w:tcPr>
            <w:tcW w:w="4123" w:type="pct"/>
            <w:gridSpan w:val="5"/>
          </w:tcPr>
          <w:p>
            <w:pPr>
              <w:spacing w:after="40" w:before="0"/>
              <w:jc w:val="left"/>
            </w:pPr>
            <w:r>
              <w:rPr>
                <w:rFonts w:ascii="Century Gothic" w:hAnsi="Century Gothic"/>
                <w:b w:val="0"/>
              </w:rPr>
              <w:t>CILO 1. Apply the program development cycle to analyze computational problems and represent their solutions using algorithms, pseudocode, and flowcharts.</w:t>
            </w:r>
          </w:p>
          <w:p>
            <w:pPr>
              <w:spacing w:after="40" w:before="0"/>
              <w:jc w:val="left"/>
            </w:pPr>
            <w:r>
              <w:rPr>
                <w:rFonts w:ascii="Century Gothic" w:hAnsi="Century Gothic"/>
                <w:b w:val="0"/>
              </w:rPr>
              <w:t>CILO 2. Develop structured and modular Python programs using appropriate data types, operators, sequence, selection, iteration, functions, and lists or array concepts.</w:t>
            </w:r>
          </w:p>
          <w:p>
            <w:pPr>
              <w:spacing w:after="40" w:before="0"/>
              <w:jc w:val="left"/>
            </w:pPr>
            <w:r>
              <w:rPr>
                <w:rFonts w:ascii="Century Gothic" w:hAnsi="Century Gothic"/>
                <w:b w:val="0"/>
              </w:rPr>
              <w:t>CILO 3. Trace, test, debug, document, and manage program solutions using appropriate development tools and version-control practices for introductory engineering and AI-related applications.</w:t>
            </w:r>
          </w:p>
        </w:tc>
      </w:tr>
      <w:tr w:rsidR="003615EE" w:rsidRPr="00FC3201" w14:paraId="4AD15C08" w14:textId="77777777" w:rsidTr="00EB0086">
        <w:trPr>
          <w:trHeight w:val="90"/>
        </w:trPr>
        <w:tc>
          <w:tcPr>
            <w:tcW w:w="877" w:type="pct"/>
            <w:vMerge w:val="restart"/>
            <w:shd w:val="clear" w:color="auto" w:fill="BFBFBF" w:themeFill="background1" w:themeFillShade="BF"/>
          </w:tcPr>
          <w:p w14:paraId="061C2B33" w14:textId="77777777" w:rsidR="003615EE" w:rsidRPr="00FC3201" w:rsidRDefault="003615EE" w:rsidP="007E540D">
            <w:pPr>
              <w:tabs>
                <w:tab w:val="left" w:pos="4770"/>
              </w:tabs>
              <w:spacing w:after="0" w:line="240" w:lineRule="auto"/>
              <w:rPr>
                <w:rFonts w:ascii="Century Gothic" w:hAnsi="Century Gothic"/>
                <w:b/>
                <w:bCs/>
                <w:sz w:val="24"/>
                <w:szCs w:val="24"/>
              </w:rPr>
            </w:pPr>
            <w:r w:rsidRPr="00FC3201">
              <w:rPr>
                <w:rFonts w:ascii="Century Gothic" w:hAnsi="Century Gothic"/>
                <w:b/>
                <w:bCs/>
                <w:sz w:val="24"/>
                <w:szCs w:val="24"/>
              </w:rPr>
              <w:t>Student Outcomes</w:t>
            </w:r>
            <w:r>
              <w:rPr>
                <w:rFonts w:ascii="Century Gothic" w:hAnsi="Century Gothic"/>
                <w:b/>
                <w:bCs/>
                <w:sz w:val="24"/>
                <w:szCs w:val="24"/>
              </w:rPr>
              <w:t xml:space="preserve"> </w:t>
            </w:r>
            <w:r w:rsidRPr="00FC3201">
              <w:rPr>
                <w:rFonts w:ascii="Century Gothic" w:hAnsi="Century Gothic"/>
                <w:b/>
                <w:bCs/>
                <w:sz w:val="24"/>
                <w:szCs w:val="24"/>
              </w:rPr>
              <w:t>Map Addressed by the Course</w:t>
            </w:r>
          </w:p>
          <w:p w14:paraId="1DCCD9F2" w14:textId="77777777" w:rsidR="003615EE" w:rsidRPr="00FC3201" w:rsidRDefault="003615EE" w:rsidP="007E540D">
            <w:pPr>
              <w:tabs>
                <w:tab w:val="left" w:pos="4770"/>
              </w:tabs>
              <w:spacing w:after="0" w:line="240" w:lineRule="auto"/>
              <w:rPr>
                <w:rFonts w:ascii="Century Gothic" w:hAnsi="Century Gothic"/>
                <w:b/>
                <w:bCs/>
                <w:sz w:val="24"/>
                <w:szCs w:val="24"/>
              </w:rPr>
            </w:pPr>
          </w:p>
        </w:tc>
        <w:tc>
          <w:tcPr>
            <w:tcW w:w="284" w:type="pct"/>
            <w:vMerge w:val="restart"/>
          </w:tcPr>
          <w:p w14:paraId="04A95D89" w14:textId="04B0EF67" w:rsidR="003615EE" w:rsidRPr="00EB0086" w:rsidRDefault="003615EE" w:rsidP="007E540D">
            <w:pPr>
              <w:spacing w:after="0" w:line="240" w:lineRule="auto"/>
              <w:rPr>
                <w:rFonts w:ascii="Century Gothic" w:hAnsi="Century Gothic"/>
              </w:rPr>
            </w:pPr>
            <w:proofErr w:type="gramStart"/>
            <w:r w:rsidRPr="00EB0086">
              <w:rPr>
                <w:rFonts w:ascii="Century Gothic" w:hAnsi="Century Gothic"/>
              </w:rPr>
              <w:t>SO</w:t>
            </w:r>
            <w:proofErr w:type="gramEnd"/>
            <w:r w:rsidRPr="00EB0086">
              <w:rPr>
                <w:rFonts w:ascii="Century Gothic" w:hAnsi="Century Gothic"/>
              </w:rPr>
              <w:t xml:space="preserve"> </w:t>
            </w:r>
            <w:r w:rsidR="00EB20EE">
              <w:rPr>
                <w:rFonts w:ascii="Century Gothic" w:hAnsi="Century Gothic"/>
              </w:rPr>
              <w:t>3</w:t>
            </w:r>
            <w:r w:rsidRPr="00EB0086">
              <w:rPr>
                <w:rFonts w:ascii="Century Gothic" w:hAnsi="Century Gothic"/>
              </w:rPr>
              <w:t>.</w:t>
            </w:r>
          </w:p>
          <w:p w14:paraId="35526B9F" w14:textId="72527C57" w:rsidR="003615EE" w:rsidRPr="00EB0086" w:rsidRDefault="003615EE" w:rsidP="007E540D">
            <w:pPr>
              <w:spacing w:after="0" w:line="240" w:lineRule="auto"/>
              <w:rPr>
                <w:rFonts w:ascii="Century Gothic" w:hAnsi="Century Gothic"/>
              </w:rPr>
            </w:pPr>
          </w:p>
        </w:tc>
        <w:tc>
          <w:tcPr>
            <w:tcW w:w="2579" w:type="pct"/>
            <w:vMerge w:val="restart"/>
          </w:tcPr>
          <w:p w14:paraId="6E44CB01" w14:textId="05132A75" w:rsidR="003615EE" w:rsidRPr="00EB20EE" w:rsidRDefault="001126F6" w:rsidP="00EB20EE">
            <w:pPr>
              <w:rPr>
                <w:rFonts w:ascii="Century Gothic" w:hAnsi="Century Gothic"/>
              </w:rPr>
            </w:pPr>
            <w:r w:rsidRPr="001126F6">
              <w:rPr>
                <w:rFonts w:ascii="Century Gothic" w:hAnsi="Century Gothic"/>
              </w:rPr>
              <w:t>Design solutions for complex engineering problems and design systems, components, or processes to meet desired needs within realistic constraints such as economic, environmental, social, political, ethical, health and safety, manufacturability, cultural, and sustainability, in accordance with standards</w:t>
            </w:r>
          </w:p>
        </w:tc>
        <w:tc>
          <w:tcPr>
            <w:tcW w:w="425" w:type="pct"/>
          </w:tcPr>
          <w:p w14:paraId="602CDAA0" w14:textId="1F2C699F" w:rsidR="003615EE" w:rsidRPr="005F259C" w:rsidRDefault="003615EE" w:rsidP="007E540D">
            <w:pPr>
              <w:tabs>
                <w:tab w:val="left" w:pos="539"/>
              </w:tabs>
              <w:spacing w:after="0" w:line="240" w:lineRule="auto"/>
              <w:ind w:left="320"/>
              <w:rPr>
                <w:rFonts w:ascii="Century Gothic" w:hAnsi="Century Gothic"/>
                <w:b/>
                <w:bCs/>
              </w:rPr>
            </w:pPr>
            <w:r w:rsidRPr="005F259C">
              <w:rPr>
                <w:rFonts w:ascii="Century Gothic" w:hAnsi="Century Gothic"/>
                <w:b/>
                <w:bCs/>
              </w:rPr>
              <w:t xml:space="preserve"> I/L</w:t>
            </w:r>
          </w:p>
        </w:tc>
        <w:tc>
          <w:tcPr>
            <w:tcW w:w="397" w:type="pct"/>
          </w:tcPr>
          <w:p w14:paraId="33CC104E" w14:textId="2038F3A8" w:rsidR="003615EE" w:rsidRPr="005F259C" w:rsidRDefault="003615EE" w:rsidP="007E540D">
            <w:pPr>
              <w:pStyle w:val="ListParagraph"/>
              <w:tabs>
                <w:tab w:val="left" w:pos="420"/>
              </w:tabs>
              <w:spacing w:after="0" w:line="240" w:lineRule="auto"/>
              <w:ind w:left="339"/>
              <w:rPr>
                <w:rFonts w:ascii="Century Gothic" w:hAnsi="Century Gothic"/>
                <w:b/>
                <w:bCs/>
              </w:rPr>
            </w:pPr>
            <w:r w:rsidRPr="005F259C">
              <w:rPr>
                <w:rFonts w:ascii="Century Gothic" w:hAnsi="Century Gothic"/>
                <w:b/>
                <w:bCs/>
              </w:rPr>
              <w:t>E/P</w:t>
            </w:r>
          </w:p>
        </w:tc>
        <w:tc>
          <w:tcPr>
            <w:tcW w:w="438" w:type="pct"/>
          </w:tcPr>
          <w:p w14:paraId="56D1D47B" w14:textId="414BD07D" w:rsidR="003615EE" w:rsidRPr="005F259C" w:rsidRDefault="003615EE" w:rsidP="007E540D">
            <w:pPr>
              <w:pStyle w:val="ListParagraph"/>
              <w:tabs>
                <w:tab w:val="left" w:pos="420"/>
              </w:tabs>
              <w:spacing w:after="0" w:line="240" w:lineRule="auto"/>
              <w:ind w:left="349"/>
              <w:rPr>
                <w:rFonts w:ascii="Century Gothic" w:hAnsi="Century Gothic"/>
                <w:b/>
                <w:bCs/>
              </w:rPr>
            </w:pPr>
            <w:r w:rsidRPr="005F259C">
              <w:rPr>
                <w:rFonts w:ascii="Century Gothic" w:hAnsi="Century Gothic"/>
                <w:b/>
                <w:bCs/>
              </w:rPr>
              <w:t>D/O</w:t>
            </w:r>
          </w:p>
        </w:tc>
      </w:tr>
      <w:tr w:rsidR="003615EE" w:rsidRPr="00FC3201" w14:paraId="35E92063" w14:textId="77777777" w:rsidTr="001126F6">
        <w:trPr>
          <w:trHeight w:val="90"/>
        </w:trPr>
        <w:tc>
          <w:tcPr>
            <w:tcW w:w="877" w:type="pct"/>
            <w:vMerge/>
            <w:shd w:val="clear" w:color="auto" w:fill="BFBFBF" w:themeFill="background1" w:themeFillShade="BF"/>
          </w:tcPr>
          <w:p w14:paraId="50A0E1C5" w14:textId="32E162A8" w:rsidR="003615EE" w:rsidRPr="00FC3201" w:rsidRDefault="003615EE" w:rsidP="007E540D">
            <w:pPr>
              <w:tabs>
                <w:tab w:val="left" w:pos="4770"/>
              </w:tabs>
              <w:spacing w:after="0" w:line="240" w:lineRule="auto"/>
              <w:rPr>
                <w:rFonts w:ascii="Century Gothic" w:hAnsi="Century Gothic"/>
                <w:b/>
                <w:bCs/>
                <w:sz w:val="24"/>
                <w:szCs w:val="24"/>
              </w:rPr>
            </w:pPr>
          </w:p>
        </w:tc>
        <w:tc>
          <w:tcPr>
            <w:tcW w:w="284" w:type="pct"/>
            <w:vMerge/>
          </w:tcPr>
          <w:p w14:paraId="3F1A7F86" w14:textId="77777777" w:rsidR="003615EE" w:rsidRPr="00FC3201" w:rsidRDefault="003615EE" w:rsidP="007E540D">
            <w:pPr>
              <w:pStyle w:val="ListParagraph"/>
              <w:tabs>
                <w:tab w:val="left" w:pos="420"/>
              </w:tabs>
              <w:spacing w:after="0" w:line="240" w:lineRule="auto"/>
              <w:ind w:left="539"/>
              <w:rPr>
                <w:rFonts w:ascii="Century Gothic" w:hAnsi="Century Gothic"/>
              </w:rPr>
            </w:pPr>
          </w:p>
        </w:tc>
        <w:tc>
          <w:tcPr>
            <w:tcW w:w="2579" w:type="pct"/>
            <w:vMerge/>
          </w:tcPr>
          <w:p w14:paraId="05C0C350" w14:textId="0317B229" w:rsidR="003615EE" w:rsidRPr="00FC3201" w:rsidRDefault="003615EE" w:rsidP="007E540D">
            <w:pPr>
              <w:pStyle w:val="ListParagraph"/>
              <w:tabs>
                <w:tab w:val="left" w:pos="420"/>
              </w:tabs>
              <w:spacing w:after="0" w:line="240" w:lineRule="auto"/>
              <w:ind w:left="539"/>
              <w:rPr>
                <w:rFonts w:ascii="Century Gothic" w:hAnsi="Century Gothic"/>
              </w:rPr>
            </w:pPr>
          </w:p>
        </w:tc>
        <w:tc>
          <w:tcPr>
            <w:tcW w:w="425" w:type="pct"/>
            <w:vAlign w:val="center"/>
          </w:tcPr>
          <w:p w14:paraId="4F118A03" w14:textId="4B5085B2" w:rsidR="003615EE" w:rsidRPr="00F05874" w:rsidRDefault="003615EE" w:rsidP="001126F6">
            <w:pPr>
              <w:pStyle w:val="ListParagraph"/>
              <w:tabs>
                <w:tab w:val="left" w:pos="420"/>
              </w:tabs>
              <w:spacing w:after="0" w:line="240" w:lineRule="auto"/>
              <w:ind w:left="539"/>
              <w:rPr>
                <w:rFonts w:ascii="Century Gothic" w:hAnsi="Century Gothic"/>
              </w:rPr>
            </w:pPr>
            <w:r>
              <w:rPr>
                <w:rFonts w:ascii="Century Gothic" w:hAnsi="Century Gothic"/>
              </w:rPr>
              <w:t>I</w:t>
            </w:r>
          </w:p>
        </w:tc>
        <w:tc>
          <w:tcPr>
            <w:tcW w:w="397" w:type="pct"/>
          </w:tcPr>
          <w:p w14:paraId="6EE86689" w14:textId="77777777" w:rsidR="003615EE" w:rsidRPr="00FC3201" w:rsidRDefault="003615EE" w:rsidP="007E540D">
            <w:pPr>
              <w:pStyle w:val="ListParagraph"/>
              <w:tabs>
                <w:tab w:val="left" w:pos="420"/>
              </w:tabs>
              <w:spacing w:after="0" w:line="240" w:lineRule="auto"/>
              <w:ind w:left="539"/>
              <w:rPr>
                <w:rFonts w:ascii="Century Gothic" w:hAnsi="Century Gothic"/>
              </w:rPr>
            </w:pPr>
          </w:p>
        </w:tc>
        <w:tc>
          <w:tcPr>
            <w:tcW w:w="438" w:type="pct"/>
          </w:tcPr>
          <w:p w14:paraId="470214EA" w14:textId="0A76AC68" w:rsidR="003615EE" w:rsidRPr="00FC3201" w:rsidRDefault="003615EE" w:rsidP="007E540D">
            <w:pPr>
              <w:pStyle w:val="ListParagraph"/>
              <w:tabs>
                <w:tab w:val="left" w:pos="420"/>
              </w:tabs>
              <w:spacing w:after="0" w:line="240" w:lineRule="auto"/>
              <w:ind w:left="539"/>
              <w:rPr>
                <w:rFonts w:ascii="Century Gothic" w:hAnsi="Century Gothic"/>
              </w:rPr>
            </w:pPr>
          </w:p>
        </w:tc>
      </w:tr>
    </w:tbl>
    <w:p w14:paraId="6C0B7CFB" w14:textId="77777777" w:rsidR="00743539" w:rsidRDefault="00743539" w:rsidP="007E540D">
      <w:pPr>
        <w:tabs>
          <w:tab w:val="left" w:pos="4770"/>
        </w:tabs>
        <w:spacing w:after="0" w:line="240" w:lineRule="auto"/>
        <w:rPr>
          <w:rFonts w:ascii="Century Gothic" w:hAnsi="Century Gothic" w:cstheme="minorHAnsi"/>
        </w:rPr>
      </w:pPr>
    </w:p>
    <w:p w14:paraId="6E1368B1" w14:textId="77777777" w:rsidR="00AB39BD"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 xml:space="preserve">Legend: </w:t>
      </w:r>
    </w:p>
    <w:p w14:paraId="3E4020E1" w14:textId="26D8C2F6" w:rsidR="00AB39BD"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I/L – Introductory/</w:t>
      </w:r>
      <w:r w:rsidR="005F259C">
        <w:rPr>
          <w:rFonts w:ascii="Century Gothic" w:hAnsi="Century Gothic" w:cstheme="minorHAnsi"/>
        </w:rPr>
        <w:t>Learning</w:t>
      </w:r>
    </w:p>
    <w:p w14:paraId="139CC0B7" w14:textId="15567E06" w:rsidR="00AB39BD"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 xml:space="preserve">E/P – </w:t>
      </w:r>
      <w:r w:rsidR="00EB0086">
        <w:rPr>
          <w:rFonts w:ascii="Century Gothic" w:hAnsi="Century Gothic" w:cstheme="minorHAnsi"/>
        </w:rPr>
        <w:t>Enabling/</w:t>
      </w:r>
      <w:r>
        <w:rPr>
          <w:rFonts w:ascii="Century Gothic" w:hAnsi="Century Gothic" w:cstheme="minorHAnsi"/>
        </w:rPr>
        <w:t>Practic</w:t>
      </w:r>
      <w:r w:rsidR="005F259C">
        <w:rPr>
          <w:rFonts w:ascii="Century Gothic" w:hAnsi="Century Gothic" w:cstheme="minorHAnsi"/>
        </w:rPr>
        <w:t>e</w:t>
      </w:r>
    </w:p>
    <w:p w14:paraId="38AE4628" w14:textId="1C4545C6" w:rsidR="00AB39BD" w:rsidRPr="00FC3201" w:rsidRDefault="00AB39BD" w:rsidP="007E540D">
      <w:pPr>
        <w:tabs>
          <w:tab w:val="left" w:pos="4770"/>
        </w:tabs>
        <w:spacing w:after="0" w:line="240" w:lineRule="auto"/>
        <w:rPr>
          <w:rFonts w:ascii="Century Gothic" w:hAnsi="Century Gothic" w:cstheme="minorHAnsi"/>
        </w:rPr>
      </w:pPr>
      <w:r>
        <w:rPr>
          <w:rFonts w:ascii="Century Gothic" w:hAnsi="Century Gothic" w:cstheme="minorHAnsi"/>
        </w:rPr>
        <w:t>D</w:t>
      </w:r>
      <w:r w:rsidR="005F259C">
        <w:rPr>
          <w:rFonts w:ascii="Century Gothic" w:hAnsi="Century Gothic" w:cstheme="minorHAnsi"/>
        </w:rPr>
        <w:t>/O</w:t>
      </w:r>
      <w:r>
        <w:rPr>
          <w:rFonts w:ascii="Century Gothic" w:hAnsi="Century Gothic" w:cstheme="minorHAnsi"/>
        </w:rPr>
        <w:t xml:space="preserve"> – Demonstrat</w:t>
      </w:r>
      <w:r w:rsidR="005F259C">
        <w:rPr>
          <w:rFonts w:ascii="Century Gothic" w:hAnsi="Century Gothic" w:cstheme="minorHAnsi"/>
        </w:rPr>
        <w:t>ing/Opportunity</w:t>
      </w:r>
    </w:p>
    <w:p w14:paraId="5F53EF31" w14:textId="320C0D1C" w:rsidR="00FC3201" w:rsidRPr="00FC3201" w:rsidRDefault="00FC3201" w:rsidP="007E540D">
      <w:pPr>
        <w:tabs>
          <w:tab w:val="left" w:pos="4770"/>
        </w:tabs>
        <w:spacing w:after="0" w:line="240" w:lineRule="auto"/>
        <w:rPr>
          <w:rFonts w:ascii="Century Gothic" w:hAnsi="Century Gothic" w:cstheme="minorHAnsi"/>
        </w:rPr>
      </w:pPr>
    </w:p>
    <w:p w14:paraId="135FAAA4" w14:textId="58220349" w:rsidR="00FC3201" w:rsidRPr="00FC3201" w:rsidRDefault="00FC3201" w:rsidP="007E540D">
      <w:pPr>
        <w:tabs>
          <w:tab w:val="left" w:pos="4770"/>
        </w:tabs>
        <w:spacing w:after="0" w:line="240" w:lineRule="auto"/>
        <w:rPr>
          <w:rFonts w:ascii="Century Gothic" w:hAnsi="Century Gothic" w:cstheme="minorHAnsi"/>
        </w:rPr>
      </w:pPr>
    </w:p>
    <w:p w14:paraId="2BE4D9B8" w14:textId="0581254A" w:rsidR="00FC3201" w:rsidRPr="00FC3201" w:rsidRDefault="00FC3201" w:rsidP="007E540D">
      <w:pPr>
        <w:tabs>
          <w:tab w:val="left" w:pos="4770"/>
        </w:tabs>
        <w:spacing w:after="0" w:line="240" w:lineRule="auto"/>
        <w:rPr>
          <w:rFonts w:ascii="Century Gothic" w:hAnsi="Century Gothic" w:cstheme="minorHAnsi"/>
        </w:rPr>
      </w:pPr>
    </w:p>
    <w:p w14:paraId="46803943" w14:textId="40218DB7" w:rsidR="00FC3201" w:rsidRPr="00FC3201" w:rsidRDefault="00FC3201" w:rsidP="007E540D">
      <w:pPr>
        <w:tabs>
          <w:tab w:val="left" w:pos="4770"/>
        </w:tabs>
        <w:spacing w:after="0" w:line="240" w:lineRule="auto"/>
        <w:rPr>
          <w:rFonts w:ascii="Century Gothic" w:hAnsi="Century Gothic" w:cstheme="minorHAnsi"/>
        </w:rPr>
      </w:pPr>
    </w:p>
    <w:p w14:paraId="2F7A0A94" w14:textId="77777777" w:rsidR="00743539" w:rsidRPr="00FC3201" w:rsidRDefault="00743539" w:rsidP="007E540D">
      <w:pPr>
        <w:tabs>
          <w:tab w:val="left" w:pos="4770"/>
        </w:tabs>
        <w:spacing w:after="0" w:line="240" w:lineRule="auto"/>
        <w:rPr>
          <w:rFonts w:ascii="Century Gothic" w:hAnsi="Century Gothic" w:cstheme="minorHAnsi"/>
        </w:rPr>
      </w:pPr>
    </w:p>
    <w:tbl>
      <w:tblPr>
        <w:tblStyle w:val="TableGrid"/>
        <w:tblpPr w:leftFromText="180" w:rightFromText="180" w:vertAnchor="text" w:horzAnchor="page" w:tblpX="1436" w:tblpY="165"/>
        <w:tblOverlap w:val="never"/>
        <w:tblW w:w="5315" w:type="pct"/>
        <w:tblLayout w:type="fixed"/>
        <w:tblLook w:val="04A0" w:firstRow="1" w:lastRow="0" w:firstColumn="1" w:lastColumn="0" w:noHBand="0" w:noVBand="1"/>
      </w:tblPr>
      <w:tblGrid>
        <w:gridCol w:w="2844"/>
        <w:gridCol w:w="2847"/>
        <w:gridCol w:w="4839"/>
        <w:gridCol w:w="5410"/>
      </w:tblGrid>
      <w:tr w:rsidR="00496DDC" w:rsidRPr="00FC3201" w14:paraId="04FADD28" w14:textId="77777777" w:rsidTr="00AD6381">
        <w:trPr>
          <w:trHeight w:val="348"/>
        </w:trPr>
        <w:tc>
          <w:tcPr>
            <w:tcW w:w="892" w:type="pct"/>
            <w:shd w:val="clear" w:color="auto" w:fill="BFBFBF" w:themeFill="background1" w:themeFillShade="BF"/>
            <w:vAlign w:val="center"/>
          </w:tcPr>
          <w:p w14:paraId="0AE5E325" w14:textId="446799E0"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 xml:space="preserve">/SUBJECT </w:t>
            </w:r>
            <w:r w:rsidRPr="00FC3201">
              <w:rPr>
                <w:rFonts w:ascii="Century Gothic" w:hAnsi="Century Gothic" w:cstheme="minorHAnsi"/>
                <w:b/>
                <w:bCs/>
              </w:rPr>
              <w:t>CODE</w:t>
            </w:r>
          </w:p>
        </w:tc>
        <w:tc>
          <w:tcPr>
            <w:tcW w:w="893" w:type="pct"/>
            <w:vAlign w:val="center"/>
          </w:tcPr>
          <w:p w14:paraId="3047BA57" w14:textId="48D90070" w:rsidR="00496DDC" w:rsidRPr="00FC3201" w:rsidRDefault="00496DDC" w:rsidP="00496DDC">
            <w:pPr>
              <w:tabs>
                <w:tab w:val="left" w:pos="4770"/>
              </w:tabs>
              <w:spacing w:after="0" w:line="240" w:lineRule="auto"/>
              <w:rPr>
                <w:rFonts w:ascii="Century Gothic" w:hAnsi="Century Gothic" w:cstheme="minorHAnsi"/>
                <w:b/>
              </w:rPr>
            </w:pPr>
            <w:r>
              <w:rPr>
                <w:rFonts w:ascii="Century Gothic" w:hAnsi="Century Gothic" w:cstheme="minorHAnsi"/>
                <w:b/>
              </w:rPr>
              <w:t>CPP102</w:t>
            </w:r>
          </w:p>
        </w:tc>
        <w:tc>
          <w:tcPr>
            <w:tcW w:w="1518" w:type="pct"/>
            <w:shd w:val="clear" w:color="auto" w:fill="BFBFBF" w:themeFill="background1" w:themeFillShade="BF"/>
            <w:vAlign w:val="center"/>
          </w:tcPr>
          <w:p w14:paraId="4AC4626A" w14:textId="3D40A098"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/SUBJECT</w:t>
            </w:r>
            <w:r w:rsidRPr="00FC3201">
              <w:rPr>
                <w:rFonts w:ascii="Century Gothic" w:hAnsi="Century Gothic" w:cstheme="minorHAnsi"/>
                <w:b/>
                <w:bCs/>
              </w:rPr>
              <w:t xml:space="preserve"> TITLE  </w:t>
            </w:r>
          </w:p>
        </w:tc>
        <w:tc>
          <w:tcPr>
            <w:tcW w:w="1697" w:type="pct"/>
          </w:tcPr>
          <w:p w14:paraId="6B0048EF" w14:textId="48A02743" w:rsidR="00496DDC" w:rsidRPr="00304826" w:rsidRDefault="00496DDC" w:rsidP="00496DDC">
            <w:pPr>
              <w:tabs>
                <w:tab w:val="left" w:pos="4770"/>
              </w:tabs>
              <w:spacing w:after="0" w:line="240" w:lineRule="auto"/>
              <w:jc w:val="center"/>
              <w:rPr>
                <w:rFonts w:ascii="Century Gothic" w:hAnsi="Century Gothic" w:cstheme="minorHAnsi"/>
                <w:b/>
              </w:rPr>
            </w:pPr>
            <w:r w:rsidRPr="00304826">
              <w:rPr>
                <w:rFonts w:ascii="Century Gothic" w:eastAsia="Arial Narrow" w:hAnsi="Century Gothic" w:cs="Arial Narrow"/>
                <w:b/>
                <w:color w:val="000000"/>
              </w:rPr>
              <w:t xml:space="preserve">PROGRAMMING </w:t>
            </w:r>
            <w:r w:rsidR="00423F11" w:rsidRPr="00304826">
              <w:rPr>
                <w:rFonts w:ascii="Century Gothic" w:eastAsia="Arial Narrow" w:hAnsi="Century Gothic" w:cs="Arial Narrow"/>
                <w:b/>
                <w:color w:val="000000"/>
              </w:rPr>
              <w:t>LOGIC</w:t>
            </w:r>
            <w:r w:rsidRPr="00304826">
              <w:rPr>
                <w:rFonts w:ascii="Century Gothic" w:eastAsia="Arial Narrow" w:hAnsi="Century Gothic" w:cs="Arial Narrow"/>
                <w:b/>
                <w:color w:val="000000"/>
              </w:rPr>
              <w:t xml:space="preserve"> AND DESIGN</w:t>
            </w:r>
          </w:p>
        </w:tc>
      </w:tr>
      <w:tr w:rsidR="00496DDC" w:rsidRPr="00FC3201" w14:paraId="245F42A9" w14:textId="77777777" w:rsidTr="003615EE">
        <w:trPr>
          <w:trHeight w:val="372"/>
        </w:trPr>
        <w:tc>
          <w:tcPr>
            <w:tcW w:w="892" w:type="pct"/>
            <w:shd w:val="clear" w:color="auto" w:fill="BFBFBF" w:themeFill="background1" w:themeFillShade="BF"/>
            <w:vAlign w:val="center"/>
          </w:tcPr>
          <w:p w14:paraId="27030367" w14:textId="77777777"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CREDIT UNITS</w:t>
            </w:r>
          </w:p>
        </w:tc>
        <w:tc>
          <w:tcPr>
            <w:tcW w:w="893" w:type="pct"/>
            <w:vAlign w:val="center"/>
          </w:tcPr>
          <w:p w14:paraId="39A63EEA" w14:textId="38BB5C45" w:rsidR="00496DDC" w:rsidRPr="00FC3201" w:rsidRDefault="00496DDC" w:rsidP="00496DDC">
            <w:pPr>
              <w:tabs>
                <w:tab w:val="left" w:pos="4770"/>
              </w:tabs>
              <w:spacing w:after="0" w:line="240" w:lineRule="auto"/>
              <w:rPr>
                <w:rFonts w:ascii="Century Gothic" w:hAnsi="Century Gothic" w:cstheme="minorHAnsi"/>
              </w:rPr>
            </w:pPr>
            <w:r>
              <w:rPr>
                <w:rFonts w:ascii="Century Gothic" w:hAnsi="Century Gothic" w:cstheme="minorHAnsi"/>
              </w:rPr>
              <w:t>2</w:t>
            </w:r>
          </w:p>
        </w:tc>
        <w:tc>
          <w:tcPr>
            <w:tcW w:w="1518" w:type="pct"/>
            <w:shd w:val="clear" w:color="auto" w:fill="BFBFBF" w:themeFill="background1" w:themeFillShade="BF"/>
            <w:vAlign w:val="center"/>
          </w:tcPr>
          <w:p w14:paraId="39C86F33" w14:textId="531D16DA"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/SUBJECT</w:t>
            </w:r>
            <w:r w:rsidRPr="00FC3201">
              <w:rPr>
                <w:rFonts w:ascii="Century Gothic" w:hAnsi="Century Gothic" w:cstheme="minorHAnsi"/>
                <w:b/>
                <w:bCs/>
              </w:rPr>
              <w:t xml:space="preserve"> PRE-REQUISITE/CO-REQUISITE</w:t>
            </w:r>
          </w:p>
        </w:tc>
        <w:tc>
          <w:tcPr>
            <w:tcW w:w="1697" w:type="pct"/>
            <w:vAlign w:val="center"/>
          </w:tcPr>
          <w:p w14:paraId="595EC959" w14:textId="400A69F8" w:rsidR="00496DDC" w:rsidRPr="00FC3201" w:rsidRDefault="00496DDC" w:rsidP="00496DDC">
            <w:pPr>
              <w:tabs>
                <w:tab w:val="left" w:pos="4770"/>
              </w:tabs>
              <w:spacing w:after="0" w:line="240" w:lineRule="auto"/>
              <w:jc w:val="center"/>
              <w:rPr>
                <w:rFonts w:ascii="Century Gothic" w:hAnsi="Century Gothic" w:cstheme="minorHAnsi"/>
              </w:rPr>
            </w:pPr>
            <w:r>
              <w:rPr>
                <w:rFonts w:ascii="Century Gothic" w:hAnsi="Century Gothic" w:cstheme="minorHAnsi"/>
              </w:rPr>
              <w:t>NONE</w:t>
            </w:r>
          </w:p>
        </w:tc>
      </w:tr>
      <w:tr w:rsidR="00496DDC" w:rsidRPr="00FC3201" w14:paraId="250DB9E9" w14:textId="77777777" w:rsidTr="00AD6381">
        <w:trPr>
          <w:trHeight w:val="695"/>
        </w:trPr>
        <w:tc>
          <w:tcPr>
            <w:tcW w:w="892" w:type="pct"/>
            <w:shd w:val="clear" w:color="auto" w:fill="BFBFBF" w:themeFill="background1" w:themeFillShade="BF"/>
            <w:vAlign w:val="center"/>
          </w:tcPr>
          <w:p w14:paraId="758D1360" w14:textId="0D342626" w:rsidR="00496DDC" w:rsidRPr="00FC3201" w:rsidRDefault="00496DDC" w:rsidP="00496DDC">
            <w:pPr>
              <w:tabs>
                <w:tab w:val="left" w:pos="4770"/>
              </w:tabs>
              <w:spacing w:after="0" w:line="240" w:lineRule="auto"/>
              <w:rPr>
                <w:rFonts w:ascii="Century Gothic" w:hAnsi="Century Gothic" w:cstheme="minorHAnsi"/>
                <w:b/>
                <w:bCs/>
              </w:rPr>
            </w:pPr>
            <w:r w:rsidRPr="00FC3201">
              <w:rPr>
                <w:rFonts w:ascii="Century Gothic" w:hAnsi="Century Gothic" w:cstheme="minorHAnsi"/>
                <w:b/>
                <w:bCs/>
              </w:rPr>
              <w:t>COURSE</w:t>
            </w:r>
            <w:r>
              <w:rPr>
                <w:rFonts w:ascii="Century Gothic" w:hAnsi="Century Gothic" w:cstheme="minorHAnsi"/>
                <w:b/>
                <w:bCs/>
              </w:rPr>
              <w:t>/SUBJECT</w:t>
            </w:r>
            <w:r w:rsidRPr="00FC3201">
              <w:rPr>
                <w:rFonts w:ascii="Century Gothic" w:hAnsi="Century Gothic" w:cstheme="minorHAnsi"/>
                <w:b/>
                <w:bCs/>
              </w:rPr>
              <w:t xml:space="preserve"> DESCRIPTION</w:t>
            </w:r>
          </w:p>
          <w:p w14:paraId="402D3CBE" w14:textId="77777777" w:rsidR="00496DDC" w:rsidRPr="00FC3201" w:rsidRDefault="00496DDC" w:rsidP="00496DDC">
            <w:pPr>
              <w:tabs>
                <w:tab w:val="left" w:pos="4770"/>
              </w:tabs>
              <w:spacing w:after="0" w:line="240" w:lineRule="auto"/>
              <w:rPr>
                <w:rFonts w:ascii="Century Gothic" w:hAnsi="Century Gothic" w:cstheme="minorHAnsi"/>
                <w:strike/>
              </w:rPr>
            </w:pPr>
          </w:p>
        </w:tc>
        <w:tc>
          <w:tcPr>
            <w:tcW w:w="4108" w:type="pct"/>
            <w:gridSpan w:val="3"/>
            <w:vAlign w:val="center"/>
          </w:tcPr>
          <w:p w14:paraId="22800A09" w14:textId="40F74B44" w:rsidR="00496DDC" w:rsidRPr="00FC3201" w:rsidRDefault="00496DDC" w:rsidP="00496DDC">
            <w:pPr>
              <w:spacing w:after="0" w:line="240" w:lineRule="auto"/>
              <w:rPr>
                <w:rFonts w:ascii="Century Gothic" w:hAnsi="Century Gothic" w:cstheme="minorHAnsi"/>
              </w:rPr>
            </w:pPr>
            <w:r w:rsidRPr="00496DDC">
              <w:rPr>
                <w:rFonts w:ascii="Century Gothic" w:hAnsi="Century Gothic" w:cstheme="minorHAnsi"/>
              </w:rPr>
              <w:t>This is an introductory course in computer programming logic. The student will learn algorithms applicable to all programming languages, including identifiers, data types, arrays, control structures, modular programming, generating reports, and computer memory concepts. The student will learn to use charts commonly used in business and information processing. Program logic will be developed using flowcharts and pseudo code. Programs will be written using any programming language.</w:t>
            </w:r>
          </w:p>
        </w:tc>
      </w:tr>
    </w:tbl>
    <w:p w14:paraId="648821DA" w14:textId="77777777" w:rsidR="00A16264" w:rsidRPr="00FC3201" w:rsidRDefault="00A16264" w:rsidP="007E540D">
      <w:pPr>
        <w:spacing w:after="0" w:line="240" w:lineRule="auto"/>
        <w:jc w:val="center"/>
        <w:rPr>
          <w:rFonts w:ascii="Century Gothic" w:hAnsi="Century Gothic" w:cstheme="minorHAnsi"/>
          <w:b/>
          <w:bCs/>
          <w:sz w:val="28"/>
        </w:rPr>
      </w:pPr>
    </w:p>
    <w:p w14:paraId="662402ED" w14:textId="364A0EB1" w:rsidR="00BD66B3" w:rsidRPr="00FC3201" w:rsidRDefault="00C85DA0" w:rsidP="007E540D">
      <w:pPr>
        <w:spacing w:after="0" w:line="240" w:lineRule="auto"/>
        <w:jc w:val="center"/>
        <w:rPr>
          <w:rFonts w:ascii="Century Gothic" w:hAnsi="Century Gothic" w:cstheme="minorHAnsi"/>
          <w:b/>
          <w:bCs/>
          <w:sz w:val="28"/>
        </w:rPr>
      </w:pPr>
      <w:r w:rsidRPr="00FC3201">
        <w:rPr>
          <w:rFonts w:ascii="Century Gothic" w:hAnsi="Century Gothic" w:cstheme="minorHAnsi"/>
          <w:b/>
          <w:bCs/>
          <w:sz w:val="28"/>
        </w:rPr>
        <w:t>TEACHING AND LEARNING PLAN</w:t>
      </w:r>
    </w:p>
    <w:p w14:paraId="662402ED" w14:textId="364A0EB1" w:rsidR="00BD66B3" w:rsidRPr="00FC3201" w:rsidRDefault="00C85DA0" w:rsidP="007E540D">
      <w:pPr>
        <w:spacing w:after="0" w:line="240" w:lineRule="auto"/>
        <w:jc w:val="left"/>
        <w:rPr>
          <w:rFonts w:ascii="Century Gothic" w:hAnsi="Century Gothic" w:cstheme="minorHAnsi"/>
          <w:b/>
          <w:bCs/>
          <w:sz w:val="28"/>
        </w:rPr>
      </w:pPr>
      <w:r>
        <w:rPr>
          <w:rFonts w:ascii="Century Gothic" w:hAnsi="Century Gothic"/>
          <w:i/>
          <w:sz w:val="16"/>
        </w:rPr>
        <w:t>Note: Python 3.x is the primary implementation language used in CPP102. Consistent with the official course description, the underlying programming-logic competencies are language-independent. Git and GitHub are used as supporting version-control tools; source code is edited and managed locally through the terminal or Visual Studio Code, and Mermaid is used only to visualize flowcharts.</w:t>
      </w:r>
    </w:p>
    <w:p w14:paraId="52225BB0" w14:textId="77777777" w:rsidR="00A16264" w:rsidRPr="00FC3201" w:rsidRDefault="00A16264" w:rsidP="007E540D">
      <w:pPr>
        <w:spacing w:after="0" w:line="240" w:lineRule="auto"/>
        <w:jc w:val="center"/>
        <w:rPr>
          <w:rFonts w:ascii="Century Gothic" w:hAnsi="Century Gothic"/>
          <w:sz w:val="6"/>
        </w:rPr>
      </w:pPr>
    </w:p>
    <w:tbl>
      <w:tblPr>
        <w:tblStyle w:val="TableGrid"/>
        <w:tblpPr w:leftFromText="180" w:rightFromText="180" w:vertAnchor="text" w:horzAnchor="page" w:tblpX="1436" w:tblpY="18"/>
        <w:tblOverlap w:val="never"/>
        <w:tblW w:w="5434" w:type="pct"/>
        <w:tblLayout w:type="fixed"/>
        <w:tblLook w:val="04A0" w:firstRow="1" w:lastRow="0" w:firstColumn="1" w:lastColumn="0" w:noHBand="0" w:noVBand="1"/>
      </w:tblPr>
      <w:tblGrid>
        <w:gridCol w:w="1174"/>
        <w:gridCol w:w="2692"/>
        <w:gridCol w:w="4641"/>
        <w:gridCol w:w="2722"/>
        <w:gridCol w:w="2353"/>
        <w:gridCol w:w="2715"/>
      </w:tblGrid>
      <w:tr w:rsidR="00F903A2" w:rsidRPr="00FC3201" w14:paraId="000EDC08" w14:textId="77777777" w:rsidTr="006421D8">
        <w:trPr>
          <w:trHeight w:val="705"/>
          <w:tblHeader/>
        </w:trPr>
        <w:tc>
          <w:tcPr>
            <w:tcW w:w="360" w:type="pct"/>
            <w:shd w:val="clear" w:color="auto" w:fill="BFBFBF" w:themeFill="background1" w:themeFillShade="BF"/>
            <w:vAlign w:val="center"/>
          </w:tcPr>
          <w:p w14:paraId="769273A2" w14:textId="77777777" w:rsidR="00F903A2" w:rsidRPr="00FC3201" w:rsidRDefault="00F903A2" w:rsidP="00304826">
            <w:pPr>
              <w:tabs>
                <w:tab w:val="left" w:pos="4770"/>
              </w:tabs>
              <w:spacing w:after="0" w:line="240" w:lineRule="auto"/>
              <w:jc w:val="center"/>
              <w:rPr>
                <w:rFonts w:ascii="Century Gothic" w:hAnsi="Century Gothic" w:cstheme="minorHAnsi"/>
                <w:b/>
                <w:bCs/>
              </w:rPr>
            </w:pPr>
            <w:r w:rsidRPr="00FC3201">
              <w:rPr>
                <w:rFonts w:ascii="Century Gothic" w:hAnsi="Century Gothic" w:cstheme="minorHAnsi"/>
                <w:b/>
                <w:bCs/>
              </w:rPr>
              <w:t>Week</w:t>
            </w:r>
          </w:p>
        </w:tc>
        <w:tc>
          <w:tcPr>
            <w:tcW w:w="826" w:type="pct"/>
            <w:shd w:val="clear" w:color="auto" w:fill="BFBFBF" w:themeFill="background1" w:themeFillShade="BF"/>
            <w:vAlign w:val="center"/>
          </w:tcPr>
          <w:p w14:paraId="6B6B0A74" w14:textId="77777777"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Topics</w:t>
            </w:r>
          </w:p>
        </w:tc>
        <w:tc>
          <w:tcPr>
            <w:tcW w:w="1424" w:type="pct"/>
            <w:shd w:val="clear" w:color="auto" w:fill="BFBFBF" w:themeFill="background1" w:themeFillShade="BF"/>
            <w:vAlign w:val="center"/>
          </w:tcPr>
          <w:p w14:paraId="047D070B" w14:textId="08ECCE4E"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Intended Learning Outcomes (ILO)</w:t>
            </w:r>
          </w:p>
        </w:tc>
        <w:tc>
          <w:tcPr>
            <w:tcW w:w="835" w:type="pct"/>
            <w:shd w:val="clear" w:color="auto" w:fill="BFBFBF" w:themeFill="background1" w:themeFillShade="BF"/>
            <w:vAlign w:val="center"/>
          </w:tcPr>
          <w:p w14:paraId="4B83F10F" w14:textId="2648948A"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Teaching</w:t>
            </w:r>
            <w:r>
              <w:rPr>
                <w:rFonts w:ascii="Century Gothic" w:hAnsi="Century Gothic" w:cstheme="minorHAnsi"/>
                <w:b/>
              </w:rPr>
              <w:t xml:space="preserve"> and Learning</w:t>
            </w:r>
            <w:r w:rsidRPr="00FC3201">
              <w:rPr>
                <w:rFonts w:ascii="Century Gothic" w:hAnsi="Century Gothic" w:cstheme="minorHAnsi"/>
                <w:b/>
              </w:rPr>
              <w:t xml:space="preserve"> Activities (TLA)</w:t>
            </w:r>
          </w:p>
        </w:tc>
        <w:tc>
          <w:tcPr>
            <w:tcW w:w="722" w:type="pct"/>
            <w:shd w:val="clear" w:color="auto" w:fill="BFBFBF" w:themeFill="background1" w:themeFillShade="BF"/>
            <w:vAlign w:val="center"/>
          </w:tcPr>
          <w:p w14:paraId="1FC3B1E8" w14:textId="77777777"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Instructional Material</w:t>
            </w:r>
          </w:p>
        </w:tc>
        <w:tc>
          <w:tcPr>
            <w:tcW w:w="833" w:type="pct"/>
            <w:shd w:val="clear" w:color="auto" w:fill="BFBFBF" w:themeFill="background1" w:themeFillShade="BF"/>
            <w:vAlign w:val="center"/>
          </w:tcPr>
          <w:p w14:paraId="318CC283" w14:textId="77777777" w:rsidR="00F903A2" w:rsidRPr="00FC3201" w:rsidRDefault="00F903A2" w:rsidP="00304826">
            <w:pPr>
              <w:spacing w:after="0" w:line="240" w:lineRule="auto"/>
              <w:jc w:val="center"/>
              <w:rPr>
                <w:rFonts w:ascii="Century Gothic" w:hAnsi="Century Gothic" w:cstheme="minorHAnsi"/>
                <w:b/>
              </w:rPr>
            </w:pPr>
            <w:r w:rsidRPr="00FC3201">
              <w:rPr>
                <w:rFonts w:ascii="Century Gothic" w:hAnsi="Century Gothic" w:cstheme="minorHAnsi"/>
                <w:b/>
              </w:rPr>
              <w:t>Assessment Tasks (AT)</w:t>
            </w:r>
          </w:p>
        </w:tc>
      </w:tr>
      <w:tr w:rsidR="00F903A2" w:rsidRPr="00FC3201" w14:paraId="1E7E61A8" w14:textId="77777777" w:rsidTr="006421D8">
        <w:trPr>
          <w:trHeight w:val="533"/>
        </w:trPr>
        <w:tc>
          <w:tcPr>
            <w:tcW w:w="360" w:type="pct"/>
          </w:tcPr>
          <w:p>
            <w:pPr>
              <w:spacing w:after="40" w:before="0"/>
              <w:jc w:val="center"/>
            </w:pPr>
            <w:r>
              <w:rPr>
                <w:rFonts w:ascii="Century Gothic" w:hAnsi="Century Gothic"/>
                <w:b/>
              </w:rPr>
              <w:t>1</w:t>
            </w:r>
          </w:p>
        </w:tc>
        <w:tc>
          <w:tcPr>
            <w:tcW w:w="826" w:type="pct"/>
          </w:tcPr>
          <w:p>
            <w:pPr>
              <w:spacing w:after="40" w:before="0"/>
              <w:jc w:val="left"/>
            </w:pPr>
            <w:r>
              <w:rPr>
                <w:rFonts w:ascii="Century Gothic" w:hAnsi="Century Gothic"/>
                <w:b/>
              </w:rPr>
              <w:t>Course Orientation, Introduction to Computers and Programming Logic, and Git/GitHub Setup</w:t>
            </w:r>
          </w:p>
          <w:p>
            <w:pPr>
              <w:spacing w:after="40" w:before="0"/>
              <w:jc w:val="left"/>
            </w:pPr>
            <w:r>
              <w:rPr>
                <w:rFonts w:ascii="Century Gothic" w:hAnsi="Century Gothic"/>
                <w:b w:val="0"/>
              </w:rPr>
              <w:t>• Class orientation: Vision, Mission, PEOs, Student Outcomes, grading system, and course requirements</w:t>
            </w:r>
          </w:p>
          <w:p>
            <w:pPr>
              <w:spacing w:after="40" w:before="0"/>
              <w:jc w:val="left"/>
            </w:pPr>
            <w:r>
              <w:rPr>
                <w:rFonts w:ascii="Century Gothic" w:hAnsi="Century Gothic"/>
                <w:b w:val="0"/>
              </w:rPr>
              <w:t>• Introduction to computers and programming logic</w:t>
            </w:r>
          </w:p>
          <w:p>
            <w:pPr>
              <w:spacing w:after="40" w:before="0"/>
              <w:jc w:val="left"/>
            </w:pPr>
            <w:r>
              <w:rPr>
                <w:rFonts w:ascii="Century Gothic" w:hAnsi="Century Gothic"/>
                <w:b w:val="0"/>
              </w:rPr>
              <w:t>• Programming languages; why Python is a suitable first language</w:t>
            </w:r>
          </w:p>
          <w:p>
            <w:pPr>
              <w:spacing w:after="40" w:before="0"/>
              <w:jc w:val="left"/>
            </w:pPr>
            <w:r>
              <w:rPr>
                <w:rFonts w:ascii="Century Gothic" w:hAnsi="Century Gothic"/>
                <w:b w:val="0"/>
              </w:rPr>
              <w:t>• Program development cycle</w:t>
            </w:r>
          </w:p>
          <w:p>
            <w:pPr>
              <w:spacing w:after="40" w:before="0"/>
              <w:jc w:val="left"/>
            </w:pPr>
            <w:r>
              <w:rPr>
                <w:rFonts w:ascii="Century Gothic" w:hAnsi="Century Gothic"/>
                <w:b w:val="0"/>
              </w:rPr>
              <w:t>• Development environment: Python 3.x, Visual Studio Code, and the terminal</w:t>
            </w:r>
          </w:p>
          <w:p>
            <w:pPr>
              <w:spacing w:after="40" w:before="0"/>
              <w:jc w:val="left"/>
            </w:pPr>
            <w:r>
              <w:rPr>
                <w:rFonts w:ascii="Century Gothic" w:hAnsi="Century Gothic"/>
                <w:b w:val="0"/>
              </w:rPr>
              <w:t>• Overview of Git and GitHub; git init, git status, git add, git commit, git push, git pull via the VS Code terminal</w:t>
            </w:r>
          </w:p>
        </w:tc>
        <w:tc>
          <w:tcPr>
            <w:tcW w:w="1424" w:type="pct"/>
          </w:tcPr>
          <w:p>
            <w:pPr>
              <w:spacing w:after="40" w:before="0"/>
              <w:jc w:val="left"/>
            </w:pPr>
            <w:r>
              <w:rPr>
                <w:rFonts w:ascii="Century Gothic" w:hAnsi="Century Gothic"/>
                <w:b w:val="0"/>
              </w:rPr>
              <w:t>1. Explain the program development cycle and the role of programming logic in solving computational problems.</w:t>
            </w:r>
          </w:p>
          <w:p>
            <w:pPr>
              <w:spacing w:after="40" w:before="0"/>
              <w:jc w:val="left"/>
            </w:pPr>
            <w:r>
              <w:rPr>
                <w:rFonts w:ascii="Century Gothic" w:hAnsi="Century Gothic"/>
                <w:b w:val="0"/>
              </w:rPr>
              <w:t>2. Differentiate common programming languages and identify the features that make Python suitable for introductory programming.</w:t>
            </w:r>
          </w:p>
          <w:p>
            <w:pPr>
              <w:spacing w:after="40" w:before="0"/>
              <w:jc w:val="left"/>
            </w:pPr>
            <w:r>
              <w:rPr>
                <w:rFonts w:ascii="Century Gothic" w:hAnsi="Century Gothic"/>
                <w:b w:val="0"/>
              </w:rPr>
              <w:t>3. Set up the development environment and initialize a local Git repository linked to GitHub using basic commands through the VS Code terminal.</w:t>
            </w:r>
          </w:p>
        </w:tc>
        <w:tc>
          <w:tcPr>
            <w:tcW w:w="835" w:type="pct"/>
          </w:tcPr>
          <w:p>
            <w:pPr>
              <w:spacing w:after="40" w:before="0"/>
              <w:jc w:val="left"/>
            </w:pPr>
            <w:r>
              <w:rPr>
                <w:rFonts w:ascii="Century Gothic" w:hAnsi="Century Gothic"/>
                <w:b w:val="0"/>
              </w:rPr>
              <w:t>• Course-orientation discussion</w:t>
            </w:r>
          </w:p>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Development-environment setup walkthrough</w:t>
            </w:r>
          </w:p>
          <w:p>
            <w:pPr>
              <w:spacing w:after="40" w:before="0"/>
              <w:jc w:val="left"/>
            </w:pPr>
            <w:r>
              <w:rPr>
                <w:rFonts w:ascii="Century Gothic" w:hAnsi="Century Gothic"/>
                <w:b w:val="0"/>
              </w:rPr>
              <w:t>• Git workflow demonstration</w:t>
            </w:r>
          </w:p>
          <w:p>
            <w:pPr>
              <w:spacing w:after="40" w:before="0"/>
              <w:jc w:val="left"/>
            </w:pPr>
            <w:r>
              <w:rPr>
                <w:rFonts w:ascii="Century Gothic" w:hAnsi="Century Gothic"/>
                <w:b w:val="0"/>
              </w:rPr>
              <w:t>• Guided hands-on repository setup</w:t>
            </w:r>
          </w:p>
        </w:tc>
        <w:tc>
          <w:tcPr>
            <w:tcW w:w="722" w:type="pct"/>
          </w:tcPr>
          <w:p>
            <w:pPr>
              <w:spacing w:after="40" w:before="0"/>
              <w:jc w:val="left"/>
            </w:pPr>
            <w:r>
              <w:rPr>
                <w:rFonts w:ascii="Century Gothic" w:hAnsi="Century Gothic"/>
                <w:b w:val="0"/>
              </w:rPr>
              <w:t>• CPP102 Week 1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 Introduction to Computing, Development Environment, and Git/GitHub Setup</w:t>
            </w:r>
          </w:p>
          <w:p>
            <w:pPr>
              <w:spacing w:after="40" w:before="0"/>
              <w:jc w:val="left"/>
            </w:pPr>
            <w:r>
              <w:rPr>
                <w:rFonts w:ascii="Century Gothic" w:hAnsi="Century Gothic"/>
                <w:b w:val="0"/>
              </w:rPr>
              <w:t>• Repository setup with initial commit and push; commit-history verification</w:t>
            </w:r>
          </w:p>
        </w:tc>
      </w:tr>
      <w:tr w:rsidR="00F903A2" w:rsidRPr="00FC3201" w14:paraId="12B1D74A" w14:textId="77777777" w:rsidTr="006421D8">
        <w:trPr>
          <w:trHeight w:val="1838"/>
        </w:trPr>
        <w:tc>
          <w:tcPr>
            <w:tcW w:w="360" w:type="pct"/>
          </w:tcPr>
          <w:p>
            <w:pPr>
              <w:spacing w:after="40" w:before="0"/>
              <w:jc w:val="center"/>
            </w:pPr>
            <w:r>
              <w:rPr>
                <w:rFonts w:ascii="Century Gothic" w:hAnsi="Century Gothic"/>
                <w:b/>
              </w:rPr>
              <w:t>2</w:t>
            </w:r>
          </w:p>
        </w:tc>
        <w:tc>
          <w:tcPr>
            <w:tcW w:w="826" w:type="pct"/>
          </w:tcPr>
          <w:p>
            <w:pPr>
              <w:spacing w:after="40" w:before="0"/>
              <w:jc w:val="left"/>
            </w:pPr>
            <w:r>
              <w:rPr>
                <w:rFonts w:ascii="Century Gothic" w:hAnsi="Century Gothic"/>
                <w:b/>
              </w:rPr>
              <w:t>Computational Thinking, Algorithms, Pseudocode, Flowcharts, and Git/GitHub Workflow</w:t>
            </w:r>
          </w:p>
          <w:p>
            <w:pPr>
              <w:spacing w:after="40" w:before="0"/>
              <w:jc w:val="left"/>
            </w:pPr>
            <w:r>
              <w:rPr>
                <w:rFonts w:ascii="Century Gothic" w:hAnsi="Century Gothic"/>
                <w:b w:val="0"/>
              </w:rPr>
              <w:t>• Computational thinking: decomposition, pattern recognition, abstraction, algorithm design</w:t>
            </w:r>
          </w:p>
          <w:p>
            <w:pPr>
              <w:spacing w:after="40" w:before="0"/>
              <w:jc w:val="left"/>
            </w:pPr>
            <w:r>
              <w:rPr>
                <w:rFonts w:ascii="Century Gothic" w:hAnsi="Century Gothic"/>
                <w:b w:val="0"/>
              </w:rPr>
              <w:t>• Problem identification and analysis; input-process-output (IPO)</w:t>
            </w:r>
          </w:p>
          <w:p>
            <w:pPr>
              <w:spacing w:after="40" w:before="0"/>
              <w:jc w:val="left"/>
            </w:pPr>
            <w:r>
              <w:rPr>
                <w:rFonts w:ascii="Century Gothic" w:hAnsi="Century Gothic"/>
                <w:b w:val="0"/>
              </w:rPr>
              <w:t>• Algorithms: characteristics and examples</w:t>
            </w:r>
          </w:p>
          <w:p>
            <w:pPr>
              <w:spacing w:after="40" w:before="0"/>
              <w:jc w:val="left"/>
            </w:pPr>
            <w:r>
              <w:rPr>
                <w:rFonts w:ascii="Century Gothic" w:hAnsi="Century Gothic"/>
                <w:b w:val="0"/>
              </w:rPr>
              <w:t>• Pseudocode: standard keywords</w:t>
            </w:r>
          </w:p>
          <w:p>
            <w:pPr>
              <w:spacing w:after="40" w:before="0"/>
              <w:jc w:val="left"/>
            </w:pPr>
            <w:r>
              <w:rPr>
                <w:rFonts w:ascii="Century Gothic" w:hAnsi="Century Gothic"/>
                <w:b w:val="0"/>
              </w:rPr>
              <w:t>• Flowcharts: standard flowchart symbols and sequence logic; Mermaid-rendered flowcharts for visualization only</w:t>
            </w:r>
          </w:p>
          <w:p>
            <w:pPr>
              <w:spacing w:after="40" w:before="0"/>
              <w:jc w:val="left"/>
            </w:pPr>
            <w:r>
              <w:rPr>
                <w:rFonts w:ascii="Century Gothic" w:hAnsi="Century Gothic"/>
                <w:b w:val="0"/>
              </w:rPr>
              <w:t>• Applying the Git/GitHub workflow to track and submit logic-design files (git status, git add, git commit, git push)</w:t>
            </w:r>
          </w:p>
        </w:tc>
        <w:tc>
          <w:tcPr>
            <w:tcW w:w="1424" w:type="pct"/>
          </w:tcPr>
          <w:p>
            <w:pPr>
              <w:spacing w:after="40" w:before="0"/>
              <w:jc w:val="left"/>
            </w:pPr>
            <w:r>
              <w:rPr>
                <w:rFonts w:ascii="Century Gothic" w:hAnsi="Century Gothic"/>
                <w:b w:val="0"/>
              </w:rPr>
              <w:t>1. Apply computational thinking to decompose a problem and identify its input, process, and output.</w:t>
            </w:r>
          </w:p>
          <w:p>
            <w:pPr>
              <w:spacing w:after="40" w:before="0"/>
              <w:jc w:val="left"/>
            </w:pPr>
            <w:r>
              <w:rPr>
                <w:rFonts w:ascii="Century Gothic" w:hAnsi="Century Gothic"/>
                <w:b w:val="0"/>
              </w:rPr>
              <w:t>2. Construct algorithms, pseudocode, and standard-symbol flowcharts that represent a program's logic.</w:t>
            </w:r>
          </w:p>
          <w:p>
            <w:pPr>
              <w:spacing w:after="40" w:before="0"/>
              <w:jc w:val="left"/>
            </w:pPr>
            <w:r>
              <w:rPr>
                <w:rFonts w:ascii="Century Gothic" w:hAnsi="Century Gothic"/>
                <w:b w:val="0"/>
              </w:rPr>
              <w:t>3. Track and submit logic-design files using the Git/GitHub workflow through the terminal or VS Code.</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Computational-thinking exercise</w:t>
            </w:r>
          </w:p>
          <w:p>
            <w:pPr>
              <w:spacing w:after="40" w:before="0"/>
              <w:jc w:val="left"/>
            </w:pPr>
            <w:r>
              <w:rPr>
                <w:rFonts w:ascii="Century Gothic" w:hAnsi="Century Gothic"/>
                <w:b w:val="0"/>
              </w:rPr>
              <w:t>• Problem-decomposition workshop</w:t>
            </w:r>
          </w:p>
          <w:p>
            <w:pPr>
              <w:spacing w:after="40" w:before="0"/>
              <w:jc w:val="left"/>
            </w:pPr>
            <w:r>
              <w:rPr>
                <w:rFonts w:ascii="Century Gothic" w:hAnsi="Century Gothic"/>
                <w:b w:val="0"/>
              </w:rPr>
              <w:t>• Pseudocode-writing activity</w:t>
            </w:r>
          </w:p>
          <w:p>
            <w:pPr>
              <w:spacing w:after="40" w:before="0"/>
              <w:jc w:val="left"/>
            </w:pPr>
            <w:r>
              <w:rPr>
                <w:rFonts w:ascii="Century Gothic" w:hAnsi="Century Gothic"/>
                <w:b w:val="0"/>
              </w:rPr>
              <w:t>• Flowchart-development activity</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2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Flowcharting tool</w:t>
            </w:r>
          </w:p>
          <w:p>
            <w:pPr>
              <w:spacing w:after="40" w:before="0"/>
              <w:jc w:val="left"/>
            </w:pPr>
            <w:r>
              <w:rPr>
                <w:rFonts w:ascii="Century Gothic" w:hAnsi="Century Gothic"/>
                <w:b w:val="0"/>
              </w:rPr>
              <w:t>• Mermaid-rendered flowchart examples (visualization only)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2: Computational Thinking, Algorithms, Pseudocode, and Flowcharts</w:t>
            </w:r>
          </w:p>
          <w:p>
            <w:pPr>
              <w:spacing w:after="40" w:before="0"/>
              <w:jc w:val="left"/>
            </w:pPr>
            <w:r>
              <w:rPr>
                <w:rFonts w:ascii="Century Gothic" w:hAnsi="Century Gothic"/>
                <w:b w:val="0"/>
              </w:rPr>
              <w:t>• Algorithm, pseudocode, and flowchart set submitted via GitHub with meaningful commit history</w:t>
            </w:r>
          </w:p>
        </w:tc>
      </w:tr>
      <w:tr w:rsidR="00897219" w:rsidRPr="00FC3201" w14:paraId="387B14B1" w14:textId="77777777" w:rsidTr="006421D8">
        <w:trPr>
          <w:trHeight w:val="1074"/>
        </w:trPr>
        <w:tc>
          <w:tcPr>
            <w:tcW w:w="360" w:type="pct"/>
          </w:tcPr>
          <w:p>
            <w:pPr>
              <w:spacing w:after="40" w:before="0"/>
              <w:jc w:val="center"/>
            </w:pPr>
            <w:r>
              <w:rPr>
                <w:rFonts w:ascii="Century Gothic" w:hAnsi="Century Gothic"/>
                <w:b/>
              </w:rPr>
              <w:t>3</w:t>
            </w:r>
          </w:p>
        </w:tc>
        <w:tc>
          <w:tcPr>
            <w:tcW w:w="826" w:type="pct"/>
          </w:tcPr>
          <w:p>
            <w:pPr>
              <w:spacing w:after="40" w:before="0"/>
              <w:jc w:val="left"/>
            </w:pPr>
            <w:r>
              <w:rPr>
                <w:rFonts w:ascii="Century Gothic" w:hAnsi="Century Gothic"/>
                <w:b/>
              </w:rPr>
              <w:t>Integrated Assessment of Week 1 and Week 2 Competencies</w:t>
            </w:r>
          </w:p>
          <w:p>
            <w:pPr>
              <w:spacing w:after="40" w:before="0"/>
              <w:jc w:val="left"/>
            </w:pPr>
            <w:r>
              <w:rPr>
                <w:rFonts w:ascii="Century Gothic" w:hAnsi="Century Gothic"/>
                <w:b w:val="0"/>
              </w:rPr>
              <w:t>• Integrated assessment applying Week 1 and Week 2 competencies</w:t>
            </w:r>
          </w:p>
          <w:p>
            <w:pPr>
              <w:spacing w:after="40" w:before="0"/>
              <w:jc w:val="left"/>
            </w:pPr>
            <w:r>
              <w:rPr>
                <w:rFonts w:ascii="Century Gothic" w:hAnsi="Century Gothic"/>
                <w:b w:val="0"/>
              </w:rPr>
              <w:t>• Problem analysis (IPO), algorithm, pseudocode, and standard-symbol flowchart for linear, multi-input, and decision-based problems</w:t>
            </w:r>
          </w:p>
          <w:p>
            <w:pPr>
              <w:spacing w:after="40" w:before="0"/>
              <w:jc w:val="left"/>
            </w:pPr>
            <w:r>
              <w:rPr>
                <w:rFonts w:ascii="Century Gothic" w:hAnsi="Century Gothic"/>
                <w:b w:val="0"/>
              </w:rPr>
              <w:t>• Git-based submission and structured GitHub repository organization</w:t>
            </w:r>
          </w:p>
          <w:p>
            <w:pPr>
              <w:spacing w:after="40" w:before="0"/>
              <w:jc w:val="left"/>
            </w:pPr>
            <w:r>
              <w:rPr>
                <w:rFonts w:ascii="Century Gothic" w:hAnsi="Century Gothic"/>
                <w:b w:val="0"/>
              </w:rPr>
              <w:t>• (This is an assessment week, not a regular lecture week.)</w:t>
            </w:r>
          </w:p>
        </w:tc>
        <w:tc>
          <w:tcPr>
            <w:tcW w:w="1424" w:type="pct"/>
          </w:tcPr>
          <w:bookmarkEnd w:id="3"/>
          <w:p>
            <w:pPr>
              <w:spacing w:after="40" w:before="0"/>
              <w:jc w:val="left"/>
            </w:pPr>
            <w:r>
              <w:rPr>
                <w:rFonts w:ascii="Century Gothic" w:hAnsi="Century Gothic"/>
                <w:b w:val="0"/>
              </w:rPr>
              <w:t>1. Analyze given problems and identify their input, process, and output.</w:t>
            </w:r>
          </w:p>
          <w:p>
            <w:pPr>
              <w:spacing w:after="40" w:before="0"/>
              <w:jc w:val="left"/>
            </w:pPr>
            <w:r>
              <w:rPr>
                <w:rFonts w:ascii="Century Gothic" w:hAnsi="Century Gothic"/>
                <w:b w:val="0"/>
              </w:rPr>
              <w:t>2. Construct correct algorithms, pseudocode, and flowcharts for simple, compound-computation, and decision-based problems.</w:t>
            </w:r>
          </w:p>
          <w:p>
            <w:pPr>
              <w:spacing w:after="40" w:before="0"/>
              <w:jc w:val="left"/>
            </w:pPr>
            <w:r>
              <w:rPr>
                <w:rFonts w:ascii="Century Gothic" w:hAnsi="Century Gothic"/>
                <w:b w:val="0"/>
              </w:rPr>
              <w:t>3. Organize, document, and submit the assessment through a properly structured GitHub repository.</w:t>
            </w:r>
          </w:p>
        </w:tc>
        <w:tc>
          <w:tcPr>
            <w:tcW w:w="835" w:type="pct"/>
          </w:tcPr>
          <w:p>
            <w:pPr>
              <w:spacing w:after="40" w:before="0"/>
              <w:jc w:val="left"/>
            </w:pPr>
            <w:r>
              <w:rPr>
                <w:rFonts w:ascii="Century Gothic" w:hAnsi="Century Gothic"/>
                <w:b w:val="0"/>
              </w:rPr>
              <w:t>• Individual integrated assessment task</w:t>
            </w:r>
          </w:p>
          <w:p>
            <w:pPr>
              <w:spacing w:after="40" w:before="0"/>
              <w:jc w:val="left"/>
            </w:pPr>
            <w:r>
              <w:rPr>
                <w:rFonts w:ascii="Century Gothic" w:hAnsi="Century Gothic"/>
                <w:b w:val="0"/>
              </w:rPr>
              <w:t>• Repository-based submission</w:t>
            </w:r>
          </w:p>
          <w:p>
            <w:pPr>
              <w:spacing w:after="40" w:before="0"/>
              <w:jc w:val="left"/>
            </w:pPr>
            <w:r>
              <w:rPr>
                <w:rFonts w:ascii="Century Gothic" w:hAnsi="Century Gothic"/>
                <w:b w:val="0"/>
              </w:rPr>
              <w:t>• Instructor consultation</w:t>
            </w:r>
          </w:p>
        </w:tc>
        <w:tc>
          <w:tcPr>
            <w:tcW w:w="722" w:type="pct"/>
          </w:tcPr>
          <w:p>
            <w:pPr>
              <w:spacing w:after="40" w:before="0"/>
              <w:jc w:val="left"/>
            </w:pPr>
            <w:r>
              <w:rPr>
                <w:rFonts w:ascii="Century Gothic" w:hAnsi="Century Gothic"/>
                <w:b w:val="0"/>
              </w:rPr>
              <w:t>• CPP102 Week 3 Assessment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Flowcharting tool</w:t>
            </w:r>
          </w:p>
          <w:p>
            <w:pPr>
              <w:spacing w:after="40" w:before="0"/>
              <w:jc w:val="left"/>
            </w:pPr>
            <w:r>
              <w:rPr>
                <w:rFonts w:ascii="Century Gothic" w:hAnsi="Century Gothic"/>
                <w:b w:val="0"/>
              </w:rPr>
              <w:t>• IPO / trace-table worksheet</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3: Integrated Assessment of Week 1 and Week 2 Competencies</w:t>
            </w:r>
          </w:p>
          <w:p>
            <w:pPr>
              <w:spacing w:after="40" w:before="0"/>
              <w:jc w:val="left"/>
            </w:pPr>
            <w:r>
              <w:rPr>
                <w:rFonts w:ascii="Century Gothic" w:hAnsi="Century Gothic"/>
                <w:b w:val="0"/>
              </w:rPr>
              <w:t>• Batch-based problem set; repository URL, logic-design files, README, and meaningful commit history</w:t>
            </w:r>
          </w:p>
        </w:tc>
      </w:tr>
      <w:bookmarkEnd w:id="1"/>
      <w:tr w:rsidR="00897219" w:rsidRPr="00FC3201" w14:paraId="32A8682F" w14:textId="77777777" w:rsidTr="006421D8">
        <w:trPr>
          <w:trHeight w:val="1074"/>
        </w:trPr>
        <w:tc>
          <w:tcPr>
            <w:tcW w:w="360" w:type="pct"/>
          </w:tcPr>
          <w:p>
            <w:pPr>
              <w:spacing w:after="40" w:before="0"/>
              <w:jc w:val="center"/>
            </w:pPr>
            <w:r>
              <w:rPr>
                <w:rFonts w:ascii="Century Gothic" w:hAnsi="Century Gothic"/>
                <w:b/>
              </w:rPr>
              <w:t>4</w:t>
            </w:r>
          </w:p>
        </w:tc>
        <w:tc>
          <w:tcPr>
            <w:tcW w:w="826" w:type="pct"/>
          </w:tcPr>
          <w:p>
            <w:pPr>
              <w:spacing w:after="40" w:before="0"/>
              <w:jc w:val="left"/>
            </w:pPr>
            <w:r>
              <w:rPr>
                <w:rFonts w:ascii="Century Gothic" w:hAnsi="Century Gothic"/>
                <w:b/>
              </w:rPr>
              <w:t>Sequence Structure, Variables, Data Types, Basic Strings, Operators, and Input/Output</w:t>
            </w:r>
          </w:p>
          <w:p>
            <w:pPr>
              <w:spacing w:after="40" w:before="0"/>
              <w:jc w:val="left"/>
            </w:pPr>
            <w:r>
              <w:rPr>
                <w:rFonts w:ascii="Century Gothic" w:hAnsi="Century Gothic"/>
                <w:b w:val="0"/>
              </w:rPr>
              <w:t>• Sequence structure</w:t>
            </w:r>
          </w:p>
          <w:p>
            <w:pPr>
              <w:spacing w:after="40" w:before="0"/>
              <w:jc w:val="left"/>
            </w:pPr>
            <w:r>
              <w:rPr>
                <w:rFonts w:ascii="Century Gothic" w:hAnsi="Century Gothic"/>
                <w:b w:val="0"/>
              </w:rPr>
              <w:t>• Identifiers, constants, variables; data and data types</w:t>
            </w:r>
          </w:p>
          <w:p>
            <w:pPr>
              <w:spacing w:after="40" w:before="0"/>
              <w:jc w:val="left"/>
            </w:pPr>
            <w:r>
              <w:rPr>
                <w:rFonts w:ascii="Century Gothic" w:hAnsi="Century Gothic"/>
                <w:b w:val="0"/>
              </w:rPr>
              <w:t>• Strings as a fundamental data type: string literals, string input using input(), concatenation, basic string methods, f-string formatting, simple input validation</w:t>
            </w:r>
          </w:p>
          <w:p>
            <w:pPr>
              <w:spacing w:after="40" w:before="0"/>
              <w:jc w:val="left"/>
            </w:pPr>
            <w:r>
              <w:rPr>
                <w:rFonts w:ascii="Century Gothic" w:hAnsi="Century Gothic"/>
                <w:b w:val="0"/>
              </w:rPr>
              <w:t>• Type conversion: int(), float(), str()</w:t>
            </w:r>
          </w:p>
          <w:p>
            <w:pPr>
              <w:spacing w:after="40" w:before="0"/>
              <w:jc w:val="left"/>
            </w:pPr>
            <w:r>
              <w:rPr>
                <w:rFonts w:ascii="Century Gothic" w:hAnsi="Century Gothic"/>
                <w:b w:val="0"/>
              </w:rPr>
              <w:t>• Input and output operations; formatted output; comments and code readability</w:t>
            </w:r>
          </w:p>
          <w:p>
            <w:pPr>
              <w:spacing w:after="40" w:before="0"/>
              <w:jc w:val="left"/>
            </w:pPr>
            <w:r>
              <w:rPr>
                <w:rFonts w:ascii="Century Gothic" w:hAnsi="Century Gothic"/>
                <w:b w:val="0"/>
              </w:rPr>
              <w:t>• Arithmetic, relational, logical, and assignment operators; operator hierarchy / precedence</w:t>
            </w:r>
          </w:p>
        </w:tc>
        <w:tc>
          <w:tcPr>
            <w:tcW w:w="1424" w:type="pct"/>
          </w:tcPr>
          <w:p>
            <w:pPr>
              <w:spacing w:after="40" w:before="0"/>
              <w:jc w:val="left"/>
            </w:pPr>
            <w:r>
              <w:rPr>
                <w:rFonts w:ascii="Century Gothic" w:hAnsi="Century Gothic"/>
                <w:b w:val="0"/>
              </w:rPr>
              <w:t>1. Declare and initialize variables using valid identifiers, constants, and appropriate data types, integrating basic string operations.</w:t>
            </w:r>
          </w:p>
          <w:p>
            <w:pPr>
              <w:spacing w:after="40" w:before="0"/>
              <w:jc w:val="left"/>
            </w:pPr>
            <w:r>
              <w:rPr>
                <w:rFonts w:ascii="Century Gothic" w:hAnsi="Century Gothic"/>
                <w:b w:val="0"/>
              </w:rPr>
              <w:t>2. Apply type conversion and the operator hierarchy in Python expressions to produce correct results.</w:t>
            </w:r>
          </w:p>
          <w:p>
            <w:pPr>
              <w:spacing w:after="40" w:before="0"/>
              <w:jc w:val="left"/>
            </w:pPr>
            <w:r>
              <w:rPr>
                <w:rFonts w:ascii="Century Gothic" w:hAnsi="Century Gothic"/>
                <w:b w:val="0"/>
              </w:rPr>
              <w:t>3. Develop and submit a sequential Python program that accepts input, performs computation, and displays formatted output via the Git/GitHub workflow.</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Worked programming examples</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Code-tracing exercise</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4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Python interpreter</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4: Variables, Data Types, Basic Strings, Input/Output, Operators, and Sequence Structure</w:t>
            </w:r>
          </w:p>
          <w:p>
            <w:pPr>
              <w:spacing w:after="40" w:before="0"/>
              <w:jc w:val="left"/>
            </w:pPr>
            <w:r>
              <w:rPr>
                <w:rFonts w:ascii="Century Gothic" w:hAnsi="Century Gothic"/>
                <w:b w:val="0"/>
              </w:rPr>
              <w:t>• Sequential machine problem (e.g., Student Daily Expense Calculator) submitted via GitHub</w:t>
            </w:r>
          </w:p>
        </w:tc>
      </w:tr>
      <w:tr w:rsidR="00F903A2" w:rsidRPr="00FC3201" w14:paraId="0D06EC88" w14:textId="77777777" w:rsidTr="006421D8">
        <w:trPr>
          <w:trHeight w:val="271"/>
        </w:trPr>
        <w:tc>
          <w:tcPr>
            <w:tcW w:w="360" w:type="pct"/>
          </w:tcPr>
          <w:p>
            <w:pPr>
              <w:spacing w:after="40" w:before="0"/>
              <w:jc w:val="center"/>
            </w:pPr>
            <w:r>
              <w:rPr>
                <w:rFonts w:ascii="Century Gothic" w:hAnsi="Century Gothic"/>
                <w:b/>
              </w:rPr>
              <w:t>5</w:t>
            </w:r>
          </w:p>
        </w:tc>
        <w:tc>
          <w:tcPr>
            <w:tcW w:w="826" w:type="pct"/>
          </w:tcPr>
          <w:p>
            <w:pPr>
              <w:spacing w:after="40" w:before="0"/>
              <w:jc w:val="left"/>
            </w:pPr>
            <w:r>
              <w:rPr>
                <w:rFonts w:ascii="Century Gothic" w:hAnsi="Century Gothic"/>
                <w:b/>
              </w:rPr>
              <w:t>Selection Structures and State-Based Decisions</w:t>
            </w:r>
          </w:p>
          <w:p>
            <w:pPr>
              <w:spacing w:after="40" w:before="0"/>
              <w:jc w:val="left"/>
            </w:pPr>
            <w:r>
              <w:rPr>
                <w:rFonts w:ascii="Century Gothic" w:hAnsi="Century Gothic"/>
                <w:b w:val="0"/>
              </w:rPr>
              <w:t>• Selection / decision structures; Boolean conditions; comparison and logical operators; Python indentation</w:t>
            </w:r>
          </w:p>
          <w:p>
            <w:pPr>
              <w:spacing w:after="40" w:before="0"/>
              <w:jc w:val="left"/>
            </w:pPr>
            <w:r>
              <w:rPr>
                <w:rFonts w:ascii="Century Gothic" w:hAnsi="Century Gothic"/>
                <w:b w:val="0"/>
              </w:rPr>
              <w:t>• if, if-else, and if-elif-else (case / multiway selection)</w:t>
            </w:r>
          </w:p>
          <w:p>
            <w:pPr>
              <w:spacing w:after="40" w:before="0"/>
              <w:jc w:val="left"/>
            </w:pPr>
            <w:r>
              <w:rPr>
                <w:rFonts w:ascii="Century Gothic" w:hAnsi="Century Gothic"/>
                <w:b w:val="0"/>
              </w:rPr>
              <w:t>• Nested conditions</w:t>
            </w:r>
          </w:p>
          <w:p>
            <w:pPr>
              <w:spacing w:after="40" w:before="0"/>
              <w:jc w:val="left"/>
            </w:pPr>
            <w:r>
              <w:rPr>
                <w:rFonts w:ascii="Century Gothic" w:hAnsi="Century Gothic"/>
                <w:b w:val="0"/>
              </w:rPr>
              <w:t>• Introductory state-based decisions (e.g., classify a sensor reading as Normal, Warning, or Critical)</w:t>
            </w:r>
          </w:p>
        </w:tc>
        <w:tc>
          <w:tcPr>
            <w:tcW w:w="1424" w:type="pct"/>
          </w:tcPr>
          <w:p>
            <w:pPr>
              <w:spacing w:after="40" w:before="0"/>
              <w:jc w:val="left"/>
            </w:pPr>
            <w:r>
              <w:rPr>
                <w:rFonts w:ascii="Century Gothic" w:hAnsi="Century Gothic"/>
                <w:b w:val="0"/>
              </w:rPr>
              <w:t>1. Evaluate comparison and logical expressions used in selection structures.</w:t>
            </w:r>
          </w:p>
          <w:p>
            <w:pPr>
              <w:spacing w:after="40" w:before="0"/>
              <w:jc w:val="left"/>
            </w:pPr>
            <w:r>
              <w:rPr>
                <w:rFonts w:ascii="Century Gothic" w:hAnsi="Century Gothic"/>
                <w:b w:val="0"/>
              </w:rPr>
              <w:t>2. Construct algorithms, pseudocode, and flowcharts that represent selection and multiway decisions.</w:t>
            </w:r>
          </w:p>
          <w:p>
            <w:pPr>
              <w:spacing w:after="40" w:before="0"/>
              <w:jc w:val="left"/>
            </w:pPr>
            <w:r>
              <w:rPr>
                <w:rFonts w:ascii="Century Gothic" w:hAnsi="Century Gothic"/>
                <w:b w:val="0"/>
              </w:rPr>
              <w:t>3. Develop and test Python programs using if, if-else, if-elif-else, and nested conditions, including a simple rule-based classification.</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Flowchart-development activity</w:t>
            </w:r>
          </w:p>
          <w:p>
            <w:pPr>
              <w:spacing w:after="40" w:before="0"/>
              <w:jc w:val="left"/>
            </w:pPr>
            <w:r>
              <w:rPr>
                <w:rFonts w:ascii="Century Gothic" w:hAnsi="Century Gothic"/>
                <w:b w:val="0"/>
              </w:rPr>
              <w:t>• Code-tracing exercise</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5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Flowcharting tool</w:t>
            </w:r>
          </w:p>
          <w:p>
            <w:pPr>
              <w:spacing w:after="40" w:before="0"/>
              <w:jc w:val="left"/>
            </w:pPr>
            <w:r>
              <w:rPr>
                <w:rFonts w:ascii="Century Gothic" w:hAnsi="Century Gothic"/>
                <w:b w:val="0"/>
              </w:rPr>
              <w:t>• Trace-table worksheet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5: Selection Structures and State-Based Decisions</w:t>
            </w:r>
          </w:p>
          <w:p>
            <w:pPr>
              <w:spacing w:after="40" w:before="0"/>
              <w:jc w:val="left"/>
            </w:pPr>
            <w:r>
              <w:rPr>
                <w:rFonts w:ascii="Century Gothic" w:hAnsi="Century Gothic"/>
                <w:b w:val="0"/>
              </w:rPr>
              <w:t>• Selection-structure machine problem submitted via GitHub</w:t>
            </w:r>
          </w:p>
        </w:tc>
      </w:tr>
      <w:tr w:rsidR="00F903A2" w:rsidRPr="00FC3201" w14:paraId="0E82BC8F" w14:textId="77777777" w:rsidTr="006421D8">
        <w:trPr>
          <w:trHeight w:val="271"/>
        </w:trPr>
        <w:tc>
          <w:tcPr>
            <w:tcW w:w="5000" w:type="pct"/>
            <w:gridSpan w:val="6"/>
            <w:shd w:val="clear" w:color="auto" w:fill="BFBFBF" w:themeFill="background1" w:themeFillShade="BF"/>
            <w:vAlign w:val="center"/>
          </w:tcPr>
          <w:p>
            <w:pPr>
              <w:spacing w:after="40" w:before="0"/>
              <w:jc w:val="center"/>
            </w:pPr>
            <w:r>
              <w:rPr>
                <w:rFonts w:ascii="Century Gothic" w:hAnsi="Century Gothic"/>
                <w:b/>
              </w:rPr>
              <w:t>PRELIMINARY EXAMINATION  —  Covers Weeks 1-5: programming logic, computational thinking, algorithms, pseudocode, flowcharts, sequence structure, variables / data types / operators, and selection structures. May include written and practical programming components.</w:t>
            </w:r>
          </w:p>
        </w:tc>
      </w:tr>
      <w:tr w:rsidR="00F903A2" w:rsidRPr="00FC3201" w14:paraId="4EEEABC7" w14:textId="77777777" w:rsidTr="006421D8">
        <w:trPr>
          <w:trHeight w:val="271"/>
        </w:trPr>
        <w:tc>
          <w:tcPr>
            <w:tcW w:w="360" w:type="pct"/>
            <w:vAlign w:val="center"/>
          </w:tcPr>
          <w:p>
            <w:pPr>
              <w:spacing w:after="40" w:before="0"/>
              <w:jc w:val="center"/>
            </w:pPr>
            <w:r>
              <w:rPr>
                <w:rFonts w:ascii="Century Gothic" w:hAnsi="Century Gothic"/>
                <w:b/>
              </w:rPr>
              <w:t>7</w:t>
            </w:r>
          </w:p>
        </w:tc>
        <w:tc>
          <w:tcPr>
            <w:tcW w:w="826" w:type="pct"/>
          </w:tcPr>
          <w:p>
            <w:pPr>
              <w:spacing w:after="40" w:before="0"/>
              <w:jc w:val="left"/>
            </w:pPr>
            <w:r>
              <w:rPr>
                <w:rFonts w:ascii="Century Gothic" w:hAnsi="Century Gothic"/>
                <w:b/>
              </w:rPr>
              <w:t>Fundamental Iteration and Loop-Control Structures</w:t>
            </w:r>
          </w:p>
          <w:p>
            <w:pPr>
              <w:spacing w:after="40" w:before="0"/>
              <w:jc w:val="left"/>
            </w:pPr>
            <w:r>
              <w:rPr>
                <w:rFonts w:ascii="Century Gothic" w:hAnsi="Century Gothic"/>
                <w:b w:val="0"/>
              </w:rPr>
              <w:t>• Purpose of iteration; repetition in programming; counter-controlled and condition-controlled repetition</w:t>
            </w:r>
          </w:p>
          <w:p>
            <w:pPr>
              <w:spacing w:after="40" w:before="0"/>
              <w:jc w:val="left"/>
            </w:pPr>
            <w:r>
              <w:rPr>
                <w:rFonts w:ascii="Century Gothic" w:hAnsi="Century Gothic"/>
                <w:b w:val="0"/>
              </w:rPr>
              <w:t>• Counters and accumulators; loop initialization, condition, and update</w:t>
            </w:r>
          </w:p>
          <w:p>
            <w:pPr>
              <w:spacing w:after="40" w:before="0"/>
              <w:jc w:val="left"/>
            </w:pPr>
            <w:r>
              <w:rPr>
                <w:rFonts w:ascii="Century Gothic" w:hAnsi="Century Gothic"/>
                <w:b w:val="0"/>
              </w:rPr>
              <w:t>• while loop; for loop; the range() function</w:t>
            </w:r>
          </w:p>
          <w:p>
            <w:pPr>
              <w:spacing w:after="40" w:before="0"/>
              <w:jc w:val="left"/>
            </w:pPr>
            <w:r>
              <w:rPr>
                <w:rFonts w:ascii="Century Gothic" w:hAnsi="Century Gothic"/>
                <w:b w:val="0"/>
              </w:rPr>
              <w:t>• Do-while logic concept and its equivalent Python implementation using a while loop (Python has no native do-while statement)</w:t>
            </w:r>
          </w:p>
          <w:p>
            <w:pPr>
              <w:spacing w:after="40" w:before="0"/>
              <w:jc w:val="left"/>
            </w:pPr>
            <w:r>
              <w:rPr>
                <w:rFonts w:ascii="Century Gothic" w:hAnsi="Century Gothic"/>
                <w:b w:val="0"/>
              </w:rPr>
              <w:t>• break and continue statements; sentinel-controlled repetition; input validation using loops</w:t>
            </w:r>
          </w:p>
          <w:p>
            <w:pPr>
              <w:spacing w:after="40" w:before="0"/>
              <w:jc w:val="left"/>
            </w:pPr>
            <w:r>
              <w:rPr>
                <w:rFonts w:ascii="Century Gothic" w:hAnsi="Century Gothic"/>
                <w:b w:val="0"/>
              </w:rPr>
              <w:t>• Basic loop tracing; common infinite-loop errors; testing single-level loops</w:t>
            </w:r>
          </w:p>
        </w:tc>
        <w:tc>
          <w:tcPr>
            <w:tcW w:w="1424" w:type="pct"/>
          </w:tcPr>
          <w:p>
            <w:pPr>
              <w:spacing w:after="40" w:before="0"/>
              <w:jc w:val="left"/>
            </w:pPr>
            <w:r>
              <w:rPr>
                <w:rFonts w:ascii="Century Gothic" w:hAnsi="Century Gothic"/>
                <w:b w:val="0"/>
              </w:rPr>
              <w:t>1. Trace and evaluate Python programs that use while loops, for loops, counters, accumulators, break, and continue.</w:t>
            </w:r>
          </w:p>
          <w:p>
            <w:pPr>
              <w:spacing w:after="40" w:before="0"/>
              <w:jc w:val="left"/>
            </w:pPr>
            <w:r>
              <w:rPr>
                <w:rFonts w:ascii="Century Gothic" w:hAnsi="Century Gothic"/>
                <w:b w:val="0"/>
              </w:rPr>
              <w:t>2. Construct algorithms, pseudocode, and flowcharts for counter-controlled, condition-controlled, and sentinel-controlled repetition, including the do-while logic concept.</w:t>
            </w:r>
          </w:p>
          <w:p>
            <w:pPr>
              <w:spacing w:after="40" w:before="0"/>
              <w:jc w:val="left"/>
            </w:pPr>
            <w:r>
              <w:rPr>
                <w:rFonts w:ascii="Century Gothic" w:hAnsi="Century Gothic"/>
                <w:b w:val="0"/>
              </w:rPr>
              <w:t>3. Develop and test Python programs using appropriate single-level iteration and loop-control structures.</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Loop-execution visualization</w:t>
            </w:r>
          </w:p>
          <w:p>
            <w:pPr>
              <w:spacing w:after="40" w:before="0"/>
              <w:jc w:val="left"/>
            </w:pPr>
            <w:r>
              <w:rPr>
                <w:rFonts w:ascii="Century Gothic" w:hAnsi="Century Gothic"/>
                <w:b w:val="0"/>
              </w:rPr>
              <w:t>• Code-tracing exercise</w:t>
            </w:r>
          </w:p>
          <w:p>
            <w:pPr>
              <w:spacing w:after="40" w:before="0"/>
              <w:jc w:val="left"/>
            </w:pPr>
            <w:r>
              <w:rPr>
                <w:rFonts w:ascii="Century Gothic" w:hAnsi="Century Gothic"/>
                <w:b w:val="0"/>
              </w:rPr>
              <w:t>• Dry-run analysis</w:t>
            </w:r>
          </w:p>
          <w:p>
            <w:pPr>
              <w:spacing w:after="40" w:before="0"/>
              <w:jc w:val="left"/>
            </w:pPr>
            <w:r>
              <w:rPr>
                <w:rFonts w:ascii="Century Gothic" w:hAnsi="Century Gothic"/>
                <w:b w:val="0"/>
              </w:rPr>
              <w:t>• Trace-table activity</w:t>
            </w:r>
          </w:p>
          <w:p>
            <w:pPr>
              <w:spacing w:after="40" w:before="0"/>
              <w:jc w:val="left"/>
            </w:pPr>
            <w:r>
              <w:rPr>
                <w:rFonts w:ascii="Century Gothic" w:hAnsi="Century Gothic"/>
                <w:b w:val="0"/>
              </w:rPr>
              <w:t>• Output-prediction exercise</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7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Trace-table worksheet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6: Fundamental Iteration and Loop-Control Structures</w:t>
            </w:r>
          </w:p>
          <w:p>
            <w:pPr>
              <w:spacing w:after="40" w:before="0"/>
              <w:jc w:val="left"/>
            </w:pPr>
            <w:r>
              <w:rPr>
                <w:rFonts w:ascii="Century Gothic" w:hAnsi="Century Gothic"/>
                <w:b w:val="0"/>
              </w:rPr>
              <w:t>• Single-level looping machine problem using counters, accumulators, sentinel-controlled repetition, and input validation; submitted via GitHub</w:t>
            </w:r>
          </w:p>
        </w:tc>
      </w:tr>
      <w:tr w:rsidR="00F903A2" w:rsidRPr="00FC3201" w14:paraId="4EEEABC7" w14:textId="77777777" w:rsidTr="006421D8">
        <w:trPr>
          <w:trHeight w:val="271"/>
        </w:trPr>
        <w:tc>
          <w:tcPr>
            <w:tcW w:w="360" w:type="pct"/>
            <w:vAlign w:val="center"/>
          </w:tcPr>
          <w:p>
            <w:pPr>
              <w:spacing w:after="40" w:before="0"/>
              <w:jc w:val="center"/>
            </w:pPr>
            <w:r>
              <w:rPr>
                <w:rFonts w:ascii="Century Gothic" w:hAnsi="Century Gothic"/>
                <w:b/>
              </w:rPr>
              <w:t>8</w:t>
            </w:r>
          </w:p>
        </w:tc>
        <w:tc>
          <w:tcPr>
            <w:tcW w:w="826" w:type="pct"/>
          </w:tcPr>
          <w:p>
            <w:pPr>
              <w:spacing w:after="40" w:before="0"/>
              <w:jc w:val="left"/>
            </w:pPr>
            <w:r>
              <w:rPr>
                <w:rFonts w:ascii="Century Gothic" w:hAnsi="Century Gothic"/>
                <w:b/>
              </w:rPr>
              <w:t>Nested Loops and Multi-Level Iteration</w:t>
            </w:r>
          </w:p>
          <w:p>
            <w:pPr>
              <w:spacing w:after="40" w:before="0"/>
              <w:jc w:val="left"/>
            </w:pPr>
            <w:r>
              <w:rPr>
                <w:rFonts w:ascii="Century Gothic" w:hAnsi="Century Gothic"/>
                <w:b w:val="0"/>
              </w:rPr>
              <w:t>• Purpose of nested loops; outer loop and inner loop; execution order; number of inner-loop executions</w:t>
            </w:r>
          </w:p>
          <w:p>
            <w:pPr>
              <w:spacing w:after="40" w:before="0"/>
              <w:jc w:val="left"/>
            </w:pPr>
            <w:r>
              <w:rPr>
                <w:rFonts w:ascii="Century Gothic" w:hAnsi="Century Gothic"/>
                <w:b w:val="0"/>
              </w:rPr>
              <w:t>• Nested for loops; nested while loops; a for loop inside a while loop; a while loop inside a for loop</w:t>
            </w:r>
          </w:p>
          <w:p>
            <w:pPr>
              <w:spacing w:after="40" w:before="0"/>
              <w:jc w:val="left"/>
            </w:pPr>
            <w:r>
              <w:rPr>
                <w:rFonts w:ascii="Century Gothic" w:hAnsi="Century Gothic"/>
                <w:b w:val="0"/>
              </w:rPr>
              <w:t>• Tracing outer-loop and inner-loop variables; counters and accumulators within nested loops</w:t>
            </w:r>
          </w:p>
          <w:p>
            <w:pPr>
              <w:spacing w:after="40" w:before="0"/>
              <w:jc w:val="left"/>
            </w:pPr>
            <w:r>
              <w:rPr>
                <w:rFonts w:ascii="Century Gothic" w:hAnsi="Century Gothic"/>
                <w:b w:val="0"/>
              </w:rPr>
              <w:t>• Nested-loop pseudocode and flowcharts; row-and-column processing; table generation; coordinate generation; structured output; pattern generation</w:t>
            </w:r>
          </w:p>
          <w:p>
            <w:pPr>
              <w:spacing w:after="40" w:before="0"/>
              <w:jc w:val="left"/>
            </w:pPr>
            <w:r>
              <w:rPr>
                <w:rFonts w:ascii="Century Gothic" w:hAnsi="Century Gothic"/>
                <w:b w:val="0"/>
              </w:rPr>
              <w:t>• break and continue inside nested loops</w:t>
            </w:r>
          </w:p>
          <w:p>
            <w:pPr>
              <w:spacing w:after="40" w:before="0"/>
              <w:jc w:val="left"/>
            </w:pPr>
            <w:r>
              <w:rPr>
                <w:rFonts w:ascii="Century Gothic" w:hAnsi="Century Gothic"/>
                <w:b w:val="0"/>
              </w:rPr>
              <w:t>• Common nested-loop errors: incorrect indentation, incorrect loop boundaries, failure to reset an inner-loop control variable, unintended infinite loops</w:t>
            </w:r>
          </w:p>
          <w:p>
            <w:pPr>
              <w:spacing w:after="40" w:before="0"/>
              <w:jc w:val="left"/>
            </w:pPr>
            <w:r>
              <w:rPr>
                <w:rFonts w:ascii="Century Gothic" w:hAnsi="Century Gothic"/>
                <w:b w:val="0"/>
              </w:rPr>
              <w:t>• Basic evaluation of alternative loop solutions</w:t>
            </w:r>
          </w:p>
        </w:tc>
        <w:tc>
          <w:tcPr>
            <w:tcW w:w="1424" w:type="pct"/>
          </w:tcPr>
          <w:p>
            <w:pPr>
              <w:spacing w:after="40" w:before="0"/>
              <w:jc w:val="left"/>
            </w:pPr>
            <w:r>
              <w:rPr>
                <w:rFonts w:ascii="Century Gothic" w:hAnsi="Century Gothic"/>
                <w:b w:val="0"/>
              </w:rPr>
              <w:t>1. Trace nested loops and determine the order, number of iterations, and output produced by the outer and inner loops.</w:t>
            </w:r>
          </w:p>
          <w:p>
            <w:pPr>
              <w:spacing w:after="40" w:before="0"/>
              <w:jc w:val="left"/>
            </w:pPr>
            <w:r>
              <w:rPr>
                <w:rFonts w:ascii="Century Gothic" w:hAnsi="Century Gothic"/>
                <w:b w:val="0"/>
              </w:rPr>
              <w:t>2. Construct algorithms, pseudocode, and flowcharts for problems requiring multi-level repetition.</w:t>
            </w:r>
          </w:p>
          <w:p>
            <w:pPr>
              <w:spacing w:after="40" w:before="0"/>
              <w:jc w:val="left"/>
            </w:pPr>
            <w:r>
              <w:rPr>
                <w:rFonts w:ascii="Century Gothic" w:hAnsi="Century Gothic"/>
                <w:b w:val="0"/>
              </w:rPr>
              <w:t>3. Develop and test Python programs using nested for loops, nested while loops, or appropriate combinations of loop structures.</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Nested-loop execution visualization</w:t>
            </w:r>
          </w:p>
          <w:p>
            <w:pPr>
              <w:spacing w:after="40" w:before="0"/>
              <w:jc w:val="left"/>
            </w:pPr>
            <w:r>
              <w:rPr>
                <w:rFonts w:ascii="Century Gothic" w:hAnsi="Century Gothic"/>
                <w:b w:val="0"/>
              </w:rPr>
              <w:t>• Code tracing</w:t>
            </w:r>
          </w:p>
          <w:p>
            <w:pPr>
              <w:spacing w:after="40" w:before="0"/>
              <w:jc w:val="left"/>
            </w:pPr>
            <w:r>
              <w:rPr>
                <w:rFonts w:ascii="Century Gothic" w:hAnsi="Century Gothic"/>
                <w:b w:val="0"/>
              </w:rPr>
              <w:t>• Dry-run analysis</w:t>
            </w:r>
          </w:p>
          <w:p>
            <w:pPr>
              <w:spacing w:after="40" w:before="0"/>
              <w:jc w:val="left"/>
            </w:pPr>
            <w:r>
              <w:rPr>
                <w:rFonts w:ascii="Century Gothic" w:hAnsi="Century Gothic"/>
                <w:b w:val="0"/>
              </w:rPr>
              <w:t>• Trace-table activity</w:t>
            </w:r>
          </w:p>
          <w:p>
            <w:pPr>
              <w:spacing w:after="40" w:before="0"/>
              <w:jc w:val="left"/>
            </w:pPr>
            <w:r>
              <w:rPr>
                <w:rFonts w:ascii="Century Gothic" w:hAnsi="Century Gothic"/>
                <w:b w:val="0"/>
              </w:rPr>
              <w:t>• Output-prediction exercise</w:t>
            </w:r>
          </w:p>
          <w:p>
            <w:pPr>
              <w:spacing w:after="40" w:before="0"/>
              <w:jc w:val="left"/>
            </w:pPr>
            <w:r>
              <w:rPr>
                <w:rFonts w:ascii="Century Gothic" w:hAnsi="Century Gothic"/>
                <w:b w:val="0"/>
              </w:rPr>
              <w:t>• Pseudocode-writing activity</w:t>
            </w:r>
          </w:p>
          <w:p>
            <w:pPr>
              <w:spacing w:after="40" w:before="0"/>
              <w:jc w:val="left"/>
            </w:pPr>
            <w:r>
              <w:rPr>
                <w:rFonts w:ascii="Century Gothic" w:hAnsi="Century Gothic"/>
                <w:b w:val="0"/>
              </w:rPr>
              <w:t>• Flowchart-development activity</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Debugging clinic</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8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Nested-loop trace-table worksheet</w:t>
            </w:r>
          </w:p>
          <w:p>
            <w:pPr>
              <w:spacing w:after="40" w:before="0"/>
              <w:jc w:val="left"/>
            </w:pPr>
            <w:r>
              <w:rPr>
                <w:rFonts w:ascii="Century Gothic" w:hAnsi="Century Gothic"/>
                <w:b w:val="0"/>
              </w:rPr>
              <w:t>• Flowchart templates</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7: Nested Loops and Multi-Level Iteration</w:t>
            </w:r>
          </w:p>
          <w:p>
            <w:pPr>
              <w:spacing w:after="40" w:before="0"/>
              <w:jc w:val="left"/>
            </w:pPr>
            <w:r>
              <w:rPr>
                <w:rFonts w:ascii="Century Gothic" w:hAnsi="Century Gothic"/>
                <w:b w:val="0"/>
              </w:rPr>
              <w:t>• Nested-loop machine problem involving row-and-column processing, table or coordinate generation, and execution counting; submitted via GitHub</w:t>
            </w:r>
          </w:p>
        </w:tc>
      </w:tr>
      <w:tr w:rsidR="00F903A2" w:rsidRPr="00FC3201" w14:paraId="3E50DDEC" w14:textId="77777777" w:rsidTr="006421D8">
        <w:trPr>
          <w:trHeight w:val="1074"/>
        </w:trPr>
        <w:tc>
          <w:tcPr>
            <w:tcW w:w="360" w:type="pct"/>
          </w:tcPr>
          <w:p>
            <w:pPr>
              <w:spacing w:after="40" w:before="0"/>
              <w:jc w:val="center"/>
            </w:pPr>
            <w:r>
              <w:rPr>
                <w:rFonts w:ascii="Century Gothic" w:hAnsi="Century Gothic"/>
                <w:b/>
              </w:rPr>
              <w:t>9</w:t>
            </w:r>
          </w:p>
        </w:tc>
        <w:tc>
          <w:tcPr>
            <w:tcW w:w="826" w:type="pct"/>
          </w:tcPr>
          <w:p>
            <w:pPr>
              <w:spacing w:after="40" w:before="0"/>
              <w:jc w:val="left"/>
            </w:pPr>
            <w:r>
              <w:rPr>
                <w:rFonts w:ascii="Century Gothic" w:hAnsi="Century Gothic"/>
                <w:b/>
              </w:rPr>
              <w:t>Functions Fundamentals</w:t>
            </w:r>
          </w:p>
          <w:p>
            <w:pPr>
              <w:spacing w:after="40" w:before="0"/>
              <w:jc w:val="left"/>
            </w:pPr>
            <w:r>
              <w:rPr>
                <w:rFonts w:ascii="Century Gothic" w:hAnsi="Century Gothic"/>
                <w:b w:val="0"/>
              </w:rPr>
              <w:t>• Purpose and benefits of functions; rationale for modular programming</w:t>
            </w:r>
          </w:p>
          <w:p>
            <w:pPr>
              <w:spacing w:after="40" w:before="0"/>
              <w:jc w:val="left"/>
            </w:pPr>
            <w:r>
              <w:rPr>
                <w:rFonts w:ascii="Century Gothic" w:hAnsi="Century Gothic"/>
                <w:b w:val="0"/>
              </w:rPr>
              <w:t>• Built-in functions versus user-defined functions</w:t>
            </w:r>
          </w:p>
          <w:p>
            <w:pPr>
              <w:spacing w:after="40" w:before="0"/>
              <w:jc w:val="left"/>
            </w:pPr>
            <w:r>
              <w:rPr>
                <w:rFonts w:ascii="Century Gothic" w:hAnsi="Century Gothic"/>
                <w:b w:val="0"/>
              </w:rPr>
              <w:t>• Defining and calling a function; functions without and with parameters; parameters and arguments</w:t>
            </w:r>
          </w:p>
          <w:p>
            <w:pPr>
              <w:spacing w:after="40" w:before="0"/>
              <w:jc w:val="left"/>
            </w:pPr>
            <w:r>
              <w:rPr>
                <w:rFonts w:ascii="Century Gothic" w:hAnsi="Century Gothic"/>
                <w:b w:val="0"/>
              </w:rPr>
              <w:t>• Functions without and with return values; the return statement</w:t>
            </w:r>
          </w:p>
          <w:p>
            <w:pPr>
              <w:spacing w:after="40" w:before="0"/>
              <w:jc w:val="left"/>
            </w:pPr>
            <w:r>
              <w:rPr>
                <w:rFonts w:ascii="Century Gothic" w:hAnsi="Century Gothic"/>
                <w:b w:val="0"/>
              </w:rPr>
              <w:t>• Basic tracing of function calls; introductory testing of individual functions</w:t>
            </w:r>
          </w:p>
        </w:tc>
        <w:tc>
          <w:tcPr>
            <w:tcW w:w="1424" w:type="pct"/>
          </w:tcPr>
          <w:p>
            <w:pPr>
              <w:spacing w:after="40" w:before="0"/>
              <w:jc w:val="left"/>
            </w:pPr>
            <w:r>
              <w:rPr>
                <w:rFonts w:ascii="Century Gothic" w:hAnsi="Century Gothic"/>
                <w:b w:val="0"/>
              </w:rPr>
              <w:t>1. Distinguish built-in from user-defined functions and explain the benefits of using functions.</w:t>
            </w:r>
          </w:p>
          <w:p>
            <w:pPr>
              <w:spacing w:after="40" w:before="0"/>
              <w:jc w:val="left"/>
            </w:pPr>
            <w:r>
              <w:rPr>
                <w:rFonts w:ascii="Century Gothic" w:hAnsi="Century Gothic"/>
                <w:b w:val="0"/>
              </w:rPr>
              <w:t>2. Define and call functions with and without parameters and return values.</w:t>
            </w:r>
          </w:p>
          <w:p>
            <w:pPr>
              <w:spacing w:after="40" w:before="0"/>
              <w:jc w:val="left"/>
            </w:pPr>
            <w:r>
              <w:rPr>
                <w:rFonts w:ascii="Century Gothic" w:hAnsi="Century Gothic"/>
                <w:b w:val="0"/>
              </w:rPr>
              <w:t>3. Trace and test individual functions within a single Python program.</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Worked programming examples</w:t>
            </w:r>
          </w:p>
          <w:p>
            <w:pPr>
              <w:spacing w:after="40" w:before="0"/>
              <w:jc w:val="left"/>
            </w:pPr>
            <w:r>
              <w:rPr>
                <w:rFonts w:ascii="Century Gothic" w:hAnsi="Century Gothic"/>
                <w:b w:val="0"/>
              </w:rPr>
              <w:t>• Function decomposition workshop</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Code-tracing exercise</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9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Function-decomposition worksheet</w:t>
            </w:r>
          </w:p>
          <w:p>
            <w:pPr>
              <w:spacing w:after="40" w:before="0"/>
              <w:jc w:val="left"/>
            </w:pPr>
            <w:r>
              <w:rPr>
                <w:rFonts w:ascii="Century Gothic" w:hAnsi="Century Gothic"/>
                <w:b w:val="0"/>
              </w:rPr>
              <w:t>• Trace-table worksheet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8: Functions Fundamentals</w:t>
            </w:r>
          </w:p>
          <w:p>
            <w:pPr>
              <w:spacing w:after="40" w:before="0"/>
              <w:jc w:val="left"/>
            </w:pPr>
            <w:r>
              <w:rPr>
                <w:rFonts w:ascii="Century Gothic" w:hAnsi="Century Gothic"/>
                <w:b w:val="0"/>
              </w:rPr>
              <w:t>• Program that defines and calls several simple functions (e.g., unit conversion, temperature or sensor-value classification, threshold checking); submitted via GitHub</w:t>
            </w:r>
          </w:p>
        </w:tc>
      </w:tr>
      <w:tr w:rsidR="00F903A2" w:rsidRPr="00FC3201" w14:paraId="27EBEDE4" w14:textId="77777777" w:rsidTr="006421D8">
        <w:trPr>
          <w:trHeight w:val="1420"/>
        </w:trPr>
        <w:tc>
          <w:tcPr>
            <w:tcW w:w="360" w:type="pct"/>
          </w:tcPr>
          <w:p>
            <w:pPr>
              <w:spacing w:after="40" w:before="0"/>
              <w:jc w:val="center"/>
            </w:pPr>
            <w:r>
              <w:rPr>
                <w:rFonts w:ascii="Century Gothic" w:hAnsi="Century Gothic"/>
                <w:b/>
              </w:rPr>
              <w:t>10</w:t>
            </w:r>
          </w:p>
        </w:tc>
        <w:tc>
          <w:tcPr>
            <w:tcW w:w="826" w:type="pct"/>
          </w:tcPr>
          <w:p>
            <w:pPr>
              <w:spacing w:after="40" w:before="0"/>
              <w:jc w:val="left"/>
            </w:pPr>
            <w:r>
              <w:rPr>
                <w:rFonts w:ascii="Century Gothic" w:hAnsi="Century Gothic"/>
                <w:b/>
              </w:rPr>
              <w:t>Function Behavior and Data Flow</w:t>
            </w:r>
          </w:p>
          <w:p>
            <w:pPr>
              <w:spacing w:after="40" w:before="0"/>
              <w:jc w:val="left"/>
            </w:pPr>
            <w:r>
              <w:rPr>
                <w:rFonts w:ascii="Century Gothic" w:hAnsi="Century Gothic"/>
                <w:b w:val="0"/>
              </w:rPr>
              <w:t>• Passing values to functions; returning processed results</w:t>
            </w:r>
          </w:p>
          <w:p>
            <w:pPr>
              <w:spacing w:after="40" w:before="0"/>
              <w:jc w:val="left"/>
            </w:pPr>
            <w:r>
              <w:rPr>
                <w:rFonts w:ascii="Century Gothic" w:hAnsi="Century Gothic"/>
                <w:b w:val="0"/>
              </w:rPr>
              <w:t>• Multiple parameters; positional arguments; default parameters; keyword arguments</w:t>
            </w:r>
          </w:p>
          <w:p>
            <w:pPr>
              <w:spacing w:after="40" w:before="0"/>
              <w:jc w:val="left"/>
            </w:pPr>
            <w:r>
              <w:rPr>
                <w:rFonts w:ascii="Century Gothic" w:hAnsi="Century Gothic"/>
                <w:b w:val="0"/>
              </w:rPr>
              <w:t>• Local and global variables; variable scope</w:t>
            </w:r>
          </w:p>
          <w:p>
            <w:pPr>
              <w:spacing w:after="40" w:before="0"/>
              <w:jc w:val="left"/>
            </w:pPr>
            <w:r>
              <w:rPr>
                <w:rFonts w:ascii="Century Gothic" w:hAnsi="Century Gothic"/>
                <w:b w:val="0"/>
              </w:rPr>
              <w:t>• Data flow among functions; function-call tracing</w:t>
            </w:r>
          </w:p>
          <w:p>
            <w:pPr>
              <w:spacing w:after="40" w:before="0"/>
              <w:jc w:val="left"/>
            </w:pPr>
            <w:r>
              <w:rPr>
                <w:rFonts w:ascii="Century Gothic" w:hAnsi="Century Gothic"/>
                <w:b w:val="0"/>
              </w:rPr>
              <w:t>• Common function-related errors; testing functions independently; debugging functions that produce incorrect results</w:t>
            </w:r>
          </w:p>
        </w:tc>
        <w:tc>
          <w:tcPr>
            <w:tcW w:w="1424" w:type="pct"/>
          </w:tcPr>
          <w:p>
            <w:pPr>
              <w:spacing w:after="40" w:before="0"/>
              <w:jc w:val="left"/>
            </w:pPr>
            <w:r>
              <w:rPr>
                <w:rFonts w:ascii="Century Gothic" w:hAnsi="Century Gothic"/>
                <w:b w:val="0"/>
              </w:rPr>
              <w:t>1. Implement functions that exchange data through multiple parameters, default and keyword arguments, and return values.</w:t>
            </w:r>
          </w:p>
          <w:p>
            <w:pPr>
              <w:spacing w:after="40" w:before="0"/>
              <w:jc w:val="left"/>
            </w:pPr>
            <w:r>
              <w:rPr>
                <w:rFonts w:ascii="Century Gothic" w:hAnsi="Century Gothic"/>
                <w:b w:val="0"/>
              </w:rPr>
              <w:t>2. Analyze variable scope and data flow among functions using function-call tracing.</w:t>
            </w:r>
          </w:p>
          <w:p>
            <w:pPr>
              <w:spacing w:after="40" w:before="0"/>
              <w:jc w:val="left"/>
            </w:pPr>
            <w:r>
              <w:rPr>
                <w:rFonts w:ascii="Century Gothic" w:hAnsi="Century Gothic"/>
                <w:b w:val="0"/>
              </w:rPr>
              <w:t>3. Test and debug functions independently to correct incorrect results.</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Worked programming examples</w:t>
            </w:r>
          </w:p>
          <w:p>
            <w:pPr>
              <w:spacing w:after="40" w:before="0"/>
              <w:jc w:val="left"/>
            </w:pPr>
            <w:r>
              <w:rPr>
                <w:rFonts w:ascii="Century Gothic" w:hAnsi="Century Gothic"/>
                <w:b w:val="0"/>
              </w:rPr>
              <w:t>• Code-tracing exercise</w:t>
            </w:r>
          </w:p>
          <w:p>
            <w:pPr>
              <w:spacing w:after="40" w:before="0"/>
              <w:jc w:val="left"/>
            </w:pPr>
            <w:r>
              <w:rPr>
                <w:rFonts w:ascii="Century Gothic" w:hAnsi="Century Gothic"/>
                <w:b w:val="0"/>
              </w:rPr>
              <w:t>• Debugging clinic</w:t>
            </w:r>
          </w:p>
          <w:p>
            <w:pPr>
              <w:spacing w:after="40" w:before="0"/>
              <w:jc w:val="left"/>
            </w:pPr>
            <w:r>
              <w:rPr>
                <w:rFonts w:ascii="Century Gothic" w:hAnsi="Century Gothic"/>
                <w:b w:val="0"/>
              </w:rPr>
              <w:t>• Pair programming</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10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Python / VS Code debugger</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Function-decomposition worksheet</w:t>
            </w:r>
          </w:p>
          <w:p>
            <w:pPr>
              <w:spacing w:after="40" w:before="0"/>
              <w:jc w:val="left"/>
            </w:pPr>
            <w:r>
              <w:rPr>
                <w:rFonts w:ascii="Century Gothic" w:hAnsi="Century Gothic"/>
                <w:b w:val="0"/>
              </w:rPr>
              <w:t>• Debugging checklist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9: Function Behavior and Data Flow</w:t>
            </w:r>
          </w:p>
          <w:p>
            <w:pPr>
              <w:spacing w:after="40" w:before="0"/>
              <w:jc w:val="left"/>
            </w:pPr>
            <w:r>
              <w:rPr>
                <w:rFonts w:ascii="Century Gothic" w:hAnsi="Century Gothic"/>
                <w:b w:val="0"/>
              </w:rPr>
              <w:t>• Several related functions that exchange data through parameters and return values; submitted via GitHub</w:t>
            </w:r>
          </w:p>
        </w:tc>
      </w:tr>
      <w:tr w:rsidR="00F903A2" w:rsidRPr="00FC3201" w14:paraId="35E5BEAA" w14:textId="77777777" w:rsidTr="006421D8">
        <w:trPr>
          <w:trHeight w:val="1730"/>
        </w:trPr>
        <w:tc>
          <w:tcPr>
            <w:tcW w:w="360" w:type="pct"/>
          </w:tcPr>
          <w:p>
            <w:pPr>
              <w:spacing w:after="40" w:before="0"/>
              <w:jc w:val="center"/>
            </w:pPr>
            <w:r>
              <w:rPr>
                <w:rFonts w:ascii="Century Gothic" w:hAnsi="Century Gothic"/>
                <w:b/>
              </w:rPr>
              <w:t>11</w:t>
            </w:r>
          </w:p>
        </w:tc>
        <w:tc>
          <w:tcPr>
            <w:tcW w:w="826" w:type="pct"/>
          </w:tcPr>
          <w:p>
            <w:pPr>
              <w:spacing w:after="40" w:before="0"/>
              <w:jc w:val="left"/>
            </w:pPr>
            <w:r>
              <w:rPr>
                <w:rFonts w:ascii="Century Gothic" w:hAnsi="Century Gothic"/>
                <w:b/>
              </w:rPr>
              <w:t>Modular Programming and Function Integration</w:t>
            </w:r>
          </w:p>
          <w:p>
            <w:pPr>
              <w:spacing w:after="40" w:before="0"/>
              <w:jc w:val="left"/>
            </w:pPr>
            <w:r>
              <w:rPr>
                <w:rFonts w:ascii="Century Gothic" w:hAnsi="Century Gothic"/>
                <w:b w:val="0"/>
              </w:rPr>
              <w:t>• Problem decomposition; identifying subproblems; input, processing, decision, and output modules</w:t>
            </w:r>
          </w:p>
          <w:p>
            <w:pPr>
              <w:spacing w:after="40" w:before="0"/>
              <w:jc w:val="left"/>
            </w:pPr>
            <w:r>
              <w:rPr>
                <w:rFonts w:ascii="Century Gothic" w:hAnsi="Century Gothic"/>
                <w:b w:val="0"/>
              </w:rPr>
              <w:t>• Function composition; passing results between functions; organizing a program using a main() function</w:t>
            </w:r>
          </w:p>
          <w:p>
            <w:pPr>
              <w:spacing w:after="40" w:before="0"/>
              <w:jc w:val="left"/>
            </w:pPr>
            <w:r>
              <w:rPr>
                <w:rFonts w:ascii="Century Gothic" w:hAnsi="Century Gothic"/>
                <w:b w:val="0"/>
              </w:rPr>
              <w:t>• Reusable components; meaningful function names; function documentation; readability; maintainability</w:t>
            </w:r>
          </w:p>
          <w:p>
            <w:pPr>
              <w:spacing w:after="40" w:before="0"/>
              <w:jc w:val="left"/>
            </w:pPr>
            <w:r>
              <w:rPr>
                <w:rFonts w:ascii="Century Gothic" w:hAnsi="Century Gothic"/>
                <w:b w:val="0"/>
              </w:rPr>
              <w:t>• Testing individual modules; integration testing; debugging modular programs; revising based on test results</w:t>
            </w:r>
          </w:p>
        </w:tc>
        <w:tc>
          <w:tcPr>
            <w:tcW w:w="1424" w:type="pct"/>
          </w:tcPr>
          <w:p>
            <w:pPr>
              <w:spacing w:after="40" w:before="0"/>
              <w:jc w:val="left"/>
            </w:pPr>
            <w:r>
              <w:rPr>
                <w:rFonts w:ascii="Century Gothic" w:hAnsi="Century Gothic"/>
                <w:b w:val="0"/>
              </w:rPr>
              <w:t>1. Decompose a programming problem into input, processing, decision, and output modules.</w:t>
            </w:r>
          </w:p>
          <w:p>
            <w:pPr>
              <w:spacing w:after="40" w:before="0"/>
              <w:jc w:val="left"/>
            </w:pPr>
            <w:r>
              <w:rPr>
                <w:rFonts w:ascii="Century Gothic" w:hAnsi="Century Gothic"/>
                <w:b w:val="0"/>
              </w:rPr>
              <w:t>2. Develop an integrated modular Python program organized around a main() function using function composition.</w:t>
            </w:r>
          </w:p>
          <w:p>
            <w:pPr>
              <w:spacing w:after="40" w:before="0"/>
              <w:jc w:val="left"/>
            </w:pPr>
            <w:r>
              <w:rPr>
                <w:rFonts w:ascii="Century Gothic" w:hAnsi="Century Gothic"/>
                <w:b w:val="0"/>
              </w:rPr>
              <w:t>3. Test, debug, and revise a modular program based on integration test results.</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Modular-programming exercise</w:t>
            </w:r>
          </w:p>
          <w:p>
            <w:pPr>
              <w:spacing w:after="40" w:before="0"/>
              <w:jc w:val="left"/>
            </w:pPr>
            <w:r>
              <w:rPr>
                <w:rFonts w:ascii="Century Gothic" w:hAnsi="Century Gothic"/>
                <w:b w:val="0"/>
              </w:rPr>
              <w:t>• Function decomposition workshop</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Debugging clinic</w:t>
            </w:r>
          </w:p>
          <w:p>
            <w:pPr>
              <w:spacing w:after="40" w:before="0"/>
              <w:jc w:val="left"/>
            </w:pPr>
            <w:r>
              <w:rPr>
                <w:rFonts w:ascii="Century Gothic" w:hAnsi="Century Gothic"/>
                <w:b w:val="0"/>
              </w:rPr>
              <w:t>• Peer code review</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11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Python / VS Code debugger</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Function-decomposition worksheet</w:t>
            </w:r>
          </w:p>
          <w:p>
            <w:pPr>
              <w:spacing w:after="40" w:before="0"/>
              <w:jc w:val="left"/>
            </w:pPr>
            <w:r>
              <w:rPr>
                <w:rFonts w:ascii="Century Gothic" w:hAnsi="Century Gothic"/>
                <w:b w:val="0"/>
              </w:rPr>
              <w:t>• Test-case template</w:t>
            </w:r>
          </w:p>
          <w:p>
            <w:pPr>
              <w:spacing w:after="40" w:before="0"/>
              <w:jc w:val="left"/>
            </w:pPr>
            <w:r>
              <w:rPr>
                <w:rFonts w:ascii="Century Gothic" w:hAnsi="Century Gothic"/>
                <w:b w:val="0"/>
              </w:rPr>
              <w:t>• Simulated numerical / sensor dataset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10: Modular Programming and Function Integration</w:t>
            </w:r>
          </w:p>
          <w:p>
            <w:pPr>
              <w:spacing w:after="40" w:before="0"/>
              <w:jc w:val="left"/>
            </w:pPr>
            <w:r>
              <w:rPr>
                <w:rFonts w:ascii="Century Gothic" w:hAnsi="Century Gothic"/>
                <w:b w:val="0"/>
              </w:rPr>
              <w:t>• Integrated modular program (e.g., get_sensor_readings(), calculate_average(), classify_condition(), determine_system_action(), display_summary(), main()); submitted via GitHub</w:t>
            </w:r>
          </w:p>
        </w:tc>
      </w:tr>
      <w:tr w:rsidR="00F903A2" w:rsidRPr="00FC3201" w14:paraId="68201901" w14:textId="77777777" w:rsidTr="006421D8">
        <w:trPr>
          <w:trHeight w:val="271"/>
        </w:trPr>
        <w:tc>
          <w:tcPr>
            <w:tcW w:w="5000" w:type="pct"/>
            <w:gridSpan w:val="6"/>
            <w:shd w:val="clear" w:color="auto" w:fill="BFBFBF" w:themeFill="background1" w:themeFillShade="BF"/>
            <w:vAlign w:val="center"/>
          </w:tcPr>
          <w:p>
            <w:pPr>
              <w:spacing w:after="40" w:before="0"/>
              <w:jc w:val="center"/>
            </w:pPr>
            <w:r>
              <w:rPr>
                <w:rFonts w:ascii="Century Gothic" w:hAnsi="Century Gothic"/>
                <w:b/>
              </w:rPr>
              <w:t>MIDTERM EXAMINATION  —  Covers competencies through Week 11: programming logic, algorithms, pseudocode, flowcharts, sequence, selection, single-level iteration, nested loops and multi-level iteration, functions fundamentals, function behavior and data flow, modular programming and function integration, and strings as an integrated data type. Lists and array concepts are NOT included because they are taken up in Week 13. May include written and practical programming components.</w:t>
            </w:r>
          </w:p>
        </w:tc>
      </w:tr>
      <w:tr w:rsidR="00F903A2" w:rsidRPr="00FC3201" w14:paraId="0DD074AA" w14:textId="77777777" w:rsidTr="006421D8">
        <w:trPr>
          <w:trHeight w:val="1065"/>
        </w:trPr>
        <w:tc>
          <w:tcPr>
            <w:tcW w:w="360" w:type="pct"/>
            <w:vAlign w:val="center"/>
          </w:tcPr>
          <w:p>
            <w:pPr>
              <w:spacing w:after="40" w:before="0"/>
              <w:jc w:val="center"/>
            </w:pPr>
            <w:r>
              <w:rPr>
                <w:rFonts w:ascii="Century Gothic" w:hAnsi="Century Gothic"/>
                <w:b/>
              </w:rPr>
              <w:t>13</w:t>
            </w:r>
          </w:p>
        </w:tc>
        <w:tc>
          <w:tcPr>
            <w:tcW w:w="826" w:type="pct"/>
          </w:tcPr>
          <w:p>
            <w:pPr>
              <w:spacing w:after="40" w:before="0"/>
              <w:jc w:val="left"/>
            </w:pPr>
            <w:r>
              <w:rPr>
                <w:rFonts w:ascii="Century Gothic" w:hAnsi="Century Gothic"/>
                <w:b/>
              </w:rPr>
              <w:t>Lists and Array Concepts</w:t>
            </w:r>
          </w:p>
          <w:p>
            <w:pPr>
              <w:spacing w:after="40" w:before="0"/>
              <w:jc w:val="left"/>
            </w:pPr>
            <w:r>
              <w:rPr>
                <w:rFonts w:ascii="Century Gothic" w:hAnsi="Century Gothic"/>
                <w:b w:val="0"/>
              </w:rPr>
              <w:t>• Concept of collections; traditional array concepts; Python lists; distinction between Python lists and traditional arrays</w:t>
            </w:r>
          </w:p>
          <w:p>
            <w:pPr>
              <w:spacing w:after="40" w:before="0"/>
              <w:jc w:val="left"/>
            </w:pPr>
            <w:r>
              <w:rPr>
                <w:rFonts w:ascii="Century Gothic" w:hAnsi="Century Gothic"/>
                <w:b w:val="0"/>
              </w:rPr>
              <w:t>• Creating lists (homogeneous and mixed-type); list representation; indexing; negative indexing; slicing</w:t>
            </w:r>
          </w:p>
          <w:p>
            <w:pPr>
              <w:spacing w:after="40" w:before="0"/>
              <w:jc w:val="left"/>
            </w:pPr>
            <w:r>
              <w:rPr>
                <w:rFonts w:ascii="Century Gothic" w:hAnsi="Century Gothic"/>
                <w:b w:val="0"/>
              </w:rPr>
              <w:t>• List traversal using for and while loops</w:t>
            </w:r>
          </w:p>
          <w:p>
            <w:pPr>
              <w:spacing w:after="40" w:before="0"/>
              <w:jc w:val="left"/>
            </w:pPr>
            <w:r>
              <w:rPr>
                <w:rFonts w:ascii="Century Gothic" w:hAnsi="Century Gothic"/>
                <w:b w:val="0"/>
              </w:rPr>
              <w:t>• Adding elements: append(), insert(); updating elements; deleting elements: remove(), pop(), del</w:t>
            </w:r>
          </w:p>
          <w:p>
            <w:pPr>
              <w:spacing w:after="40" w:before="0"/>
              <w:jc w:val="left"/>
            </w:pPr>
            <w:r>
              <w:rPr>
                <w:rFonts w:ascii="Century Gothic" w:hAnsi="Century Gothic"/>
                <w:b w:val="0"/>
              </w:rPr>
              <w:t>• Membership operators; len(), sum(), min(), max(), count(); simple searching and aggregation</w:t>
            </w:r>
          </w:p>
          <w:p>
            <w:pPr>
              <w:spacing w:after="40" w:before="0"/>
              <w:jc w:val="left"/>
            </w:pPr>
            <w:r>
              <w:rPr>
                <w:rFonts w:ascii="Century Gothic" w:hAnsi="Century Gothic"/>
                <w:b w:val="0"/>
              </w:rPr>
              <w:t>• Comparison of strings and lists: indexing, slicing, traversal, sequence behavior, mutability (strings are immutable, lists are mutable), and common operations</w:t>
            </w:r>
          </w:p>
        </w:tc>
        <w:tc>
          <w:tcPr>
            <w:tcW w:w="1424" w:type="pct"/>
          </w:tcPr>
          <w:p>
            <w:pPr>
              <w:spacing w:after="40" w:before="0"/>
              <w:jc w:val="left"/>
            </w:pPr>
            <w:r>
              <w:rPr>
                <w:rFonts w:ascii="Century Gothic" w:hAnsi="Century Gothic"/>
                <w:b w:val="0"/>
              </w:rPr>
              <w:t>1. Distinguish Python lists from traditional arrays and from strings in terms of indexing, slicing, traversal, and mutability.</w:t>
            </w:r>
          </w:p>
          <w:p>
            <w:pPr>
              <w:spacing w:after="40" w:before="0"/>
              <w:jc w:val="left"/>
            </w:pPr>
            <w:r>
              <w:rPr>
                <w:rFonts w:ascii="Century Gothic" w:hAnsi="Century Gothic"/>
                <w:b w:val="0"/>
              </w:rPr>
              <w:t>2. Construct Python programs that create, traverse, update, and delete elements of a list.</w:t>
            </w:r>
          </w:p>
          <w:p>
            <w:pPr>
              <w:spacing w:after="40" w:before="0"/>
              <w:jc w:val="left"/>
            </w:pPr>
            <w:r>
              <w:rPr>
                <w:rFonts w:ascii="Century Gothic" w:hAnsi="Century Gothic"/>
                <w:b w:val="0"/>
              </w:rPr>
              <w:t>3. Process a collection of numerical values using loops and functions to compute totals, averages, extrema, and counts.</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Worked programming examples</w:t>
            </w:r>
          </w:p>
          <w:p>
            <w:pPr>
              <w:spacing w:after="40" w:before="0"/>
              <w:jc w:val="left"/>
            </w:pPr>
            <w:r>
              <w:rPr>
                <w:rFonts w:ascii="Century Gothic" w:hAnsi="Century Gothic"/>
                <w:b w:val="0"/>
              </w:rPr>
              <w:t>• Code-tracing exercise</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p>
            <w:pPr>
              <w:spacing w:after="40" w:before="0"/>
              <w:jc w:val="left"/>
            </w:pPr>
            <w:r>
              <w:rPr>
                <w:rFonts w:ascii="Century Gothic" w:hAnsi="Century Gothic"/>
                <w:b w:val="0"/>
              </w:rPr>
              <w:t>• Program-tracing and dry-run analysis</w:t>
            </w:r>
          </w:p>
          <w:p>
            <w:pPr>
              <w:spacing w:after="40" w:before="0"/>
              <w:jc w:val="left"/>
            </w:pPr>
            <w:r>
              <w:rPr>
                <w:rFonts w:ascii="Century Gothic" w:hAnsi="Century Gothic"/>
                <w:b w:val="0"/>
              </w:rPr>
              <w:t>• Trace-table activity</w:t>
            </w:r>
          </w:p>
          <w:p>
            <w:pPr>
              <w:spacing w:after="40" w:before="0"/>
              <w:jc w:val="left"/>
            </w:pPr>
            <w:r>
              <w:rPr>
                <w:rFonts w:ascii="Century Gothic" w:hAnsi="Century Gothic"/>
                <w:b w:val="0"/>
              </w:rPr>
              <w:t>• Test-case design activity (normal, boundary, and invalid cases)</w:t>
            </w:r>
          </w:p>
        </w:tc>
        <w:tc>
          <w:tcPr>
            <w:tcW w:w="722" w:type="pct"/>
          </w:tcPr>
          <w:p>
            <w:pPr>
              <w:spacing w:after="40" w:before="0"/>
              <w:jc w:val="left"/>
            </w:pPr>
            <w:r>
              <w:rPr>
                <w:rFonts w:ascii="Century Gothic" w:hAnsi="Century Gothic"/>
                <w:b w:val="0"/>
              </w:rPr>
              <w:t>• CPP102 Week 13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Simulated sensor dataset</w:t>
            </w:r>
          </w:p>
          <w:p>
            <w:pPr>
              <w:spacing w:after="40" w:before="0"/>
              <w:jc w:val="left"/>
            </w:pPr>
            <w:r>
              <w:rPr>
                <w:rFonts w:ascii="Century Gothic" w:hAnsi="Century Gothic"/>
                <w:b w:val="0"/>
              </w:rPr>
              <w:t>• Numerical data samples</w:t>
            </w:r>
          </w:p>
          <w:p>
            <w:pPr>
              <w:spacing w:after="40" w:before="0"/>
              <w:jc w:val="left"/>
            </w:pPr>
            <w:r>
              <w:rPr>
                <w:rFonts w:ascii="Century Gothic" w:hAnsi="Century Gothic"/>
                <w:b w:val="0"/>
              </w:rPr>
              <w:t>• Trace-table worksheet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11: Lists and Array Concepts</w:t>
            </w:r>
          </w:p>
          <w:p>
            <w:pPr>
              <w:spacing w:after="40" w:before="0"/>
              <w:jc w:val="left"/>
            </w:pPr>
            <w:r>
              <w:rPr>
                <w:rFonts w:ascii="Century Gothic" w:hAnsi="Century Gothic"/>
                <w:b w:val="0"/>
              </w:rPr>
              <w:t>• Process a collection of numerical values (e.g., simulated sensor readings or quiz scores): total, average, minimum, maximum, counts, and a formatted summary; submitted via GitHub</w:t>
            </w:r>
          </w:p>
        </w:tc>
      </w:tr>
      <w:tr w:rsidR="00304826" w:rsidRPr="00FC3201" w14:paraId="19430EAB" w14:textId="77777777" w:rsidTr="006421D8">
        <w:trPr>
          <w:trHeight w:val="939"/>
        </w:trPr>
        <w:tc>
          <w:tcPr>
            <w:tcW w:w="360" w:type="pct"/>
            <w:vAlign w:val="center"/>
          </w:tcPr>
          <w:p>
            <w:pPr>
              <w:spacing w:after="40" w:before="0"/>
              <w:jc w:val="center"/>
            </w:pPr>
            <w:r>
              <w:rPr>
                <w:rFonts w:ascii="Century Gothic" w:hAnsi="Century Gothic"/>
                <w:b/>
              </w:rPr>
              <w:t>14</w:t>
            </w:r>
          </w:p>
        </w:tc>
        <w:tc>
          <w:tcPr>
            <w:tcW w:w="826" w:type="pct"/>
          </w:tcPr>
          <w:p>
            <w:pPr>
              <w:spacing w:after="40" w:before="0"/>
              <w:jc w:val="left"/>
            </w:pPr>
            <w:r>
              <w:rPr>
                <w:rFonts w:ascii="Century Gothic" w:hAnsi="Century Gothic"/>
                <w:b/>
              </w:rPr>
              <w:t>Numerical Data Processing Using Lists or Arrays</w:t>
            </w:r>
          </w:p>
          <w:p>
            <w:pPr>
              <w:spacing w:after="40" w:before="0"/>
              <w:jc w:val="left"/>
            </w:pPr>
            <w:r>
              <w:rPr>
                <w:rFonts w:ascii="Century Gothic" w:hAnsi="Century Gothic"/>
                <w:b w:val="0"/>
              </w:rPr>
              <w:t>• Storing numerical observations in lists; processing simulated sensor readings</w:t>
            </w:r>
          </w:p>
          <w:p>
            <w:pPr>
              <w:spacing w:after="40" w:before="0"/>
              <w:jc w:val="left"/>
            </w:pPr>
            <w:r>
              <w:rPr>
                <w:rFonts w:ascii="Century Gothic" w:hAnsi="Century Gothic"/>
                <w:b w:val="0"/>
              </w:rPr>
              <w:t>• Totals and averages; minimum and maximum values; counting values that satisfy a condition; thresholding</w:t>
            </w:r>
          </w:p>
          <w:p>
            <w:pPr>
              <w:spacing w:after="40" w:before="0"/>
              <w:jc w:val="left"/>
            </w:pPr>
            <w:r>
              <w:rPr>
                <w:rFonts w:ascii="Century Gothic" w:hAnsi="Century Gothic"/>
                <w:b w:val="0"/>
              </w:rPr>
              <w:t>• Rule-based classification; simple searching; generating formatted numerical summaries / reports</w:t>
            </w:r>
          </w:p>
          <w:p>
            <w:pPr>
              <w:spacing w:after="40" w:before="0"/>
              <w:jc w:val="left"/>
            </w:pPr>
            <w:r>
              <w:rPr>
                <w:rFonts w:ascii="Century Gothic" w:hAnsi="Century Gothic"/>
                <w:b w:val="0"/>
              </w:rPr>
              <w:t>• Program tracing, debugging, test-case design, and input validation applied to numerical data processing (syntax, runtime, and logical errors; normal, boundary, and invalid test cases)</w:t>
            </w:r>
          </w:p>
        </w:tc>
        <w:tc>
          <w:tcPr>
            <w:tcW w:w="1424" w:type="pct"/>
          </w:tcPr>
          <w:p>
            <w:pPr>
              <w:spacing w:after="40" w:before="0"/>
              <w:jc w:val="left"/>
            </w:pPr>
            <w:r>
              <w:rPr>
                <w:rFonts w:ascii="Century Gothic" w:hAnsi="Century Gothic"/>
                <w:b w:val="0"/>
              </w:rPr>
              <w:t>1. Implement Python programs that compute totals, averages, minimum, and maximum values from a list of numerical data.</w:t>
            </w:r>
          </w:p>
          <w:p>
            <w:pPr>
              <w:spacing w:after="40" w:before="0"/>
              <w:jc w:val="left"/>
            </w:pPr>
            <w:r>
              <w:rPr>
                <w:rFonts w:ascii="Century Gothic" w:hAnsi="Century Gothic"/>
                <w:b w:val="0"/>
              </w:rPr>
              <w:t>2. Apply counting, thresholding, and rule-based classification to numerical observations.</w:t>
            </w:r>
          </w:p>
          <w:p>
            <w:pPr>
              <w:spacing w:after="40" w:before="0"/>
              <w:jc w:val="left"/>
            </w:pPr>
            <w:r>
              <w:rPr>
                <w:rFonts w:ascii="Century Gothic" w:hAnsi="Century Gothic"/>
                <w:b w:val="0"/>
              </w:rPr>
              <w:t>3. Generate a formatted summary report of processed numerical data.</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Worked programming examples</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p>
            <w:pPr>
              <w:spacing w:after="40" w:before="0"/>
              <w:jc w:val="left"/>
            </w:pPr>
            <w:r>
              <w:rPr>
                <w:rFonts w:ascii="Century Gothic" w:hAnsi="Century Gothic"/>
                <w:b w:val="0"/>
              </w:rPr>
              <w:t>• Debugging clinic using print statements and the VS Code debugger</w:t>
            </w:r>
          </w:p>
          <w:p>
            <w:pPr>
              <w:spacing w:after="40" w:before="0"/>
              <w:jc w:val="left"/>
            </w:pPr>
            <w:r>
              <w:rPr>
                <w:rFonts w:ascii="Century Gothic" w:hAnsi="Century Gothic"/>
                <w:b w:val="0"/>
              </w:rPr>
              <w:t>• Input-validation and defensive-programming exercise</w:t>
            </w:r>
          </w:p>
        </w:tc>
        <w:tc>
          <w:tcPr>
            <w:tcW w:w="722" w:type="pct"/>
          </w:tcPr>
          <w:p>
            <w:pPr>
              <w:spacing w:after="40" w:before="0"/>
              <w:jc w:val="left"/>
            </w:pPr>
            <w:r>
              <w:rPr>
                <w:rFonts w:ascii="Century Gothic" w:hAnsi="Century Gothic"/>
                <w:b w:val="0"/>
              </w:rPr>
              <w:t>• CPP102 Week 14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Simulated sensor dataset</w:t>
            </w:r>
          </w:p>
          <w:p>
            <w:pPr>
              <w:spacing w:after="40" w:before="0"/>
              <w:jc w:val="left"/>
            </w:pPr>
            <w:r>
              <w:rPr>
                <w:rFonts w:ascii="Century Gothic" w:hAnsi="Century Gothic"/>
                <w:b w:val="0"/>
              </w:rPr>
              <w:t>• Numerical data samples</w:t>
            </w:r>
          </w:p>
          <w:p>
            <w:pPr>
              <w:spacing w:after="40" w:before="0"/>
              <w:jc w:val="left"/>
            </w:pPr>
            <w:r>
              <w:rPr>
                <w:rFonts w:ascii="Century Gothic" w:hAnsi="Century Gothic"/>
                <w:b w:val="0"/>
              </w:rPr>
              <w:t>• Test-case template</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12: Numerical Data Processing Using Lists or Arrays</w:t>
            </w:r>
          </w:p>
          <w:p>
            <w:pPr>
              <w:spacing w:after="40" w:before="0"/>
              <w:jc w:val="left"/>
            </w:pPr>
            <w:r>
              <w:rPr>
                <w:rFonts w:ascii="Century Gothic" w:hAnsi="Century Gothic"/>
                <w:b w:val="0"/>
              </w:rPr>
              <w:t>• Totals, averages, extrema, counting, thresholding, and data summary; submitted via GitHub</w:t>
            </w:r>
          </w:p>
        </w:tc>
      </w:tr>
      <w:tr w:rsidR="00BC65BC" w:rsidRPr="00FC3201" w14:paraId="05481937" w14:textId="77777777" w:rsidTr="006421D8">
        <w:trPr>
          <w:trHeight w:val="939"/>
        </w:trPr>
        <w:tc>
          <w:tcPr>
            <w:tcW w:w="360" w:type="pct"/>
            <w:vAlign w:val="center"/>
          </w:tcPr>
          <w:p>
            <w:pPr>
              <w:spacing w:after="40" w:before="0"/>
              <w:jc w:val="center"/>
            </w:pPr>
            <w:r>
              <w:rPr>
                <w:rFonts w:ascii="Century Gothic" w:hAnsi="Century Gothic"/>
                <w:b/>
              </w:rPr>
              <w:t>15</w:t>
            </w:r>
          </w:p>
        </w:tc>
        <w:tc>
          <w:tcPr>
            <w:tcW w:w="826" w:type="pct"/>
          </w:tcPr>
          <w:p>
            <w:pPr>
              <w:spacing w:after="40" w:before="0"/>
              <w:jc w:val="left"/>
            </w:pPr>
            <w:r>
              <w:rPr>
                <w:rFonts w:ascii="Century Gothic" w:hAnsi="Century Gothic"/>
                <w:b/>
              </w:rPr>
              <w:t>Integrated Control Structures and State-Based Programming Logic</w:t>
            </w:r>
          </w:p>
          <w:p>
            <w:pPr>
              <w:spacing w:after="40" w:before="0"/>
              <w:jc w:val="left"/>
            </w:pPr>
            <w:r>
              <w:rPr>
                <w:rFonts w:ascii="Century Gothic" w:hAnsi="Century Gothic"/>
                <w:b w:val="0"/>
              </w:rPr>
              <w:t>• Integrating sequence, selection, iteration, functions, and lists</w:t>
            </w:r>
          </w:p>
          <w:p>
            <w:pPr>
              <w:spacing w:after="40" w:before="0"/>
              <w:jc w:val="left"/>
            </w:pPr>
            <w:r>
              <w:rPr>
                <w:rFonts w:ascii="Century Gothic" w:hAnsi="Century Gothic"/>
                <w:b w:val="0"/>
              </w:rPr>
              <w:t>• State-based decision logic using simple states: IDLE, MOVING, STOPPED, WARNING, ERROR, COMPLETE</w:t>
            </w:r>
          </w:p>
          <w:p>
            <w:pPr>
              <w:spacing w:after="40" w:before="0"/>
              <w:jc w:val="left"/>
            </w:pPr>
            <w:r>
              <w:rPr>
                <w:rFonts w:ascii="Century Gothic" w:hAnsi="Century Gothic"/>
                <w:b w:val="0"/>
              </w:rPr>
              <w:t>• Representing state logic with flowcharts, pseudocode, selection, loops, and functions (no advanced finite-state-machine theory)</w:t>
            </w:r>
          </w:p>
        </w:tc>
        <w:tc>
          <w:tcPr>
            <w:tcW w:w="1424" w:type="pct"/>
          </w:tcPr>
          <w:p>
            <w:pPr>
              <w:spacing w:after="40" w:before="0"/>
              <w:jc w:val="left"/>
            </w:pPr>
            <w:r>
              <w:rPr>
                <w:rFonts w:ascii="Century Gothic" w:hAnsi="Century Gothic"/>
                <w:b w:val="0"/>
              </w:rPr>
              <w:t>1. Construct programs that integrate sequence, selection, iteration, functions, and lists.</w:t>
            </w:r>
          </w:p>
          <w:p>
            <w:pPr>
              <w:spacing w:after="40" w:before="0"/>
              <w:jc w:val="left"/>
            </w:pPr>
            <w:r>
              <w:rPr>
                <w:rFonts w:ascii="Century Gothic" w:hAnsi="Century Gothic"/>
                <w:b w:val="0"/>
              </w:rPr>
              <w:t>2. Implement rule-based, state-based decision logic using selection structures, loops, and functions.</w:t>
            </w:r>
          </w:p>
          <w:p>
            <w:pPr>
              <w:spacing w:after="40" w:before="0"/>
              <w:jc w:val="left"/>
            </w:pPr>
            <w:r>
              <w:rPr>
                <w:rFonts w:ascii="Century Gothic" w:hAnsi="Century Gothic"/>
                <w:b w:val="0"/>
              </w:rPr>
              <w:t>3. Represent state-based logic using flowcharts and pseudocode aligned with the implemented program.</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Flowchart-development activity</w:t>
            </w:r>
          </w:p>
          <w:p>
            <w:pPr>
              <w:spacing w:after="40" w:before="0"/>
              <w:jc w:val="left"/>
            </w:pPr>
            <w:r>
              <w:rPr>
                <w:rFonts w:ascii="Century Gothic" w:hAnsi="Century Gothic"/>
                <w:b w:val="0"/>
              </w:rPr>
              <w:t>• Modular-programming exercise</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Individual machine problem</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15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Flowcharting tool</w:t>
            </w:r>
          </w:p>
          <w:p>
            <w:pPr>
              <w:spacing w:after="40" w:before="0"/>
              <w:jc w:val="left"/>
            </w:pPr>
            <w:r>
              <w:rPr>
                <w:rFonts w:ascii="Century Gothic" w:hAnsi="Century Gothic"/>
                <w:b w:val="0"/>
              </w:rPr>
              <w:t>• Simulated sensor dataset</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13: Integrated Control Structures and State-Based Logic</w:t>
            </w:r>
          </w:p>
          <w:p>
            <w:pPr>
              <w:spacing w:after="40" w:before="0"/>
              <w:jc w:val="left"/>
            </w:pPr>
            <w:r>
              <w:rPr>
                <w:rFonts w:ascii="Century Gothic" w:hAnsi="Century Gothic"/>
                <w:b w:val="0"/>
              </w:rPr>
              <w:t>• State-based control-logic program (e.g., decide whether a simulated robot should MOVE, SLOW DOWN, TURN, or STOP); submitted via GitHub</w:t>
            </w:r>
          </w:p>
        </w:tc>
      </w:tr>
      <w:tr w:rsidR="00BC65BC" w:rsidRPr="00FC3201" w14:paraId="26E09DDF" w14:textId="77777777" w:rsidTr="006421D8">
        <w:trPr>
          <w:trHeight w:val="939"/>
        </w:trPr>
        <w:tc>
          <w:tcPr>
            <w:tcW w:w="360" w:type="pct"/>
            <w:vAlign w:val="center"/>
          </w:tcPr>
          <w:p>
            <w:pPr>
              <w:spacing w:after="40" w:before="0"/>
              <w:jc w:val="center"/>
            </w:pPr>
            <w:r>
              <w:rPr>
                <w:rFonts w:ascii="Century Gothic" w:hAnsi="Century Gothic"/>
                <w:b/>
              </w:rPr>
              <w:t>16</w:t>
            </w:r>
          </w:p>
        </w:tc>
        <w:tc>
          <w:tcPr>
            <w:tcW w:w="826" w:type="pct"/>
          </w:tcPr>
          <w:p>
            <w:pPr>
              <w:spacing w:after="40" w:before="0"/>
              <w:jc w:val="left"/>
            </w:pPr>
            <w:r>
              <w:rPr>
                <w:rFonts w:ascii="Century Gothic" w:hAnsi="Century Gothic"/>
                <w:b/>
              </w:rPr>
              <w:t>AI-Track Contextualized Programming Activity Using Simulated Data</w:t>
            </w:r>
          </w:p>
          <w:p>
            <w:pPr>
              <w:spacing w:after="40" w:before="0"/>
              <w:jc w:val="left"/>
            </w:pPr>
            <w:r>
              <w:rPr>
                <w:rFonts w:ascii="Century Gothic" w:hAnsi="Century Gothic"/>
                <w:b w:val="0"/>
              </w:rPr>
              <w:t>• Applying programming logic to introductory AI-track contexts using simulated data (no ML, CV, or robotics frameworks)</w:t>
            </w:r>
          </w:p>
          <w:p>
            <w:pPr>
              <w:spacing w:after="40" w:before="0"/>
              <w:jc w:val="left"/>
            </w:pPr>
            <w:r>
              <w:rPr>
                <w:rFonts w:ascii="Century Gothic" w:hAnsi="Century Gothic"/>
                <w:b w:val="0"/>
              </w:rPr>
              <w:t>• Processing a list of simulated pixel-intensity values; counting bright and dark values in a simulated image row</w:t>
            </w:r>
          </w:p>
          <w:p>
            <w:pPr>
              <w:spacing w:after="40" w:before="0"/>
              <w:jc w:val="left"/>
            </w:pPr>
            <w:r>
              <w:rPr>
                <w:rFonts w:ascii="Century Gothic" w:hAnsi="Century Gothic"/>
                <w:b w:val="0"/>
              </w:rPr>
              <w:t>• Averaging sensor readings; counting readings above a safety threshold; detecting out-of-range values</w:t>
            </w:r>
          </w:p>
          <w:p>
            <w:pPr>
              <w:spacing w:after="40" w:before="0"/>
              <w:jc w:val="left"/>
            </w:pPr>
            <w:r>
              <w:rPr>
                <w:rFonts w:ascii="Century Gothic" w:hAnsi="Century Gothic"/>
                <w:b w:val="0"/>
              </w:rPr>
              <w:t>• Organizing the program into input, processing, decision, and output functions; generating a formatted summary</w:t>
            </w:r>
          </w:p>
        </w:tc>
        <w:tc>
          <w:tcPr>
            <w:tcW w:w="1424" w:type="pct"/>
          </w:tcPr>
          <w:p>
            <w:pPr>
              <w:spacing w:after="40" w:before="0"/>
              <w:jc w:val="left"/>
            </w:pPr>
            <w:r>
              <w:rPr>
                <w:rFonts w:ascii="Century Gothic" w:hAnsi="Century Gothic"/>
                <w:b w:val="0"/>
              </w:rPr>
              <w:t>1. Implement a modular Python program that processes simulated numerical, pixel, or sensor data.</w:t>
            </w:r>
          </w:p>
          <w:p>
            <w:pPr>
              <w:spacing w:after="40" w:before="0"/>
              <w:jc w:val="left"/>
            </w:pPr>
            <w:r>
              <w:rPr>
                <w:rFonts w:ascii="Century Gothic" w:hAnsi="Century Gothic"/>
                <w:b w:val="0"/>
              </w:rPr>
              <w:t>2. Apply thresholding, counting, and rule-based classification to produce a decision and a formatted summary.</w:t>
            </w:r>
          </w:p>
          <w:p>
            <w:pPr>
              <w:spacing w:after="40" w:before="0"/>
              <w:jc w:val="left"/>
            </w:pPr>
            <w:r>
              <w:rPr>
                <w:rFonts w:ascii="Century Gothic" w:hAnsi="Century Gothic"/>
                <w:b w:val="0"/>
              </w:rPr>
              <w:t>3. Test and document the program using the Git/GitHub workflow.</w:t>
            </w:r>
          </w:p>
        </w:tc>
        <w:tc>
          <w:tcPr>
            <w:tcW w:w="835" w:type="pct"/>
          </w:tcPr>
          <w:p>
            <w:pPr>
              <w:spacing w:after="40" w:before="0"/>
              <w:jc w:val="left"/>
            </w:pPr>
            <w:r>
              <w:rPr>
                <w:rFonts w:ascii="Century Gothic" w:hAnsi="Century Gothic"/>
                <w:b w:val="0"/>
              </w:rPr>
              <w:t>• Guided lecture and demonstration</w:t>
            </w:r>
          </w:p>
          <w:p>
            <w:pPr>
              <w:spacing w:after="40" w:before="0"/>
              <w:jc w:val="left"/>
            </w:pPr>
            <w:r>
              <w:rPr>
                <w:rFonts w:ascii="Century Gothic" w:hAnsi="Century Gothic"/>
                <w:b w:val="0"/>
              </w:rPr>
              <w:t>• Modular-programming exercise</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Debugging clinic</w:t>
            </w:r>
          </w:p>
          <w:p>
            <w:pPr>
              <w:spacing w:after="40" w:before="0"/>
              <w:jc w:val="left"/>
            </w:pPr>
            <w:r>
              <w:rPr>
                <w:rFonts w:ascii="Century Gothic" w:hAnsi="Century Gothic"/>
                <w:b w:val="0"/>
              </w:rPr>
              <w:t>• Peer code review</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16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Simulated pixel-value dataset</w:t>
            </w:r>
          </w:p>
          <w:p>
            <w:pPr>
              <w:spacing w:after="40" w:before="0"/>
              <w:jc w:val="left"/>
            </w:pPr>
            <w:r>
              <w:rPr>
                <w:rFonts w:ascii="Century Gothic" w:hAnsi="Century Gothic"/>
                <w:b w:val="0"/>
              </w:rPr>
              <w:t>• Simulated sensor dataset</w:t>
            </w:r>
          </w:p>
          <w:p>
            <w:pPr>
              <w:spacing w:after="40" w:before="0"/>
              <w:jc w:val="left"/>
            </w:pPr>
            <w:r>
              <w:rPr>
                <w:rFonts w:ascii="Century Gothic" w:hAnsi="Century Gothic"/>
                <w:b w:val="0"/>
              </w:rPr>
              <w:t>• Numerical data samples</w:t>
            </w:r>
          </w:p>
          <w:p>
            <w:pPr>
              <w:spacing w:after="40" w:before="0"/>
              <w:jc w:val="left"/>
            </w:pPr>
            <w:r>
              <w:rPr>
                <w:rFonts w:ascii="Century Gothic" w:hAnsi="Century Gothic"/>
                <w:b w:val="0"/>
              </w:rPr>
              <w:t>• Test-case template</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14: AI-Track Contextualized Programming Activity Using Simulated Sensor, Pixel, or Numerical Data</w:t>
            </w:r>
          </w:p>
          <w:p>
            <w:pPr>
              <w:spacing w:after="40" w:before="0"/>
              <w:jc w:val="left"/>
            </w:pPr>
            <w:r>
              <w:rPr>
                <w:rFonts w:ascii="Century Gothic" w:hAnsi="Century Gothic"/>
                <w:b w:val="0"/>
              </w:rPr>
              <w:t>• Submitted via GitHub with README and meaningful commit history</w:t>
            </w:r>
          </w:p>
        </w:tc>
      </w:tr>
      <w:tr w:rsidR="00BC65BC" w:rsidRPr="00FC3201" w14:paraId="0AC6594C" w14:textId="77777777" w:rsidTr="006421D8">
        <w:trPr>
          <w:trHeight w:val="290"/>
        </w:trPr>
        <w:tc>
          <w:tcPr>
            <w:tcW w:w="360" w:type="pct"/>
            <w:vAlign w:val="center"/>
          </w:tcPr>
          <w:p>
            <w:pPr>
              <w:spacing w:after="40" w:before="0"/>
              <w:jc w:val="center"/>
            </w:pPr>
            <w:r>
              <w:rPr>
                <w:rFonts w:ascii="Century Gothic" w:hAnsi="Century Gothic"/>
                <w:b/>
              </w:rPr>
              <w:t>17</w:t>
            </w:r>
          </w:p>
        </w:tc>
        <w:tc>
          <w:tcPr>
            <w:tcW w:w="826" w:type="pct"/>
          </w:tcPr>
          <w:p>
            <w:pPr>
              <w:spacing w:after="40" w:before="0"/>
              <w:jc w:val="left"/>
            </w:pPr>
            <w:r>
              <w:rPr>
                <w:rFonts w:ascii="Century Gothic" w:hAnsi="Century Gothic"/>
                <w:b/>
              </w:rPr>
              <w:t>Integrative Programming Project, Documentation, and GitHub Completion</w:t>
            </w:r>
          </w:p>
          <w:p>
            <w:pPr>
              <w:spacing w:after="40" w:before="0"/>
              <w:jc w:val="left"/>
            </w:pPr>
            <w:r>
              <w:rPr>
                <w:rFonts w:ascii="Century Gothic" w:hAnsi="Century Gothic"/>
                <w:b w:val="0"/>
              </w:rPr>
              <w:t>• Integrative Python project applying the full program development cycle</w:t>
            </w:r>
          </w:p>
          <w:p>
            <w:pPr>
              <w:spacing w:after="40" w:before="0"/>
              <w:jc w:val="left"/>
            </w:pPr>
            <w:r>
              <w:rPr>
                <w:rFonts w:ascii="Century Gothic" w:hAnsi="Century Gothic"/>
                <w:b w:val="0"/>
              </w:rPr>
              <w:t>• Modular design with a main() function; testing and debugging; input validation</w:t>
            </w:r>
          </w:p>
          <w:p>
            <w:pPr>
              <w:spacing w:after="40" w:before="0"/>
              <w:jc w:val="left"/>
            </w:pPr>
            <w:r>
              <w:rPr>
                <w:rFonts w:ascii="Century Gothic" w:hAnsi="Century Gothic"/>
                <w:b w:val="0"/>
              </w:rPr>
              <w:t>• Documentation: README, meaningful identifiers, comments, and function documentation</w:t>
            </w:r>
          </w:p>
          <w:p>
            <w:pPr>
              <w:spacing w:after="40" w:before="0"/>
              <w:jc w:val="left"/>
            </w:pPr>
            <w:r>
              <w:rPr>
                <w:rFonts w:ascii="Century Gothic" w:hAnsi="Century Gothic"/>
                <w:b w:val="0"/>
              </w:rPr>
              <w:t>• Peer code review; GitHub repository completion with meaningful commit history</w:t>
            </w:r>
          </w:p>
        </w:tc>
        <w:tc>
          <w:tcPr>
            <w:tcW w:w="1424" w:type="pct"/>
          </w:tcPr>
          <w:p>
            <w:pPr>
              <w:spacing w:after="40" w:before="0"/>
              <w:jc w:val="left"/>
            </w:pPr>
            <w:r>
              <w:rPr>
                <w:rFonts w:ascii="Century Gothic" w:hAnsi="Century Gothic"/>
                <w:b w:val="0"/>
              </w:rPr>
              <w:t>1. Develop an integrative modular Python project that applies sequence, selection, iteration, functions, and lists.</w:t>
            </w:r>
          </w:p>
          <w:p>
            <w:pPr>
              <w:spacing w:after="40" w:before="0"/>
              <w:jc w:val="left"/>
            </w:pPr>
            <w:r>
              <w:rPr>
                <w:rFonts w:ascii="Century Gothic" w:hAnsi="Century Gothic"/>
                <w:b w:val="0"/>
              </w:rPr>
              <w:t>2. Test, debug, and document the project, including a README and meaningful commit history.</w:t>
            </w:r>
          </w:p>
          <w:p>
            <w:pPr>
              <w:spacing w:after="40" w:before="0"/>
              <w:jc w:val="left"/>
            </w:pPr>
            <w:r>
              <w:rPr>
                <w:rFonts w:ascii="Century Gothic" w:hAnsi="Century Gothic"/>
                <w:b w:val="0"/>
              </w:rPr>
              <w:t>3. Present and defend the project and manage its source code in a GitHub repository.</w:t>
            </w:r>
          </w:p>
        </w:tc>
        <w:tc>
          <w:tcPr>
            <w:tcW w:w="835" w:type="pct"/>
          </w:tcPr>
          <w:p>
            <w:pPr>
              <w:spacing w:after="40" w:before="0"/>
              <w:jc w:val="left"/>
            </w:pPr>
            <w:r>
              <w:rPr>
                <w:rFonts w:ascii="Century Gothic" w:hAnsi="Century Gothic"/>
                <w:b w:val="0"/>
              </w:rPr>
              <w:t>• Project consultation</w:t>
            </w:r>
          </w:p>
          <w:p>
            <w:pPr>
              <w:spacing w:after="40" w:before="0"/>
              <w:jc w:val="left"/>
            </w:pPr>
            <w:r>
              <w:rPr>
                <w:rFonts w:ascii="Century Gothic" w:hAnsi="Century Gothic"/>
                <w:b w:val="0"/>
              </w:rPr>
              <w:t>• Guided coding</w:t>
            </w:r>
          </w:p>
          <w:p>
            <w:pPr>
              <w:spacing w:after="40" w:before="0"/>
              <w:jc w:val="left"/>
            </w:pPr>
            <w:r>
              <w:rPr>
                <w:rFonts w:ascii="Century Gothic" w:hAnsi="Century Gothic"/>
                <w:b w:val="0"/>
              </w:rPr>
              <w:t>• Debugging clinic</w:t>
            </w:r>
          </w:p>
          <w:p>
            <w:pPr>
              <w:spacing w:after="40" w:before="0"/>
              <w:jc w:val="left"/>
            </w:pPr>
            <w:r>
              <w:rPr>
                <w:rFonts w:ascii="Century Gothic" w:hAnsi="Century Gothic"/>
                <w:b w:val="0"/>
              </w:rPr>
              <w:t>• Peer code review</w:t>
            </w:r>
          </w:p>
          <w:p>
            <w:pPr>
              <w:spacing w:after="40" w:before="0"/>
              <w:jc w:val="left"/>
            </w:pPr>
            <w:r>
              <w:rPr>
                <w:rFonts w:ascii="Century Gothic" w:hAnsi="Century Gothic"/>
                <w:b w:val="0"/>
              </w:rPr>
              <w:t>• Program demonstration</w:t>
            </w:r>
          </w:p>
          <w:p>
            <w:pPr>
              <w:spacing w:after="40" w:before="0"/>
              <w:jc w:val="left"/>
            </w:pPr>
            <w:r>
              <w:rPr>
                <w:rFonts w:ascii="Century Gothic" w:hAnsi="Century Gothic"/>
                <w:b w:val="0"/>
              </w:rPr>
              <w:t>• Repository-based laboratory exercise</w:t>
            </w:r>
          </w:p>
        </w:tc>
        <w:tc>
          <w:tcPr>
            <w:tcW w:w="722" w:type="pct"/>
          </w:tcPr>
          <w:p>
            <w:pPr>
              <w:spacing w:after="40" w:before="0"/>
              <w:jc w:val="left"/>
            </w:pPr>
            <w:r>
              <w:rPr>
                <w:rFonts w:ascii="Century Gothic" w:hAnsi="Century Gothic"/>
                <w:b w:val="0"/>
              </w:rPr>
              <w:t>• CPP102 Week 17 Lecture and Laboratory Module</w:t>
            </w:r>
          </w:p>
          <w:p>
            <w:pPr>
              <w:spacing w:after="40" w:before="0"/>
              <w:jc w:val="left"/>
            </w:pPr>
            <w:r>
              <w:rPr>
                <w:rFonts w:ascii="Century Gothic" w:hAnsi="Century Gothic"/>
                <w:b w:val="0"/>
              </w:rPr>
              <w:t>• Computer laboratory</w:t>
            </w:r>
          </w:p>
          <w:p>
            <w:pPr>
              <w:spacing w:after="40" w:before="0"/>
              <w:jc w:val="left"/>
            </w:pPr>
            <w:r>
              <w:rPr>
                <w:rFonts w:ascii="Century Gothic" w:hAnsi="Century Gothic"/>
                <w:b w:val="0"/>
              </w:rPr>
              <w:t>• Python 3.x</w:t>
            </w:r>
          </w:p>
          <w:p>
            <w:pPr>
              <w:spacing w:after="40" w:before="0"/>
              <w:jc w:val="left"/>
            </w:pPr>
            <w:r>
              <w:rPr>
                <w:rFonts w:ascii="Century Gothic" w:hAnsi="Century Gothic"/>
                <w:b w:val="0"/>
              </w:rPr>
              <w:t>• Visual Studio Code</w:t>
            </w:r>
          </w:p>
          <w:p>
            <w:pPr>
              <w:spacing w:after="40" w:before="0"/>
              <w:jc w:val="left"/>
            </w:pPr>
            <w:r>
              <w:rPr>
                <w:rFonts w:ascii="Century Gothic" w:hAnsi="Century Gothic"/>
                <w:b w:val="0"/>
              </w:rPr>
              <w:t>• Python / VS Code debugger</w:t>
            </w:r>
          </w:p>
          <w:p>
            <w:pPr>
              <w:spacing w:after="40" w:before="0"/>
              <w:jc w:val="left"/>
            </w:pPr>
            <w:r>
              <w:rPr>
                <w:rFonts w:ascii="Century Gothic" w:hAnsi="Century Gothic"/>
                <w:b w:val="0"/>
              </w:rPr>
              <w:t>• Git</w:t>
            </w:r>
          </w:p>
          <w:p>
            <w:pPr>
              <w:spacing w:after="40" w:before="0"/>
              <w:jc w:val="left"/>
            </w:pPr>
            <w:r>
              <w:rPr>
                <w:rFonts w:ascii="Century Gothic" w:hAnsi="Century Gothic"/>
                <w:b w:val="0"/>
              </w:rPr>
              <w:t>• GitHub</w:t>
            </w:r>
          </w:p>
          <w:p>
            <w:pPr>
              <w:spacing w:after="40" w:before="0"/>
              <w:jc w:val="left"/>
            </w:pPr>
            <w:r>
              <w:rPr>
                <w:rFonts w:ascii="Century Gothic" w:hAnsi="Century Gothic"/>
                <w:b w:val="0"/>
              </w:rPr>
              <w:t>• Terminal / command-line interface</w:t>
            </w:r>
          </w:p>
          <w:p>
            <w:pPr>
              <w:spacing w:after="40" w:before="0"/>
              <w:jc w:val="left"/>
            </w:pPr>
            <w:r>
              <w:rPr>
                <w:rFonts w:ascii="Century Gothic" w:hAnsi="Century Gothic"/>
                <w:b w:val="0"/>
              </w:rPr>
              <w:t>• Test-case template</w:t>
            </w:r>
          </w:p>
          <w:p>
            <w:pPr>
              <w:spacing w:after="40" w:before="0"/>
              <w:jc w:val="left"/>
            </w:pPr>
            <w:r>
              <w:rPr>
                <w:rFonts w:ascii="Century Gothic" w:hAnsi="Century Gothic"/>
                <w:b w:val="0"/>
              </w:rPr>
              <w:t>• Debugging checklist</w:t>
            </w:r>
          </w:p>
          <w:p>
            <w:pPr>
              <w:spacing w:after="40" w:before="0"/>
              <w:jc w:val="left"/>
            </w:pPr>
            <w:r>
              <w:rPr>
                <w:rFonts w:ascii="Century Gothic" w:hAnsi="Century Gothic"/>
                <w:b w:val="0"/>
              </w:rPr>
              <w:t>• Sample source-code repository</w:t>
            </w:r>
          </w:p>
          <w:p>
            <w:pPr>
              <w:spacing w:after="40" w:before="0"/>
              <w:jc w:val="left"/>
            </w:pPr>
            <w:r>
              <w:rPr>
                <w:rFonts w:ascii="Century Gothic" w:hAnsi="Century Gothic"/>
                <w:b w:val="0"/>
              </w:rPr>
              <w:t>• Projector</w:t>
            </w:r>
          </w:p>
          <w:p>
            <w:pPr>
              <w:spacing w:after="40" w:before="0"/>
              <w:jc w:val="left"/>
            </w:pPr>
            <w:r>
              <w:rPr>
                <w:rFonts w:ascii="Century Gothic" w:hAnsi="Century Gothic"/>
                <w:b w:val="0"/>
              </w:rPr>
              <w:t>• Learning Management System</w:t>
            </w:r>
          </w:p>
        </w:tc>
        <w:tc>
          <w:tcPr>
            <w:tcW w:w="833" w:type="pct"/>
          </w:tcPr>
          <w:p>
            <w:pPr>
              <w:spacing w:after="40" w:before="0"/>
              <w:jc w:val="left"/>
            </w:pPr>
            <w:r>
              <w:rPr>
                <w:rFonts w:ascii="Century Gothic" w:hAnsi="Century Gothic"/>
                <w:b w:val="0"/>
              </w:rPr>
              <w:t>• Laboratory Exercise 15: Integrative Programming Project, Testing, Documentation, GitHub Submission, and Demonstration</w:t>
            </w:r>
          </w:p>
          <w:p>
            <w:pPr>
              <w:spacing w:after="40" w:before="0"/>
              <w:jc w:val="left"/>
            </w:pPr>
            <w:r>
              <w:rPr>
                <w:rFonts w:ascii="Century Gothic" w:hAnsi="Century Gothic"/>
                <w:b w:val="0"/>
              </w:rPr>
              <w:t>• Repository URL, source files, README, meaningful commit history, and program demonstration</w:t>
            </w:r>
          </w:p>
        </w:tc>
      </w:tr>
      <w:tr w:rsidR="00304826" w:rsidRPr="00FC3201" w14:paraId="06D9115A" w14:textId="7927A69F" w:rsidTr="006421D8">
        <w:trPr>
          <w:trHeight w:val="252"/>
        </w:trPr>
        <w:tc>
          <w:tcPr>
            <w:tcW w:w="5000" w:type="pct"/>
            <w:gridSpan w:val="6"/>
            <w:shd w:val="clear" w:color="auto" w:fill="BFBFBF" w:themeFill="background1" w:themeFillShade="BF"/>
            <w:vAlign w:val="center"/>
          </w:tcPr>
          <w:p>
            <w:pPr>
              <w:spacing w:after="40" w:before="0"/>
              <w:jc w:val="center"/>
            </w:pPr>
            <w:r>
              <w:rPr>
                <w:rFonts w:ascii="Century Gothic" w:hAnsi="Century Gothic"/>
                <w:b/>
              </w:rPr>
              <w:t>FINAL EXAMINATION  —  Covers Weeks 13-17: lists and array concepts, numerical data processing, program tracing, debugging, test-case design, input validation and defensive programming, integrated control and state-based logic, AI-track contextualized programming using simulated data, and the integrative programming project. May include written and practical programming components.</w:t>
            </w:r>
          </w:p>
        </w:tc>
      </w:tr>
    </w:tbl>
    <w:p w14:paraId="36A56067" w14:textId="61DA539D" w:rsidR="006F3C0E" w:rsidRPr="00FC3201" w:rsidRDefault="006F3C0E" w:rsidP="007E540D">
      <w:pPr>
        <w:spacing w:after="0" w:line="240" w:lineRule="auto"/>
        <w:jc w:val="center"/>
        <w:rPr>
          <w:rFonts w:ascii="Century Gothic" w:hAnsi="Century Gothic"/>
          <w:sz w:val="28"/>
        </w:rPr>
      </w:pPr>
    </w:p>
    <w:tbl>
      <w:tblPr>
        <w:tblStyle w:val="TableGrid"/>
        <w:tblpPr w:leftFromText="180" w:rightFromText="180" w:vertAnchor="text" w:horzAnchor="page" w:tblpX="1436" w:tblpY="165"/>
        <w:tblOverlap w:val="never"/>
        <w:tblW w:w="5434" w:type="pct"/>
        <w:tblLayout w:type="fixed"/>
        <w:tblLook w:val="04A0" w:firstRow="1" w:lastRow="0" w:firstColumn="1" w:lastColumn="0" w:noHBand="0" w:noVBand="1"/>
      </w:tblPr>
      <w:tblGrid>
        <w:gridCol w:w="2832"/>
        <w:gridCol w:w="13465"/>
      </w:tblGrid>
      <w:tr w:rsidR="00BE1FE6" w:rsidRPr="00FC3201" w14:paraId="3955A821" w14:textId="77777777" w:rsidTr="006421D8">
        <w:trPr>
          <w:trHeight w:val="2060"/>
        </w:trPr>
        <w:tc>
          <w:tcPr>
            <w:tcW w:w="869" w:type="pct"/>
            <w:shd w:val="clear" w:color="auto" w:fill="BFBFBF" w:themeFill="background1" w:themeFillShade="BF"/>
            <w:vAlign w:val="center"/>
          </w:tcPr>
          <w:p w14:paraId="1AA1F3CB" w14:textId="2A78B8A6" w:rsidR="00BE1FE6" w:rsidRPr="00FC3201" w:rsidRDefault="006A3C09"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lastRenderedPageBreak/>
              <w:t>TEXTBOOK</w:t>
            </w:r>
            <w:r w:rsidR="002F77CB" w:rsidRPr="00FC3201">
              <w:rPr>
                <w:rFonts w:ascii="Century Gothic" w:hAnsi="Century Gothic" w:cstheme="minorHAnsi"/>
                <w:b/>
              </w:rPr>
              <w:t>S</w:t>
            </w:r>
            <w:r w:rsidRPr="00FC3201">
              <w:rPr>
                <w:rFonts w:ascii="Century Gothic" w:hAnsi="Century Gothic" w:cstheme="minorHAnsi"/>
                <w:b/>
              </w:rPr>
              <w:t xml:space="preserve"> AND </w:t>
            </w:r>
          </w:p>
          <w:p w14:paraId="5212658C" w14:textId="77777777" w:rsidR="00BE1FE6" w:rsidRPr="00FC3201" w:rsidRDefault="006A3C09" w:rsidP="007E540D">
            <w:pPr>
              <w:tabs>
                <w:tab w:val="left" w:pos="4770"/>
              </w:tabs>
              <w:spacing w:after="0" w:line="240" w:lineRule="auto"/>
              <w:jc w:val="both"/>
              <w:rPr>
                <w:rFonts w:ascii="Century Gothic" w:hAnsi="Century Gothic" w:cstheme="minorHAnsi"/>
              </w:rPr>
            </w:pPr>
            <w:r w:rsidRPr="00FC3201">
              <w:rPr>
                <w:rFonts w:ascii="Century Gothic" w:hAnsi="Century Gothic" w:cstheme="minorHAnsi"/>
                <w:b/>
              </w:rPr>
              <w:t>REFERENCE MATERIALS</w:t>
            </w:r>
          </w:p>
        </w:tc>
        <w:tc>
          <w:tcPr>
            <w:tcW w:w="4131" w:type="pct"/>
          </w:tcPr>
          <w:p>
            <w:pPr>
              <w:spacing w:after="40" w:before="0"/>
              <w:jc w:val="left"/>
            </w:pPr>
            <w:r>
              <w:rPr>
                <w:rFonts w:ascii="Century Gothic" w:hAnsi="Century Gothic"/>
                <w:b/>
              </w:rPr>
              <w:t>Textbooks:</w:t>
            </w:r>
          </w:p>
          <w:p>
            <w:pPr>
              <w:spacing w:after="40" w:before="0"/>
              <w:jc w:val="left"/>
            </w:pPr>
            <w:r>
              <w:rPr>
                <w:rFonts w:ascii="Century Gothic" w:hAnsi="Century Gothic"/>
                <w:b w:val="0"/>
              </w:rPr>
              <w:t>Pomperada, J. R., et al. (2019). Fundamentals of Python Programming. Mindshapes Co., Inc.</w:t>
            </w:r>
          </w:p>
          <w:p>
            <w:pPr>
              <w:spacing w:after="40" w:before="0"/>
              <w:jc w:val="left"/>
            </w:pPr>
            <w:r>
              <w:rPr>
                <w:rFonts w:ascii="Century Gothic" w:hAnsi="Century Gothic"/>
                <w:b w:val="0"/>
              </w:rPr>
              <w:t>Abante, M. V., et al. (2019). Python Programming. Unlimited Books Library Services &amp; Publishing Inc.</w:t>
            </w:r>
          </w:p>
          <w:p>
            <w:pPr>
              <w:spacing w:after="40" w:before="0"/>
              <w:jc w:val="left"/>
            </w:pPr>
            <w:r>
              <w:rPr>
                <w:rFonts w:ascii="Century Gothic" w:hAnsi="Century Gothic"/>
                <w:b w:val="0"/>
              </w:rPr>
              <w:t>Hudson, D. (2020). Python Programming for Beginners. Larsen &amp; Keller.</w:t>
            </w:r>
          </w:p>
          <w:p>
            <w:pPr>
              <w:spacing w:after="40" w:before="0"/>
              <w:jc w:val="left"/>
            </w:pPr>
            <w:r>
              <w:rPr>
                <w:rFonts w:ascii="Century Gothic" w:hAnsi="Century Gothic"/>
                <w:b w:val="0"/>
              </w:rPr>
              <w:t>Abante, M. V., et al. (2019). Introduction to C. Unlimited Books Library Services &amp; Publishing Inc.</w:t>
            </w:r>
          </w:p>
          <w:p>
            <w:pPr>
              <w:spacing w:after="40" w:before="0"/>
              <w:jc w:val="left"/>
            </w:pPr>
            <w:r>
              <w:rPr>
                <w:rFonts w:ascii="Century Gothic" w:hAnsi="Century Gothic"/>
                <w:b/>
              </w:rPr>
              <w:t>Online References:</w:t>
            </w:r>
          </w:p>
          <w:p>
            <w:pPr>
              <w:spacing w:after="40" w:before="0"/>
              <w:jc w:val="left"/>
            </w:pPr>
            <w:r>
              <w:rPr>
                <w:rFonts w:ascii="Century Gothic" w:hAnsi="Century Gothic"/>
                <w:b w:val="0"/>
              </w:rPr>
              <w:t>Python Software Foundation, "Python 3 Documentation." [Online]. Available: https://docs.python.org/3/. [Accessed 22 July 2026].</w:t>
            </w:r>
          </w:p>
          <w:p>
            <w:pPr>
              <w:spacing w:after="40" w:before="0"/>
              <w:jc w:val="left"/>
            </w:pPr>
            <w:r>
              <w:rPr>
                <w:rFonts w:ascii="Century Gothic" w:hAnsi="Century Gothic"/>
                <w:b w:val="0"/>
              </w:rPr>
              <w:t>Software Freedom Conservancy, "Git Reference Documentation." [Online]. Available: https://git-scm.com/doc. [Accessed 22 July 2026].</w:t>
            </w:r>
          </w:p>
          <w:p>
            <w:pPr>
              <w:spacing w:after="40" w:before="0"/>
              <w:jc w:val="left"/>
            </w:pPr>
            <w:r>
              <w:rPr>
                <w:rFonts w:ascii="Century Gothic" w:hAnsi="Century Gothic"/>
                <w:b w:val="0"/>
              </w:rPr>
              <w:t>GitHub, Inc., "GitHub Documentation." [Online]. Available: https://docs.github.com/. [Accessed 22 July 2026].</w:t>
            </w:r>
          </w:p>
          <w:p>
            <w:pPr>
              <w:spacing w:after="40" w:before="0"/>
              <w:jc w:val="left"/>
            </w:pPr>
            <w:r>
              <w:rPr>
                <w:rFonts w:ascii="Century Gothic" w:hAnsi="Century Gothic"/>
                <w:b w:val="0"/>
              </w:rPr>
              <w:t>Microsoft, "Visual Studio Code Documentation." [Online]. Available: https://code.visualstudio.com/docs. [Accessed 22 July 2026].</w:t>
            </w:r>
          </w:p>
          <w:p>
            <w:pPr>
              <w:spacing w:after="40" w:before="0"/>
              <w:jc w:val="left"/>
            </w:pPr>
            <w:r>
              <w:rPr>
                <w:rFonts w:ascii="Century Gothic" w:hAnsi="Century Gothic"/>
                <w:b w:val="0"/>
              </w:rPr>
              <w:t>"W3Schools," W3Schools. [Online]. Available: https://www.w3schools.com/python/. [Accessed 22 July 2026].</w:t>
            </w:r>
          </w:p>
          <w:p>
            <w:pPr>
              <w:spacing w:after="40" w:before="0"/>
              <w:jc w:val="left"/>
            </w:pPr>
            <w:r>
              <w:rPr>
                <w:rFonts w:ascii="Century Gothic" w:hAnsi="Century Gothic"/>
                <w:b w:val="0"/>
              </w:rPr>
              <w:t>"Tutorials Point," Tutorials Point India Private Limited. [Online]. Available: https://www.tutorialspoint.com/python3/index.htm. [Accessed 22 July 2026].</w:t>
            </w:r>
          </w:p>
        </w:tc>
      </w:tr>
      <w:tr w:rsidR="00C85DA0" w:rsidRPr="00FC3201" w14:paraId="0CF4C4B1" w14:textId="77777777" w:rsidTr="006421D8">
        <w:tc>
          <w:tcPr>
            <w:tcW w:w="869" w:type="pct"/>
            <w:shd w:val="clear" w:color="auto" w:fill="BFBFBF" w:themeFill="background1" w:themeFillShade="BF"/>
            <w:vAlign w:val="center"/>
          </w:tcPr>
          <w:p w14:paraId="0A4E35D8" w14:textId="2B432BE9" w:rsidR="00C85DA0" w:rsidRPr="00FC3201" w:rsidRDefault="00C85DA0"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t>GRADING SYSTEM</w:t>
            </w:r>
          </w:p>
        </w:tc>
        <w:tc>
          <w:tcPr>
            <w:tcW w:w="4131" w:type="pct"/>
          </w:tcPr>
          <w:p w14:paraId="50307B99" w14:textId="7B22BDB7" w:rsidR="00F903A2" w:rsidRDefault="00F903A2" w:rsidP="00F903A2">
            <w:pPr>
              <w:pStyle w:val="ListParagraph"/>
              <w:numPr>
                <w:ilvl w:val="0"/>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 xml:space="preserve">The grading system is based 0, with 60% as the passing rate for courses/ units to be </w:t>
            </w:r>
            <w:r w:rsidR="00724DDE">
              <w:rPr>
                <w:rFonts w:ascii="Century Gothic" w:eastAsia="Arial Unicode MS" w:hAnsi="Century Gothic" w:cs="Arial Unicode MS"/>
              </w:rPr>
              <w:t>credited.</w:t>
            </w:r>
          </w:p>
          <w:p w14:paraId="64DEED63" w14:textId="48E90A68" w:rsidR="00F903A2" w:rsidRPr="003B0F81" w:rsidRDefault="00F903A2" w:rsidP="003B0F81">
            <w:pPr>
              <w:pStyle w:val="ListParagraph"/>
              <w:numPr>
                <w:ilvl w:val="0"/>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The periodical grade is rounded off to the nearest whole number before it is transmuted to grade point equivalent with 1.00 as the highest and 5.00 as the lowest.</w:t>
            </w:r>
          </w:p>
          <w:tbl>
            <w:tblPr>
              <w:tblStyle w:val="TableGrid"/>
              <w:tblW w:w="0" w:type="auto"/>
              <w:tblInd w:w="720" w:type="dxa"/>
              <w:tblLayout w:type="fixed"/>
              <w:tblLook w:val="04A0" w:firstRow="1" w:lastRow="0" w:firstColumn="1" w:lastColumn="0" w:noHBand="0" w:noVBand="1"/>
            </w:tblPr>
            <w:tblGrid>
              <w:gridCol w:w="2733"/>
              <w:gridCol w:w="3503"/>
              <w:gridCol w:w="3504"/>
            </w:tblGrid>
            <w:tr w:rsidR="00F903A2" w:rsidRPr="00F903A2" w14:paraId="56B488A5" w14:textId="77777777" w:rsidTr="00387A31">
              <w:trPr>
                <w:trHeight w:val="273"/>
              </w:trPr>
              <w:tc>
                <w:tcPr>
                  <w:tcW w:w="2733" w:type="dxa"/>
                </w:tcPr>
                <w:p w14:paraId="4297F9ED" w14:textId="3593F4F2" w:rsidR="00F903A2" w:rsidRP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b/>
                      <w:bCs/>
                    </w:rPr>
                  </w:pPr>
                  <w:r w:rsidRPr="00F903A2">
                    <w:rPr>
                      <w:rFonts w:ascii="Century Gothic" w:eastAsia="Arial Unicode MS" w:hAnsi="Century Gothic" w:cs="Arial Unicode MS"/>
                      <w:b/>
                      <w:bCs/>
                    </w:rPr>
                    <w:t>Grade Point Equivalent</w:t>
                  </w:r>
                </w:p>
              </w:tc>
              <w:tc>
                <w:tcPr>
                  <w:tcW w:w="3503" w:type="dxa"/>
                </w:tcPr>
                <w:p w14:paraId="5B5BE119" w14:textId="76B1D779" w:rsidR="00F903A2" w:rsidRPr="00F903A2" w:rsidRDefault="00F903A2" w:rsidP="00744757">
                  <w:pPr>
                    <w:pStyle w:val="ListParagraph"/>
                    <w:framePr w:hSpace="180" w:wrap="around" w:vAnchor="text" w:hAnchor="page" w:x="1436" w:y="165"/>
                    <w:tabs>
                      <w:tab w:val="left" w:pos="1410"/>
                    </w:tabs>
                    <w:spacing w:after="0" w:line="240" w:lineRule="auto"/>
                    <w:ind w:left="0"/>
                    <w:suppressOverlap/>
                    <w:jc w:val="center"/>
                    <w:rPr>
                      <w:rFonts w:ascii="Century Gothic" w:eastAsia="Arial Unicode MS" w:hAnsi="Century Gothic" w:cs="Arial Unicode MS"/>
                      <w:b/>
                      <w:bCs/>
                    </w:rPr>
                  </w:pPr>
                  <w:r w:rsidRPr="00F903A2">
                    <w:rPr>
                      <w:rFonts w:ascii="Century Gothic" w:eastAsia="Arial Unicode MS" w:hAnsi="Century Gothic" w:cs="Arial Unicode MS"/>
                      <w:b/>
                      <w:bCs/>
                    </w:rPr>
                    <w:t>Percentage Grade</w:t>
                  </w:r>
                </w:p>
              </w:tc>
              <w:tc>
                <w:tcPr>
                  <w:tcW w:w="3504" w:type="dxa"/>
                </w:tcPr>
                <w:p w14:paraId="6ED75A6A" w14:textId="47ABC293" w:rsidR="00F903A2" w:rsidRP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b/>
                      <w:bCs/>
                    </w:rPr>
                  </w:pPr>
                  <w:r w:rsidRPr="00F903A2">
                    <w:rPr>
                      <w:rFonts w:ascii="Century Gothic" w:eastAsia="Arial Unicode MS" w:hAnsi="Century Gothic" w:cs="Arial Unicode MS"/>
                      <w:b/>
                      <w:bCs/>
                    </w:rPr>
                    <w:t>Description</w:t>
                  </w:r>
                </w:p>
              </w:tc>
            </w:tr>
            <w:tr w:rsidR="00F903A2" w14:paraId="6EC81F47" w14:textId="77777777" w:rsidTr="00387A31">
              <w:trPr>
                <w:trHeight w:val="259"/>
              </w:trPr>
              <w:tc>
                <w:tcPr>
                  <w:tcW w:w="2733" w:type="dxa"/>
                </w:tcPr>
                <w:p w14:paraId="66EB10C2" w14:textId="6D0AFB3D"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1.00</w:t>
                  </w:r>
                </w:p>
              </w:tc>
              <w:tc>
                <w:tcPr>
                  <w:tcW w:w="3503" w:type="dxa"/>
                </w:tcPr>
                <w:p w14:paraId="62EED51D" w14:textId="44C935B0"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96 – 100</w:t>
                  </w:r>
                </w:p>
              </w:tc>
              <w:tc>
                <w:tcPr>
                  <w:tcW w:w="3504" w:type="dxa"/>
                </w:tcPr>
                <w:p w14:paraId="7F72B64A" w14:textId="511D013F"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Excellent </w:t>
                  </w:r>
                </w:p>
              </w:tc>
            </w:tr>
            <w:tr w:rsidR="00F903A2" w14:paraId="4255192C" w14:textId="77777777" w:rsidTr="00387A31">
              <w:trPr>
                <w:trHeight w:val="273"/>
              </w:trPr>
              <w:tc>
                <w:tcPr>
                  <w:tcW w:w="2733" w:type="dxa"/>
                </w:tcPr>
                <w:p w14:paraId="0E64E44D" w14:textId="2CC3BAAB"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1.25</w:t>
                  </w:r>
                </w:p>
              </w:tc>
              <w:tc>
                <w:tcPr>
                  <w:tcW w:w="3503" w:type="dxa"/>
                </w:tcPr>
                <w:p w14:paraId="4F971B0A" w14:textId="668D80C5"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92 – 95</w:t>
                  </w:r>
                </w:p>
              </w:tc>
              <w:tc>
                <w:tcPr>
                  <w:tcW w:w="3504" w:type="dxa"/>
                </w:tcPr>
                <w:p w14:paraId="72F529E5" w14:textId="66301C6B"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Superior</w:t>
                  </w:r>
                </w:p>
              </w:tc>
            </w:tr>
            <w:tr w:rsidR="00F903A2" w14:paraId="722C9072" w14:textId="77777777" w:rsidTr="00387A31">
              <w:trPr>
                <w:trHeight w:val="273"/>
              </w:trPr>
              <w:tc>
                <w:tcPr>
                  <w:tcW w:w="2733" w:type="dxa"/>
                </w:tcPr>
                <w:p w14:paraId="55B384E0" w14:textId="5965CDAC"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1.50</w:t>
                  </w:r>
                </w:p>
              </w:tc>
              <w:tc>
                <w:tcPr>
                  <w:tcW w:w="3503" w:type="dxa"/>
                </w:tcPr>
                <w:p w14:paraId="62FD61AF" w14:textId="02A3AEA6"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88 – 91 </w:t>
                  </w:r>
                </w:p>
              </w:tc>
              <w:tc>
                <w:tcPr>
                  <w:tcW w:w="3504" w:type="dxa"/>
                </w:tcPr>
                <w:p w14:paraId="2D996E63" w14:textId="332E85E9"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Very Good</w:t>
                  </w:r>
                </w:p>
              </w:tc>
            </w:tr>
            <w:tr w:rsidR="00F903A2" w14:paraId="4B74339B" w14:textId="77777777" w:rsidTr="00387A31">
              <w:trPr>
                <w:trHeight w:val="259"/>
              </w:trPr>
              <w:tc>
                <w:tcPr>
                  <w:tcW w:w="2733" w:type="dxa"/>
                </w:tcPr>
                <w:p w14:paraId="32AE665E" w14:textId="23EF227B"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1.75</w:t>
                  </w:r>
                </w:p>
              </w:tc>
              <w:tc>
                <w:tcPr>
                  <w:tcW w:w="3503" w:type="dxa"/>
                </w:tcPr>
                <w:p w14:paraId="6799EEDA" w14:textId="0A1D70B9"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84 – 87 </w:t>
                  </w:r>
                </w:p>
              </w:tc>
              <w:tc>
                <w:tcPr>
                  <w:tcW w:w="3504" w:type="dxa"/>
                </w:tcPr>
                <w:p w14:paraId="176CFEB5" w14:textId="34D32DEC"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Highly Satisfactory</w:t>
                  </w:r>
                </w:p>
              </w:tc>
            </w:tr>
            <w:tr w:rsidR="00F903A2" w14:paraId="5A4BC6C0" w14:textId="77777777" w:rsidTr="00387A31">
              <w:trPr>
                <w:trHeight w:val="273"/>
              </w:trPr>
              <w:tc>
                <w:tcPr>
                  <w:tcW w:w="2733" w:type="dxa"/>
                </w:tcPr>
                <w:p w14:paraId="43EC9095" w14:textId="7EED0594"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2.00</w:t>
                  </w:r>
                </w:p>
              </w:tc>
              <w:tc>
                <w:tcPr>
                  <w:tcW w:w="3503" w:type="dxa"/>
                </w:tcPr>
                <w:p w14:paraId="657384B6" w14:textId="71776BAC"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80 – 83 </w:t>
                  </w:r>
                </w:p>
              </w:tc>
              <w:tc>
                <w:tcPr>
                  <w:tcW w:w="3504" w:type="dxa"/>
                </w:tcPr>
                <w:p w14:paraId="1BB71921" w14:textId="64C335D8"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Good</w:t>
                  </w:r>
                </w:p>
              </w:tc>
            </w:tr>
            <w:tr w:rsidR="00F903A2" w14:paraId="4197635E" w14:textId="77777777" w:rsidTr="00387A31">
              <w:trPr>
                <w:trHeight w:val="273"/>
              </w:trPr>
              <w:tc>
                <w:tcPr>
                  <w:tcW w:w="2733" w:type="dxa"/>
                </w:tcPr>
                <w:p w14:paraId="2814A3B2" w14:textId="30B7E82E"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2.25</w:t>
                  </w:r>
                </w:p>
              </w:tc>
              <w:tc>
                <w:tcPr>
                  <w:tcW w:w="3503" w:type="dxa"/>
                </w:tcPr>
                <w:p w14:paraId="3AD8A560" w14:textId="09ABABCF"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75 – 79 </w:t>
                  </w:r>
                </w:p>
              </w:tc>
              <w:tc>
                <w:tcPr>
                  <w:tcW w:w="3504" w:type="dxa"/>
                </w:tcPr>
                <w:p w14:paraId="244D392E" w14:textId="78A4BA94"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Satisfactory</w:t>
                  </w:r>
                </w:p>
              </w:tc>
            </w:tr>
            <w:tr w:rsidR="00F903A2" w14:paraId="74E1A81B" w14:textId="77777777" w:rsidTr="00387A31">
              <w:trPr>
                <w:trHeight w:val="259"/>
              </w:trPr>
              <w:tc>
                <w:tcPr>
                  <w:tcW w:w="2733" w:type="dxa"/>
                </w:tcPr>
                <w:p w14:paraId="67CBD5D4" w14:textId="31884867"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2.50</w:t>
                  </w:r>
                </w:p>
              </w:tc>
              <w:tc>
                <w:tcPr>
                  <w:tcW w:w="3503" w:type="dxa"/>
                </w:tcPr>
                <w:p w14:paraId="11D70733" w14:textId="7DF00A32"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70 – 74 </w:t>
                  </w:r>
                </w:p>
              </w:tc>
              <w:tc>
                <w:tcPr>
                  <w:tcW w:w="3504" w:type="dxa"/>
                </w:tcPr>
                <w:p w14:paraId="013BF990" w14:textId="204BC6B2"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Fairly Satisfactory</w:t>
                  </w:r>
                </w:p>
              </w:tc>
            </w:tr>
            <w:tr w:rsidR="00F903A2" w14:paraId="3CBA8E71" w14:textId="77777777" w:rsidTr="00387A31">
              <w:trPr>
                <w:trHeight w:val="259"/>
              </w:trPr>
              <w:tc>
                <w:tcPr>
                  <w:tcW w:w="2733" w:type="dxa"/>
                </w:tcPr>
                <w:p w14:paraId="0D01020E" w14:textId="3B8F6A63"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2.75</w:t>
                  </w:r>
                </w:p>
              </w:tc>
              <w:tc>
                <w:tcPr>
                  <w:tcW w:w="3503" w:type="dxa"/>
                </w:tcPr>
                <w:p w14:paraId="7AB893F8" w14:textId="4B8C49D5"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65 – 69 </w:t>
                  </w:r>
                </w:p>
              </w:tc>
              <w:tc>
                <w:tcPr>
                  <w:tcW w:w="3504" w:type="dxa"/>
                </w:tcPr>
                <w:p w14:paraId="16119CD7" w14:textId="5AF152C8"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Passing Minimum</w:t>
                  </w:r>
                </w:p>
              </w:tc>
            </w:tr>
            <w:tr w:rsidR="00F903A2" w14:paraId="7E548DC6" w14:textId="77777777" w:rsidTr="00387A31">
              <w:trPr>
                <w:trHeight w:val="259"/>
              </w:trPr>
              <w:tc>
                <w:tcPr>
                  <w:tcW w:w="2733" w:type="dxa"/>
                </w:tcPr>
                <w:p w14:paraId="7EDD118B" w14:textId="530ED7AA" w:rsidR="00F903A2" w:rsidRDefault="00F903A2"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lastRenderedPageBreak/>
                    <w:t>3.00</w:t>
                  </w:r>
                </w:p>
              </w:tc>
              <w:tc>
                <w:tcPr>
                  <w:tcW w:w="3503" w:type="dxa"/>
                </w:tcPr>
                <w:p w14:paraId="01F70D9E" w14:textId="3F4472BC"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60 – 64</w:t>
                  </w:r>
                </w:p>
              </w:tc>
              <w:tc>
                <w:tcPr>
                  <w:tcW w:w="3504" w:type="dxa"/>
                </w:tcPr>
                <w:p w14:paraId="7DD20D48" w14:textId="0E3498A1"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Passed</w:t>
                  </w:r>
                </w:p>
              </w:tc>
            </w:tr>
            <w:tr w:rsidR="00F903A2" w14:paraId="4C0D2F16" w14:textId="77777777" w:rsidTr="00387A31">
              <w:trPr>
                <w:trHeight w:val="259"/>
              </w:trPr>
              <w:tc>
                <w:tcPr>
                  <w:tcW w:w="2733" w:type="dxa"/>
                </w:tcPr>
                <w:p w14:paraId="54205F53" w14:textId="293C8DC4"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5.00</w:t>
                  </w:r>
                </w:p>
              </w:tc>
              <w:tc>
                <w:tcPr>
                  <w:tcW w:w="3503" w:type="dxa"/>
                </w:tcPr>
                <w:p w14:paraId="78F5D35B" w14:textId="0409B021"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 xml:space="preserve">0 – 59 </w:t>
                  </w:r>
                </w:p>
              </w:tc>
              <w:tc>
                <w:tcPr>
                  <w:tcW w:w="3504" w:type="dxa"/>
                </w:tcPr>
                <w:p w14:paraId="09BA52F5" w14:textId="3C2CB513" w:rsidR="00F903A2"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Failed</w:t>
                  </w:r>
                </w:p>
              </w:tc>
            </w:tr>
            <w:tr w:rsidR="00387A31" w14:paraId="0B2C5671" w14:textId="77777777" w:rsidTr="0027783C">
              <w:trPr>
                <w:trHeight w:val="259"/>
              </w:trPr>
              <w:tc>
                <w:tcPr>
                  <w:tcW w:w="9740" w:type="dxa"/>
                  <w:gridSpan w:val="3"/>
                </w:tcPr>
                <w:p w14:paraId="050425D7" w14:textId="68519C3C" w:rsidR="00387A31" w:rsidRPr="00387A31" w:rsidRDefault="00387A31" w:rsidP="00744757">
                  <w:pPr>
                    <w:pStyle w:val="ListParagraph"/>
                    <w:framePr w:hSpace="180" w:wrap="around" w:vAnchor="text" w:hAnchor="page" w:x="1436" w:y="165"/>
                    <w:spacing w:after="0" w:line="240" w:lineRule="auto"/>
                    <w:ind w:left="0"/>
                    <w:suppressOverlap/>
                    <w:rPr>
                      <w:rFonts w:ascii="Century Gothic" w:eastAsia="Arial Unicode MS" w:hAnsi="Century Gothic" w:cs="Arial Unicode MS"/>
                      <w:b/>
                      <w:bCs/>
                    </w:rPr>
                  </w:pPr>
                  <w:r w:rsidRPr="00387A31">
                    <w:rPr>
                      <w:rFonts w:ascii="Century Gothic" w:eastAsia="Arial Unicode MS" w:hAnsi="Century Gothic" w:cs="Arial Unicode MS"/>
                      <w:b/>
                      <w:bCs/>
                    </w:rPr>
                    <w:t>Other Remarks:</w:t>
                  </w:r>
                </w:p>
              </w:tc>
            </w:tr>
            <w:tr w:rsidR="00387A31" w14:paraId="7FE6C6D2" w14:textId="77777777" w:rsidTr="00387A31">
              <w:trPr>
                <w:trHeight w:val="259"/>
              </w:trPr>
              <w:tc>
                <w:tcPr>
                  <w:tcW w:w="2733" w:type="dxa"/>
                </w:tcPr>
                <w:p w14:paraId="4E66DB16" w14:textId="1F5D720C"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DRP</w:t>
                  </w:r>
                </w:p>
              </w:tc>
              <w:tc>
                <w:tcPr>
                  <w:tcW w:w="3503" w:type="dxa"/>
                </w:tcPr>
                <w:p w14:paraId="5AEFA8B1" w14:textId="77777777"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p>
              </w:tc>
              <w:tc>
                <w:tcPr>
                  <w:tcW w:w="3504" w:type="dxa"/>
                </w:tcPr>
                <w:p w14:paraId="37277601" w14:textId="288ABFFB"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Dropped</w:t>
                  </w:r>
                </w:p>
              </w:tc>
            </w:tr>
            <w:tr w:rsidR="00387A31" w14:paraId="65CBF5E5" w14:textId="77777777" w:rsidTr="00387A31">
              <w:trPr>
                <w:trHeight w:val="259"/>
              </w:trPr>
              <w:tc>
                <w:tcPr>
                  <w:tcW w:w="2733" w:type="dxa"/>
                </w:tcPr>
                <w:p w14:paraId="2858FB7D" w14:textId="6B0606CA"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INC</w:t>
                  </w:r>
                </w:p>
              </w:tc>
              <w:tc>
                <w:tcPr>
                  <w:tcW w:w="3503" w:type="dxa"/>
                </w:tcPr>
                <w:p w14:paraId="78B4C273" w14:textId="77777777"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p>
              </w:tc>
              <w:tc>
                <w:tcPr>
                  <w:tcW w:w="3504" w:type="dxa"/>
                </w:tcPr>
                <w:p w14:paraId="4994A007" w14:textId="7BD9D5F1" w:rsidR="00387A31" w:rsidRDefault="00387A31" w:rsidP="00744757">
                  <w:pPr>
                    <w:pStyle w:val="ListParagraph"/>
                    <w:framePr w:hSpace="180" w:wrap="around" w:vAnchor="text" w:hAnchor="page" w:x="1436" w:y="165"/>
                    <w:spacing w:after="0" w:line="240" w:lineRule="auto"/>
                    <w:ind w:left="0"/>
                    <w:suppressOverlap/>
                    <w:jc w:val="center"/>
                    <w:rPr>
                      <w:rFonts w:ascii="Century Gothic" w:eastAsia="Arial Unicode MS" w:hAnsi="Century Gothic" w:cs="Arial Unicode MS"/>
                    </w:rPr>
                  </w:pPr>
                  <w:r>
                    <w:rPr>
                      <w:rFonts w:ascii="Century Gothic" w:eastAsia="Arial Unicode MS" w:hAnsi="Century Gothic" w:cs="Arial Unicode MS"/>
                    </w:rPr>
                    <w:t>Incomplete</w:t>
                  </w:r>
                </w:p>
              </w:tc>
            </w:tr>
          </w:tbl>
          <w:p w14:paraId="1673E917" w14:textId="75F5663D" w:rsidR="00F903A2" w:rsidRDefault="00387A31" w:rsidP="00F903A2">
            <w:pPr>
              <w:pStyle w:val="ListParagraph"/>
              <w:numPr>
                <w:ilvl w:val="0"/>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On Computation of Periodical and Final Grades for Collegiate</w:t>
            </w:r>
          </w:p>
          <w:p w14:paraId="0B2BBC94" w14:textId="118A52A1" w:rsidR="00724DDE" w:rsidRPr="001821AE" w:rsidRDefault="00387A31" w:rsidP="001821AE">
            <w:pPr>
              <w:pStyle w:val="ListParagraph"/>
              <w:numPr>
                <w:ilvl w:val="1"/>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 xml:space="preserve">The final grades for </w:t>
            </w:r>
            <w:r w:rsidR="00724DDE">
              <w:rPr>
                <w:rFonts w:ascii="Century Gothic" w:eastAsia="Arial Unicode MS" w:hAnsi="Century Gothic" w:cs="Arial Unicode MS"/>
              </w:rPr>
              <w:t>laboratory courses are computed in the following manner:</w:t>
            </w:r>
          </w:p>
          <w:p w14:paraId="2A6088C1" w14:textId="31ED2F97" w:rsidR="00724DDE" w:rsidRPr="001821AE" w:rsidRDefault="00724DDE" w:rsidP="001821AE">
            <w:pPr>
              <w:pStyle w:val="ListParagraph"/>
              <w:spacing w:after="0" w:line="240" w:lineRule="auto"/>
              <w:ind w:left="1440"/>
              <w:rPr>
                <w:rFonts w:ascii="Century Gothic" w:eastAsia="Arial Unicode MS" w:hAnsi="Century Gothic" w:cs="Arial Unicode MS"/>
              </w:rPr>
            </w:pPr>
            <w:r w:rsidRPr="00724DDE">
              <w:rPr>
                <w:rFonts w:ascii="Century Gothic" w:eastAsia="Arial Unicode MS" w:hAnsi="Century Gothic" w:cs="Arial Unicode MS"/>
                <w:b/>
                <w:bCs/>
              </w:rPr>
              <w:t>FINAL GRADE</w:t>
            </w:r>
            <w:r>
              <w:rPr>
                <w:rFonts w:ascii="Century Gothic" w:eastAsia="Arial Unicode MS" w:hAnsi="Century Gothic" w:cs="Arial Unicode MS"/>
              </w:rPr>
              <w:t xml:space="preserve"> = Prelim (30%) + Midterm (30%) + Finals (40%)</w:t>
            </w:r>
          </w:p>
          <w:p w14:paraId="693D49A4" w14:textId="4B7F047F" w:rsidR="00A43DCA" w:rsidRPr="001821AE" w:rsidRDefault="00724DDE" w:rsidP="001821AE">
            <w:pPr>
              <w:pStyle w:val="ListParagraph"/>
              <w:numPr>
                <w:ilvl w:val="1"/>
                <w:numId w:val="47"/>
              </w:numPr>
              <w:spacing w:after="0" w:line="240" w:lineRule="auto"/>
              <w:rPr>
                <w:rFonts w:ascii="Century Gothic" w:eastAsia="Arial Unicode MS" w:hAnsi="Century Gothic" w:cs="Arial Unicode MS"/>
              </w:rPr>
            </w:pPr>
            <w:r>
              <w:rPr>
                <w:rFonts w:ascii="Century Gothic" w:eastAsia="Arial Unicode MS" w:hAnsi="Century Gothic" w:cs="Arial Unicode MS"/>
              </w:rPr>
              <w:t xml:space="preserve">The periodical and final rating for </w:t>
            </w:r>
            <w:r w:rsidR="00A43DCA">
              <w:rPr>
                <w:rFonts w:ascii="Century Gothic" w:eastAsia="Arial Unicode MS" w:hAnsi="Century Gothic" w:cs="Arial Unicode MS"/>
              </w:rPr>
              <w:t>l</w:t>
            </w:r>
            <w:r>
              <w:rPr>
                <w:rFonts w:ascii="Century Gothic" w:eastAsia="Arial Unicode MS" w:hAnsi="Century Gothic" w:cs="Arial Unicode MS"/>
              </w:rPr>
              <w:t xml:space="preserve">aboratory courses </w:t>
            </w:r>
            <w:proofErr w:type="gramStart"/>
            <w:r>
              <w:rPr>
                <w:rFonts w:ascii="Century Gothic" w:eastAsia="Arial Unicode MS" w:hAnsi="Century Gothic" w:cs="Arial Unicode MS"/>
              </w:rPr>
              <w:t>are</w:t>
            </w:r>
            <w:proofErr w:type="gramEnd"/>
            <w:r>
              <w:rPr>
                <w:rFonts w:ascii="Century Gothic" w:eastAsia="Arial Unicode MS" w:hAnsi="Century Gothic" w:cs="Arial Unicode MS"/>
              </w:rPr>
              <w:t xml:space="preserve"> computed in the following manner:</w:t>
            </w:r>
          </w:p>
          <w:p w14:paraId="75746287" w14:textId="2F4107CE" w:rsidR="00C85DA0" w:rsidRPr="00FC3201" w:rsidRDefault="00A43DCA" w:rsidP="003B0F81">
            <w:pPr>
              <w:pStyle w:val="ListParagraph"/>
              <w:spacing w:after="0" w:line="240" w:lineRule="auto"/>
              <w:ind w:left="1440"/>
              <w:rPr>
                <w:rFonts w:ascii="Century Gothic" w:eastAsia="Arial Unicode MS" w:hAnsi="Century Gothic" w:cs="Arial Unicode MS"/>
              </w:rPr>
            </w:pPr>
            <w:r>
              <w:rPr>
                <w:rFonts w:ascii="Century Gothic" w:eastAsia="Arial Unicode MS" w:hAnsi="Century Gothic" w:cs="Arial Unicode MS"/>
              </w:rPr>
              <w:t>Laboratory</w:t>
            </w:r>
            <w:r w:rsidR="00724DDE">
              <w:rPr>
                <w:rFonts w:ascii="Century Gothic" w:eastAsia="Arial Unicode MS" w:hAnsi="Century Gothic" w:cs="Arial Unicode MS"/>
              </w:rPr>
              <w:t xml:space="preserve">: </w:t>
            </w:r>
            <w:r>
              <w:rPr>
                <w:rFonts w:ascii="Century Gothic" w:eastAsia="Arial Unicode MS" w:hAnsi="Century Gothic" w:cs="Arial Unicode MS"/>
              </w:rPr>
              <w:t>4</w:t>
            </w:r>
            <w:r w:rsidR="00724DDE">
              <w:rPr>
                <w:rFonts w:ascii="Century Gothic" w:eastAsia="Arial Unicode MS" w:hAnsi="Century Gothic" w:cs="Arial Unicode MS"/>
              </w:rPr>
              <w:t>0% (</w:t>
            </w:r>
            <w:r>
              <w:rPr>
                <w:rFonts w:ascii="Century Gothic" w:eastAsia="Arial Unicode MS" w:hAnsi="Century Gothic" w:cs="Arial Unicode MS"/>
              </w:rPr>
              <w:t>Laboratory Exercises</w:t>
            </w:r>
            <w:r w:rsidR="00724DDE">
              <w:rPr>
                <w:rFonts w:ascii="Century Gothic" w:eastAsia="Arial Unicode MS" w:hAnsi="Century Gothic" w:cs="Arial Unicode MS"/>
              </w:rPr>
              <w:t xml:space="preserve">) + </w:t>
            </w:r>
            <w:r>
              <w:rPr>
                <w:rFonts w:ascii="Century Gothic" w:eastAsia="Arial Unicode MS" w:hAnsi="Century Gothic" w:cs="Arial Unicode MS"/>
              </w:rPr>
              <w:t>6</w:t>
            </w:r>
            <w:r w:rsidR="00724DDE">
              <w:rPr>
                <w:rFonts w:ascii="Century Gothic" w:eastAsia="Arial Unicode MS" w:hAnsi="Century Gothic" w:cs="Arial Unicode MS"/>
              </w:rPr>
              <w:t>0% (</w:t>
            </w:r>
            <w:r>
              <w:rPr>
                <w:rFonts w:ascii="Century Gothic" w:eastAsia="Arial Unicode MS" w:hAnsi="Century Gothic" w:cs="Arial Unicode MS"/>
              </w:rPr>
              <w:t xml:space="preserve">Laboratory </w:t>
            </w:r>
            <w:r w:rsidR="00724DDE">
              <w:rPr>
                <w:rFonts w:ascii="Century Gothic" w:eastAsia="Arial Unicode MS" w:hAnsi="Century Gothic" w:cs="Arial Unicode MS"/>
              </w:rPr>
              <w:t>Exam)</w:t>
            </w:r>
          </w:p>
        </w:tc>
      </w:tr>
      <w:tr w:rsidR="00C85DA0" w:rsidRPr="00FC3201" w14:paraId="6D186B01" w14:textId="77777777" w:rsidTr="006421D8">
        <w:tc>
          <w:tcPr>
            <w:tcW w:w="869" w:type="pct"/>
            <w:shd w:val="clear" w:color="auto" w:fill="BFBFBF" w:themeFill="background1" w:themeFillShade="BF"/>
            <w:vAlign w:val="center"/>
          </w:tcPr>
          <w:p w14:paraId="3091E1C3" w14:textId="591A1AB4" w:rsidR="00C85DA0" w:rsidRPr="00FC3201" w:rsidRDefault="00C85DA0"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lastRenderedPageBreak/>
              <w:t>COURSE REQUIREMENTS</w:t>
            </w:r>
          </w:p>
        </w:tc>
        <w:tc>
          <w:tcPr>
            <w:tcW w:w="4131" w:type="pct"/>
          </w:tcPr>
          <w:p>
            <w:pPr>
              <w:spacing w:after="60"/>
              <w:jc w:val="left"/>
            </w:pPr>
            <w:r>
              <w:rPr>
                <w:rFonts w:ascii="Century Gothic" w:hAnsi="Century Gothic"/>
                <w:b w:val="0"/>
                <w:i w:val="0"/>
              </w:rPr>
              <w:t>In accordance with the official Programming Logic and Design course specification, the course requires fifteen (15) laboratory exercises for the semester, with at least one exercise corresponding to each major topic. The laboratory exercises and examinations for each grading period are as follows:</w:t>
            </w:r>
          </w:p>
          <w:tbl>
            <w:tblPr>
              <w:tblStyle w:val="TableGrid"/>
              <w:tblW w:w="0" w:type="auto"/>
              <w:tblInd w:w="295" w:type="dxa"/>
              <w:tblLayout w:type="fixed"/>
              <w:tblLook w:val="04A0" w:firstRow="1" w:lastRow="0" w:firstColumn="1" w:lastColumn="0" w:noHBand="0" w:noVBand="1"/>
            </w:tblPr>
            <w:tblGrid>
              <w:gridCol w:w="2432"/>
              <w:gridCol w:w="2432"/>
              <w:gridCol w:w="2432"/>
              <w:gridCol w:w="2432"/>
              <w:gridCol w:w="2436"/>
            </w:tblGrid>
            <w:tr w:rsidR="0015186A" w:rsidRPr="005942BB" w14:paraId="24B1F703" w14:textId="77777777" w:rsidTr="00387A31">
              <w:trPr>
                <w:trHeight w:val="261"/>
              </w:trPr>
              <w:tc>
                <w:tcPr>
                  <w:tcW w:w="2432" w:type="dxa"/>
                </w:tcPr>
                <w:p w14:paraId="64C96602" w14:textId="4BFC4BDA"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Assessmen</w:t>
                  </w:r>
                  <w:r w:rsidR="005942BB" w:rsidRPr="005942BB">
                    <w:rPr>
                      <w:rFonts w:ascii="Century Gothic" w:eastAsia="Arial Unicode MS" w:hAnsi="Century Gothic" w:cs="Arial Unicode MS"/>
                      <w:b/>
                      <w:bCs/>
                    </w:rPr>
                    <w:t>t T</w:t>
                  </w:r>
                  <w:r w:rsidRPr="005942BB">
                    <w:rPr>
                      <w:rFonts w:ascii="Century Gothic" w:eastAsia="Arial Unicode MS" w:hAnsi="Century Gothic" w:cs="Arial Unicode MS"/>
                      <w:b/>
                      <w:bCs/>
                    </w:rPr>
                    <w:t>itle</w:t>
                  </w:r>
                </w:p>
              </w:tc>
              <w:tc>
                <w:tcPr>
                  <w:tcW w:w="2432" w:type="dxa"/>
                </w:tcPr>
                <w:p w14:paraId="1D5B4E58" w14:textId="3CA61EE7"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Assessment</w:t>
                  </w:r>
                  <w:r w:rsidR="005942BB" w:rsidRPr="005942BB">
                    <w:rPr>
                      <w:rFonts w:ascii="Century Gothic" w:eastAsia="Arial Unicode MS" w:hAnsi="Century Gothic" w:cs="Arial Unicode MS"/>
                      <w:b/>
                      <w:bCs/>
                    </w:rPr>
                    <w:t xml:space="preserve"> C</w:t>
                  </w:r>
                  <w:r w:rsidRPr="005942BB">
                    <w:rPr>
                      <w:rFonts w:ascii="Century Gothic" w:eastAsia="Arial Unicode MS" w:hAnsi="Century Gothic" w:cs="Arial Unicode MS"/>
                      <w:b/>
                      <w:bCs/>
                    </w:rPr>
                    <w:t>ategory</w:t>
                  </w:r>
                </w:p>
              </w:tc>
              <w:tc>
                <w:tcPr>
                  <w:tcW w:w="2432" w:type="dxa"/>
                </w:tcPr>
                <w:p w14:paraId="52D943DC" w14:textId="00118EF6"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Assessment</w:t>
                  </w:r>
                  <w:r w:rsidR="005942BB" w:rsidRPr="005942BB">
                    <w:rPr>
                      <w:rFonts w:ascii="Century Gothic" w:eastAsia="Arial Unicode MS" w:hAnsi="Century Gothic" w:cs="Arial Unicode MS"/>
                      <w:b/>
                      <w:bCs/>
                    </w:rPr>
                    <w:t xml:space="preserve"> T</w:t>
                  </w:r>
                  <w:r w:rsidRPr="005942BB">
                    <w:rPr>
                      <w:rFonts w:ascii="Century Gothic" w:eastAsia="Arial Unicode MS" w:hAnsi="Century Gothic" w:cs="Arial Unicode MS"/>
                      <w:b/>
                      <w:bCs/>
                    </w:rPr>
                    <w:t>ype</w:t>
                  </w:r>
                </w:p>
              </w:tc>
              <w:tc>
                <w:tcPr>
                  <w:tcW w:w="2432" w:type="dxa"/>
                </w:tcPr>
                <w:p w14:paraId="740D2A1B" w14:textId="10B80E84" w:rsidR="0015186A" w:rsidRPr="005942BB"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sidRPr="005942BB">
                    <w:rPr>
                      <w:rFonts w:ascii="Century Gothic" w:eastAsia="Arial Unicode MS" w:hAnsi="Century Gothic" w:cs="Arial Unicode MS"/>
                      <w:b/>
                      <w:bCs/>
                    </w:rPr>
                    <w:t>Individual</w:t>
                  </w:r>
                  <w:r w:rsidR="005942BB" w:rsidRPr="005942BB">
                    <w:rPr>
                      <w:rFonts w:ascii="Century Gothic" w:eastAsia="Arial Unicode MS" w:hAnsi="Century Gothic" w:cs="Arial Unicode MS"/>
                      <w:b/>
                      <w:bCs/>
                    </w:rPr>
                    <w:t xml:space="preserve"> </w:t>
                  </w:r>
                  <w:r w:rsidRPr="005942BB">
                    <w:rPr>
                      <w:rFonts w:ascii="Century Gothic" w:eastAsia="Arial Unicode MS" w:hAnsi="Century Gothic" w:cs="Arial Unicode MS"/>
                      <w:b/>
                      <w:bCs/>
                    </w:rPr>
                    <w:t>or group</w:t>
                  </w:r>
                </w:p>
              </w:tc>
              <w:tc>
                <w:tcPr>
                  <w:tcW w:w="2436" w:type="dxa"/>
                </w:tcPr>
                <w:p w14:paraId="3815502F" w14:textId="6129D0B6" w:rsidR="0015186A" w:rsidRPr="005942BB" w:rsidRDefault="00A618D6" w:rsidP="00744757">
                  <w:pPr>
                    <w:framePr w:hSpace="180" w:wrap="around" w:vAnchor="text" w:hAnchor="page" w:x="1436" w:y="165"/>
                    <w:spacing w:after="0" w:line="240" w:lineRule="auto"/>
                    <w:suppressOverlap/>
                    <w:jc w:val="center"/>
                    <w:rPr>
                      <w:rFonts w:ascii="Century Gothic" w:eastAsia="Arial Unicode MS" w:hAnsi="Century Gothic" w:cs="Arial Unicode MS"/>
                      <w:b/>
                      <w:bCs/>
                    </w:rPr>
                  </w:pPr>
                  <w:r>
                    <w:rPr>
                      <w:rFonts w:ascii="Century Gothic" w:eastAsia="Arial Unicode MS" w:hAnsi="Century Gothic" w:cs="Arial Unicode MS"/>
                      <w:b/>
                      <w:bCs/>
                    </w:rPr>
                    <w:t>Points</w:t>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1 — Introduction to Computing, Development Environment, and Git/GitHub Setup</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2 — Computational Thinking, Algorithms, Pseudocode, and Flowcharts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3 — Integrated Assessment of Week 1 and Week 2 Competencies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4 — Variables, Data Types, Basic Strings, Input/Output, Operators, and Sequence Structure</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5 — Selection Structures and State-Based Decisions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Preliminary Examination</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Term Exam</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Prelim Exam</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B1440F" w14:paraId="3BDE538C" w14:textId="77777777" w:rsidTr="00387A31">
              <w:trPr>
                <w:trHeight w:val="261"/>
              </w:trPr>
              <w:tc>
                <w:tcPr>
                  <w:tcW w:w="12164" w:type="dxa"/>
                  <w:gridSpan w:val="5"/>
                  <w:shd w:val="clear" w:color="auto" w:fill="BFBFBF" w:themeFill="background1" w:themeFillShade="BF"/>
                </w:tcPr>
                <w:p w14:paraId="290EE7C6" w14:textId="0ED0FD7A"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PRELIM</w:t>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Laboratory Exercise 6 — Fundamental Iteration and Loop-Control Structures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Laboratory Exercise 7 — Nested Loops and Multi-Level Iteration</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Laboratory Exercise 8 — Functions Fundamentals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Laboratory Exercise 9 — Function Behavior and Data Flow</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Laboratory Exercise 10 — Modular Programming and Function Integration</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Midterm Examination</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Term Exam</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Midterm Exam</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B1440F" w14:paraId="3BDE538C" w14:textId="77777777" w:rsidTr="00387A31">
              <w:trPr>
                <w:trHeight w:val="261"/>
              </w:trPr>
              <w:tc>
                <w:tcPr>
                  <w:tcW w:w="12164" w:type="dxa"/>
                  <w:gridSpan w:val="5"/>
                  <w:shd w:val="clear" w:color="auto" w:fill="BFBFBF" w:themeFill="background1" w:themeFillShade="BF"/>
                </w:tcPr>
                <w:p w14:paraId="290EE7C6" w14:textId="0ED0FD7A"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MIDTERM</w:t>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Laboratory Exercise 11 — Lists and Array Concepts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12 — Numerical Data Processing Using Lists or Arrays</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13 — Integrated Control Structures and State-Based Logic</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14 — AI-Track Contextualized Programming Activity Using Simulated Sensor, Pixel, or Numerical Data</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Lab exercise</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Laboratory Exercise 15 — Integrative Programming Project, Testing, Documentation, GitHub Submission, and Demonstration</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In-class assessment</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Project</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15186A" w14:paraId="04091793" w14:textId="77777777" w:rsidTr="00387A31">
              <w:trPr>
                <w:trHeight w:val="246"/>
              </w:trPr>
              <w:tc>
                <w:tcPr>
                  <w:tcW w:w="2432" w:type="dxa"/>
                </w:tcPr>
                <w:p w14:paraId="5A5E030F" w14:textId="516E8233"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Final Examination</w:t>
                  </w:r>
                </w:p>
              </w:tc>
              <w:tc>
                <w:tcPr>
                  <w:tcW w:w="2432" w:type="dxa"/>
                </w:tcPr>
                <w:p w14:paraId="63A82F89" w14:textId="2AAB3949" w:rsidR="0015186A" w:rsidRDefault="00B1440F" w:rsidP="00744757">
                  <w:pPr>
                    <w:framePr w:hSpace="180" w:wrap="around" w:vAnchor="text" w:hAnchor="page" w:x="1436" w:y="165"/>
                    <w:spacing w:after="0" w:line="240" w:lineRule="auto"/>
                    <w:suppressOverlap/>
                    <w:rPr>
                      <w:rFonts w:ascii="Century Gothic" w:eastAsia="Arial Unicode MS" w:hAnsi="Century Gothic" w:cs="Arial Unicode MS"/>
                    </w:rPr>
                  </w:pPr>
                  <w:r>
                    <w:rPr>
                      <w:rFonts w:ascii="Century Gothic" w:eastAsia="Arial Unicode MS" w:hAnsi="Century Gothic" w:cs="Century Gothic"/>
                    </w:rPr>
                    <w:t xml:space="preserve">Term Exam</w:t>
                  </w:r>
                </w:p>
              </w:tc>
              <w:tc>
                <w:tcPr>
                  <w:tcW w:w="2432" w:type="dxa"/>
                </w:tcPr>
                <w:p w14:paraId="463499D9" w14:textId="0FD1E8F5" w:rsidR="0015186A" w:rsidRDefault="005942BB" w:rsidP="00744757">
                  <w:pPr>
                    <w:framePr w:hSpace="180" w:wrap="around" w:vAnchor="text" w:hAnchor="page" w:x="1436" w:y="165"/>
                    <w:spacing w:after="0" w:line="240" w:lineRule="auto"/>
                    <w:suppressOverlap/>
                    <w:rPr>
                      <w:rFonts w:ascii="Century Gothic" w:eastAsia="Arial Unicode MS" w:hAnsi="Century Gothic" w:cs="Arial Unicode MS"/>
                    </w:rPr>
                  </w:pPr>
                  <w:r w:rsidRPr="005942BB">
                    <w:rPr>
                      <w:rFonts w:ascii="Century Gothic" w:eastAsia="Arial Unicode MS" w:hAnsi="Century Gothic" w:cs="Century Gothic"/>
                    </w:rPr>
                    <w:t xml:space="preserve">Finals Exam</w:t>
                  </w:r>
                </w:p>
              </w:tc>
              <w:tc>
                <w:tcPr>
                  <w:tcW w:w="2432" w:type="dxa"/>
                </w:tcPr>
                <w:p w14:paraId="6AFEF611" w14:textId="327A314D" w:rsidR="0015186A"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Individual</w:t>
                  </w:r>
                </w:p>
              </w:tc>
              <w:tc>
                <w:tcPr>
                  <w:tcW w:w="2436" w:type="dxa"/>
                </w:tcPr>
                <w:p w14:paraId="5232DB04" w14:textId="710FBD3F" w:rsidR="0015186A" w:rsidRDefault="0015186A"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hAnsi="Century Gothic" w:cs="Century Gothic"/>
                    </w:rPr>
                    <w:t xml:space="preserve"/>
                  </w:r>
                </w:p>
              </w:tc>
            </w:tr>
            <w:tr w:rsidR="00B1440F" w14:paraId="3BDE538C" w14:textId="77777777" w:rsidTr="00387A31">
              <w:trPr>
                <w:trHeight w:val="261"/>
              </w:trPr>
              <w:tc>
                <w:tcPr>
                  <w:tcW w:w="12164" w:type="dxa"/>
                  <w:gridSpan w:val="5"/>
                  <w:shd w:val="clear" w:color="auto" w:fill="BFBFBF" w:themeFill="background1" w:themeFillShade="BF"/>
                </w:tcPr>
                <w:p w14:paraId="290EE7C6" w14:textId="0ED0FD7A" w:rsidR="00B1440F" w:rsidRDefault="00B1440F" w:rsidP="00744757">
                  <w:pPr>
                    <w:framePr w:hSpace="180" w:wrap="around" w:vAnchor="text" w:hAnchor="page" w:x="1436" w:y="165"/>
                    <w:spacing w:after="0" w:line="240" w:lineRule="auto"/>
                    <w:suppressOverlap/>
                    <w:jc w:val="center"/>
                    <w:rPr>
                      <w:rFonts w:ascii="Century Gothic" w:eastAsia="Arial Unicode MS" w:hAnsi="Century Gothic" w:cs="Arial Unicode MS"/>
                    </w:rPr>
                  </w:pPr>
                  <w:r>
                    <w:rPr>
                      <w:rFonts w:ascii="Century Gothic" w:eastAsia="Arial Unicode MS" w:hAnsi="Century Gothic" w:cs="Century Gothic"/>
                    </w:rPr>
                    <w:t xml:space="preserve">FINALS</w:t>
                  </w:r>
                </w:p>
              </w:tc>
            </w:tr>
          </w:tbl>
          <w:p w14:paraId="678ED1ED" w14:textId="4D504500" w:rsidR="00542104" w:rsidRPr="00FC3201" w:rsidRDefault="00542104" w:rsidP="007E540D">
            <w:pPr>
              <w:spacing w:after="0" w:line="240" w:lineRule="auto"/>
              <w:rPr>
                <w:rFonts w:ascii="Century Gothic" w:eastAsia="Arial Unicode MS" w:hAnsi="Century Gothic" w:cs="Arial Unicode MS"/>
              </w:rPr>
            </w:pPr>
          </w:p>
          <w:p>
            <w:pPr>
              <w:spacing w:after="60"/>
              <w:jc w:val="left"/>
            </w:pPr>
            <w:r>
              <w:rPr>
                <w:rFonts w:ascii="Century Gothic" w:hAnsi="Century Gothic"/>
                <w:b/>
                <w:i w:val="0"/>
              </w:rPr>
              <w:t>GitHub-Based Submission Scheme</w:t>
            </w:r>
          </w:p>
          <w:p>
            <w:pPr>
              <w:spacing w:after="60"/>
              <w:jc w:val="left"/>
            </w:pPr>
            <w:r>
              <w:rPr>
                <w:rFonts w:ascii="Century Gothic" w:hAnsi="Century Gothic"/>
                <w:b w:val="0"/>
                <w:i w:val="0"/>
              </w:rPr>
              <w:t>Each laboratory exercise is developed locally in Visual Studio Code and submitted through a GitHub repository using the local terminal or the VS Code Git workflow (git clone or git init, git status, git add, git commit, git push). Browser-only editing directly on the GitHub website is not the standard submission method. Required submission evidence includes: the repository URL; source-code files; README documentation; meaningful commit messages and commit history; and screenshots or logs when required by the module.</w:t>
            </w:r>
          </w:p>
          <w:p>
            <w:pPr>
              <w:spacing w:after="60"/>
              <w:jc w:val="left"/>
            </w:pPr>
            <w:r>
              <w:rPr>
                <w:rFonts w:ascii="Century Gothic" w:hAnsi="Century Gothic"/>
                <w:b/>
                <w:i w:val="0"/>
              </w:rPr>
              <w:t>Final Integrative Project</w:t>
            </w:r>
          </w:p>
          <w:p>
            <w:pPr>
              <w:spacing w:after="60"/>
              <w:jc w:val="left"/>
            </w:pPr>
            <w:r>
              <w:rPr>
                <w:rFonts w:ascii="Century Gothic" w:hAnsi="Century Gothic"/>
                <w:b w:val="0"/>
                <w:i w:val="0"/>
              </w:rPr>
              <w:t>A Python-based, modular final project (Laboratory Exercise 15) stored in a GitHub repository, containing tested source code, a README, and a meaningful commit history, and presented through a program demonstration.</w:t>
            </w:r>
          </w:p>
          <w:p>
            <w:pPr>
              <w:spacing w:after="60"/>
              <w:jc w:val="left"/>
            </w:pPr>
            <w:r>
              <w:rPr>
                <w:rFonts w:ascii="Century Gothic" w:hAnsi="Century Gothic"/>
                <w:b w:val="0"/>
                <w:i w:val="0"/>
              </w:rPr>
              <w:t>All course requirements are graded following the official Grading System stated above; point allocations follow the approved institutional scheme.</w:t>
            </w:r>
          </w:p>
        </w:tc>
      </w:tr>
      <w:tr w:rsidR="00123408" w:rsidRPr="00FC3201" w14:paraId="3E80F0D6" w14:textId="77777777" w:rsidTr="006421D8">
        <w:tc>
          <w:tcPr>
            <w:tcW w:w="869" w:type="pct"/>
            <w:shd w:val="clear" w:color="auto" w:fill="BFBFBF" w:themeFill="background1" w:themeFillShade="BF"/>
            <w:vAlign w:val="center"/>
          </w:tcPr>
          <w:p w14:paraId="2856D7D2" w14:textId="309AB50B" w:rsidR="00123408" w:rsidRPr="00FC3201" w:rsidRDefault="00123408" w:rsidP="007E540D">
            <w:pPr>
              <w:tabs>
                <w:tab w:val="left" w:pos="4770"/>
              </w:tabs>
              <w:spacing w:after="0" w:line="240" w:lineRule="auto"/>
              <w:jc w:val="both"/>
              <w:rPr>
                <w:rFonts w:ascii="Century Gothic" w:hAnsi="Century Gothic" w:cstheme="minorHAnsi"/>
                <w:b/>
              </w:rPr>
            </w:pPr>
            <w:r w:rsidRPr="00FC3201">
              <w:rPr>
                <w:rFonts w:ascii="Century Gothic" w:hAnsi="Century Gothic" w:cstheme="minorHAnsi"/>
                <w:b/>
              </w:rPr>
              <w:t>CLASS POLICIES</w:t>
            </w:r>
          </w:p>
        </w:tc>
        <w:tc>
          <w:tcPr>
            <w:tcW w:w="4131" w:type="pct"/>
          </w:tcPr>
          <w:p w14:paraId="6FDD9AD0" w14:textId="77777777" w:rsidR="00123408"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Class Attendance</w:t>
            </w:r>
          </w:p>
          <w:p w14:paraId="23890916" w14:textId="77777777" w:rsidR="00123408"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lastRenderedPageBreak/>
              <w:t>As per CHED policy on attendance, a student who misses a maximum of 20% of the total contact hours will be given a grade of failure due to absences.</w:t>
            </w:r>
          </w:p>
          <w:p w14:paraId="5B2E5DA4" w14:textId="77777777" w:rsidR="00123408" w:rsidRPr="001D7202" w:rsidRDefault="00123408" w:rsidP="007E540D">
            <w:pPr>
              <w:spacing w:after="0" w:line="240" w:lineRule="auto"/>
              <w:rPr>
                <w:rFonts w:ascii="Century Gothic" w:eastAsia="Arial Unicode MS" w:hAnsi="Century Gothic" w:cs="Arial Unicode MS"/>
              </w:rPr>
            </w:pPr>
          </w:p>
          <w:p w14:paraId="3FA7E25B" w14:textId="6B4BDFF5" w:rsidR="00123408" w:rsidRPr="001D7202"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Academic Dishonesty – is a deliberate attempt to misrepresent, fabricate or otherwise tamper with data, information, records, or any other material that is relevant to the student’s participation in any course, laboratory, or other academic exercise or function. These may include but may not be limited to:</w:t>
            </w:r>
          </w:p>
          <w:p w14:paraId="26A39613" w14:textId="77777777" w:rsidR="00123408" w:rsidRPr="001D7202" w:rsidRDefault="00123408" w:rsidP="007E540D">
            <w:pPr>
              <w:pStyle w:val="ListParagraph"/>
              <w:numPr>
                <w:ilvl w:val="0"/>
                <w:numId w:val="35"/>
              </w:num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 xml:space="preserve">Falsification, forgery, alteration, unauthorized possession, or misuse of </w:t>
            </w:r>
            <w:proofErr w:type="gramStart"/>
            <w:r w:rsidRPr="001D7202">
              <w:rPr>
                <w:rFonts w:ascii="Century Gothic" w:eastAsia="Arial Unicode MS" w:hAnsi="Century Gothic" w:cs="Arial Unicode MS"/>
              </w:rPr>
              <w:t>school official</w:t>
            </w:r>
            <w:proofErr w:type="gramEnd"/>
            <w:r w:rsidRPr="001D7202">
              <w:rPr>
                <w:rFonts w:ascii="Century Gothic" w:eastAsia="Arial Unicode MS" w:hAnsi="Century Gothic" w:cs="Arial Unicode MS"/>
              </w:rPr>
              <w:t xml:space="preserve"> documents, records, or identification, or knowingly furnishing false information to the university or to a university official.</w:t>
            </w:r>
          </w:p>
          <w:p w14:paraId="6CC128A6" w14:textId="767F355F" w:rsidR="00123408" w:rsidRDefault="00123408" w:rsidP="007E540D">
            <w:pPr>
              <w:pStyle w:val="ListParagraph"/>
              <w:numPr>
                <w:ilvl w:val="0"/>
                <w:numId w:val="35"/>
              </w:num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 xml:space="preserve">Unauthorized accessing of electronic information of the university and securing, soliciting, and holding a copy of an examination or a portion thereof, that is yet to be </w:t>
            </w:r>
            <w:r w:rsidR="003D15B8" w:rsidRPr="001D7202">
              <w:rPr>
                <w:rFonts w:ascii="Century Gothic" w:eastAsia="Arial Unicode MS" w:hAnsi="Century Gothic" w:cs="Arial Unicode MS"/>
              </w:rPr>
              <w:t>administered.</w:t>
            </w:r>
          </w:p>
          <w:p w14:paraId="688D6C02" w14:textId="761A556B" w:rsidR="00123408" w:rsidRPr="006421D8" w:rsidRDefault="00123408" w:rsidP="007E540D">
            <w:pPr>
              <w:pStyle w:val="ListParagraph"/>
              <w:numPr>
                <w:ilvl w:val="0"/>
                <w:numId w:val="35"/>
              </w:num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Plagiarism or copyright infringement</w:t>
            </w:r>
          </w:p>
          <w:p w14:paraId="14758928" w14:textId="77777777" w:rsidR="00123408" w:rsidRPr="001D7202"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Submission of Course Requirements</w:t>
            </w:r>
          </w:p>
          <w:p w14:paraId="26A26171" w14:textId="1CDF85DE" w:rsidR="00123408" w:rsidRPr="00FC3201" w:rsidRDefault="00123408" w:rsidP="007E540D">
            <w:pPr>
              <w:spacing w:after="0" w:line="240" w:lineRule="auto"/>
              <w:rPr>
                <w:rFonts w:ascii="Century Gothic" w:eastAsia="Arial Unicode MS" w:hAnsi="Century Gothic" w:cs="Arial Unicode MS"/>
              </w:rPr>
            </w:pPr>
            <w:r w:rsidRPr="001D7202">
              <w:rPr>
                <w:rFonts w:ascii="Century Gothic" w:eastAsia="Arial Unicode MS" w:hAnsi="Century Gothic" w:cs="Arial Unicode MS"/>
              </w:rPr>
              <w:tab/>
              <w:t>Course requirements must be submitted on time.</w:t>
            </w:r>
            <w:r w:rsidR="003D15B8">
              <w:rPr>
                <w:rFonts w:ascii="Century Gothic" w:eastAsia="Arial Unicode MS" w:hAnsi="Century Gothic" w:cs="Arial Unicode MS"/>
              </w:rPr>
              <w:t xml:space="preserve"> Late submission means deduction.</w:t>
            </w:r>
          </w:p>
        </w:tc>
      </w:tr>
      <w:tr w:rsidR="00123408" w:rsidRPr="00FC3201" w14:paraId="2C757E47" w14:textId="77777777" w:rsidTr="006421D8">
        <w:tc>
          <w:tcPr>
            <w:tcW w:w="869" w:type="pct"/>
            <w:shd w:val="clear" w:color="auto" w:fill="BFBFBF" w:themeFill="background1" w:themeFillShade="BF"/>
            <w:vAlign w:val="center"/>
          </w:tcPr>
          <w:p w14:paraId="1B68F502" w14:textId="6542DFC2" w:rsidR="00123408" w:rsidRPr="00FC3201" w:rsidRDefault="00123408" w:rsidP="007E540D">
            <w:pPr>
              <w:tabs>
                <w:tab w:val="left" w:pos="4770"/>
              </w:tabs>
              <w:spacing w:after="0" w:line="240" w:lineRule="auto"/>
              <w:jc w:val="both"/>
              <w:rPr>
                <w:rFonts w:ascii="Century Gothic" w:hAnsi="Century Gothic" w:cstheme="minorHAnsi"/>
                <w:b/>
              </w:rPr>
            </w:pPr>
            <w:r>
              <w:rPr>
                <w:rFonts w:ascii="Century Gothic" w:hAnsi="Century Gothic" w:cstheme="minorHAnsi"/>
                <w:b/>
              </w:rPr>
              <w:lastRenderedPageBreak/>
              <w:t>EFFECTIVITY PERIOD</w:t>
            </w:r>
          </w:p>
        </w:tc>
        <w:tc>
          <w:tcPr>
            <w:tcW w:w="4131" w:type="pct"/>
          </w:tcPr>
          <w:p w14:paraId="248C1104" w14:textId="461F4D05" w:rsidR="00123408" w:rsidRPr="006421D8" w:rsidRDefault="00123408" w:rsidP="006421D8">
            <w:pPr>
              <w:spacing w:after="0" w:line="240" w:lineRule="auto"/>
              <w:ind w:right="441"/>
              <w:jc w:val="both"/>
              <w:rPr>
                <w:rFonts w:ascii="Century Gothic" w:eastAsia="Calibri" w:hAnsi="Century Gothic" w:cs="Arial"/>
                <w:lang w:val="en-PH" w:eastAsia="en-PH"/>
              </w:rPr>
            </w:pPr>
            <w:r w:rsidRPr="003048FC">
              <w:rPr>
                <w:rFonts w:ascii="Century Gothic" w:eastAsia="Calibri" w:hAnsi="Century Gothic" w:cs="Arial"/>
                <w:lang w:val="en-PH" w:eastAsia="en-PH"/>
              </w:rPr>
              <w:t>The course OBTL shall have three academic year effectivity.  Necessary revision may still be done on a case-to-case basis, especially when new competency requirements need to be satisfied but cannot be immediately addressed by the current course OBTL.</w:t>
            </w:r>
          </w:p>
        </w:tc>
      </w:tr>
    </w:tbl>
    <w:p w14:paraId="134F7353" w14:textId="77777777" w:rsidR="009E04B8" w:rsidRPr="00FC3201" w:rsidRDefault="009E04B8" w:rsidP="007E540D">
      <w:pPr>
        <w:pStyle w:val="Header"/>
        <w:tabs>
          <w:tab w:val="left" w:pos="4770"/>
        </w:tabs>
        <w:jc w:val="center"/>
        <w:rPr>
          <w:rFonts w:ascii="Century Gothic" w:hAnsi="Century Gothic" w:cstheme="minorHAnsi"/>
          <w:b/>
          <w:bCs/>
        </w:rPr>
      </w:pPr>
    </w:p>
    <w:tbl>
      <w:tblPr>
        <w:tblW w:w="1631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6"/>
        <w:gridCol w:w="3034"/>
        <w:gridCol w:w="3331"/>
        <w:gridCol w:w="3414"/>
        <w:gridCol w:w="3144"/>
      </w:tblGrid>
      <w:tr w:rsidR="00B26130" w:rsidRPr="00FC3201" w14:paraId="5968DEFA" w14:textId="62F4F757" w:rsidTr="003B0F81">
        <w:trPr>
          <w:trHeight w:val="70"/>
        </w:trPr>
        <w:tc>
          <w:tcPr>
            <w:tcW w:w="3396" w:type="dxa"/>
            <w:vAlign w:val="center"/>
          </w:tcPr>
          <w:p w14:paraId="4116EBEA" w14:textId="6E7C90EF" w:rsidR="00B26130" w:rsidRPr="00FC3201" w:rsidRDefault="00B26130" w:rsidP="007E540D">
            <w:pPr>
              <w:spacing w:after="0" w:line="240" w:lineRule="auto"/>
              <w:jc w:val="center"/>
              <w:rPr>
                <w:rFonts w:ascii="Century Gothic" w:hAnsi="Century Gothic" w:cs="Arial"/>
                <w:sz w:val="20"/>
              </w:rPr>
            </w:pPr>
            <w:r w:rsidRPr="00FC3201">
              <w:rPr>
                <w:rFonts w:ascii="Century Gothic" w:hAnsi="Century Gothic" w:cs="Arial"/>
                <w:sz w:val="20"/>
              </w:rPr>
              <w:t>Prepared by:</w:t>
            </w:r>
          </w:p>
        </w:tc>
        <w:tc>
          <w:tcPr>
            <w:tcW w:w="6365" w:type="dxa"/>
            <w:gridSpan w:val="2"/>
            <w:vAlign w:val="center"/>
          </w:tcPr>
          <w:p w14:paraId="276535EB" w14:textId="2AEFB199" w:rsidR="00B26130" w:rsidRPr="00FC3201" w:rsidRDefault="00B26130" w:rsidP="007E540D">
            <w:pPr>
              <w:spacing w:after="0" w:line="240" w:lineRule="auto"/>
              <w:jc w:val="center"/>
              <w:rPr>
                <w:rFonts w:ascii="Century Gothic" w:hAnsi="Century Gothic" w:cs="Arial"/>
                <w:sz w:val="20"/>
              </w:rPr>
            </w:pPr>
            <w:r w:rsidRPr="00FC3201">
              <w:rPr>
                <w:rFonts w:ascii="Century Gothic" w:hAnsi="Century Gothic" w:cs="Arial"/>
                <w:sz w:val="20"/>
              </w:rPr>
              <w:t xml:space="preserve">Reviewed and </w:t>
            </w:r>
            <w:proofErr w:type="gramStart"/>
            <w:r w:rsidRPr="00FC3201">
              <w:rPr>
                <w:rFonts w:ascii="Century Gothic" w:hAnsi="Century Gothic" w:cs="Arial"/>
                <w:sz w:val="20"/>
              </w:rPr>
              <w:t>Recommended</w:t>
            </w:r>
            <w:proofErr w:type="gramEnd"/>
            <w:r w:rsidRPr="00FC3201">
              <w:rPr>
                <w:rFonts w:ascii="Century Gothic" w:hAnsi="Century Gothic" w:cs="Arial"/>
                <w:sz w:val="20"/>
              </w:rPr>
              <w:t xml:space="preserve"> by:</w:t>
            </w:r>
          </w:p>
        </w:tc>
        <w:tc>
          <w:tcPr>
            <w:tcW w:w="3414" w:type="dxa"/>
            <w:vAlign w:val="center"/>
          </w:tcPr>
          <w:p w14:paraId="70D23DE7" w14:textId="212A12ED" w:rsidR="00B26130" w:rsidRPr="00FC3201" w:rsidRDefault="00B26130" w:rsidP="007E540D">
            <w:pPr>
              <w:spacing w:after="0" w:line="240" w:lineRule="auto"/>
              <w:jc w:val="center"/>
              <w:rPr>
                <w:rFonts w:ascii="Century Gothic" w:hAnsi="Century Gothic" w:cs="Arial"/>
                <w:sz w:val="20"/>
              </w:rPr>
            </w:pPr>
            <w:r>
              <w:rPr>
                <w:rFonts w:ascii="Century Gothic" w:hAnsi="Century Gothic" w:cs="Arial"/>
                <w:sz w:val="20"/>
              </w:rPr>
              <w:t>Concurred</w:t>
            </w:r>
            <w:r w:rsidRPr="00FC3201">
              <w:rPr>
                <w:rFonts w:ascii="Century Gothic" w:hAnsi="Century Gothic" w:cs="Arial"/>
                <w:sz w:val="20"/>
              </w:rPr>
              <w:t xml:space="preserve"> by:</w:t>
            </w:r>
          </w:p>
        </w:tc>
        <w:tc>
          <w:tcPr>
            <w:tcW w:w="3144" w:type="dxa"/>
          </w:tcPr>
          <w:p w14:paraId="6AC1BAB1" w14:textId="23042672" w:rsidR="00B26130" w:rsidRDefault="00B26130" w:rsidP="007E540D">
            <w:pPr>
              <w:spacing w:after="0" w:line="240" w:lineRule="auto"/>
              <w:jc w:val="center"/>
              <w:rPr>
                <w:rFonts w:ascii="Century Gothic" w:hAnsi="Century Gothic" w:cs="Arial"/>
                <w:sz w:val="20"/>
              </w:rPr>
            </w:pPr>
            <w:r>
              <w:rPr>
                <w:rFonts w:ascii="Century Gothic" w:hAnsi="Century Gothic" w:cs="Arial"/>
                <w:sz w:val="20"/>
              </w:rPr>
              <w:t>Approved by:</w:t>
            </w:r>
          </w:p>
        </w:tc>
      </w:tr>
      <w:tr w:rsidR="00B26130" w:rsidRPr="00FC3201" w14:paraId="7664BEC4" w14:textId="2523FC55" w:rsidTr="003B0F81">
        <w:trPr>
          <w:trHeight w:val="565"/>
        </w:trPr>
        <w:tc>
          <w:tcPr>
            <w:tcW w:w="3396" w:type="dxa"/>
          </w:tcPr>
          <w:p w14:paraId="36DF93AD" w14:textId="48B7FEC3" w:rsidR="00B26130" w:rsidRPr="00FC3201" w:rsidRDefault="00B26130" w:rsidP="007E540D">
            <w:pPr>
              <w:spacing w:after="0" w:line="240" w:lineRule="auto"/>
              <w:rPr>
                <w:rFonts w:ascii="Century Gothic" w:hAnsi="Century Gothic" w:cs="Arial"/>
              </w:rPr>
            </w:pPr>
          </w:p>
          <w:p w14:paraId="34C2728F" w14:textId="448C5E15" w:rsidR="003B0F81" w:rsidRPr="00FC3201" w:rsidRDefault="003B0F81" w:rsidP="003B0F81">
            <w:pPr>
              <w:spacing w:after="0" w:line="240" w:lineRule="auto"/>
              <w:rPr>
                <w:rFonts w:ascii="Century Gothic" w:hAnsi="Century Gothic" w:cs="Arial"/>
                <w:b/>
                <w:bCs/>
              </w:rPr>
            </w:pPr>
          </w:p>
          <w:p w14:paraId="22B1B3F7" w14:textId="16602E0E" w:rsidR="003B0F81" w:rsidRPr="00FC3201" w:rsidRDefault="003B0F81" w:rsidP="003B0F81">
            <w:pPr>
              <w:spacing w:after="0" w:line="240" w:lineRule="auto"/>
              <w:rPr>
                <w:rFonts w:ascii="Century Gothic" w:hAnsi="Century Gothic" w:cs="Arial"/>
                <w:b/>
                <w:bCs/>
              </w:rPr>
            </w:pPr>
          </w:p>
          <w:p w14:paraId="1651C04F" w14:textId="77777777" w:rsidR="003B0F81" w:rsidRPr="00123408" w:rsidRDefault="003B0F81" w:rsidP="003B0F81">
            <w:pPr>
              <w:spacing w:after="0" w:line="240" w:lineRule="auto"/>
              <w:rPr>
                <w:rFonts w:ascii="Century Gothic" w:hAnsi="Century Gothic" w:cs="Arial"/>
                <w:b/>
                <w:bCs/>
              </w:rPr>
            </w:pPr>
            <w:r w:rsidRPr="00123408">
              <w:rPr>
                <w:rFonts w:ascii="Century Gothic" w:hAnsi="Century Gothic" w:cs="Arial"/>
                <w:b/>
                <w:bCs/>
              </w:rPr>
              <w:t>ENGR. ALDRIN J. SORIANO</w:t>
            </w:r>
          </w:p>
          <w:p w14:paraId="594B454E" w14:textId="77777777" w:rsidR="003B0F81" w:rsidRPr="00123408" w:rsidRDefault="003B0F81" w:rsidP="003B0F81">
            <w:pPr>
              <w:spacing w:after="0" w:line="240" w:lineRule="auto"/>
              <w:rPr>
                <w:rFonts w:ascii="Century Gothic" w:hAnsi="Century Gothic" w:cs="Arial"/>
              </w:rPr>
            </w:pPr>
            <w:r w:rsidRPr="00123408">
              <w:rPr>
                <w:rFonts w:ascii="Century Gothic" w:hAnsi="Century Gothic" w:cs="Arial"/>
              </w:rPr>
              <w:t>Department Chair</w:t>
            </w:r>
            <w:r w:rsidRPr="00123408">
              <w:rPr>
                <w:rFonts w:ascii="Century Gothic" w:hAnsi="Century Gothic" w:cs="Arial"/>
              </w:rPr>
              <w:tab/>
            </w:r>
          </w:p>
          <w:p w14:paraId="2FD5B36F" w14:textId="37AE9A6D" w:rsidR="00B26130" w:rsidRPr="00FC3201" w:rsidRDefault="003B0F81" w:rsidP="003B0F81">
            <w:pPr>
              <w:spacing w:after="0" w:line="240" w:lineRule="auto"/>
              <w:rPr>
                <w:rFonts w:ascii="Century Gothic" w:hAnsi="Century Gothic" w:cs="Arial"/>
                <w:b/>
                <w:bCs/>
              </w:rPr>
            </w:pPr>
            <w:r w:rsidRPr="00FC3201">
              <w:rPr>
                <w:rFonts w:ascii="Century Gothic" w:hAnsi="Century Gothic" w:cs="Arial"/>
              </w:rPr>
              <w:t>Date:</w:t>
            </w:r>
          </w:p>
          <w:p w14:paraId="27318554" w14:textId="72D9E125" w:rsidR="00B4755E" w:rsidRPr="00123408" w:rsidRDefault="00B4755E" w:rsidP="005E1158">
            <w:pPr>
              <w:spacing w:after="0" w:line="240" w:lineRule="auto"/>
              <w:rPr>
                <w:rFonts w:ascii="Century Gothic" w:hAnsi="Century Gothic" w:cs="Arial"/>
                <w:b/>
                <w:bCs/>
              </w:rPr>
            </w:pPr>
          </w:p>
        </w:tc>
        <w:tc>
          <w:tcPr>
            <w:tcW w:w="3034" w:type="dxa"/>
          </w:tcPr>
          <w:p w14:paraId="4A01F21E" w14:textId="26BDD2E5" w:rsidR="00B26130" w:rsidRPr="00FC3201" w:rsidRDefault="00B26130" w:rsidP="007E540D">
            <w:pPr>
              <w:spacing w:after="0" w:line="240" w:lineRule="auto"/>
              <w:rPr>
                <w:rFonts w:ascii="Century Gothic" w:hAnsi="Century Gothic" w:cs="Arial"/>
              </w:rPr>
            </w:pPr>
          </w:p>
          <w:p w14:paraId="7ECA0F99" w14:textId="43011363" w:rsidR="00B26130" w:rsidRPr="00FC3201" w:rsidRDefault="00B26130" w:rsidP="007E540D">
            <w:pPr>
              <w:spacing w:after="0" w:line="240" w:lineRule="auto"/>
              <w:rPr>
                <w:rFonts w:ascii="Century Gothic" w:hAnsi="Century Gothic" w:cs="Arial"/>
                <w:b/>
                <w:bCs/>
              </w:rPr>
            </w:pPr>
          </w:p>
          <w:p w14:paraId="34BD6C2F" w14:textId="7C1FFF4F" w:rsidR="00B26130" w:rsidRPr="00FC3201" w:rsidRDefault="00B26130" w:rsidP="007E540D">
            <w:pPr>
              <w:spacing w:after="0" w:line="240" w:lineRule="auto"/>
              <w:rPr>
                <w:rFonts w:ascii="Century Gothic" w:hAnsi="Century Gothic" w:cs="Arial"/>
                <w:b/>
                <w:bCs/>
              </w:rPr>
            </w:pPr>
          </w:p>
          <w:p w14:paraId="2CF04468" w14:textId="77777777" w:rsidR="00123408" w:rsidRPr="00123408" w:rsidRDefault="00123408" w:rsidP="007E540D">
            <w:pPr>
              <w:spacing w:after="0" w:line="240" w:lineRule="auto"/>
              <w:rPr>
                <w:rFonts w:ascii="Century Gothic" w:hAnsi="Century Gothic" w:cs="Arial"/>
                <w:b/>
                <w:bCs/>
              </w:rPr>
            </w:pPr>
            <w:r w:rsidRPr="00123408">
              <w:rPr>
                <w:rFonts w:ascii="Century Gothic" w:hAnsi="Century Gothic" w:cs="Arial"/>
                <w:b/>
                <w:bCs/>
              </w:rPr>
              <w:t>ENGR. ALDRIN J. SORIANO</w:t>
            </w:r>
          </w:p>
          <w:p w14:paraId="7851C398" w14:textId="187D02BB" w:rsidR="00B26130" w:rsidRPr="00123408" w:rsidRDefault="00123408" w:rsidP="007E540D">
            <w:pPr>
              <w:spacing w:after="0" w:line="240" w:lineRule="auto"/>
              <w:rPr>
                <w:rFonts w:ascii="Century Gothic" w:hAnsi="Century Gothic" w:cs="Arial"/>
              </w:rPr>
            </w:pPr>
            <w:r w:rsidRPr="00123408">
              <w:rPr>
                <w:rFonts w:ascii="Century Gothic" w:hAnsi="Century Gothic" w:cs="Arial"/>
              </w:rPr>
              <w:t>Department Chair</w:t>
            </w:r>
            <w:r w:rsidR="00B26130" w:rsidRPr="00123408">
              <w:rPr>
                <w:rFonts w:ascii="Century Gothic" w:hAnsi="Century Gothic" w:cs="Arial"/>
              </w:rPr>
              <w:tab/>
            </w:r>
          </w:p>
          <w:p w14:paraId="35CF40E2" w14:textId="77777777"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 xml:space="preserve">Date: </w:t>
            </w:r>
          </w:p>
        </w:tc>
        <w:tc>
          <w:tcPr>
            <w:tcW w:w="3331" w:type="dxa"/>
          </w:tcPr>
          <w:p w14:paraId="36005B24" w14:textId="5FC3D001" w:rsidR="00B26130" w:rsidRPr="00FC3201" w:rsidRDefault="00B26130" w:rsidP="007E540D">
            <w:pPr>
              <w:spacing w:after="0" w:line="240" w:lineRule="auto"/>
              <w:rPr>
                <w:rFonts w:ascii="Century Gothic" w:hAnsi="Century Gothic" w:cs="Arial"/>
                <w:b/>
                <w:bCs/>
              </w:rPr>
            </w:pPr>
          </w:p>
          <w:p w14:paraId="61EC1EBD" w14:textId="760FA687" w:rsidR="00B26130" w:rsidRPr="00FC3201" w:rsidRDefault="00B20361" w:rsidP="007E540D">
            <w:pPr>
              <w:spacing w:after="0" w:line="240" w:lineRule="auto"/>
              <w:rPr>
                <w:rFonts w:ascii="Century Gothic" w:hAnsi="Century Gothic" w:cs="Arial"/>
                <w:b/>
                <w:bCs/>
              </w:rPr>
            </w:pPr>
            <w:r>
              <w:rPr>
                <w:rFonts w:ascii="Century Gothic" w:eastAsia="Century Gothic" w:hAnsi="Century Gothic" w:cs="Century Gothic"/>
                <w:noProof/>
                <w:sz w:val="20"/>
                <w:szCs w:val="20"/>
              </w:rPr>
            </w:r>
          </w:p>
          <w:p w14:paraId="3A64266E" w14:textId="77777777" w:rsidR="00B26130" w:rsidRPr="00FC3201" w:rsidRDefault="00B26130" w:rsidP="007E540D">
            <w:pPr>
              <w:spacing w:after="0" w:line="240" w:lineRule="auto"/>
              <w:rPr>
                <w:rFonts w:ascii="Century Gothic" w:hAnsi="Century Gothic" w:cs="Arial"/>
                <w:b/>
                <w:bCs/>
              </w:rPr>
            </w:pPr>
          </w:p>
          <w:p w14:paraId="0AC35C25" w14:textId="77777777" w:rsidR="00123408" w:rsidRPr="00123408" w:rsidRDefault="00123408" w:rsidP="007E540D">
            <w:pPr>
              <w:spacing w:after="0" w:line="240" w:lineRule="auto"/>
              <w:rPr>
                <w:rFonts w:ascii="Century Gothic" w:hAnsi="Century Gothic" w:cs="Arial"/>
                <w:b/>
                <w:bCs/>
              </w:rPr>
            </w:pPr>
            <w:r w:rsidRPr="00123408">
              <w:rPr>
                <w:rFonts w:ascii="Century Gothic" w:hAnsi="Century Gothic" w:cs="Arial"/>
                <w:b/>
                <w:bCs/>
              </w:rPr>
              <w:t>PROF. MARIQUIT M. PEDRASA</w:t>
            </w:r>
          </w:p>
          <w:p w14:paraId="43882273" w14:textId="77777777" w:rsidR="00123408" w:rsidRPr="00123408" w:rsidRDefault="00123408" w:rsidP="007E540D">
            <w:pPr>
              <w:spacing w:after="0" w:line="240" w:lineRule="auto"/>
              <w:rPr>
                <w:rFonts w:ascii="Century Gothic" w:hAnsi="Century Gothic" w:cs="Arial"/>
              </w:rPr>
            </w:pPr>
            <w:r w:rsidRPr="00123408">
              <w:rPr>
                <w:rFonts w:ascii="Century Gothic" w:hAnsi="Century Gothic" w:cs="Arial"/>
              </w:rPr>
              <w:t>University Librarian</w:t>
            </w:r>
          </w:p>
          <w:p w14:paraId="1D8857DC" w14:textId="78BB4662"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Date:</w:t>
            </w:r>
          </w:p>
        </w:tc>
        <w:tc>
          <w:tcPr>
            <w:tcW w:w="3414" w:type="dxa"/>
          </w:tcPr>
          <w:p w14:paraId="77601840" w14:textId="5D7646D6" w:rsidR="00B26130" w:rsidRPr="00FC3201" w:rsidRDefault="00B26130" w:rsidP="007E540D">
            <w:pPr>
              <w:spacing w:after="0" w:line="240" w:lineRule="auto"/>
              <w:rPr>
                <w:rFonts w:ascii="Century Gothic" w:hAnsi="Century Gothic" w:cs="Arial"/>
              </w:rPr>
            </w:pPr>
          </w:p>
          <w:p w14:paraId="2F2327C6" w14:textId="77777777" w:rsidR="00B26130" w:rsidRPr="00FC3201" w:rsidRDefault="00B26130" w:rsidP="007E540D">
            <w:pPr>
              <w:spacing w:after="0" w:line="240" w:lineRule="auto"/>
              <w:rPr>
                <w:rFonts w:ascii="Century Gothic" w:hAnsi="Century Gothic" w:cs="Arial"/>
                <w:b/>
                <w:bCs/>
              </w:rPr>
            </w:pPr>
          </w:p>
          <w:p w14:paraId="72B99A4A" w14:textId="77777777" w:rsidR="00B26130" w:rsidRPr="00FC3201" w:rsidRDefault="00B26130" w:rsidP="007E540D">
            <w:pPr>
              <w:spacing w:after="0" w:line="240" w:lineRule="auto"/>
              <w:rPr>
                <w:rFonts w:ascii="Century Gothic" w:hAnsi="Century Gothic" w:cs="Arial"/>
                <w:b/>
                <w:bCs/>
              </w:rPr>
            </w:pPr>
          </w:p>
          <w:p w14:paraId="3388586D" w14:textId="23A429D3" w:rsidR="00123408" w:rsidRPr="00123408" w:rsidRDefault="00123408" w:rsidP="007E540D">
            <w:pPr>
              <w:spacing w:after="0" w:line="240" w:lineRule="auto"/>
              <w:rPr>
                <w:rFonts w:ascii="Century Gothic" w:hAnsi="Century Gothic" w:cs="Arial"/>
                <w:b/>
                <w:bCs/>
              </w:rPr>
            </w:pPr>
            <w:r>
              <w:rPr>
                <w:rFonts w:ascii="Century Gothic" w:hAnsi="Century Gothic" w:cs="Arial"/>
                <w:b/>
                <w:bCs/>
              </w:rPr>
              <w:t>DR</w:t>
            </w:r>
            <w:r w:rsidRPr="00123408">
              <w:rPr>
                <w:rFonts w:ascii="Century Gothic" w:hAnsi="Century Gothic" w:cs="Arial"/>
                <w:b/>
                <w:bCs/>
              </w:rPr>
              <w:t xml:space="preserve">. </w:t>
            </w:r>
            <w:r w:rsidR="001821AE">
              <w:rPr>
                <w:rFonts w:ascii="Century Gothic" w:hAnsi="Century Gothic" w:cs="Arial"/>
                <w:b/>
                <w:bCs/>
              </w:rPr>
              <w:t>RIZAL M. MOSQUERA</w:t>
            </w:r>
          </w:p>
          <w:p w14:paraId="1236373F" w14:textId="77777777" w:rsidR="00123408" w:rsidRPr="00123408" w:rsidRDefault="00123408" w:rsidP="007E540D">
            <w:pPr>
              <w:spacing w:after="0" w:line="240" w:lineRule="auto"/>
              <w:rPr>
                <w:rFonts w:ascii="Century Gothic" w:hAnsi="Century Gothic" w:cs="Arial"/>
              </w:rPr>
            </w:pPr>
            <w:r w:rsidRPr="00123408">
              <w:rPr>
                <w:rFonts w:ascii="Century Gothic" w:hAnsi="Century Gothic" w:cs="Arial"/>
              </w:rPr>
              <w:t>Dean, College of Engineering</w:t>
            </w:r>
          </w:p>
          <w:p w14:paraId="1ABFD950" w14:textId="7D1B0FB3"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 xml:space="preserve">Date: </w:t>
            </w:r>
          </w:p>
        </w:tc>
        <w:tc>
          <w:tcPr>
            <w:tcW w:w="3144" w:type="dxa"/>
          </w:tcPr>
          <w:p w14:paraId="73B0C297" w14:textId="77777777" w:rsidR="00B26130" w:rsidRDefault="00B26130" w:rsidP="007E540D">
            <w:pPr>
              <w:spacing w:after="0" w:line="240" w:lineRule="auto"/>
              <w:rPr>
                <w:rFonts w:ascii="Century Gothic" w:hAnsi="Century Gothic" w:cs="Arial"/>
                <w:b/>
                <w:bCs/>
              </w:rPr>
            </w:pPr>
          </w:p>
          <w:p w14:paraId="540B5EA5" w14:textId="77777777" w:rsidR="00B26130" w:rsidRDefault="00B26130" w:rsidP="007E540D">
            <w:pPr>
              <w:spacing w:after="0" w:line="240" w:lineRule="auto"/>
              <w:rPr>
                <w:rFonts w:ascii="Century Gothic" w:hAnsi="Century Gothic" w:cs="Arial"/>
                <w:b/>
                <w:bCs/>
              </w:rPr>
            </w:pPr>
          </w:p>
          <w:p w14:paraId="0E46A738" w14:textId="77777777" w:rsidR="00B26130" w:rsidRDefault="00B26130" w:rsidP="007E540D">
            <w:pPr>
              <w:spacing w:after="0" w:line="240" w:lineRule="auto"/>
              <w:rPr>
                <w:rFonts w:ascii="Century Gothic" w:hAnsi="Century Gothic" w:cs="Arial"/>
                <w:b/>
                <w:bCs/>
              </w:rPr>
            </w:pPr>
          </w:p>
          <w:p w14:paraId="3C6097D5" w14:textId="3F79E8D6" w:rsidR="00123408" w:rsidRPr="00123408" w:rsidRDefault="00123408" w:rsidP="007E540D">
            <w:pPr>
              <w:spacing w:after="0" w:line="240" w:lineRule="auto"/>
              <w:rPr>
                <w:rFonts w:ascii="Century Gothic" w:hAnsi="Century Gothic" w:cs="Arial"/>
                <w:b/>
                <w:bCs/>
              </w:rPr>
            </w:pPr>
            <w:r w:rsidRPr="00123408">
              <w:rPr>
                <w:rFonts w:ascii="Century Gothic" w:hAnsi="Century Gothic" w:cs="Arial"/>
                <w:b/>
                <w:bCs/>
              </w:rPr>
              <w:t xml:space="preserve">DR. </w:t>
            </w:r>
            <w:r w:rsidR="00744757">
              <w:rPr>
                <w:rFonts w:ascii="Century Gothic" w:hAnsi="Century Gothic" w:cs="Arial"/>
                <w:b/>
                <w:bCs/>
              </w:rPr>
              <w:t>GEORGE</w:t>
            </w:r>
            <w:r w:rsidRPr="00123408">
              <w:rPr>
                <w:rFonts w:ascii="Century Gothic" w:hAnsi="Century Gothic" w:cs="Arial"/>
                <w:b/>
                <w:bCs/>
              </w:rPr>
              <w:t xml:space="preserve"> </w:t>
            </w:r>
            <w:r w:rsidR="00744757">
              <w:rPr>
                <w:rFonts w:ascii="Century Gothic" w:hAnsi="Century Gothic" w:cs="Arial"/>
                <w:b/>
                <w:bCs/>
              </w:rPr>
              <w:t>V</w:t>
            </w:r>
            <w:r w:rsidRPr="00123408">
              <w:rPr>
                <w:rFonts w:ascii="Century Gothic" w:hAnsi="Century Gothic" w:cs="Arial"/>
                <w:b/>
                <w:bCs/>
              </w:rPr>
              <w:t xml:space="preserve">. </w:t>
            </w:r>
            <w:r w:rsidR="00744757">
              <w:rPr>
                <w:rFonts w:ascii="Century Gothic" w:hAnsi="Century Gothic" w:cs="Arial"/>
                <w:b/>
                <w:bCs/>
              </w:rPr>
              <w:t>LAMBOT</w:t>
            </w:r>
          </w:p>
          <w:p w14:paraId="007FF262" w14:textId="3615D8DE" w:rsidR="00123408" w:rsidRDefault="00123408" w:rsidP="007E540D">
            <w:pPr>
              <w:spacing w:after="0" w:line="240" w:lineRule="auto"/>
              <w:rPr>
                <w:rFonts w:ascii="Century Gothic" w:hAnsi="Century Gothic" w:cs="Arial"/>
              </w:rPr>
            </w:pPr>
            <w:r w:rsidRPr="00123408">
              <w:rPr>
                <w:rFonts w:ascii="Century Gothic" w:hAnsi="Century Gothic" w:cs="Arial"/>
              </w:rPr>
              <w:t>VP for Academic Affairs</w:t>
            </w:r>
            <w:r w:rsidR="00744757">
              <w:rPr>
                <w:rFonts w:ascii="Century Gothic" w:hAnsi="Century Gothic" w:cs="Arial"/>
              </w:rPr>
              <w:t xml:space="preserve"> and Student Services</w:t>
            </w:r>
          </w:p>
          <w:p w14:paraId="70940F29" w14:textId="2D49BA61" w:rsidR="00B26130" w:rsidRPr="00FC3201" w:rsidRDefault="00B26130" w:rsidP="007E540D">
            <w:pPr>
              <w:spacing w:after="0" w:line="240" w:lineRule="auto"/>
              <w:rPr>
                <w:rFonts w:ascii="Century Gothic" w:hAnsi="Century Gothic" w:cs="Arial"/>
              </w:rPr>
            </w:pPr>
            <w:r w:rsidRPr="00FC3201">
              <w:rPr>
                <w:rFonts w:ascii="Century Gothic" w:hAnsi="Century Gothic" w:cs="Arial"/>
              </w:rPr>
              <w:t>Date:</w:t>
            </w:r>
          </w:p>
        </w:tc>
      </w:tr>
    </w:tbl>
    <w:p w14:paraId="2976F098" w14:textId="77777777" w:rsidR="000525EB" w:rsidRPr="00FC3201" w:rsidRDefault="000525EB" w:rsidP="007E540D">
      <w:pPr>
        <w:spacing w:after="0" w:line="240" w:lineRule="auto"/>
        <w:ind w:left="1260" w:firstLine="420"/>
        <w:rPr>
          <w:rFonts w:ascii="Century Gothic" w:hAnsi="Century Gothic" w:cstheme="minorHAnsi"/>
          <w:color w:val="FFFFFF" w:themeColor="background1"/>
        </w:rPr>
      </w:pPr>
    </w:p>
    <w:sectPr w:rsidR="000525EB" w:rsidRPr="00FC3201" w:rsidSect="00D32AB6">
      <w:headerReference w:type="default" r:id="rId11"/>
      <w:footerReference w:type="default" r:id="rId12"/>
      <w:pgSz w:w="18720" w:h="11520" w:orient="landscape"/>
      <w:pgMar w:top="1606" w:right="2275" w:bottom="1469" w:left="14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923C" w14:textId="77777777" w:rsidR="002A24F1" w:rsidRDefault="002A24F1">
      <w:pPr>
        <w:spacing w:line="240" w:lineRule="auto"/>
      </w:pPr>
      <w:r>
        <w:separator/>
      </w:r>
    </w:p>
  </w:endnote>
  <w:endnote w:type="continuationSeparator" w:id="0">
    <w:p w14:paraId="31C8FF2D" w14:textId="77777777" w:rsidR="002A24F1" w:rsidRDefault="002A2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pperplate Gothic Light">
    <w:panose1 w:val="020E0507020206020404"/>
    <w:charset w:val="00"/>
    <w:family w:val="swiss"/>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E162" w14:textId="4F0527A7" w:rsidR="00E31EC2" w:rsidRDefault="00F04C15">
    <w:pPr>
      <w:pStyle w:val="Footer"/>
    </w:pPr>
    <w:r>
      <w:rPr>
        <w:noProof/>
      </w:rPr>
      <w:drawing>
        <wp:anchor distT="0" distB="0" distL="114300" distR="114300" simplePos="0" relativeHeight="251660288" behindDoc="0" locked="0" layoutInCell="1" allowOverlap="1" wp14:anchorId="150F3FD3" wp14:editId="28D71774">
          <wp:simplePos x="0" y="0"/>
          <wp:positionH relativeFrom="margin">
            <wp:posOffset>3903345</wp:posOffset>
          </wp:positionH>
          <wp:positionV relativeFrom="paragraph">
            <wp:posOffset>59055</wp:posOffset>
          </wp:positionV>
          <wp:extent cx="1661795" cy="3968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1795" cy="3968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2F9A0" w14:textId="77777777" w:rsidR="002A24F1" w:rsidRDefault="002A24F1">
      <w:pPr>
        <w:spacing w:after="0" w:line="240" w:lineRule="auto"/>
      </w:pPr>
      <w:r>
        <w:separator/>
      </w:r>
    </w:p>
  </w:footnote>
  <w:footnote w:type="continuationSeparator" w:id="0">
    <w:p w14:paraId="5FDB8032" w14:textId="77777777" w:rsidR="002A24F1" w:rsidRDefault="002A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027D" w14:textId="3AA250E4" w:rsidR="00FC3201" w:rsidRPr="00D55AFC" w:rsidRDefault="00FC3201" w:rsidP="00FC3201">
    <w:pPr>
      <w:pStyle w:val="Header"/>
      <w:ind w:right="-871"/>
      <w:jc w:val="right"/>
      <w:rPr>
        <w:rFonts w:ascii="Arial Narrow" w:hAnsi="Arial Narrow"/>
        <w:sz w:val="20"/>
        <w:szCs w:val="20"/>
      </w:rPr>
    </w:pPr>
    <w:proofErr w:type="gramStart"/>
    <w:r>
      <w:rPr>
        <w:rFonts w:ascii="Arial Narrow" w:hAnsi="Arial Narrow"/>
        <w:sz w:val="20"/>
        <w:szCs w:val="20"/>
      </w:rPr>
      <w:t>PNC</w:t>
    </w:r>
    <w:r w:rsidRPr="00D55AFC">
      <w:rPr>
        <w:rFonts w:ascii="Arial Narrow" w:hAnsi="Arial Narrow"/>
        <w:sz w:val="20"/>
        <w:szCs w:val="20"/>
      </w:rPr>
      <w:t>:AA</w:t>
    </w:r>
    <w:proofErr w:type="gramEnd"/>
    <w:r w:rsidRPr="00D55AFC">
      <w:rPr>
        <w:rFonts w:ascii="Arial Narrow" w:hAnsi="Arial Narrow"/>
        <w:sz w:val="20"/>
        <w:szCs w:val="20"/>
      </w:rPr>
      <w:t>-FO-</w:t>
    </w:r>
    <w:r w:rsidR="00801D6F">
      <w:rPr>
        <w:rFonts w:ascii="Arial Narrow" w:hAnsi="Arial Narrow"/>
        <w:sz w:val="20"/>
        <w:szCs w:val="20"/>
      </w:rPr>
      <w:t>06</w:t>
    </w:r>
    <w:r>
      <w:rPr>
        <w:rFonts w:ascii="Arial Narrow" w:hAnsi="Arial Narrow"/>
        <w:sz w:val="20"/>
        <w:szCs w:val="20"/>
      </w:rPr>
      <w:t xml:space="preserve"> </w:t>
    </w:r>
    <w:r w:rsidRPr="00D55AFC">
      <w:rPr>
        <w:rFonts w:ascii="Arial Narrow" w:hAnsi="Arial Narrow"/>
        <w:sz w:val="20"/>
        <w:szCs w:val="20"/>
      </w:rPr>
      <w:t>rev.</w:t>
    </w:r>
    <w:r w:rsidR="00AB39BD">
      <w:rPr>
        <w:rFonts w:ascii="Arial Narrow" w:hAnsi="Arial Narrow"/>
        <w:sz w:val="20"/>
        <w:szCs w:val="20"/>
      </w:rPr>
      <w:t>2</w:t>
    </w:r>
    <w:r w:rsidRPr="00D55AFC">
      <w:rPr>
        <w:rFonts w:ascii="Arial Narrow" w:hAnsi="Arial Narrow"/>
        <w:sz w:val="20"/>
        <w:szCs w:val="20"/>
      </w:rPr>
      <w:t xml:space="preserve"> </w:t>
    </w:r>
    <w:r w:rsidR="00DD0B55">
      <w:rPr>
        <w:rFonts w:ascii="Arial Narrow" w:hAnsi="Arial Narrow"/>
        <w:sz w:val="20"/>
        <w:szCs w:val="20"/>
      </w:rPr>
      <w:t>08182023</w:t>
    </w:r>
    <w:r w:rsidRPr="00D55AFC">
      <w:rPr>
        <w:rFonts w:ascii="Arial Narrow" w:hAnsi="Arial Narrow"/>
        <w:sz w:val="20"/>
        <w:szCs w:val="20"/>
      </w:rPr>
      <w:t xml:space="preserve"> / Page</w:t>
    </w:r>
    <w:r w:rsidRPr="00D55AFC">
      <w:rPr>
        <w:rFonts w:ascii="Arial Narrow" w:hAnsi="Arial Narrow"/>
        <w:sz w:val="20"/>
        <w:szCs w:val="20"/>
      </w:rPr>
      <w:fldChar w:fldCharType="begin"/>
    </w:r>
    <w:r w:rsidRPr="00D55AFC">
      <w:rPr>
        <w:rFonts w:ascii="Arial Narrow" w:hAnsi="Arial Narrow"/>
        <w:sz w:val="20"/>
        <w:szCs w:val="20"/>
      </w:rPr>
      <w:instrText xml:space="preserve"> PAGE   \* MERGEFORMAT </w:instrText>
    </w:r>
    <w:r w:rsidRPr="00D55AFC">
      <w:rPr>
        <w:rFonts w:ascii="Arial Narrow" w:hAnsi="Arial Narrow"/>
        <w:sz w:val="20"/>
        <w:szCs w:val="20"/>
      </w:rPr>
      <w:fldChar w:fldCharType="separate"/>
    </w:r>
    <w:r>
      <w:rPr>
        <w:rFonts w:ascii="Arial Narrow" w:hAnsi="Arial Narrow"/>
        <w:sz w:val="20"/>
        <w:szCs w:val="20"/>
      </w:rPr>
      <w:t>1</w:t>
    </w:r>
    <w:r w:rsidRPr="00D55AFC">
      <w:rPr>
        <w:rFonts w:ascii="Arial Narrow" w:hAnsi="Arial Narrow"/>
        <w:noProof/>
        <w:sz w:val="20"/>
        <w:szCs w:val="20"/>
      </w:rPr>
      <w:fldChar w:fldCharType="end"/>
    </w:r>
  </w:p>
  <w:p w14:paraId="5CF742E3" w14:textId="47255AEB" w:rsidR="00FC3201" w:rsidRDefault="00E31EC2" w:rsidP="00FC3201">
    <w:pPr>
      <w:tabs>
        <w:tab w:val="center" w:pos="4680"/>
        <w:tab w:val="left" w:pos="7662"/>
      </w:tabs>
      <w:spacing w:after="0" w:line="240" w:lineRule="auto"/>
      <w:ind w:left="900" w:firstLine="540"/>
      <w:rPr>
        <w:rFonts w:ascii="Verdana" w:hAnsi="Verdana"/>
        <w:sz w:val="18"/>
      </w:rPr>
    </w:pPr>
    <w:r>
      <w:rPr>
        <w:noProof/>
        <w:sz w:val="32"/>
      </w:rPr>
      <w:drawing>
        <wp:anchor distT="0" distB="0" distL="114300" distR="114300" simplePos="0" relativeHeight="251659264" behindDoc="0" locked="0" layoutInCell="1" allowOverlap="1" wp14:anchorId="00398098" wp14:editId="6396DF12">
          <wp:simplePos x="0" y="0"/>
          <wp:positionH relativeFrom="margin">
            <wp:posOffset>1760855</wp:posOffset>
          </wp:positionH>
          <wp:positionV relativeFrom="paragraph">
            <wp:posOffset>83820</wp:posOffset>
          </wp:positionV>
          <wp:extent cx="1017270" cy="1287145"/>
          <wp:effectExtent l="0" t="0" r="0" b="0"/>
          <wp:wrapNone/>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7270"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D41D5" w14:textId="581D7885" w:rsidR="00E31EC2" w:rsidRPr="008D2106" w:rsidRDefault="00E31EC2" w:rsidP="00E31EC2">
    <w:pPr>
      <w:pStyle w:val="Header"/>
      <w:shd w:val="clear" w:color="auto" w:fill="FFFFFF"/>
      <w:spacing w:before="100" w:beforeAutospacing="1" w:line="192" w:lineRule="auto"/>
      <w:ind w:left="2" w:hanging="4"/>
      <w:contextualSpacing/>
      <w:jc w:val="center"/>
      <w:rPr>
        <w:rFonts w:ascii="Copperplate Gothic Light" w:hAnsi="Copperplate Gothic Light"/>
        <w:sz w:val="28"/>
        <w:szCs w:val="32"/>
      </w:rPr>
    </w:pPr>
    <w:r w:rsidRPr="006B092F">
      <w:rPr>
        <w:rFonts w:cs="Calibri"/>
      </w:rPr>
      <w:t>Republic of the Philippines</w:t>
    </w:r>
    <w:r w:rsidRPr="006B092F">
      <w:rPr>
        <w:rFonts w:cs="Calibri"/>
        <w:b/>
        <w:bCs/>
        <w:color w:val="003300"/>
        <w:sz w:val="16"/>
        <w:szCs w:val="18"/>
      </w:rPr>
      <w:br/>
    </w:r>
    <w:r w:rsidRPr="008D2106">
      <w:rPr>
        <w:rFonts w:ascii="Old English Text MT" w:hAnsi="Old English Text MT"/>
        <w:b/>
        <w:bCs/>
        <w:color w:val="003300"/>
        <w:sz w:val="40"/>
        <w:szCs w:val="44"/>
      </w:rPr>
      <w:t xml:space="preserve">Pamantasan ng </w:t>
    </w:r>
    <w:proofErr w:type="spellStart"/>
    <w:r w:rsidRPr="008D2106">
      <w:rPr>
        <w:rFonts w:ascii="Old English Text MT" w:hAnsi="Old English Text MT"/>
        <w:b/>
        <w:bCs/>
        <w:color w:val="003300"/>
        <w:sz w:val="40"/>
        <w:szCs w:val="44"/>
      </w:rPr>
      <w:t>Cabuyao</w:t>
    </w:r>
    <w:proofErr w:type="spellEnd"/>
    <w:r w:rsidRPr="008D2106">
      <w:rPr>
        <w:color w:val="003300"/>
        <w:sz w:val="28"/>
        <w:szCs w:val="30"/>
      </w:rPr>
      <w:br/>
    </w:r>
    <w:r w:rsidRPr="008D2106">
      <w:rPr>
        <w:rFonts w:ascii="Copperplate Gothic Light" w:hAnsi="Copperplate Gothic Light"/>
        <w:sz w:val="28"/>
        <w:szCs w:val="30"/>
      </w:rPr>
      <w:t xml:space="preserve">(University of </w:t>
    </w:r>
    <w:proofErr w:type="spellStart"/>
    <w:r w:rsidRPr="008D2106">
      <w:rPr>
        <w:rFonts w:ascii="Copperplate Gothic Light" w:hAnsi="Copperplate Gothic Light"/>
        <w:sz w:val="28"/>
        <w:szCs w:val="30"/>
      </w:rPr>
      <w:t>Cabuyao</w:t>
    </w:r>
    <w:proofErr w:type="spellEnd"/>
    <w:r w:rsidRPr="008D2106">
      <w:rPr>
        <w:rFonts w:ascii="Copperplate Gothic Light" w:hAnsi="Copperplate Gothic Light"/>
        <w:sz w:val="28"/>
        <w:szCs w:val="30"/>
      </w:rPr>
      <w:t>)</w:t>
    </w:r>
  </w:p>
  <w:p w14:paraId="13B34945" w14:textId="77777777" w:rsidR="00E31EC2" w:rsidRPr="00E84CD4" w:rsidRDefault="00E31EC2" w:rsidP="00E31EC2">
    <w:pPr>
      <w:pStyle w:val="Header"/>
      <w:shd w:val="clear" w:color="auto" w:fill="FFFFFF"/>
      <w:spacing w:before="100" w:beforeAutospacing="1" w:line="192" w:lineRule="auto"/>
      <w:ind w:hanging="2"/>
      <w:contextualSpacing/>
      <w:jc w:val="center"/>
      <w:rPr>
        <w:rFonts w:ascii="Calibri Light" w:hAnsi="Calibri Light" w:cs="Calibri Light"/>
        <w:b/>
        <w:bCs/>
        <w:i/>
        <w:iCs/>
        <w:sz w:val="24"/>
        <w:szCs w:val="32"/>
      </w:rPr>
    </w:pPr>
    <w:r w:rsidRPr="00E84CD4">
      <w:rPr>
        <w:rFonts w:ascii="Calibri Light" w:hAnsi="Calibri Light" w:cs="Calibri Light"/>
        <w:b/>
        <w:bCs/>
        <w:i/>
        <w:iCs/>
        <w:sz w:val="24"/>
        <w:szCs w:val="32"/>
      </w:rPr>
      <w:t xml:space="preserve">Academic Affairs Division </w:t>
    </w:r>
  </w:p>
  <w:p w14:paraId="78BBBA89" w14:textId="3C9DDEEE" w:rsidR="00FC3201" w:rsidRPr="00E31EC2" w:rsidRDefault="00E31EC2" w:rsidP="00E31EC2">
    <w:pPr>
      <w:pStyle w:val="Header"/>
      <w:shd w:val="clear" w:color="auto" w:fill="FFFFFF"/>
      <w:spacing w:before="100" w:beforeAutospacing="1" w:line="216" w:lineRule="auto"/>
      <w:ind w:hanging="2"/>
      <w:contextualSpacing/>
      <w:jc w:val="center"/>
      <w:rPr>
        <w:b/>
        <w:bCs/>
        <w:color w:val="003300"/>
        <w:sz w:val="14"/>
        <w:szCs w:val="18"/>
      </w:rPr>
    </w:pPr>
    <w:proofErr w:type="spellStart"/>
    <w:r w:rsidRPr="008D2106">
      <w:rPr>
        <w:sz w:val="18"/>
      </w:rPr>
      <w:t>Katapatan</w:t>
    </w:r>
    <w:proofErr w:type="spellEnd"/>
    <w:r w:rsidRPr="008D2106">
      <w:rPr>
        <w:sz w:val="18"/>
      </w:rPr>
      <w:t xml:space="preserve"> Mutual Homes, </w:t>
    </w:r>
    <w:proofErr w:type="spellStart"/>
    <w:r w:rsidRPr="008D2106">
      <w:rPr>
        <w:sz w:val="18"/>
      </w:rPr>
      <w:t>Brgy</w:t>
    </w:r>
    <w:proofErr w:type="spellEnd"/>
    <w:r w:rsidRPr="008D2106">
      <w:rPr>
        <w:sz w:val="18"/>
      </w:rPr>
      <w:t xml:space="preserve">. </w:t>
    </w:r>
    <w:proofErr w:type="spellStart"/>
    <w:r w:rsidRPr="008D2106">
      <w:rPr>
        <w:sz w:val="18"/>
      </w:rPr>
      <w:t>Banay-banay</w:t>
    </w:r>
    <w:proofErr w:type="spellEnd"/>
    <w:r w:rsidRPr="008D2106">
      <w:rPr>
        <w:sz w:val="18"/>
      </w:rPr>
      <w:t xml:space="preserve">, City of </w:t>
    </w:r>
    <w:proofErr w:type="spellStart"/>
    <w:r w:rsidRPr="008D2106">
      <w:rPr>
        <w:sz w:val="18"/>
      </w:rPr>
      <w:t>Cabuyao</w:t>
    </w:r>
    <w:proofErr w:type="spellEnd"/>
    <w:r w:rsidRPr="008D2106">
      <w:rPr>
        <w:sz w:val="18"/>
      </w:rPr>
      <w:t>, Laguna 4025</w:t>
    </w:r>
  </w:p>
  <w:p w14:paraId="3512AD81" w14:textId="034D7EC6" w:rsidR="00FF0ACD" w:rsidRPr="00FC3201" w:rsidRDefault="00FF0ACD" w:rsidP="00FC32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171"/>
    <w:multiLevelType w:val="hybridMultilevel"/>
    <w:tmpl w:val="8D3E0430"/>
    <w:lvl w:ilvl="0" w:tplc="C3808BB8">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5370C"/>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24CFA"/>
    <w:multiLevelType w:val="hybridMultilevel"/>
    <w:tmpl w:val="09E88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163248"/>
    <w:multiLevelType w:val="multilevel"/>
    <w:tmpl w:val="1116324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2AF6CBF"/>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17F74"/>
    <w:multiLevelType w:val="hybridMultilevel"/>
    <w:tmpl w:val="FE909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5670B"/>
    <w:multiLevelType w:val="multilevel"/>
    <w:tmpl w:val="2A8855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6E3321F"/>
    <w:multiLevelType w:val="multilevel"/>
    <w:tmpl w:val="F2646C6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8DF5B1C"/>
    <w:multiLevelType w:val="hybridMultilevel"/>
    <w:tmpl w:val="65F03A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90F113E"/>
    <w:multiLevelType w:val="hybridMultilevel"/>
    <w:tmpl w:val="AF305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C05EC"/>
    <w:multiLevelType w:val="hybridMultilevel"/>
    <w:tmpl w:val="BCA46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E6E36"/>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695BD7"/>
    <w:multiLevelType w:val="hybridMultilevel"/>
    <w:tmpl w:val="162E3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B3361C"/>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32493F"/>
    <w:multiLevelType w:val="hybridMultilevel"/>
    <w:tmpl w:val="80049A4C"/>
    <w:lvl w:ilvl="0" w:tplc="E182FB22">
      <w:start w:val="1"/>
      <w:numFmt w:val="lowerLetter"/>
      <w:lvlText w:val="%1."/>
      <w:lvlJc w:val="left"/>
      <w:pPr>
        <w:ind w:left="720" w:hanging="360"/>
      </w:pPr>
      <w:rPr>
        <w:rFonts w:ascii="Century Gothic" w:eastAsia="Calibri" w:hAnsi="Century Gothic"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C25B3"/>
    <w:multiLevelType w:val="hybridMultilevel"/>
    <w:tmpl w:val="C0504652"/>
    <w:lvl w:ilvl="0" w:tplc="5058B204">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8555C"/>
    <w:multiLevelType w:val="multilevel"/>
    <w:tmpl w:val="2A8855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2BA922CD"/>
    <w:multiLevelType w:val="multilevel"/>
    <w:tmpl w:val="2BA922C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2C8078A0"/>
    <w:multiLevelType w:val="hybridMultilevel"/>
    <w:tmpl w:val="2EC006C8"/>
    <w:lvl w:ilvl="0" w:tplc="9416BEC4">
      <w:start w:val="1"/>
      <w:numFmt w:val="lowerLetter"/>
      <w:lvlText w:val="%1."/>
      <w:lvlJc w:val="left"/>
      <w:pPr>
        <w:ind w:left="720" w:hanging="360"/>
      </w:pPr>
      <w:rPr>
        <w:rFonts w:ascii="Century Gothic" w:eastAsia="Calibri" w:hAnsi="Century Gothic"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7801F8"/>
    <w:multiLevelType w:val="hybridMultilevel"/>
    <w:tmpl w:val="37566B44"/>
    <w:lvl w:ilvl="0" w:tplc="148ED71E">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DA2FFE"/>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18598B"/>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E71E8"/>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177246"/>
    <w:multiLevelType w:val="multilevel"/>
    <w:tmpl w:val="61440C56"/>
    <w:lvl w:ilvl="0">
      <w:start w:val="4"/>
      <w:numFmt w:val="decimal"/>
      <w:lvlText w:val="%1"/>
      <w:lvlJc w:val="left"/>
      <w:pPr>
        <w:tabs>
          <w:tab w:val="num" w:pos="0"/>
        </w:tabs>
        <w:ind w:left="360" w:hanging="360"/>
      </w:pPr>
      <w:rPr>
        <w:rFonts w:hint="default"/>
        <w:b w:val="0"/>
      </w:rPr>
    </w:lvl>
    <w:lvl w:ilvl="1">
      <w:start w:val="1"/>
      <w:numFmt w:val="decimal"/>
      <w:lvlText w:val="5.%2"/>
      <w:lvlJc w:val="left"/>
      <w:pPr>
        <w:tabs>
          <w:tab w:val="num" w:pos="0"/>
        </w:tabs>
        <w:ind w:left="360" w:hanging="360"/>
      </w:pPr>
      <w:rPr>
        <w:rFonts w:hint="default"/>
        <w:b/>
      </w:rPr>
    </w:lvl>
    <w:lvl w:ilvl="2">
      <w:start w:val="1"/>
      <w:numFmt w:val="decimal"/>
      <w:lvlText w:val="%1.%2.%3"/>
      <w:lvlJc w:val="left"/>
      <w:pPr>
        <w:tabs>
          <w:tab w:val="num" w:pos="0"/>
        </w:tabs>
        <w:ind w:left="1440" w:hanging="720"/>
      </w:pPr>
      <w:rPr>
        <w:rFonts w:hint="default"/>
        <w:b w:val="0"/>
      </w:rPr>
    </w:lvl>
    <w:lvl w:ilvl="3">
      <w:start w:val="1"/>
      <w:numFmt w:val="decimal"/>
      <w:lvlText w:val="%1.%2.%3.%4"/>
      <w:lvlJc w:val="left"/>
      <w:pPr>
        <w:tabs>
          <w:tab w:val="num" w:pos="0"/>
        </w:tabs>
        <w:ind w:left="2160" w:hanging="1080"/>
      </w:pPr>
      <w:rPr>
        <w:rFonts w:hint="default"/>
        <w:b w:val="0"/>
      </w:rPr>
    </w:lvl>
    <w:lvl w:ilvl="4">
      <w:start w:val="1"/>
      <w:numFmt w:val="decimal"/>
      <w:lvlText w:val="%1.%2.%3.%4.%5"/>
      <w:lvlJc w:val="left"/>
      <w:pPr>
        <w:tabs>
          <w:tab w:val="num" w:pos="0"/>
        </w:tabs>
        <w:ind w:left="2520" w:hanging="1080"/>
      </w:pPr>
      <w:rPr>
        <w:rFonts w:hint="default"/>
        <w:b w:val="0"/>
      </w:rPr>
    </w:lvl>
    <w:lvl w:ilvl="5">
      <w:start w:val="1"/>
      <w:numFmt w:val="decimal"/>
      <w:lvlText w:val="%1.%2.%3.%4.%5.%6"/>
      <w:lvlJc w:val="left"/>
      <w:pPr>
        <w:tabs>
          <w:tab w:val="num" w:pos="0"/>
        </w:tabs>
        <w:ind w:left="3240" w:hanging="1440"/>
      </w:pPr>
      <w:rPr>
        <w:rFonts w:hint="default"/>
        <w:b w:val="0"/>
      </w:rPr>
    </w:lvl>
    <w:lvl w:ilvl="6">
      <w:start w:val="1"/>
      <w:numFmt w:val="decimal"/>
      <w:lvlText w:val="%1.%2.%3.%4.%5.%6.%7"/>
      <w:lvlJc w:val="left"/>
      <w:pPr>
        <w:tabs>
          <w:tab w:val="num" w:pos="0"/>
        </w:tabs>
        <w:ind w:left="3600" w:hanging="1440"/>
      </w:pPr>
      <w:rPr>
        <w:rFonts w:hint="default"/>
        <w:b w:val="0"/>
      </w:rPr>
    </w:lvl>
    <w:lvl w:ilvl="7">
      <w:start w:val="1"/>
      <w:numFmt w:val="decimal"/>
      <w:lvlText w:val="%1.%2.%3.%4.%5.%6.%7.%8"/>
      <w:lvlJc w:val="left"/>
      <w:pPr>
        <w:tabs>
          <w:tab w:val="num" w:pos="0"/>
        </w:tabs>
        <w:ind w:left="4320" w:hanging="1800"/>
      </w:pPr>
      <w:rPr>
        <w:rFonts w:hint="default"/>
        <w:b w:val="0"/>
      </w:rPr>
    </w:lvl>
    <w:lvl w:ilvl="8">
      <w:start w:val="1"/>
      <w:numFmt w:val="decimal"/>
      <w:lvlText w:val="%1.%2.%3.%4.%5.%6.%7.%8.%9"/>
      <w:lvlJc w:val="left"/>
      <w:pPr>
        <w:tabs>
          <w:tab w:val="num" w:pos="0"/>
        </w:tabs>
        <w:ind w:left="4680" w:hanging="1800"/>
      </w:pPr>
      <w:rPr>
        <w:rFonts w:hint="default"/>
        <w:b w:val="0"/>
      </w:rPr>
    </w:lvl>
  </w:abstractNum>
  <w:abstractNum w:abstractNumId="24" w15:restartNumberingAfterBreak="0">
    <w:nsid w:val="3C262C40"/>
    <w:multiLevelType w:val="hybridMultilevel"/>
    <w:tmpl w:val="14927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31126B"/>
    <w:multiLevelType w:val="hybridMultilevel"/>
    <w:tmpl w:val="ACAA61D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6" w15:restartNumberingAfterBreak="0">
    <w:nsid w:val="42D35094"/>
    <w:multiLevelType w:val="hybridMultilevel"/>
    <w:tmpl w:val="43F0C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7C3AE0"/>
    <w:multiLevelType w:val="hybridMultilevel"/>
    <w:tmpl w:val="A0EE4E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7A307B6"/>
    <w:multiLevelType w:val="hybridMultilevel"/>
    <w:tmpl w:val="442CDF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47D02F45"/>
    <w:multiLevelType w:val="multilevel"/>
    <w:tmpl w:val="47D02F4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7E31264"/>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121D59"/>
    <w:multiLevelType w:val="hybridMultilevel"/>
    <w:tmpl w:val="4D46C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4B1F81"/>
    <w:multiLevelType w:val="hybridMultilevel"/>
    <w:tmpl w:val="5CE41C62"/>
    <w:lvl w:ilvl="0" w:tplc="4CD276E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AF218F"/>
    <w:multiLevelType w:val="hybridMultilevel"/>
    <w:tmpl w:val="46A20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9A24EE"/>
    <w:multiLevelType w:val="hybridMultilevel"/>
    <w:tmpl w:val="01764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4F193162"/>
    <w:multiLevelType w:val="hybridMultilevel"/>
    <w:tmpl w:val="C0F2A7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FE53D65"/>
    <w:multiLevelType w:val="multilevel"/>
    <w:tmpl w:val="4FE53D6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50FC175F"/>
    <w:multiLevelType w:val="hybridMultilevel"/>
    <w:tmpl w:val="A80084A0"/>
    <w:lvl w:ilvl="0" w:tplc="34090009">
      <w:start w:val="1"/>
      <w:numFmt w:val="bullet"/>
      <w:lvlText w:val=""/>
      <w:lvlJc w:val="left"/>
      <w:pPr>
        <w:ind w:left="363" w:hanging="360"/>
      </w:pPr>
      <w:rPr>
        <w:rFonts w:ascii="Wingdings" w:hAnsi="Wingdings" w:hint="default"/>
      </w:rPr>
    </w:lvl>
    <w:lvl w:ilvl="1" w:tplc="34090019" w:tentative="1">
      <w:start w:val="1"/>
      <w:numFmt w:val="lowerLetter"/>
      <w:lvlText w:val="%2."/>
      <w:lvlJc w:val="left"/>
      <w:pPr>
        <w:ind w:left="1083" w:hanging="360"/>
      </w:pPr>
    </w:lvl>
    <w:lvl w:ilvl="2" w:tplc="3409001B" w:tentative="1">
      <w:start w:val="1"/>
      <w:numFmt w:val="lowerRoman"/>
      <w:lvlText w:val="%3."/>
      <w:lvlJc w:val="right"/>
      <w:pPr>
        <w:ind w:left="1803" w:hanging="180"/>
      </w:pPr>
    </w:lvl>
    <w:lvl w:ilvl="3" w:tplc="3409000F" w:tentative="1">
      <w:start w:val="1"/>
      <w:numFmt w:val="decimal"/>
      <w:lvlText w:val="%4."/>
      <w:lvlJc w:val="left"/>
      <w:pPr>
        <w:ind w:left="2523" w:hanging="360"/>
      </w:pPr>
    </w:lvl>
    <w:lvl w:ilvl="4" w:tplc="34090019" w:tentative="1">
      <w:start w:val="1"/>
      <w:numFmt w:val="lowerLetter"/>
      <w:lvlText w:val="%5."/>
      <w:lvlJc w:val="left"/>
      <w:pPr>
        <w:ind w:left="3243" w:hanging="360"/>
      </w:pPr>
    </w:lvl>
    <w:lvl w:ilvl="5" w:tplc="3409001B" w:tentative="1">
      <w:start w:val="1"/>
      <w:numFmt w:val="lowerRoman"/>
      <w:lvlText w:val="%6."/>
      <w:lvlJc w:val="right"/>
      <w:pPr>
        <w:ind w:left="3963" w:hanging="180"/>
      </w:pPr>
    </w:lvl>
    <w:lvl w:ilvl="6" w:tplc="3409000F" w:tentative="1">
      <w:start w:val="1"/>
      <w:numFmt w:val="decimal"/>
      <w:lvlText w:val="%7."/>
      <w:lvlJc w:val="left"/>
      <w:pPr>
        <w:ind w:left="4683" w:hanging="360"/>
      </w:pPr>
    </w:lvl>
    <w:lvl w:ilvl="7" w:tplc="34090019" w:tentative="1">
      <w:start w:val="1"/>
      <w:numFmt w:val="lowerLetter"/>
      <w:lvlText w:val="%8."/>
      <w:lvlJc w:val="left"/>
      <w:pPr>
        <w:ind w:left="5403" w:hanging="360"/>
      </w:pPr>
    </w:lvl>
    <w:lvl w:ilvl="8" w:tplc="3409001B" w:tentative="1">
      <w:start w:val="1"/>
      <w:numFmt w:val="lowerRoman"/>
      <w:lvlText w:val="%9."/>
      <w:lvlJc w:val="right"/>
      <w:pPr>
        <w:ind w:left="6123" w:hanging="180"/>
      </w:pPr>
    </w:lvl>
  </w:abstractNum>
  <w:abstractNum w:abstractNumId="38" w15:restartNumberingAfterBreak="0">
    <w:nsid w:val="58A923BD"/>
    <w:multiLevelType w:val="hybridMultilevel"/>
    <w:tmpl w:val="C6D699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A8E3AD8"/>
    <w:multiLevelType w:val="hybridMultilevel"/>
    <w:tmpl w:val="C94A9D28"/>
    <w:lvl w:ilvl="0" w:tplc="AAFE5EBC">
      <w:start w:val="1"/>
      <w:numFmt w:val="decimal"/>
      <w:lvlText w:val="%1."/>
      <w:lvlJc w:val="left"/>
      <w:pPr>
        <w:ind w:left="720" w:hanging="360"/>
      </w:pPr>
      <w:rPr>
        <w:rFonts w:ascii="Arial Narrow" w:eastAsia="Arial Unicode MS" w:hAnsi="Arial Narrow" w:cs="Arial Unicode M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A42948"/>
    <w:multiLevelType w:val="hybridMultilevel"/>
    <w:tmpl w:val="E32CC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62327249"/>
    <w:multiLevelType w:val="hybridMultilevel"/>
    <w:tmpl w:val="AAF8777C"/>
    <w:lvl w:ilvl="0" w:tplc="BCAE1186">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E70693"/>
    <w:multiLevelType w:val="multilevel"/>
    <w:tmpl w:val="BE1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9C7A8F"/>
    <w:multiLevelType w:val="hybridMultilevel"/>
    <w:tmpl w:val="3E0A5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3F5A61"/>
    <w:multiLevelType w:val="hybridMultilevel"/>
    <w:tmpl w:val="37506CAA"/>
    <w:lvl w:ilvl="0" w:tplc="97760124">
      <w:start w:val="1"/>
      <w:numFmt w:val="lowerLetter"/>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45" w15:restartNumberingAfterBreak="0">
    <w:nsid w:val="6F090996"/>
    <w:multiLevelType w:val="multilevel"/>
    <w:tmpl w:val="3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6" w15:restartNumberingAfterBreak="0">
    <w:nsid w:val="71DC62DE"/>
    <w:multiLevelType w:val="hybridMultilevel"/>
    <w:tmpl w:val="C6D69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E638C8"/>
    <w:multiLevelType w:val="hybridMultilevel"/>
    <w:tmpl w:val="1BA86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AF33AB"/>
    <w:multiLevelType w:val="hybridMultilevel"/>
    <w:tmpl w:val="DE40E28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7FF708D7"/>
    <w:multiLevelType w:val="hybridMultilevel"/>
    <w:tmpl w:val="B2F4D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398867">
    <w:abstractNumId w:val="36"/>
  </w:num>
  <w:num w:numId="2" w16cid:durableId="961183507">
    <w:abstractNumId w:val="29"/>
  </w:num>
  <w:num w:numId="3" w16cid:durableId="1292900131">
    <w:abstractNumId w:val="16"/>
  </w:num>
  <w:num w:numId="4" w16cid:durableId="1934389550">
    <w:abstractNumId w:val="17"/>
  </w:num>
  <w:num w:numId="5" w16cid:durableId="14871946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16cid:durableId="1607421188">
    <w:abstractNumId w:val="45"/>
  </w:num>
  <w:num w:numId="7" w16cid:durableId="881790078">
    <w:abstractNumId w:val="40"/>
  </w:num>
  <w:num w:numId="8" w16cid:durableId="1131825062">
    <w:abstractNumId w:val="28"/>
  </w:num>
  <w:num w:numId="9" w16cid:durableId="1889414697">
    <w:abstractNumId w:val="6"/>
  </w:num>
  <w:num w:numId="10" w16cid:durableId="674919725">
    <w:abstractNumId w:val="22"/>
  </w:num>
  <w:num w:numId="11" w16cid:durableId="1730879043">
    <w:abstractNumId w:val="43"/>
  </w:num>
  <w:num w:numId="12" w16cid:durableId="984967876">
    <w:abstractNumId w:val="20"/>
  </w:num>
  <w:num w:numId="13" w16cid:durableId="1624266678">
    <w:abstractNumId w:val="13"/>
  </w:num>
  <w:num w:numId="14" w16cid:durableId="1089958651">
    <w:abstractNumId w:val="27"/>
  </w:num>
  <w:num w:numId="15" w16cid:durableId="163561">
    <w:abstractNumId w:val="39"/>
  </w:num>
  <w:num w:numId="16" w16cid:durableId="924338258">
    <w:abstractNumId w:val="11"/>
  </w:num>
  <w:num w:numId="17" w16cid:durableId="1388189916">
    <w:abstractNumId w:val="1"/>
  </w:num>
  <w:num w:numId="18" w16cid:durableId="1981382520">
    <w:abstractNumId w:val="25"/>
  </w:num>
  <w:num w:numId="19" w16cid:durableId="1762800014">
    <w:abstractNumId w:val="21"/>
  </w:num>
  <w:num w:numId="20" w16cid:durableId="726950997">
    <w:abstractNumId w:val="30"/>
  </w:num>
  <w:num w:numId="21" w16cid:durableId="1403211274">
    <w:abstractNumId w:val="4"/>
  </w:num>
  <w:num w:numId="22" w16cid:durableId="212083928">
    <w:abstractNumId w:val="48"/>
  </w:num>
  <w:num w:numId="23" w16cid:durableId="2054692988">
    <w:abstractNumId w:val="37"/>
  </w:num>
  <w:num w:numId="24" w16cid:durableId="154997552">
    <w:abstractNumId w:val="34"/>
  </w:num>
  <w:num w:numId="25" w16cid:durableId="1033336724">
    <w:abstractNumId w:val="31"/>
  </w:num>
  <w:num w:numId="26" w16cid:durableId="1305694290">
    <w:abstractNumId w:val="12"/>
  </w:num>
  <w:num w:numId="27" w16cid:durableId="2010474466">
    <w:abstractNumId w:val="42"/>
  </w:num>
  <w:num w:numId="28" w16cid:durableId="998534669">
    <w:abstractNumId w:val="49"/>
  </w:num>
  <w:num w:numId="29" w16cid:durableId="1989705124">
    <w:abstractNumId w:val="23"/>
  </w:num>
  <w:num w:numId="30" w16cid:durableId="1551841680">
    <w:abstractNumId w:val="47"/>
  </w:num>
  <w:num w:numId="31" w16cid:durableId="936671716">
    <w:abstractNumId w:val="2"/>
  </w:num>
  <w:num w:numId="32" w16cid:durableId="382020553">
    <w:abstractNumId w:val="14"/>
  </w:num>
  <w:num w:numId="33" w16cid:durableId="148980898">
    <w:abstractNumId w:val="18"/>
  </w:num>
  <w:num w:numId="34" w16cid:durableId="987325546">
    <w:abstractNumId w:val="44"/>
  </w:num>
  <w:num w:numId="35" w16cid:durableId="346560647">
    <w:abstractNumId w:val="0"/>
  </w:num>
  <w:num w:numId="36" w16cid:durableId="1315600507">
    <w:abstractNumId w:val="46"/>
  </w:num>
  <w:num w:numId="37" w16cid:durableId="304087758">
    <w:abstractNumId w:val="9"/>
  </w:num>
  <w:num w:numId="38" w16cid:durableId="1617176704">
    <w:abstractNumId w:val="5"/>
  </w:num>
  <w:num w:numId="39" w16cid:durableId="926310810">
    <w:abstractNumId w:val="26"/>
  </w:num>
  <w:num w:numId="40" w16cid:durableId="1750690319">
    <w:abstractNumId w:val="24"/>
  </w:num>
  <w:num w:numId="41" w16cid:durableId="37172458">
    <w:abstractNumId w:val="33"/>
  </w:num>
  <w:num w:numId="42" w16cid:durableId="266425124">
    <w:abstractNumId w:val="10"/>
  </w:num>
  <w:num w:numId="43" w16cid:durableId="2032683967">
    <w:abstractNumId w:val="32"/>
  </w:num>
  <w:num w:numId="44" w16cid:durableId="1985894189">
    <w:abstractNumId w:val="15"/>
  </w:num>
  <w:num w:numId="45" w16cid:durableId="1546454676">
    <w:abstractNumId w:val="19"/>
  </w:num>
  <w:num w:numId="46" w16cid:durableId="500314987">
    <w:abstractNumId w:val="41"/>
  </w:num>
  <w:num w:numId="47" w16cid:durableId="386875384">
    <w:abstractNumId w:val="7"/>
  </w:num>
  <w:num w:numId="48" w16cid:durableId="1075979456">
    <w:abstractNumId w:val="38"/>
  </w:num>
  <w:num w:numId="49" w16cid:durableId="503588296">
    <w:abstractNumId w:val="8"/>
  </w:num>
  <w:num w:numId="50" w16cid:durableId="1990671185">
    <w:abstractNumId w:val="3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yNDG1sDQxsjA2NjBR0lEKTi0uzszPAykwrwUAgDOSKiwAAAA="/>
  </w:docVars>
  <w:rsids>
    <w:rsidRoot w:val="67D26D89"/>
    <w:rsid w:val="000032A6"/>
    <w:rsid w:val="00010F3C"/>
    <w:rsid w:val="00014DCA"/>
    <w:rsid w:val="000153A7"/>
    <w:rsid w:val="00015E91"/>
    <w:rsid w:val="00016ABA"/>
    <w:rsid w:val="0003060A"/>
    <w:rsid w:val="000525EB"/>
    <w:rsid w:val="00060512"/>
    <w:rsid w:val="000639C3"/>
    <w:rsid w:val="00063E44"/>
    <w:rsid w:val="0007393C"/>
    <w:rsid w:val="00076936"/>
    <w:rsid w:val="00091DE3"/>
    <w:rsid w:val="00092672"/>
    <w:rsid w:val="00097DB4"/>
    <w:rsid w:val="000B6CB3"/>
    <w:rsid w:val="000C0A2F"/>
    <w:rsid w:val="000C2E86"/>
    <w:rsid w:val="000C6016"/>
    <w:rsid w:val="000D3177"/>
    <w:rsid w:val="000D529A"/>
    <w:rsid w:val="000E1B9B"/>
    <w:rsid w:val="000E1E4A"/>
    <w:rsid w:val="000E783E"/>
    <w:rsid w:val="000F04AE"/>
    <w:rsid w:val="000F4E7E"/>
    <w:rsid w:val="00105806"/>
    <w:rsid w:val="0010642E"/>
    <w:rsid w:val="00106587"/>
    <w:rsid w:val="001126F6"/>
    <w:rsid w:val="0012213B"/>
    <w:rsid w:val="00123408"/>
    <w:rsid w:val="00124D17"/>
    <w:rsid w:val="0012613E"/>
    <w:rsid w:val="001430B6"/>
    <w:rsid w:val="0015186A"/>
    <w:rsid w:val="001545FA"/>
    <w:rsid w:val="00164001"/>
    <w:rsid w:val="001724C3"/>
    <w:rsid w:val="00173D4E"/>
    <w:rsid w:val="001821AE"/>
    <w:rsid w:val="0018776D"/>
    <w:rsid w:val="00191A3D"/>
    <w:rsid w:val="001933DA"/>
    <w:rsid w:val="00195E8A"/>
    <w:rsid w:val="001B04B1"/>
    <w:rsid w:val="001B77AC"/>
    <w:rsid w:val="001C0A8E"/>
    <w:rsid w:val="001C28AF"/>
    <w:rsid w:val="001C71F7"/>
    <w:rsid w:val="001D0E4F"/>
    <w:rsid w:val="001F591B"/>
    <w:rsid w:val="002075B1"/>
    <w:rsid w:val="00213F7B"/>
    <w:rsid w:val="00223234"/>
    <w:rsid w:val="00245CCB"/>
    <w:rsid w:val="0025084F"/>
    <w:rsid w:val="002512BE"/>
    <w:rsid w:val="00253359"/>
    <w:rsid w:val="002564FC"/>
    <w:rsid w:val="00265320"/>
    <w:rsid w:val="00265328"/>
    <w:rsid w:val="00266809"/>
    <w:rsid w:val="00273735"/>
    <w:rsid w:val="00274E6D"/>
    <w:rsid w:val="002768AF"/>
    <w:rsid w:val="002842CF"/>
    <w:rsid w:val="0029478D"/>
    <w:rsid w:val="002970A3"/>
    <w:rsid w:val="002975DD"/>
    <w:rsid w:val="002A24F1"/>
    <w:rsid w:val="002A30C4"/>
    <w:rsid w:val="002B5270"/>
    <w:rsid w:val="002C246B"/>
    <w:rsid w:val="002C5676"/>
    <w:rsid w:val="002C6791"/>
    <w:rsid w:val="002D7147"/>
    <w:rsid w:val="002E04A2"/>
    <w:rsid w:val="002F47D2"/>
    <w:rsid w:val="002F77CB"/>
    <w:rsid w:val="00300E80"/>
    <w:rsid w:val="00301F03"/>
    <w:rsid w:val="00304826"/>
    <w:rsid w:val="003048FC"/>
    <w:rsid w:val="00306817"/>
    <w:rsid w:val="0031504B"/>
    <w:rsid w:val="00316256"/>
    <w:rsid w:val="00326704"/>
    <w:rsid w:val="00331EE7"/>
    <w:rsid w:val="003320E6"/>
    <w:rsid w:val="0034117D"/>
    <w:rsid w:val="003420D3"/>
    <w:rsid w:val="00347BB8"/>
    <w:rsid w:val="0035049D"/>
    <w:rsid w:val="003520F1"/>
    <w:rsid w:val="00352758"/>
    <w:rsid w:val="003569AA"/>
    <w:rsid w:val="00356DDF"/>
    <w:rsid w:val="00356E46"/>
    <w:rsid w:val="003615EE"/>
    <w:rsid w:val="00362744"/>
    <w:rsid w:val="00363286"/>
    <w:rsid w:val="00367C83"/>
    <w:rsid w:val="003809E3"/>
    <w:rsid w:val="00384F80"/>
    <w:rsid w:val="00387A31"/>
    <w:rsid w:val="0039046C"/>
    <w:rsid w:val="003922D3"/>
    <w:rsid w:val="0039735E"/>
    <w:rsid w:val="003A2D8A"/>
    <w:rsid w:val="003A3E34"/>
    <w:rsid w:val="003B0F81"/>
    <w:rsid w:val="003B2540"/>
    <w:rsid w:val="003C0684"/>
    <w:rsid w:val="003C1CF8"/>
    <w:rsid w:val="003D0DA6"/>
    <w:rsid w:val="003D15B8"/>
    <w:rsid w:val="003D1773"/>
    <w:rsid w:val="003D43EC"/>
    <w:rsid w:val="003D4EB9"/>
    <w:rsid w:val="003D54E3"/>
    <w:rsid w:val="003D7D35"/>
    <w:rsid w:val="003E01B9"/>
    <w:rsid w:val="003E1AA4"/>
    <w:rsid w:val="003E4DBB"/>
    <w:rsid w:val="003F00D9"/>
    <w:rsid w:val="0040756E"/>
    <w:rsid w:val="00407AC4"/>
    <w:rsid w:val="00417375"/>
    <w:rsid w:val="00423F11"/>
    <w:rsid w:val="00426265"/>
    <w:rsid w:val="004310AC"/>
    <w:rsid w:val="00436D77"/>
    <w:rsid w:val="00442B28"/>
    <w:rsid w:val="004471BC"/>
    <w:rsid w:val="00456B77"/>
    <w:rsid w:val="00464628"/>
    <w:rsid w:val="0046667D"/>
    <w:rsid w:val="00481EC0"/>
    <w:rsid w:val="004846A3"/>
    <w:rsid w:val="00496DDC"/>
    <w:rsid w:val="004A6F77"/>
    <w:rsid w:val="004B671B"/>
    <w:rsid w:val="004C0E81"/>
    <w:rsid w:val="004C3865"/>
    <w:rsid w:val="004C5C09"/>
    <w:rsid w:val="004C6A24"/>
    <w:rsid w:val="004D310A"/>
    <w:rsid w:val="004F0688"/>
    <w:rsid w:val="004F25F1"/>
    <w:rsid w:val="004F45F2"/>
    <w:rsid w:val="004F475E"/>
    <w:rsid w:val="00506568"/>
    <w:rsid w:val="005071F4"/>
    <w:rsid w:val="005123D5"/>
    <w:rsid w:val="005168E5"/>
    <w:rsid w:val="005177D7"/>
    <w:rsid w:val="005257F4"/>
    <w:rsid w:val="00532312"/>
    <w:rsid w:val="005341B7"/>
    <w:rsid w:val="005362A9"/>
    <w:rsid w:val="00536980"/>
    <w:rsid w:val="00542104"/>
    <w:rsid w:val="00556BCF"/>
    <w:rsid w:val="00563ED7"/>
    <w:rsid w:val="00564B68"/>
    <w:rsid w:val="00567821"/>
    <w:rsid w:val="0057315D"/>
    <w:rsid w:val="00586C45"/>
    <w:rsid w:val="005908AD"/>
    <w:rsid w:val="005942BB"/>
    <w:rsid w:val="00596DCC"/>
    <w:rsid w:val="00596FA3"/>
    <w:rsid w:val="005A5156"/>
    <w:rsid w:val="005B4CD4"/>
    <w:rsid w:val="005B577F"/>
    <w:rsid w:val="005B73A9"/>
    <w:rsid w:val="005C110E"/>
    <w:rsid w:val="005C71BF"/>
    <w:rsid w:val="005D29D0"/>
    <w:rsid w:val="005D59F4"/>
    <w:rsid w:val="005D6AAB"/>
    <w:rsid w:val="005D6C02"/>
    <w:rsid w:val="005D71F2"/>
    <w:rsid w:val="005E1158"/>
    <w:rsid w:val="005E797C"/>
    <w:rsid w:val="005F259C"/>
    <w:rsid w:val="005F2E4E"/>
    <w:rsid w:val="006007A2"/>
    <w:rsid w:val="00604DF3"/>
    <w:rsid w:val="00611811"/>
    <w:rsid w:val="00612698"/>
    <w:rsid w:val="0062040E"/>
    <w:rsid w:val="00623F84"/>
    <w:rsid w:val="00636EFA"/>
    <w:rsid w:val="006421D8"/>
    <w:rsid w:val="006513BC"/>
    <w:rsid w:val="00661BED"/>
    <w:rsid w:val="006629AD"/>
    <w:rsid w:val="00662CCB"/>
    <w:rsid w:val="0066355E"/>
    <w:rsid w:val="00670243"/>
    <w:rsid w:val="006776D1"/>
    <w:rsid w:val="00677735"/>
    <w:rsid w:val="00687091"/>
    <w:rsid w:val="00694EBD"/>
    <w:rsid w:val="006979D3"/>
    <w:rsid w:val="006A3C09"/>
    <w:rsid w:val="006A6048"/>
    <w:rsid w:val="006B407D"/>
    <w:rsid w:val="006B607C"/>
    <w:rsid w:val="006B60A1"/>
    <w:rsid w:val="006C072D"/>
    <w:rsid w:val="006C48C9"/>
    <w:rsid w:val="006C5580"/>
    <w:rsid w:val="006D1C3C"/>
    <w:rsid w:val="006D43F3"/>
    <w:rsid w:val="006F1B0A"/>
    <w:rsid w:val="006F3C0E"/>
    <w:rsid w:val="006F7FB2"/>
    <w:rsid w:val="00705933"/>
    <w:rsid w:val="007127AD"/>
    <w:rsid w:val="00716CD8"/>
    <w:rsid w:val="00724DDE"/>
    <w:rsid w:val="00727C2D"/>
    <w:rsid w:val="0073076B"/>
    <w:rsid w:val="00736E78"/>
    <w:rsid w:val="007402BD"/>
    <w:rsid w:val="00740F60"/>
    <w:rsid w:val="0074107D"/>
    <w:rsid w:val="007424CC"/>
    <w:rsid w:val="00743539"/>
    <w:rsid w:val="00744757"/>
    <w:rsid w:val="00744CE0"/>
    <w:rsid w:val="007456D4"/>
    <w:rsid w:val="007467F6"/>
    <w:rsid w:val="00750882"/>
    <w:rsid w:val="007550A8"/>
    <w:rsid w:val="00755504"/>
    <w:rsid w:val="00756DF7"/>
    <w:rsid w:val="00767737"/>
    <w:rsid w:val="007714C6"/>
    <w:rsid w:val="007730D6"/>
    <w:rsid w:val="00777EF9"/>
    <w:rsid w:val="007A0B20"/>
    <w:rsid w:val="007B3F86"/>
    <w:rsid w:val="007C7B84"/>
    <w:rsid w:val="007E540D"/>
    <w:rsid w:val="00801D6F"/>
    <w:rsid w:val="00806246"/>
    <w:rsid w:val="0082090D"/>
    <w:rsid w:val="00822028"/>
    <w:rsid w:val="00827825"/>
    <w:rsid w:val="0083044B"/>
    <w:rsid w:val="00831F95"/>
    <w:rsid w:val="00833D59"/>
    <w:rsid w:val="00841DB3"/>
    <w:rsid w:val="00843E0E"/>
    <w:rsid w:val="00850DA1"/>
    <w:rsid w:val="00874B61"/>
    <w:rsid w:val="0088048A"/>
    <w:rsid w:val="008824DF"/>
    <w:rsid w:val="00891926"/>
    <w:rsid w:val="00892F5C"/>
    <w:rsid w:val="00897219"/>
    <w:rsid w:val="008A6DF6"/>
    <w:rsid w:val="008B530D"/>
    <w:rsid w:val="008B59DE"/>
    <w:rsid w:val="008C1D07"/>
    <w:rsid w:val="008E541B"/>
    <w:rsid w:val="008F4523"/>
    <w:rsid w:val="008F6407"/>
    <w:rsid w:val="009065F2"/>
    <w:rsid w:val="00912B0C"/>
    <w:rsid w:val="00913F58"/>
    <w:rsid w:val="009166F3"/>
    <w:rsid w:val="00923EE7"/>
    <w:rsid w:val="00931C02"/>
    <w:rsid w:val="00943218"/>
    <w:rsid w:val="00950305"/>
    <w:rsid w:val="009538CA"/>
    <w:rsid w:val="0096003F"/>
    <w:rsid w:val="00960A6C"/>
    <w:rsid w:val="009728F6"/>
    <w:rsid w:val="00975DED"/>
    <w:rsid w:val="00976442"/>
    <w:rsid w:val="009771A0"/>
    <w:rsid w:val="00984BAD"/>
    <w:rsid w:val="00985F7A"/>
    <w:rsid w:val="00986D10"/>
    <w:rsid w:val="0098747F"/>
    <w:rsid w:val="009945B0"/>
    <w:rsid w:val="00995505"/>
    <w:rsid w:val="009A0D03"/>
    <w:rsid w:val="009C1790"/>
    <w:rsid w:val="009C2086"/>
    <w:rsid w:val="009C4E63"/>
    <w:rsid w:val="009C4F07"/>
    <w:rsid w:val="009C58E2"/>
    <w:rsid w:val="009D2E16"/>
    <w:rsid w:val="009E04B8"/>
    <w:rsid w:val="009E33D2"/>
    <w:rsid w:val="009E4422"/>
    <w:rsid w:val="009F33C7"/>
    <w:rsid w:val="009F5D6F"/>
    <w:rsid w:val="00A043BF"/>
    <w:rsid w:val="00A04F50"/>
    <w:rsid w:val="00A067A8"/>
    <w:rsid w:val="00A16264"/>
    <w:rsid w:val="00A23C1A"/>
    <w:rsid w:val="00A26112"/>
    <w:rsid w:val="00A350A3"/>
    <w:rsid w:val="00A35B2F"/>
    <w:rsid w:val="00A361AA"/>
    <w:rsid w:val="00A4018B"/>
    <w:rsid w:val="00A43DCA"/>
    <w:rsid w:val="00A43DEB"/>
    <w:rsid w:val="00A53B79"/>
    <w:rsid w:val="00A618D6"/>
    <w:rsid w:val="00A67756"/>
    <w:rsid w:val="00A71F9E"/>
    <w:rsid w:val="00A72023"/>
    <w:rsid w:val="00A75FE4"/>
    <w:rsid w:val="00A876FD"/>
    <w:rsid w:val="00A90103"/>
    <w:rsid w:val="00A954A5"/>
    <w:rsid w:val="00A978B1"/>
    <w:rsid w:val="00AA4ED4"/>
    <w:rsid w:val="00AA53F8"/>
    <w:rsid w:val="00AB39BD"/>
    <w:rsid w:val="00AD4B2A"/>
    <w:rsid w:val="00AD6381"/>
    <w:rsid w:val="00AD7AF4"/>
    <w:rsid w:val="00AE1A28"/>
    <w:rsid w:val="00AE2ED9"/>
    <w:rsid w:val="00AE6273"/>
    <w:rsid w:val="00AE74D8"/>
    <w:rsid w:val="00B072AF"/>
    <w:rsid w:val="00B10AF9"/>
    <w:rsid w:val="00B13708"/>
    <w:rsid w:val="00B1440F"/>
    <w:rsid w:val="00B15E2F"/>
    <w:rsid w:val="00B15FEB"/>
    <w:rsid w:val="00B20361"/>
    <w:rsid w:val="00B25A83"/>
    <w:rsid w:val="00B26130"/>
    <w:rsid w:val="00B36AF9"/>
    <w:rsid w:val="00B37CEA"/>
    <w:rsid w:val="00B41FE5"/>
    <w:rsid w:val="00B43409"/>
    <w:rsid w:val="00B4755E"/>
    <w:rsid w:val="00B53CD9"/>
    <w:rsid w:val="00B62915"/>
    <w:rsid w:val="00B6769D"/>
    <w:rsid w:val="00B7152A"/>
    <w:rsid w:val="00B72577"/>
    <w:rsid w:val="00B72746"/>
    <w:rsid w:val="00B73D10"/>
    <w:rsid w:val="00B85ECE"/>
    <w:rsid w:val="00B93B7C"/>
    <w:rsid w:val="00B968DE"/>
    <w:rsid w:val="00B97E2F"/>
    <w:rsid w:val="00BA00EF"/>
    <w:rsid w:val="00BA3D01"/>
    <w:rsid w:val="00BC1477"/>
    <w:rsid w:val="00BC42D6"/>
    <w:rsid w:val="00BC65BC"/>
    <w:rsid w:val="00BC6B92"/>
    <w:rsid w:val="00BC6DD9"/>
    <w:rsid w:val="00BD0387"/>
    <w:rsid w:val="00BD1C39"/>
    <w:rsid w:val="00BD51E8"/>
    <w:rsid w:val="00BD66B3"/>
    <w:rsid w:val="00BE1FE6"/>
    <w:rsid w:val="00BE289A"/>
    <w:rsid w:val="00BE6696"/>
    <w:rsid w:val="00C01564"/>
    <w:rsid w:val="00C101C6"/>
    <w:rsid w:val="00C121AA"/>
    <w:rsid w:val="00C16445"/>
    <w:rsid w:val="00C17281"/>
    <w:rsid w:val="00C254F4"/>
    <w:rsid w:val="00C326CB"/>
    <w:rsid w:val="00C329F8"/>
    <w:rsid w:val="00C361B8"/>
    <w:rsid w:val="00C363F2"/>
    <w:rsid w:val="00C365A0"/>
    <w:rsid w:val="00C36D1E"/>
    <w:rsid w:val="00C433AE"/>
    <w:rsid w:val="00C534C6"/>
    <w:rsid w:val="00C5644D"/>
    <w:rsid w:val="00C618E0"/>
    <w:rsid w:val="00C6218B"/>
    <w:rsid w:val="00C6285C"/>
    <w:rsid w:val="00C66044"/>
    <w:rsid w:val="00C71169"/>
    <w:rsid w:val="00C71FD3"/>
    <w:rsid w:val="00C72B79"/>
    <w:rsid w:val="00C73692"/>
    <w:rsid w:val="00C75FAE"/>
    <w:rsid w:val="00C8431C"/>
    <w:rsid w:val="00C85D40"/>
    <w:rsid w:val="00C85DA0"/>
    <w:rsid w:val="00C8632C"/>
    <w:rsid w:val="00C90FFD"/>
    <w:rsid w:val="00CA0FD3"/>
    <w:rsid w:val="00CA669B"/>
    <w:rsid w:val="00CA7EDF"/>
    <w:rsid w:val="00CB7A40"/>
    <w:rsid w:val="00CC3133"/>
    <w:rsid w:val="00CE3B84"/>
    <w:rsid w:val="00CF0A09"/>
    <w:rsid w:val="00CF2087"/>
    <w:rsid w:val="00CF3442"/>
    <w:rsid w:val="00CF50F2"/>
    <w:rsid w:val="00D0250F"/>
    <w:rsid w:val="00D06777"/>
    <w:rsid w:val="00D131F9"/>
    <w:rsid w:val="00D13BE5"/>
    <w:rsid w:val="00D16D42"/>
    <w:rsid w:val="00D21712"/>
    <w:rsid w:val="00D22AB0"/>
    <w:rsid w:val="00D32AB6"/>
    <w:rsid w:val="00D34185"/>
    <w:rsid w:val="00D37138"/>
    <w:rsid w:val="00D43109"/>
    <w:rsid w:val="00D477B5"/>
    <w:rsid w:val="00D50E9B"/>
    <w:rsid w:val="00D54F5F"/>
    <w:rsid w:val="00D57192"/>
    <w:rsid w:val="00D624F8"/>
    <w:rsid w:val="00D730F3"/>
    <w:rsid w:val="00D84DA4"/>
    <w:rsid w:val="00D94CBB"/>
    <w:rsid w:val="00D97EFA"/>
    <w:rsid w:val="00DA3973"/>
    <w:rsid w:val="00DA3C26"/>
    <w:rsid w:val="00DA52EA"/>
    <w:rsid w:val="00DB1554"/>
    <w:rsid w:val="00DB557D"/>
    <w:rsid w:val="00DD0B55"/>
    <w:rsid w:val="00DD1117"/>
    <w:rsid w:val="00DE0F49"/>
    <w:rsid w:val="00DE3260"/>
    <w:rsid w:val="00DE7537"/>
    <w:rsid w:val="00DE7E4E"/>
    <w:rsid w:val="00DF24FD"/>
    <w:rsid w:val="00E155CD"/>
    <w:rsid w:val="00E31560"/>
    <w:rsid w:val="00E31EC2"/>
    <w:rsid w:val="00E35532"/>
    <w:rsid w:val="00E35B1A"/>
    <w:rsid w:val="00E4077F"/>
    <w:rsid w:val="00E43B1C"/>
    <w:rsid w:val="00E55515"/>
    <w:rsid w:val="00E639A2"/>
    <w:rsid w:val="00E6463E"/>
    <w:rsid w:val="00E72150"/>
    <w:rsid w:val="00E74B57"/>
    <w:rsid w:val="00E85171"/>
    <w:rsid w:val="00E9153A"/>
    <w:rsid w:val="00EA2EF1"/>
    <w:rsid w:val="00EA7DF8"/>
    <w:rsid w:val="00EB0086"/>
    <w:rsid w:val="00EB0954"/>
    <w:rsid w:val="00EB20EE"/>
    <w:rsid w:val="00EC72F6"/>
    <w:rsid w:val="00EF098D"/>
    <w:rsid w:val="00EF5DE9"/>
    <w:rsid w:val="00EF6417"/>
    <w:rsid w:val="00EF744C"/>
    <w:rsid w:val="00EF7CF4"/>
    <w:rsid w:val="00EF7E9B"/>
    <w:rsid w:val="00F0194B"/>
    <w:rsid w:val="00F04C15"/>
    <w:rsid w:val="00F05874"/>
    <w:rsid w:val="00F20B81"/>
    <w:rsid w:val="00F30A97"/>
    <w:rsid w:val="00F32F66"/>
    <w:rsid w:val="00F449E6"/>
    <w:rsid w:val="00F44A05"/>
    <w:rsid w:val="00F50889"/>
    <w:rsid w:val="00F5648A"/>
    <w:rsid w:val="00F626BA"/>
    <w:rsid w:val="00F6373D"/>
    <w:rsid w:val="00F71703"/>
    <w:rsid w:val="00F823C7"/>
    <w:rsid w:val="00F853EF"/>
    <w:rsid w:val="00F8636E"/>
    <w:rsid w:val="00F903A2"/>
    <w:rsid w:val="00F9316D"/>
    <w:rsid w:val="00F9684B"/>
    <w:rsid w:val="00F97D26"/>
    <w:rsid w:val="00FA5ACE"/>
    <w:rsid w:val="00FB064C"/>
    <w:rsid w:val="00FC0901"/>
    <w:rsid w:val="00FC3201"/>
    <w:rsid w:val="00FC41E7"/>
    <w:rsid w:val="00FC719A"/>
    <w:rsid w:val="00FD4370"/>
    <w:rsid w:val="00FD5935"/>
    <w:rsid w:val="00FD7B72"/>
    <w:rsid w:val="00FE42BA"/>
    <w:rsid w:val="00FE5994"/>
    <w:rsid w:val="00FE7A6C"/>
    <w:rsid w:val="00FF0ACD"/>
    <w:rsid w:val="00FF4BEE"/>
    <w:rsid w:val="10845E8F"/>
    <w:rsid w:val="35A64D6C"/>
    <w:rsid w:val="3AD5279F"/>
    <w:rsid w:val="3F7050D8"/>
    <w:rsid w:val="485C7FEC"/>
    <w:rsid w:val="4F407ADD"/>
    <w:rsid w:val="590D7580"/>
    <w:rsid w:val="59956F63"/>
    <w:rsid w:val="67D26D89"/>
    <w:rsid w:val="6E166F75"/>
    <w:rsid w:val="761F380D"/>
    <w:rsid w:val="77D8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028F0E"/>
  <w15:docId w15:val="{D9A7E675-762E-4F4C-A1A3-EAC6BA6D2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219"/>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link w:val="Heading1Char"/>
    <w:uiPriority w:val="9"/>
    <w:qFormat/>
    <w:rsid w:val="00F9684B"/>
    <w:pPr>
      <w:numPr>
        <w:numId w:val="6"/>
      </w:num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9684B"/>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684B"/>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9684B"/>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9684B"/>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684B"/>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684B"/>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684B"/>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684B"/>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paragraph" w:customStyle="1" w:styleId="ListParagraph1">
    <w:name w:val="List Paragraph1"/>
    <w:basedOn w:val="Normal"/>
    <w:uiPriority w:val="34"/>
    <w:qFormat/>
    <w:pPr>
      <w:spacing w:after="160" w:line="256" w:lineRule="auto"/>
      <w:ind w:left="720"/>
      <w:contextualSpacing/>
    </w:pPr>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character" w:customStyle="1" w:styleId="NoSpacingChar">
    <w:name w:val="No Spacing Char"/>
    <w:basedOn w:val="DefaultParagraphFont"/>
    <w:link w:val="NoSpacing"/>
    <w:uiPriority w:val="1"/>
    <w:locked/>
    <w:rsid w:val="004F45F2"/>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rsid w:val="00D94CBB"/>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uiPriority w:val="34"/>
    <w:rsid w:val="00D94CBB"/>
    <w:rPr>
      <w:rFonts w:asciiTheme="minorHAnsi" w:eastAsiaTheme="minorHAnsi" w:hAnsiTheme="minorHAnsi" w:cstheme="minorBidi"/>
      <w:sz w:val="22"/>
      <w:szCs w:val="22"/>
      <w:lang w:val="en-US" w:eastAsia="en-US"/>
    </w:rPr>
  </w:style>
  <w:style w:type="character" w:customStyle="1" w:styleId="Heading1Char">
    <w:name w:val="Heading 1 Char"/>
    <w:basedOn w:val="DefaultParagraphFont"/>
    <w:link w:val="Heading1"/>
    <w:uiPriority w:val="9"/>
    <w:rsid w:val="00F9684B"/>
    <w:rPr>
      <w:rFonts w:eastAsia="Times New Roman"/>
      <w:b/>
      <w:bCs/>
      <w:kern w:val="36"/>
      <w:sz w:val="48"/>
      <w:szCs w:val="48"/>
      <w:lang w:val="en-US" w:eastAsia="en-US"/>
    </w:rPr>
  </w:style>
  <w:style w:type="character" w:customStyle="1" w:styleId="Heading2Char">
    <w:name w:val="Heading 2 Char"/>
    <w:basedOn w:val="DefaultParagraphFont"/>
    <w:link w:val="Heading2"/>
    <w:uiPriority w:val="9"/>
    <w:semiHidden/>
    <w:rsid w:val="00F9684B"/>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
    <w:rsid w:val="00F9684B"/>
    <w:rPr>
      <w:rFonts w:asciiTheme="majorHAnsi" w:eastAsiaTheme="majorEastAsia" w:hAnsiTheme="majorHAnsi" w:cstheme="majorBidi"/>
      <w:color w:val="1F4D78" w:themeColor="accent1" w:themeShade="7F"/>
      <w:sz w:val="24"/>
      <w:szCs w:val="24"/>
      <w:lang w:val="en-US" w:eastAsia="en-US"/>
    </w:rPr>
  </w:style>
  <w:style w:type="character" w:customStyle="1" w:styleId="Heading4Char">
    <w:name w:val="Heading 4 Char"/>
    <w:basedOn w:val="DefaultParagraphFont"/>
    <w:link w:val="Heading4"/>
    <w:uiPriority w:val="9"/>
    <w:rsid w:val="00F9684B"/>
    <w:rPr>
      <w:rFonts w:asciiTheme="majorHAnsi" w:eastAsiaTheme="majorEastAsia" w:hAnsiTheme="majorHAnsi" w:cstheme="majorBidi"/>
      <w:i/>
      <w:iCs/>
      <w:color w:val="2E74B5" w:themeColor="accent1" w:themeShade="BF"/>
      <w:sz w:val="22"/>
      <w:szCs w:val="22"/>
      <w:lang w:val="en-US" w:eastAsia="en-US"/>
    </w:rPr>
  </w:style>
  <w:style w:type="character" w:customStyle="1" w:styleId="Heading5Char">
    <w:name w:val="Heading 5 Char"/>
    <w:basedOn w:val="DefaultParagraphFont"/>
    <w:link w:val="Heading5"/>
    <w:uiPriority w:val="9"/>
    <w:semiHidden/>
    <w:rsid w:val="00F9684B"/>
    <w:rPr>
      <w:rFonts w:asciiTheme="majorHAnsi" w:eastAsiaTheme="majorEastAsia" w:hAnsiTheme="majorHAnsi" w:cstheme="majorBidi"/>
      <w:color w:val="2E74B5" w:themeColor="accent1" w:themeShade="BF"/>
      <w:sz w:val="22"/>
      <w:szCs w:val="22"/>
      <w:lang w:val="en-US" w:eastAsia="en-US"/>
    </w:rPr>
  </w:style>
  <w:style w:type="character" w:customStyle="1" w:styleId="Heading6Char">
    <w:name w:val="Heading 6 Char"/>
    <w:basedOn w:val="DefaultParagraphFont"/>
    <w:link w:val="Heading6"/>
    <w:uiPriority w:val="9"/>
    <w:semiHidden/>
    <w:rsid w:val="00F9684B"/>
    <w:rPr>
      <w:rFonts w:asciiTheme="majorHAnsi" w:eastAsiaTheme="majorEastAsia" w:hAnsiTheme="majorHAnsi" w:cstheme="majorBidi"/>
      <w:color w:val="1F4D78" w:themeColor="accent1" w:themeShade="7F"/>
      <w:sz w:val="22"/>
      <w:szCs w:val="22"/>
      <w:lang w:val="en-US" w:eastAsia="en-US"/>
    </w:rPr>
  </w:style>
  <w:style w:type="character" w:customStyle="1" w:styleId="Heading7Char">
    <w:name w:val="Heading 7 Char"/>
    <w:basedOn w:val="DefaultParagraphFont"/>
    <w:link w:val="Heading7"/>
    <w:uiPriority w:val="9"/>
    <w:semiHidden/>
    <w:rsid w:val="00F9684B"/>
    <w:rPr>
      <w:rFonts w:asciiTheme="majorHAnsi" w:eastAsiaTheme="majorEastAsia" w:hAnsiTheme="majorHAnsi" w:cstheme="majorBidi"/>
      <w:i/>
      <w:iCs/>
      <w:color w:val="1F4D78" w:themeColor="accent1" w:themeShade="7F"/>
      <w:sz w:val="22"/>
      <w:szCs w:val="22"/>
      <w:lang w:val="en-US" w:eastAsia="en-US"/>
    </w:rPr>
  </w:style>
  <w:style w:type="character" w:customStyle="1" w:styleId="Heading8Char">
    <w:name w:val="Heading 8 Char"/>
    <w:basedOn w:val="DefaultParagraphFont"/>
    <w:link w:val="Heading8"/>
    <w:uiPriority w:val="9"/>
    <w:semiHidden/>
    <w:rsid w:val="00F9684B"/>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F9684B"/>
    <w:rPr>
      <w:rFonts w:asciiTheme="majorHAnsi" w:eastAsiaTheme="majorEastAsia" w:hAnsiTheme="majorHAnsi" w:cstheme="majorBidi"/>
      <w:i/>
      <w:iCs/>
      <w:color w:val="272727" w:themeColor="text1" w:themeTint="D8"/>
      <w:sz w:val="21"/>
      <w:szCs w:val="21"/>
      <w:lang w:val="en-US" w:eastAsia="en-US"/>
    </w:rPr>
  </w:style>
  <w:style w:type="character" w:styleId="Strong">
    <w:name w:val="Strong"/>
    <w:basedOn w:val="DefaultParagraphFont"/>
    <w:uiPriority w:val="22"/>
    <w:qFormat/>
    <w:rsid w:val="00F9684B"/>
    <w:rPr>
      <w:b/>
      <w:bCs/>
    </w:rPr>
  </w:style>
  <w:style w:type="character" w:customStyle="1" w:styleId="titleauthoretc">
    <w:name w:val="titleauthoretc"/>
    <w:basedOn w:val="DefaultParagraphFont"/>
    <w:rsid w:val="00F9684B"/>
  </w:style>
  <w:style w:type="paragraph" w:customStyle="1" w:styleId="Style11">
    <w:name w:val="Style11"/>
    <w:basedOn w:val="Normal"/>
    <w:link w:val="Style11Char"/>
    <w:qFormat/>
    <w:rsid w:val="0035049D"/>
    <w:pPr>
      <w:spacing w:after="0" w:line="240" w:lineRule="auto"/>
      <w:jc w:val="both"/>
    </w:pPr>
    <w:rPr>
      <w:rFonts w:ascii="Times New Roman" w:eastAsia="Times New Roman" w:hAnsi="Times New Roman" w:cs="Times New Roman"/>
      <w:b/>
      <w:sz w:val="20"/>
      <w:szCs w:val="20"/>
    </w:rPr>
  </w:style>
  <w:style w:type="character" w:customStyle="1" w:styleId="Style11Char">
    <w:name w:val="Style11 Char"/>
    <w:basedOn w:val="DefaultParagraphFont"/>
    <w:link w:val="Style11"/>
    <w:rsid w:val="0035049D"/>
    <w:rPr>
      <w:rFonts w:eastAsia="Times New Roman"/>
      <w:b/>
      <w:lang w:val="en-US" w:eastAsia="en-US"/>
    </w:rPr>
  </w:style>
  <w:style w:type="character" w:styleId="Emphasis">
    <w:name w:val="Emphasis"/>
    <w:basedOn w:val="DefaultParagraphFont"/>
    <w:uiPriority w:val="20"/>
    <w:qFormat/>
    <w:rsid w:val="00891926"/>
    <w:rPr>
      <w:i/>
      <w:iCs/>
    </w:rPr>
  </w:style>
  <w:style w:type="character" w:customStyle="1" w:styleId="HeaderChar1">
    <w:name w:val="Header Char1"/>
    <w:basedOn w:val="DefaultParagraphFont"/>
    <w:uiPriority w:val="99"/>
    <w:semiHidden/>
    <w:rsid w:val="00CF3442"/>
    <w:rPr>
      <w:sz w:val="22"/>
      <w:szCs w:val="22"/>
      <w:lang w:val="en-US" w:eastAsia="en-US"/>
    </w:rPr>
  </w:style>
  <w:style w:type="character" w:customStyle="1" w:styleId="UnresolvedMention1">
    <w:name w:val="Unresolved Mention1"/>
    <w:basedOn w:val="DefaultParagraphFont"/>
    <w:uiPriority w:val="99"/>
    <w:semiHidden/>
    <w:unhideWhenUsed/>
    <w:rsid w:val="001933DA"/>
    <w:rPr>
      <w:color w:val="605E5C"/>
      <w:shd w:val="clear" w:color="auto" w:fill="E1DFDD"/>
    </w:rPr>
  </w:style>
  <w:style w:type="paragraph" w:styleId="Footer">
    <w:name w:val="footer"/>
    <w:basedOn w:val="Normal"/>
    <w:link w:val="FooterChar"/>
    <w:rsid w:val="00FF0ACD"/>
    <w:pPr>
      <w:tabs>
        <w:tab w:val="center" w:pos="4680"/>
        <w:tab w:val="right" w:pos="9360"/>
      </w:tabs>
      <w:spacing w:after="0" w:line="240" w:lineRule="auto"/>
    </w:pPr>
  </w:style>
  <w:style w:type="character" w:customStyle="1" w:styleId="FooterChar">
    <w:name w:val="Footer Char"/>
    <w:basedOn w:val="DefaultParagraphFont"/>
    <w:link w:val="Footer"/>
    <w:rsid w:val="00FF0ACD"/>
    <w:rPr>
      <w:rFonts w:asciiTheme="minorHAnsi" w:eastAsiaTheme="minorHAnsi" w:hAnsiTheme="minorHAnsi" w:cstheme="minorBidi"/>
      <w:sz w:val="22"/>
      <w:szCs w:val="22"/>
      <w:lang w:val="en-US" w:eastAsia="en-US"/>
    </w:rPr>
  </w:style>
  <w:style w:type="character" w:customStyle="1" w:styleId="jsgrdq">
    <w:name w:val="jsgrdq"/>
    <w:basedOn w:val="DefaultParagraphFont"/>
    <w:rsid w:val="00C85DA0"/>
  </w:style>
  <w:style w:type="character" w:styleId="UnresolvedMention">
    <w:name w:val="Unresolved Mention"/>
    <w:basedOn w:val="DefaultParagraphFont"/>
    <w:uiPriority w:val="99"/>
    <w:semiHidden/>
    <w:unhideWhenUsed/>
    <w:rsid w:val="00642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469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w3schools.com/python/"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4184DA-807D-4AF0-82D2-5F30F74F7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1762</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Sheila Simat</dc:creator>
  <cp:keywords/>
  <dc:description/>
  <cp:lastModifiedBy>Aldrin Soriano</cp:lastModifiedBy>
  <cp:revision>3</cp:revision>
  <cp:lastPrinted>2024-08-15T01:43:00Z</cp:lastPrinted>
  <dcterms:created xsi:type="dcterms:W3CDTF">2025-09-11T06:33:00Z</dcterms:created>
  <dcterms:modified xsi:type="dcterms:W3CDTF">2025-09-11T06:34:00Z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GrammarlyDocumentId">
    <vt:lpwstr>b2aa77b4f2c98292f2ea08da82b627fb645927f90c1f1f8031c17a7884c5653b</vt:lpwstr>
  </property>
</Properties>
</file>