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32"/>
          <w:szCs w:val="32"/>
        </w:rPr>
        <w:t xml:space="preserve">PROGRAM OUTPUT TRACING ACTIVITY</w:t>
      </w:r>
    </w:p>
    <w:p>
      <w:pPr>
        <w:spacing w:after="8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CPP102 — Programming Logic and Design</w:t>
      </w:r>
    </w:p>
    <w:p>
      <w:pPr>
        <w:spacing w:after="15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18"/>
          <w:szCs w:val="18"/>
        </w:rPr>
        <w:t xml:space="preserve">A 60-minute pen-and-paper tracing activity — 50 items</w:t>
      </w:r>
    </w:p>
    <w:tbl>
      <w:tblPr>
        <w:tblW w:type="dxa" w:w="10080"/>
        <w:tblBorders>
          <w:top w:val="single" w:color="2E7D32" w:sz="4"/>
          <w:left w:val="single" w:color="2E7D32" w:sz="4"/>
          <w:bottom w:val="single" w:color="2E7D32" w:sz="4"/>
          <w:right w:val="single" w:color="2E7D32" w:sz="4"/>
          <w:insideH w:val="single" w:color="C8E6C9" w:sz="4"/>
          <w:insideV w:val="single" w:color="C8E6C9" w:sz="4"/>
        </w:tblBorders>
        <w:tblLayout w:type="fixed"/>
      </w:tblPr>
      <w:tblGrid>
        <w:gridCol w:w="3200"/>
        <w:gridCol w:w="6880"/>
      </w:tblGrid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Code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CPP102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Programming Logic and Design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Week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Week 5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Topic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Conditional Statements in Python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Activity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Program Output Tracing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Mode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Pen and Paper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Time Allotment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60 minutes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Number of Items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Points per Item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1 point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8F5E9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19"/>
                <w:szCs w:val="19"/>
              </w:rPr>
              <w:t xml:space="preserve">Total Score</w:t>
            </w:r>
          </w:p>
        </w:tc>
        <w:tc>
          <w:tcPr>
            <w:tcW w:type="dxa" w:w="6880"/>
            <w:shd w:fill="FFFFFF" w:color="auto" w:val="clear"/>
            <w:tcMar>
              <w:top w:type="dxa" w:w="36"/>
              <w:left w:type="dxa" w:w="110"/>
              <w:bottom w:type="dxa" w:w="36"/>
              <w:right w:type="dxa" w:w="110"/>
            </w:tcMar>
            <w:vAlign w:val="center"/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50 points</w:t>
            </w:r>
          </w:p>
        </w:tc>
      </w:tr>
    </w:tbl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60" w:before="150"/>
        <w:ind w:left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3"/>
          <w:szCs w:val="23"/>
        </w:rPr>
        <w:t xml:space="preserve">Assigned Group: </w:t>
      </w:r>
      <w:r>
        <w:rPr>
          <w:rFonts w:ascii="Arial" w:cs="Arial" w:eastAsia="Arial" w:hAnsi="Arial"/>
          <w:b/>
          <w:bCs/>
          <w:i w:val="false"/>
          <w:iCs w:val="false"/>
          <w:color w:val="2E7D32"/>
          <w:sz w:val="23"/>
          <w:szCs w:val="23"/>
        </w:rPr>
        <w:t xml:space="preserve">1CPE-A — Batch 2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1B5E20"/>
          <w:sz w:val="21"/>
          <w:szCs w:val="21"/>
        </w:rPr>
        <w:t xml:space="preserve">Answer only the activity assigned to your official section and batch.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Student Information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Name: 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Student Number: 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Section: 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Batch: 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Date: ___________________________________________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Score: __________________ / 50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General Directions</w:t>
      </w:r>
    </w:p>
    <w:p>
      <w:pPr>
        <w:spacing w:after="9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Trace each Python program carefully. Write the exact output that will appear in the terminal. Observe capitalization, punctuation, spacing, line order, Boolean capitalization, and decimal formatting.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Write only the exact output.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rewrite the program.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 not provide explanations.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Boolean values must be written exactly as True or False.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Pay close attention to indentation.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Check whether statements are inside or outside a conditional block.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Consider variable updates before evaluating the condition.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Electronic devices, notes, and Python interpreters are not allowed.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Complete all 50 items within 60 minutes.</w:t>
      </w:r>
    </w:p>
    <w:p>
      <w:pPr>
        <w:spacing w:after="40" w:before="0"/>
        <w:ind w:left="150" w:hanging="15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1"/>
          <w:szCs w:val="21"/>
        </w:rPr>
        <w:t xml:space="preserve">Answer only the version assigned to your official section and batch.</w:t>
      </w:r>
    </w:p>
    <w:p>
      <w:pPr>
        <w:pBdr>
          <w:top w:val="single" w:color="E8F5E9" w:sz="2"/>
          <w:bottom w:val="single" w:color="E8F5E9" w:sz="2"/>
          <w:left w:val="single" w:color="2E7D32" w:sz="18"/>
          <w:right w:val="single" w:color="E8F5E9" w:sz="2"/>
        </w:pBdr>
        <w:shd w:fill="E8F5E9" w:color="auto" w:val="clear"/>
        <w:spacing w:after="120" w:before="60"/>
        <w:ind w:left="150" w:right="120"/>
      </w:pPr>
      <w:r>
        <w:rPr>
          <w:rFonts w:ascii="Arial" w:cs="Arial" w:eastAsia="Arial" w:hAnsi="Arial"/>
          <w:b/>
          <w:bCs/>
          <w:i w:val="false"/>
          <w:iCs w:val="false"/>
          <w:color w:val="1B5E20"/>
          <w:sz w:val="21"/>
          <w:szCs w:val="21"/>
        </w:rPr>
        <w:t xml:space="preserve">Each item is worth 1 point. Only the exact output should be written.</w:t>
      </w:r>
    </w:p>
    <w:p>
      <w:pPr>
        <w:pBdr>
          <w:top w:val="single" w:color="FFF8E1" w:sz="2"/>
          <w:bottom w:val="single" w:color="FFF8E1" w:sz="2"/>
          <w:left w:val="single" w:color="2E7D32" w:sz="18"/>
          <w:right w:val="single" w:color="FFF8E1" w:sz="2"/>
        </w:pBdr>
        <w:shd w:fill="FFF8E1" w:color="auto" w:val="clear"/>
        <w:spacing w:after="120" w:before="60"/>
        <w:ind w:left="150" w:right="120"/>
      </w:pPr>
      <w:r>
        <w:rPr>
          <w:rFonts w:ascii="Arial" w:cs="Arial" w:eastAsia="Arial" w:hAnsi="Arial"/>
          <w:b w:val="false"/>
          <w:bCs w:val="false"/>
          <w:i/>
          <w:iCs/>
          <w:color w:val="6D4C00"/>
          <w:sz w:val="21"/>
          <w:szCs w:val="21"/>
        </w:rPr>
        <w:t xml:space="preserve">Programs may look similar but may produce different outputs. Trace every statement before writing your answer.</w:t>
      </w:r>
    </w:p>
    <w:p>
      <w:pPr>
        <w:keepNext/>
        <w:spacing w:after="90" w:before="200"/>
      </w:pPr>
      <w:r>
        <w:rPr>
          <w:rFonts w:ascii="Arial" w:cs="Arial" w:eastAsia="Arial" w:hAnsi="Arial"/>
          <w:b/>
          <w:bCs/>
          <w:i w:val="false"/>
          <w:iCs w:val="false"/>
          <w:color w:val="2E7D32"/>
          <w:sz w:val="25"/>
          <w:szCs w:val="25"/>
        </w:rPr>
        <w:t xml:space="preserve">Programs (Items 1–50)</w:t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 = 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print(a &gt;= b)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 = 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d = 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print(c &gt; d)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 = 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print(k % 2 == 0)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17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print(n % 5 == 0)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count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count &gt;=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print("Enough stock")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75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print("Passed mark")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 % 5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print("Multiple of five")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print("Premium member")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print("Thank you for banking")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grade = 75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grade &gt;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 passing")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above passing")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print("Teen")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user = "guest"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user == "Guest":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print("Welcome guest")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print("Unknown user")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points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points -=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points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print("Gold tier")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print("Silver tier")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total -= 15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total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print("Kept")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print("Dropped")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value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print("Even")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print("Odd")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hp 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hp &lt;= 25: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print("Critical")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print("Stable")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45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print("Hot")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30: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print("Warm")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print("Cold")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95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print("Outstanding")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print("Good")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print("Fair")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print("Poor")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19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75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 standard")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print("At standard")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print("Below standard")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95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&gt;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print("Danger")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&gt;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&gt;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print("Medium")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79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print("Gold")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80: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print("Silver")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print("Bronze")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print("Tin")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n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 % 2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print("Even number")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n % 5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print("Multiple of five")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print("Neither")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&lt;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print("Under")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&lt;=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print("Exact")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score &lt;=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print("High")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size = "m"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size == "s":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print("Small")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size == "m":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print("Medium")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size == "l":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print("Large")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print("Unknown")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speed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speed &lt;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print("Slow")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&lt;=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print("Limit")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speed &lt;= 90: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print("Fast")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print("Danger")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120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print("Boiling")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print("Warm")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elif temp &gt;=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print("Cold")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print("Frozen")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80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attendance = 60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75 and attendance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print("Incomplete")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x = 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y = 3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x &gt; 10 or y &gt;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print("Yes")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29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16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guardian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(age &gt;= 18) and guardian: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print("Assisted entry")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print("Denied")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full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staff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full or staff: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print("Seat open")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 seat")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temp = 37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hr = 80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temp &gt; 37 and hr &gt;= 70: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print("Alarm")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print("Normal")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50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not (score &gt;= 75):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print("Below target")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print("On target")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value 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value &gt;= 10: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print("At least ten")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value % 4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four")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88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85: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60: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print("Above sixty")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print("At least five")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% 3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print("Divisible by three")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mark = 100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&gt;= 100: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print("Perfect")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mark % 10 ==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print("Clean score")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2000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verified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verified: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print("Withdrawal 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print("Verification needed")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print("Insufficient funds")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1200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verified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verified: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print("Withdrawal 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print("Verification needed")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print("Insufficient funds")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39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800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verified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verified: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print("Withdrawal 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print("Verification needed")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print("Insufficient funds")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kids = 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kids &gt; 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print("Parent")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print("Adult")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print("Minor")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41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18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id_ok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id_ok: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print("Entry granted")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print("Show ID")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print("Denied")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42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retake = True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retake: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print("Retake 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print("No retake")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43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score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retake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score &gt;= 50: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print("Passed")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retake: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print("Retake")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print("Failed for good")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44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age = 40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income = 30000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age &gt;= 18: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income &gt;= 25000: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print("Prime borrower")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print("Basic borrower")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print("Rejected")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45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loan = 5000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collateral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loan &gt;= 1000: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collateral: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print("Approved with collateral")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print("Approved without collateral")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print("Not approved")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46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400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+=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verified = False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if verified: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print("Withdrawal allowed")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    print("Verification needed")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print("Insufficient funds")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47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= 90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fund -= 25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fund &gt;= 75: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print("Approved")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print("Rejected")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48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800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print("Premium member")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print("Thank you for banking")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49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= 30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stock -= 20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stock &lt;= 15: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print("Reorder")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else: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print("Ok")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 w:val="false"/>
              <w:spacing w:after="4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____________________________________________________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tbl>
      <w:tblPr>
        <w:tblW w:type="dxa" w:w="10080"/>
        <w:tblBorders>
          <w:top w:val="single" w:color="C8E6C9" w:sz="4"/>
          <w:left w:val="single" w:color="C8E6C9" w:sz="4"/>
          <w:bottom w:val="single" w:color="C8E6C9" w:sz="4"/>
          <w:right w:val="single" w:color="C8E6C9" w:sz="4"/>
          <w:insideH w:val="single" w:color="auto" w:sz="4"/>
          <w:insideV w:val="single" w:color="auto" w:sz="4"/>
        </w:tblBorders>
        <w:tblLayout w:type="fixed"/>
      </w:tblPr>
      <w:tblGrid>
        <w:gridCol w:w="10080"/>
      </w:tblGrid>
      <w:tr>
        <w:trPr>
          <w:cantSplit/>
        </w:trPr>
        <w:tc>
          <w:tcPr>
            <w:tcW w:type="dxa" w:w="10080"/>
            <w:tcMar>
              <w:top w:type="dxa" w:w="60"/>
              <w:left w:type="dxa" w:w="130"/>
              <w:bottom w:type="dxa" w:w="70"/>
              <w:right w:type="dxa" w:w="130"/>
            </w:tcMar>
          </w:tcPr>
          <w:p>
            <w:pPr>
              <w:keepNext/>
              <w:spacing w:after="3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1"/>
                <w:szCs w:val="21"/>
              </w:rPr>
              <w:t xml:space="preserve">Program 50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= 400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balance += 200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if balance &gt;= 500: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print("Approved")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    print("Processing")</w:t>
            </w:r>
          </w:p>
          <w:p>
            <w:pPr>
              <w:keepNext/>
              <w:keepLines/>
              <w:shd w:fill="F5F5F5" w:color="auto" w:val="clear"/>
              <w:spacing w:after="0" w:before="0" w:line="216" w:lineRule="auto"/>
              <w:ind w:left="120" w:right="120"/>
            </w:pPr>
            <w:r>
              <w:rPr>
                <w:rFonts w:ascii="Consolas" w:cs="Consolas" w:eastAsia="Consolas" w:hAnsi="Consolas"/>
                <w:color w:val="1A1A1A"/>
                <w:sz w:val="19"/>
                <w:szCs w:val="19"/>
              </w:rPr>
              <w:t xml:space="preserve">print("Done")</w:t>
            </w:r>
          </w:p>
          <w:p>
            <w:pPr>
              <w:keepNext/>
              <w:shd w:fill="F5F5F5" w:color="auto" w:val="clear"/>
              <w:spacing w:after="0" w:before="0" w:line="60" w:lineRule="auto"/>
              <w:ind w:left="120" w:right="120"/>
            </w:pPr>
            <w:r>
              <w:rPr>
                <w:rFonts w:ascii="Consolas" w:cs="Consolas" w:eastAsia="Consolas" w:hAnsi="Consolas"/>
                <w:sz w:val="6"/>
                <w:szCs w:val="6"/>
              </w:rPr>
              <w:t xml:space="preserve"> </w:t>
            </w:r>
          </w:p>
          <w:p>
            <w:pPr>
              <w:keepNext/>
              <w:spacing w:after="3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5E20"/>
                <w:sz w:val="20"/>
                <w:szCs w:val="20"/>
              </w:rPr>
              <w:t xml:space="preserve">Output:</w:t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  <w:p>
            <w:pPr>
              <w:pBdr>
                <w:bottom w:val="single" w:color="9E9E9E" w:sz="6"/>
              </w:pBdr>
              <w:spacing w:after="120" w:before="90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6"/>
          <w:szCs w:val="6"/>
        </w:rPr>
        <w:t xml:space="preserve"/>
      </w:r>
    </w:p>
    <w:sectPr>
      <w:headerReference w:type="default" r:id="rId7"/>
      <w:footerReference w:type="default" r:id="rId8"/>
      <w:pgSz w:w="12240" w:h="18720" w:orient="portrait"/>
      <w:pgMar w:top="1080" w:right="1080" w:bottom="1080" w:left="1080" w:header="708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D32" w:sz="8"/>
      </w:pBdr>
      <w:spacing w:before="4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Department of Computer Engineering  |  1CPE-A — Batch 2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D32" w:sz="8"/>
      </w:pBdr>
      <w:spacing w:after="40"/>
    </w:pPr>
    <w:r>
      <w:rPr>
        <w:rFonts w:ascii="Arial" w:cs="Arial" w:eastAsia="Arial" w:hAnsi="Arial"/>
        <w:b/>
        <w:bCs/>
        <w:i w:val="false"/>
        <w:iCs w:val="false"/>
        <w:color w:val="2E7D32"/>
        <w:sz w:val="18"/>
        <w:szCs w:val="18"/>
      </w:rPr>
      <w:t xml:space="preserve">CPP102: Programming Logic and Design | Week 5 Program Tracing Activity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CPP102 Week 5 Program Tracing 1CPE-A — Batch 2</dc:title>
  <dc:creator>CPP102</dc:creator>
  <cp:lastModifiedBy>Un-named</cp:lastModifiedBy>
  <cp:revision>1</cp:revision>
  <dcterms:created xsi:type="dcterms:W3CDTF">2026-07-23T05:22:18.587Z</dcterms:created>
  <dcterms:modified xsi:type="dcterms:W3CDTF">2026-07-23T05:22:18.587Z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