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6FF7" w14:textId="77777777" w:rsidR="00EC2730" w:rsidRDefault="00075D4C" w:rsidP="00EC2730">
      <w:pPr>
        <w:pStyle w:val="Header"/>
        <w:jc w:val="center"/>
        <w:rPr>
          <w:rFonts w:ascii="Century Gothic" w:hAnsi="Century Gothic"/>
          <w:b/>
          <w:bCs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060"/>
        <w:gridCol w:w="3240"/>
      </w:tblGrid>
      <w:tr w:rsidR="00075D4C" w:rsidRPr="00083B2C" w14:paraId="2C808F56" w14:textId="77777777" w:rsidTr="00075D4C">
        <w:trPr>
          <w:jc w:val="center"/>
        </w:trPr>
        <w:tc>
          <w:tcPr>
            <w:tcW w:w="4050" w:type="dxa"/>
          </w:tcPr>
          <w:p w14:paraId="7CAE0781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56508552"/>
                <w14:checkbox>
                  <w14:checked w14:val="1"/>
                  <w14:checkedState w14:val="00FE" w14:font="Wingdings"/>
                  <w14:uncheckedState w14:val="006F" w14:font="Wingdings"/>
                </w14:checkbox>
              </w:sdtPr>
              <w:sdtContent>
                <w:r w:rsidR="00F05D19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FE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Preliminary Examination</w:t>
            </w:r>
          </w:p>
        </w:tc>
        <w:tc>
          <w:tcPr>
            <w:tcW w:w="3060" w:type="dxa"/>
          </w:tcPr>
          <w:p w14:paraId="3B62E995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8345695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075D4C" w:rsidRPr="00083B2C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2"/>
                <w:szCs w:val="32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Midterm Examination</w:t>
            </w:r>
          </w:p>
        </w:tc>
        <w:tc>
          <w:tcPr>
            <w:tcW w:w="3240" w:type="dxa"/>
          </w:tcPr>
          <w:p w14:paraId="5CA7CD6C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9995649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DF0A40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Final Examination</w:t>
            </w:r>
          </w:p>
        </w:tc>
      </w:tr>
    </w:tbl>
    <w:p w14:paraId="5B07ADAF" w14:textId="77777777" w:rsidR="00EC2730" w:rsidRPr="00083B2C" w:rsidRDefault="00EC2730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p w14:paraId="509EEB70" w14:textId="77777777" w:rsidR="00075D4C" w:rsidRPr="00083B2C" w:rsidRDefault="00201963" w:rsidP="00075D4C">
      <w:pPr>
        <w:pStyle w:val="Header"/>
        <w:jc w:val="center"/>
        <w:rPr>
          <w:rFonts w:ascii="Century Gothic" w:hAnsi="Century Gothic"/>
          <w:b/>
          <w:bCs/>
          <w:i/>
          <w:iCs/>
          <w:sz w:val="4"/>
          <w:szCs w:val="4"/>
        </w:rPr>
      </w:pPr>
      <w:r w:rsidRPr="0031270B">
        <w:rPr>
          <w:rFonts w:ascii="Century Gothic" w:hAnsi="Century Gothic"/>
          <w:b/>
          <w:bCs/>
          <w:i/>
          <w:iCs/>
          <w:sz w:val="24"/>
          <w:szCs w:val="24"/>
        </w:rPr>
        <w:t xml:space="preserve">CPP102 – </w:t>
      </w:r>
      <w:r w:rsidR="0031270B">
        <w:rPr>
          <w:rFonts w:ascii="Century Gothic" w:hAnsi="Century Gothic"/>
          <w:b/>
          <w:bCs/>
          <w:i/>
          <w:iCs/>
          <w:sz w:val="24"/>
          <w:szCs w:val="24"/>
        </w:rPr>
        <w:t>Programming Logic and Design</w:t>
      </w:r>
    </w:p>
    <w:p w14:paraId="7BBB11DC" w14:textId="77777777" w:rsidR="00075D4C" w:rsidRPr="00083B2C" w:rsidRDefault="00075D4C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1710"/>
        <w:gridCol w:w="1665"/>
      </w:tblGrid>
      <w:tr w:rsidR="00EC2730" w:rsidRPr="00083B2C" w14:paraId="22F5455B" w14:textId="77777777" w:rsidTr="00EC2730">
        <w:trPr>
          <w:jc w:val="center"/>
        </w:trPr>
        <w:tc>
          <w:tcPr>
            <w:tcW w:w="675" w:type="dxa"/>
            <w:tcBorders>
              <w:bottom w:val="single" w:sz="8" w:space="0" w:color="auto"/>
            </w:tcBorders>
          </w:tcPr>
          <w:p w14:paraId="52A90D85" w14:textId="77777777" w:rsidR="00EC2730" w:rsidRPr="00083B2C" w:rsidRDefault="0031270B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1st</w:t>
            </w:r>
          </w:p>
        </w:tc>
        <w:tc>
          <w:tcPr>
            <w:tcW w:w="1710" w:type="dxa"/>
          </w:tcPr>
          <w:p w14:paraId="3A789709" w14:textId="77777777" w:rsidR="00EC2730" w:rsidRPr="00083B2C" w:rsidRDefault="00EC2730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Semester, AY</w:t>
            </w:r>
          </w:p>
        </w:tc>
        <w:tc>
          <w:tcPr>
            <w:tcW w:w="1665" w:type="dxa"/>
            <w:tcBorders>
              <w:bottom w:val="single" w:sz="8" w:space="0" w:color="auto"/>
            </w:tcBorders>
          </w:tcPr>
          <w:p w14:paraId="3F470771" w14:textId="77777777" w:rsidR="00EC2730" w:rsidRPr="00083B2C" w:rsidRDefault="00201963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202</w:t>
            </w:r>
            <w:r w:rsidR="0031270B">
              <w:rPr>
                <w:rFonts w:ascii="Century Gothic" w:hAnsi="Century Gothic"/>
              </w:rPr>
              <w:t>6</w:t>
            </w:r>
            <w:r w:rsidRPr="00083B2C">
              <w:rPr>
                <w:rFonts w:ascii="Century Gothic" w:hAnsi="Century Gothic"/>
              </w:rPr>
              <w:t>-202</w:t>
            </w:r>
            <w:r w:rsidR="0031270B">
              <w:rPr>
                <w:rFonts w:ascii="Century Gothic" w:hAnsi="Century Gothic"/>
              </w:rPr>
              <w:t>7</w:t>
            </w:r>
          </w:p>
        </w:tc>
      </w:tr>
    </w:tbl>
    <w:p w14:paraId="36727C97" w14:textId="77777777" w:rsidR="00EC2730" w:rsidRPr="00083B2C" w:rsidRDefault="00EC2730" w:rsidP="00EC2730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4501"/>
        <w:gridCol w:w="742"/>
        <w:gridCol w:w="1982"/>
        <w:gridCol w:w="852"/>
        <w:gridCol w:w="945"/>
      </w:tblGrid>
      <w:tr w:rsidR="00075D4C" w:rsidRPr="00083B2C" w14:paraId="38FDA1E8" w14:textId="77777777" w:rsidTr="009D5087">
        <w:tc>
          <w:tcPr>
            <w:tcW w:w="1781" w:type="dxa"/>
          </w:tcPr>
          <w:p w14:paraId="61228019" w14:textId="77777777" w:rsidR="00075D4C" w:rsidRPr="00083B2C" w:rsidRDefault="00075D4C" w:rsidP="000E76EC">
            <w:pPr>
              <w:ind w:left="-90"/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</w:rPr>
              <w:t>Student’s Name:</w:t>
            </w:r>
          </w:p>
        </w:tc>
        <w:tc>
          <w:tcPr>
            <w:tcW w:w="4519" w:type="dxa"/>
            <w:tcBorders>
              <w:bottom w:val="single" w:sz="8" w:space="0" w:color="auto"/>
            </w:tcBorders>
          </w:tcPr>
          <w:p w14:paraId="039937B8" w14:textId="77777777" w:rsidR="00075D4C" w:rsidRPr="00083B2C" w:rsidRDefault="00075D4C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0" w:type="dxa"/>
          </w:tcPr>
          <w:p w14:paraId="27FB5241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Date: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6F8F5B3B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852" w:type="dxa"/>
          </w:tcPr>
          <w:p w14:paraId="69ABDB8B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Score</w:t>
            </w:r>
            <w:r w:rsidRPr="00083B2C">
              <w:rPr>
                <w:rFonts w:ascii="Arial" w:hAnsi="Arial" w:cs="Arial"/>
              </w:rPr>
              <w:t>:</w:t>
            </w:r>
          </w:p>
        </w:tc>
        <w:tc>
          <w:tcPr>
            <w:tcW w:w="948" w:type="dxa"/>
            <w:tcBorders>
              <w:bottom w:val="single" w:sz="8" w:space="0" w:color="auto"/>
            </w:tcBorders>
          </w:tcPr>
          <w:p w14:paraId="0112601B" w14:textId="77777777" w:rsidR="00075D4C" w:rsidRPr="00083B2C" w:rsidRDefault="000355E5" w:rsidP="00AF511A">
            <w:pPr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 xml:space="preserve">   </w:t>
            </w:r>
          </w:p>
        </w:tc>
      </w:tr>
    </w:tbl>
    <w:p w14:paraId="753920AA" w14:textId="77777777" w:rsidR="008D2009" w:rsidRPr="00083B2C" w:rsidRDefault="008D2009" w:rsidP="00AF511A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150"/>
        <w:gridCol w:w="1440"/>
        <w:gridCol w:w="4320"/>
      </w:tblGrid>
      <w:tr w:rsidR="00AF511A" w:rsidRPr="00083B2C" w14:paraId="08333371" w14:textId="77777777" w:rsidTr="009D5087">
        <w:tc>
          <w:tcPr>
            <w:tcW w:w="1890" w:type="dxa"/>
          </w:tcPr>
          <w:p w14:paraId="2BA707D4" w14:textId="77777777" w:rsidR="00AF511A" w:rsidRPr="00083B2C" w:rsidRDefault="009D5087" w:rsidP="009D5087">
            <w:pPr>
              <w:ind w:left="-90"/>
              <w:rPr>
                <w:rFonts w:ascii="Arial" w:hAnsi="Arial" w:cs="Arial"/>
              </w:rPr>
            </w:pPr>
            <w:r w:rsidRPr="00083B2C">
              <w:rPr>
                <w:rFonts w:ascii="Arial" w:hAnsi="Arial" w:cs="Arial"/>
              </w:rPr>
              <w:t>Year and Section</w:t>
            </w:r>
            <w:r w:rsidRPr="00083B2C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3150" w:type="dxa"/>
            <w:tcBorders>
              <w:bottom w:val="single" w:sz="8" w:space="0" w:color="auto"/>
            </w:tcBorders>
          </w:tcPr>
          <w:p w14:paraId="41E42369" w14:textId="77777777" w:rsidR="00AF511A" w:rsidRPr="00083B2C" w:rsidRDefault="00AF511A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40" w:type="dxa"/>
          </w:tcPr>
          <w:p w14:paraId="682F535A" w14:textId="77777777" w:rsidR="00AF511A" w:rsidRPr="00083B2C" w:rsidRDefault="009D5087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Instructor: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7A9D8639" w14:textId="77777777" w:rsidR="00AF511A" w:rsidRPr="00083B2C" w:rsidRDefault="00293318" w:rsidP="00AF51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Engr. Aldrin J. Soriano</w:t>
            </w:r>
          </w:p>
        </w:tc>
      </w:tr>
    </w:tbl>
    <w:p w14:paraId="2F493DC2" w14:textId="77777777" w:rsidR="000E76EC" w:rsidRPr="00083B2C" w:rsidRDefault="000E76EC" w:rsidP="000E76EC">
      <w:pPr>
        <w:spacing w:after="0" w:line="240" w:lineRule="auto"/>
        <w:rPr>
          <w:rFonts w:ascii="Arial" w:hAnsi="Arial" w:cs="Arial"/>
          <w:lang w:val="en-US"/>
        </w:rPr>
      </w:pPr>
    </w:p>
    <w:p w14:paraId="27D30ECC" w14:textId="77777777" w:rsidR="00201963" w:rsidRPr="0031270B" w:rsidRDefault="0031270B" w:rsidP="00201963">
      <w:pPr>
        <w:spacing w:after="0" w:line="240" w:lineRule="auto"/>
        <w:rPr>
          <w:rFonts w:ascii="Arial" w:hAnsi="Arial" w:cs="Arial"/>
          <w:b/>
          <w:bCs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 xml:space="preserve">GENERAL </w:t>
      </w:r>
      <w:r w:rsidR="000E76EC" w:rsidRPr="0031270B">
        <w:rPr>
          <w:rFonts w:ascii="Arial" w:hAnsi="Arial" w:cs="Arial"/>
          <w:b/>
          <w:bCs/>
          <w:sz w:val="19"/>
          <w:szCs w:val="19"/>
          <w:lang w:val="en-US"/>
        </w:rPr>
        <w:t>INSTRUCTIONS:</w:t>
      </w:r>
    </w:p>
    <w:p w14:paraId="66EB8159" w14:textId="77777777" w:rsidR="000E76EC" w:rsidRPr="0031270B" w:rsidRDefault="0029331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293318">
        <w:rPr>
          <w:rFonts w:ascii="Arial" w:hAnsi="Arial" w:cs="Arial"/>
          <w:sz w:val="19"/>
          <w:szCs w:val="19"/>
        </w:rPr>
        <w:t xml:space="preserve">Strictly </w:t>
      </w:r>
      <w:r w:rsidRPr="00293318">
        <w:rPr>
          <w:rFonts w:ascii="Arial" w:hAnsi="Arial" w:cs="Arial"/>
          <w:b/>
          <w:bCs/>
          <w:sz w:val="19"/>
          <w:szCs w:val="19"/>
        </w:rPr>
        <w:t>no erasures</w:t>
      </w:r>
      <w:r w:rsidRPr="00293318">
        <w:rPr>
          <w:rFonts w:ascii="Arial" w:hAnsi="Arial" w:cs="Arial"/>
          <w:sz w:val="19"/>
          <w:szCs w:val="19"/>
        </w:rPr>
        <w:t xml:space="preserve"> (use of a pencil, friction pen, correction tape, and the like is prohibited). </w:t>
      </w:r>
      <w:r w:rsidR="00DF0A40">
        <w:rPr>
          <w:rFonts w:ascii="Arial" w:hAnsi="Arial" w:cs="Arial"/>
          <w:sz w:val="19"/>
          <w:szCs w:val="19"/>
        </w:rPr>
        <w:t>Write your answers</w:t>
      </w:r>
      <w:r w:rsidRPr="00293318">
        <w:rPr>
          <w:rFonts w:ascii="Arial" w:hAnsi="Arial" w:cs="Arial"/>
          <w:sz w:val="19"/>
          <w:szCs w:val="19"/>
        </w:rPr>
        <w:t xml:space="preserve"> clearly in the spaces provided in this questionnaire.</w:t>
      </w:r>
    </w:p>
    <w:p w14:paraId="73CE19FB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 xml:space="preserve">Once the examination starts,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no one will be allowed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to go out of the classroom until the examination period is over.</w:t>
      </w:r>
    </w:p>
    <w:p w14:paraId="44C7AC8B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Cheating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in any form is strictly prohibited. Anyone caught will automatically get a grade of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5.0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for this examination. </w:t>
      </w:r>
    </w:p>
    <w:p w14:paraId="3B331BCD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>Use permanent blue or black ink only.</w:t>
      </w:r>
    </w:p>
    <w:p w14:paraId="32BE5001" w14:textId="77777777" w:rsidR="00927830" w:rsidRPr="0031270B" w:rsidRDefault="0031270B" w:rsidP="009278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6"/>
          <w:szCs w:val="16"/>
          <w:lang w:val="en-US"/>
        </w:rPr>
        <w:sectPr w:rsidR="00927830" w:rsidRPr="0031270B" w:rsidSect="000E76EC">
          <w:headerReference w:type="default" r:id="rId7"/>
          <w:footerReference w:type="default" r:id="rId8"/>
          <w:pgSz w:w="12240" w:h="18720" w:code="14"/>
          <w:pgMar w:top="720" w:right="720" w:bottom="720" w:left="720" w:header="432" w:footer="288" w:gutter="0"/>
          <w:cols w:space="708"/>
          <w:docGrid w:linePitch="360"/>
        </w:sect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Do not detach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the assessment set.</w:t>
      </w:r>
      <w:r>
        <w:rPr>
          <w:rFonts w:ascii="Arial" w:hAnsi="Arial" w:cs="Arial"/>
          <w:sz w:val="19"/>
          <w:szCs w:val="19"/>
          <w:lang w:val="en-US"/>
        </w:rPr>
        <w:t xml:space="preserve"> </w:t>
      </w:r>
    </w:p>
    <w:p w14:paraId="4A10099C" w14:textId="77777777" w:rsidR="0057313A" w:rsidRDefault="0057313A" w:rsidP="001A409D">
      <w:pPr>
        <w:spacing w:after="0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14:paraId="644D77F1" w14:textId="77777777" w:rsidR="00B43C3D" w:rsidRPr="00B43C3D" w:rsidRDefault="00B43C3D" w:rsidP="00B43C3D">
      <w:pPr>
        <w:spacing w:after="0"/>
        <w:ind w:left="-709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B43C3D">
        <w:rPr>
          <w:rFonts w:ascii="Arial" w:hAnsi="Arial" w:cs="Arial"/>
          <w:i/>
          <w:iCs/>
          <w:sz w:val="20"/>
          <w:szCs w:val="20"/>
        </w:rPr>
        <w:t xml:space="preserve">REMINDER: Our classroom policy states that failure to comply with instructions will mean a </w:t>
      </w:r>
      <w:r w:rsidRPr="00B43C3D">
        <w:rPr>
          <w:rFonts w:ascii="Arial" w:hAnsi="Arial" w:cs="Arial"/>
          <w:b/>
          <w:bCs/>
          <w:i/>
          <w:iCs/>
          <w:sz w:val="20"/>
          <w:szCs w:val="20"/>
        </w:rPr>
        <w:t>zero</w:t>
      </w:r>
      <w:r w:rsidRPr="00B43C3D">
        <w:rPr>
          <w:rFonts w:ascii="Arial" w:hAnsi="Arial" w:cs="Arial"/>
          <w:i/>
          <w:iCs/>
          <w:sz w:val="20"/>
          <w:szCs w:val="20"/>
        </w:rPr>
        <w:t xml:space="preserve"> score for the particular assessment.</w:t>
      </w:r>
    </w:p>
    <w:p w14:paraId="0AFF4354" w14:textId="77777777" w:rsidR="008D48C2" w:rsidRDefault="00000000">
      <w:pPr>
        <w:spacing w:before="160" w:after="60"/>
        <w:jc w:val="center"/>
      </w:pPr>
      <w:r>
        <w:rPr>
          <w:rFonts w:ascii="Calibri" w:eastAsia="Calibri" w:hAnsi="Calibri" w:cs="Calibri"/>
          <w:b/>
          <w:bCs/>
          <w:color w:val="9C0000"/>
          <w:sz w:val="26"/>
          <w:szCs w:val="26"/>
        </w:rPr>
        <w:t>SET D — INSTRUCTOR'S ANSWER KEY</w:t>
      </w:r>
    </w:p>
    <w:p w14:paraId="7DC69AC5" w14:textId="77777777" w:rsidR="008D48C2" w:rsidRDefault="00000000">
      <w:pPr>
        <w:spacing w:before="60" w:after="60"/>
        <w:jc w:val="center"/>
      </w:pPr>
      <w:r>
        <w:rPr>
          <w:rFonts w:ascii="Calibri" w:eastAsia="Calibri" w:hAnsi="Calibri" w:cs="Calibri"/>
          <w:sz w:val="20"/>
          <w:szCs w:val="20"/>
        </w:rPr>
        <w:t>CPP102 — Programming Logic and Design | Preliminary Examination | Department of Computer Engineering</w:t>
      </w:r>
    </w:p>
    <w:p w14:paraId="472C6CAE" w14:textId="77777777" w:rsidR="008D48C2" w:rsidRDefault="00000000">
      <w:pPr>
        <w:spacing w:before="60" w:after="60"/>
        <w:jc w:val="center"/>
      </w:pPr>
      <w:r>
        <w:rPr>
          <w:rFonts w:ascii="Calibri" w:eastAsia="Calibri" w:hAnsi="Calibri" w:cs="Calibri"/>
          <w:sz w:val="20"/>
          <w:szCs w:val="20"/>
        </w:rPr>
        <w:t>Mode: Pen and Paper          Time Allotment: 1 hour and 30 minutes          Total Points: 100</w:t>
      </w:r>
    </w:p>
    <w:p w14:paraId="0E522575" w14:textId="77777777" w:rsidR="008D48C2" w:rsidRDefault="00000000">
      <w:pPr>
        <w:spacing w:before="60" w:after="1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Coverage: Weeks 1–5 — Introduction to Programming and Python; Input–Process–Output; Git and GitHub Fundamentals; Algorithms, Pseudocode, and Flowcharts; Variables, Identifiers, Data Types, and Type Conversion; Operators and Operator Precedence; Conditional Statements and Python Indentation</w:t>
      </w:r>
    </w:p>
    <w:p w14:paraId="0073AF9B" w14:textId="77777777" w:rsidR="008D48C2" w:rsidRDefault="00000000">
      <w:pPr>
        <w:spacing w:before="60" w:after="120"/>
      </w:pPr>
      <w:r>
        <w:rPr>
          <w:rFonts w:ascii="Calibri" w:eastAsia="Calibri" w:hAnsi="Calibri" w:cs="Calibri"/>
          <w:i/>
          <w:iCs/>
          <w:sz w:val="20"/>
          <w:szCs w:val="20"/>
        </w:rPr>
        <w:t>This answer key follows the exact order and numbering of the finalized student examination (Part I: Items 1–30). The Table of Specifications is provided as a separate official .xlsx file.</w:t>
      </w:r>
    </w:p>
    <w:p w14:paraId="71248654" w14:textId="77777777" w:rsidR="008D48C2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I. MULTIPLE CHOICE — 30 points (30 items × 1 point)</w:t>
      </w:r>
    </w:p>
    <w:p w14:paraId="21422720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Choose the letter of the best answer. Write the CAPITAL letter on the blank before each number.</w:t>
      </w:r>
    </w:p>
    <w:p w14:paraId="01E3B724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1. In the Input–Process–Output model, showing the computed result to the user belongs to:</w:t>
      </w:r>
    </w:p>
    <w:p w14:paraId="17F5A29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Input</w:t>
      </w:r>
    </w:p>
    <w:p w14:paraId="456C464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Process</w:t>
      </w:r>
    </w:p>
    <w:p w14:paraId="65D0786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Storage</w:t>
      </w:r>
    </w:p>
    <w:p w14:paraId="09A77E6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Output</w:t>
      </w:r>
    </w:p>
    <w:p w14:paraId="79A9FD3A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Output</w:t>
      </w:r>
      <w:r>
        <w:rPr>
          <w:color w:val="375623"/>
        </w:rPr>
        <w:t xml:space="preserve"> | Displaying results is the output stage of IPO.</w:t>
      </w:r>
    </w:p>
    <w:p w14:paraId="09648DE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2. Programmers write comments in their code mainly to:</w:t>
      </w:r>
    </w:p>
    <w:p w14:paraId="71A4F67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Make the program run faster</w:t>
      </w:r>
    </w:p>
    <w:p w14:paraId="608F1BE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Explain the code to human readers, since Python ignores comments when running</w:t>
      </w:r>
    </w:p>
    <w:p w14:paraId="6D2D3D8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Display messages on the screen</w:t>
      </w:r>
    </w:p>
    <w:p w14:paraId="7B9D9BF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Store data permanently</w:t>
      </w:r>
    </w:p>
    <w:p w14:paraId="6875103F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Explain the code to human readers, since Python ignores comments when running</w:t>
      </w:r>
      <w:r>
        <w:rPr>
          <w:color w:val="375623"/>
        </w:rPr>
        <w:t xml:space="preserve"> | Comments document the code; the interpreter skips them.</w:t>
      </w:r>
    </w:p>
    <w:p w14:paraId="6DFD1FAB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3. Which Python function is used to ask the user to type a value?</w:t>
      </w:r>
    </w:p>
    <w:p w14:paraId="22B4DAB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input()</w:t>
      </w:r>
    </w:p>
    <w:p w14:paraId="0F3727B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print()</w:t>
      </w:r>
    </w:p>
    <w:p w14:paraId="51FABE9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type()</w:t>
      </w:r>
    </w:p>
    <w:p w14:paraId="1B6F7CE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D. value()</w:t>
      </w:r>
    </w:p>
    <w:p w14:paraId="1F178B07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input()</w:t>
      </w:r>
      <w:r>
        <w:rPr>
          <w:color w:val="375623"/>
        </w:rPr>
        <w:t xml:space="preserve"> | input() reads a value typed by the user.</w:t>
      </w:r>
    </w:p>
    <w:p w14:paraId="653D4E9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4. A programming language is necessary because:</w:t>
      </w:r>
    </w:p>
    <w:p w14:paraId="7BFD599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Computers can understand English directly</w:t>
      </w:r>
    </w:p>
    <w:p w14:paraId="4162C20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Programs cannot run without the internet</w:t>
      </w:r>
    </w:p>
    <w:p w14:paraId="04BB88F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It provides a precise form in which instructions can be written for a computer</w:t>
      </w:r>
    </w:p>
    <w:p w14:paraId="2981A16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It replaces the need for algorithms</w:t>
      </w:r>
    </w:p>
    <w:p w14:paraId="6D19BF10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It provides a precise form in which instructions can be written for a computer</w:t>
      </w:r>
      <w:r>
        <w:rPr>
          <w:color w:val="375623"/>
        </w:rPr>
        <w:t xml:space="preserve"> | Languages give a precise, unambiguous way to express instructions.</w:t>
      </w:r>
    </w:p>
    <w:p w14:paraId="0FC3B011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5. Which command creates a new Git repository in the current folder?</w:t>
      </w:r>
    </w:p>
    <w:p w14:paraId="61463B3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 new</w:t>
      </w:r>
    </w:p>
    <w:p w14:paraId="5E59976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git start</w:t>
      </w:r>
    </w:p>
    <w:p w14:paraId="2E12F52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git init</w:t>
      </w:r>
    </w:p>
    <w:p w14:paraId="2853E11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git create</w:t>
      </w:r>
    </w:p>
    <w:p w14:paraId="34EEF5DD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git init</w:t>
      </w:r>
      <w:r>
        <w:rPr>
          <w:color w:val="375623"/>
        </w:rPr>
        <w:t xml:space="preserve"> | git init initializes a repository.</w:t>
      </w:r>
    </w:p>
    <w:p w14:paraId="4E5AF634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6. Immediately after git commit, the recorded changes are:</w:t>
      </w:r>
    </w:p>
    <w:p w14:paraId="12A3F75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Saved in the local repository history but not yet on GitHub</w:t>
      </w:r>
    </w:p>
    <w:p w14:paraId="3754A54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Uploaded automatically to GitHub</w:t>
      </w:r>
    </w:p>
    <w:p w14:paraId="4554E15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Deleted from the folder</w:t>
      </w:r>
    </w:p>
    <w:p w14:paraId="6454C26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Visible to all GitHub users</w:t>
      </w:r>
    </w:p>
    <w:p w14:paraId="22B3E648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Saved in the local repository history but not yet on GitHub</w:t>
      </w:r>
      <w:r>
        <w:rPr>
          <w:color w:val="375623"/>
        </w:rPr>
        <w:t xml:space="preserve"> | Commits are local; git push is needed to upload them.</w:t>
      </w:r>
    </w:p>
    <w:p w14:paraId="6A961658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7. Which command fetches changes from the remote repository and merges them into the local copy?</w:t>
      </w:r>
    </w:p>
    <w:p w14:paraId="1AE4250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 push</w:t>
      </w:r>
    </w:p>
    <w:p w14:paraId="3D6D6F6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git status</w:t>
      </w:r>
    </w:p>
    <w:p w14:paraId="2A58D2C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git commit</w:t>
      </w:r>
    </w:p>
    <w:p w14:paraId="2C9A49B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git pull</w:t>
      </w:r>
    </w:p>
    <w:p w14:paraId="360B119A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git pull</w:t>
      </w:r>
      <w:r>
        <w:rPr>
          <w:color w:val="375623"/>
        </w:rPr>
        <w:t xml:space="preserve"> | git pull downloads and merges remote changes.</w:t>
      </w:r>
    </w:p>
    <w:p w14:paraId="61AF2127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8. A team of students wants all members to access the same repository over the internet. Which tool directly provides this service?</w:t>
      </w:r>
    </w:p>
    <w:p w14:paraId="1697B7B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GitHub</w:t>
      </w:r>
    </w:p>
    <w:p w14:paraId="556F226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VS Code</w:t>
      </w:r>
    </w:p>
    <w:p w14:paraId="23876AC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Python interpreter</w:t>
      </w:r>
    </w:p>
    <w:p w14:paraId="1D178E2A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 flowchart editor</w:t>
      </w:r>
    </w:p>
    <w:p w14:paraId="2BB59423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GitHub</w:t>
      </w:r>
      <w:r>
        <w:rPr>
          <w:color w:val="375623"/>
        </w:rPr>
        <w:t xml:space="preserve"> | GitHub hosts shared repositories online.</w:t>
      </w:r>
    </w:p>
    <w:p w14:paraId="7000C300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9. The text written inside a decision diamond must be:</w:t>
      </w:r>
    </w:p>
    <w:p w14:paraId="6845D15B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 computation formula</w:t>
      </w:r>
    </w:p>
    <w:p w14:paraId="597D81B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The name of the program</w:t>
      </w:r>
    </w:p>
    <w:p w14:paraId="3EE6851A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 question or condition answerable by Yes or No</w:t>
      </w:r>
    </w:p>
    <w:p w14:paraId="2C8D09B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final output message</w:t>
      </w:r>
    </w:p>
    <w:p w14:paraId="39B99D93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A question or condition answerable by Yes or No</w:t>
      </w:r>
      <w:r>
        <w:rPr>
          <w:color w:val="375623"/>
        </w:rPr>
        <w:t xml:space="preserve"> | Diamonds hold conditions with two possible branches.</w:t>
      </w:r>
    </w:p>
    <w:p w14:paraId="20DED4D0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lastRenderedPageBreak/>
        <w:t>_____ 10. Which step belongs inside a parallelogram symbol?</w:t>
      </w:r>
    </w:p>
    <w:p w14:paraId="1F97032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Compute the total cost</w:t>
      </w:r>
    </w:p>
    <w:p w14:paraId="7F61F0D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Check if the total is greater than 100</w:t>
      </w:r>
    </w:p>
    <w:p w14:paraId="6B60A4D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End the program</w:t>
      </w:r>
    </w:p>
    <w:p w14:paraId="759FE1C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Display the total cost</w:t>
      </w:r>
    </w:p>
    <w:p w14:paraId="11A5993D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Display the total cost</w:t>
      </w:r>
      <w:r>
        <w:rPr>
          <w:color w:val="375623"/>
        </w:rPr>
        <w:t xml:space="preserve"> | Parallelograms represent input and output operations.</w:t>
      </w:r>
    </w:p>
    <w:p w14:paraId="18F47C13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11. The main difference between an algorithm and a program is that an algorithm:</w:t>
      </w:r>
    </w:p>
    <w:p w14:paraId="7648A03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Is a language-independent list of steps, while a program is written in a programming language</w:t>
      </w:r>
    </w:p>
    <w:p w14:paraId="5B38655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Always runs faster than a program</w:t>
      </w:r>
    </w:p>
    <w:p w14:paraId="1D943CA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Can only be drawn, never written</w:t>
      </w:r>
    </w:p>
    <w:p w14:paraId="5AE6C2A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Requires a computer to be valid</w:t>
      </w:r>
    </w:p>
    <w:p w14:paraId="61C67C86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Is a language-independent list of steps, while a program is written in a programming language</w:t>
      </w:r>
      <w:r>
        <w:rPr>
          <w:color w:val="375623"/>
        </w:rPr>
        <w:t xml:space="preserve"> | Algorithms are logical steps; programs are their coded form.</w:t>
      </w:r>
    </w:p>
    <w:p w14:paraId="16A40430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12. In an IPO table for computing the area of a rectangle, which entry belongs under Process?</w:t>
      </w:r>
    </w:p>
    <w:p w14:paraId="2D41614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Read the length and width</w:t>
      </w:r>
    </w:p>
    <w:p w14:paraId="403ECC3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Multiply the length by the width</w:t>
      </w:r>
    </w:p>
    <w:p w14:paraId="442C725B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Display the area</w:t>
      </w:r>
    </w:p>
    <w:p w14:paraId="782BDEE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ruler used for measuring</w:t>
      </w:r>
    </w:p>
    <w:p w14:paraId="46124510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Multiply the length by the width</w:t>
      </w:r>
      <w:r>
        <w:rPr>
          <w:color w:val="375623"/>
        </w:rPr>
        <w:t xml:space="preserve"> | The computation is the process; reading is input, displaying is output.</w:t>
      </w:r>
    </w:p>
    <w:p w14:paraId="45F0633C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13. Which line follows standard pseudocode style for reading a value?</w:t>
      </w:r>
    </w:p>
    <w:p w14:paraId="321BC84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age = input()</w:t>
      </w:r>
    </w:p>
    <w:p w14:paraId="6EDEBFE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scanf("%d", age)</w:t>
      </w:r>
    </w:p>
    <w:p w14:paraId="7273F92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INPUT age</w:t>
      </w:r>
    </w:p>
    <w:p w14:paraId="6629FB8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type age here</w:t>
      </w:r>
    </w:p>
    <w:p w14:paraId="73A4147B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INPUT age</w:t>
      </w:r>
      <w:r>
        <w:rPr>
          <w:color w:val="375623"/>
        </w:rPr>
        <w:t xml:space="preserve"> | Pseudocode uses plain keywords such as INPUT.</w:t>
      </w:r>
    </w:p>
    <w:p w14:paraId="78B29EB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14. A variable will store a student's average grade. Which name follows Python naming conventions?</w:t>
      </w:r>
    </w:p>
    <w:p w14:paraId="778042E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average_grade</w:t>
      </w:r>
    </w:p>
    <w:p w14:paraId="0E94539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AverageGrade!</w:t>
      </w:r>
    </w:p>
    <w:p w14:paraId="6B57AB6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1average</w:t>
      </w:r>
    </w:p>
    <w:p w14:paraId="1D58AA8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average grade</w:t>
      </w:r>
    </w:p>
    <w:p w14:paraId="6D92B16A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average_grade</w:t>
      </w:r>
      <w:r>
        <w:rPr>
          <w:color w:val="375623"/>
        </w:rPr>
        <w:t xml:space="preserve"> | snake_case, no spaces, no symbols, cannot start with a digit.</w:t>
      </w:r>
    </w:p>
    <w:p w14:paraId="2FAD2E70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15. Which of the following is a reserved keyword in Python?</w:t>
      </w:r>
    </w:p>
    <w:p w14:paraId="21DB4CF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total</w:t>
      </w:r>
    </w:p>
    <w:p w14:paraId="752558A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Grade</w:t>
      </w:r>
    </w:p>
    <w:p w14:paraId="34C606B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value</w:t>
      </w:r>
    </w:p>
    <w:p w14:paraId="2BFC2F1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elif</w:t>
      </w:r>
    </w:p>
    <w:p w14:paraId="04A736F6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elif</w:t>
      </w:r>
      <w:r>
        <w:rPr>
          <w:color w:val="375623"/>
        </w:rPr>
        <w:t xml:space="preserve"> | elif is part of Python's conditional syntax.</w:t>
      </w:r>
    </w:p>
    <w:p w14:paraId="1DF43849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16. What is the data type of the value 12.0?</w:t>
      </w:r>
    </w:p>
    <w:p w14:paraId="3D2015D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int</w:t>
      </w:r>
    </w:p>
    <w:p w14:paraId="12F2EAB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str</w:t>
      </w:r>
    </w:p>
    <w:p w14:paraId="0C225F5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float</w:t>
      </w:r>
    </w:p>
    <w:p w14:paraId="1DB1758A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D. bool</w:t>
      </w:r>
    </w:p>
    <w:p w14:paraId="3BF6E12F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float</w:t>
      </w:r>
      <w:r>
        <w:rPr>
          <w:color w:val="375623"/>
        </w:rPr>
        <w:t xml:space="preserve"> | A number with a decimal point is a float.</w:t>
      </w:r>
    </w:p>
    <w:p w14:paraId="0929AECE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17. The expression "5" + "3" results in "53" because:</w:t>
      </w:r>
    </w:p>
    <w:p w14:paraId="1F23C97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Python adds the numbers incorrectly</w:t>
      </w:r>
    </w:p>
    <w:p w14:paraId="3AF394C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Both values are strings, so + joins them together</w:t>
      </w:r>
    </w:p>
    <w:p w14:paraId="2DA0180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quotation marks are ignored</w:t>
      </w:r>
    </w:p>
    <w:p w14:paraId="71C7583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53 is the sum of 5 and 3</w:t>
      </w:r>
    </w:p>
    <w:p w14:paraId="078FA68D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Both values are strings, so + joins them together</w:t>
      </w:r>
      <w:r>
        <w:rPr>
          <w:color w:val="375623"/>
        </w:rPr>
        <w:t xml:space="preserve"> | + concatenates strings instead of adding numbers.</w:t>
      </w:r>
    </w:p>
    <w:p w14:paraId="2CF512A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18. What is the result of str(20)?</w:t>
      </w:r>
    </w:p>
    <w:p w14:paraId="50D9DA6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20</w:t>
      </w:r>
    </w:p>
    <w:p w14:paraId="509B6DD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20.0</w:t>
      </w:r>
    </w:p>
    <w:p w14:paraId="75D0B5B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An error occurs</w:t>
      </w:r>
    </w:p>
    <w:p w14:paraId="62D79ED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"20"</w:t>
      </w:r>
    </w:p>
    <w:p w14:paraId="04F69AD2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"20"</w:t>
      </w:r>
      <w:r>
        <w:rPr>
          <w:color w:val="375623"/>
        </w:rPr>
        <w:t xml:space="preserve"> | str() converts the number into the text "20".</w:t>
      </w:r>
    </w:p>
    <w:p w14:paraId="039E1A8C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19. A value from input() must be converted before it is used in arithmetic because input() returns:</w:t>
      </w:r>
    </w:p>
    <w:p w14:paraId="636D1F6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 string, and arithmetic requires numeric types</w:t>
      </w:r>
    </w:p>
    <w:p w14:paraId="6C5BD67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 float that is too small</w:t>
      </w:r>
    </w:p>
    <w:p w14:paraId="1A3F77B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 negative number</w:t>
      </w:r>
    </w:p>
    <w:p w14:paraId="0FE04AE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 Boolean value</w:t>
      </w:r>
    </w:p>
    <w:p w14:paraId="2AA7165A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A string, and arithmetic requires numeric types</w:t>
      </w:r>
      <w:r>
        <w:rPr>
          <w:color w:val="375623"/>
        </w:rPr>
        <w:t xml:space="preserve"> | input() always returns str.</w:t>
      </w:r>
    </w:p>
    <w:p w14:paraId="671153A2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20. What is the value of 40 - 3 * 5?</w:t>
      </w:r>
    </w:p>
    <w:p w14:paraId="1EC25EF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185</w:t>
      </w:r>
    </w:p>
    <w:p w14:paraId="21C31AC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25</w:t>
      </w:r>
    </w:p>
    <w:p w14:paraId="54E627D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37</w:t>
      </w:r>
    </w:p>
    <w:p w14:paraId="1C93591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22</w:t>
      </w:r>
    </w:p>
    <w:p w14:paraId="5BCEB0F5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25</w:t>
      </w:r>
      <w:r>
        <w:rPr>
          <w:color w:val="375623"/>
        </w:rPr>
        <w:t xml:space="preserve"> | Multiplication first: 40 − 15 = 25.</w:t>
      </w:r>
    </w:p>
    <w:p w14:paraId="236797C6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21. Which operator raises a number to a power?</w:t>
      </w:r>
    </w:p>
    <w:p w14:paraId="5836489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^</w:t>
      </w:r>
    </w:p>
    <w:p w14:paraId="358AC10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x</w:t>
      </w:r>
    </w:p>
    <w:p w14:paraId="271B5DD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//</w:t>
      </w:r>
    </w:p>
    <w:p w14:paraId="5FECD5F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**</w:t>
      </w:r>
    </w:p>
    <w:p w14:paraId="1BD8D659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**</w:t>
      </w:r>
      <w:r>
        <w:rPr>
          <w:color w:val="375623"/>
        </w:rPr>
        <w:t xml:space="preserve"> | ** is the exponentiation operator.</w:t>
      </w:r>
    </w:p>
    <w:p w14:paraId="68A3CC9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22. Which group contains comparison operators only?</w:t>
      </w:r>
    </w:p>
    <w:p w14:paraId="6EED199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+, -, *</w:t>
      </w:r>
    </w:p>
    <w:p w14:paraId="18FBBA6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and, or, not</w:t>
      </w:r>
    </w:p>
    <w:p w14:paraId="0C2AE7B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=, +=, -=</w:t>
      </w:r>
    </w:p>
    <w:p w14:paraId="65076F2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&gt;, &lt;=, ==</w:t>
      </w:r>
    </w:p>
    <w:p w14:paraId="6941178B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D — &gt;, &lt;=, ==</w:t>
      </w:r>
      <w:r>
        <w:rPr>
          <w:color w:val="375623"/>
        </w:rPr>
        <w:t xml:space="preserve"> | These compare values and produce Booleans.</w:t>
      </w:r>
    </w:p>
    <w:p w14:paraId="0131158D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23. The condition (x &gt; 5) or (y &gt; 5) evaluates to True when:</w:t>
      </w:r>
    </w:p>
    <w:p w14:paraId="531484D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Both conditions must be False</w:t>
      </w:r>
    </w:p>
    <w:p w14:paraId="5538CB93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At least one of the two conditions is True</w:t>
      </w:r>
    </w:p>
    <w:p w14:paraId="7EE6B6CB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C. x and y are equal</w:t>
      </w:r>
    </w:p>
    <w:p w14:paraId="73FF7544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word or is capitalized</w:t>
      </w:r>
    </w:p>
    <w:p w14:paraId="2A42A4B8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At least one of the two conditions is True</w:t>
      </w:r>
      <w:r>
        <w:rPr>
          <w:color w:val="375623"/>
        </w:rPr>
        <w:t xml:space="preserve"> | or needs only one True operand.</w:t>
      </w:r>
    </w:p>
    <w:p w14:paraId="59B5F9CA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24. After the statements score = 10 and score += 3, the value of score is:</w:t>
      </w:r>
    </w:p>
    <w:p w14:paraId="353C972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13</w:t>
      </w:r>
    </w:p>
    <w:p w14:paraId="707F3B5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10</w:t>
      </w:r>
    </w:p>
    <w:p w14:paraId="5C14245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3</w:t>
      </w:r>
    </w:p>
    <w:p w14:paraId="0BC3E0A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103</w:t>
      </w:r>
    </w:p>
    <w:p w14:paraId="748D0F9F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13</w:t>
      </w:r>
      <w:r>
        <w:rPr>
          <w:color w:val="375623"/>
        </w:rPr>
        <w:t xml:space="preserve"> | += adds 3 to the current value: 10 + 3 = 13.</w:t>
      </w:r>
    </w:p>
    <w:p w14:paraId="629D3B20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25. The statements indented under an if header execute only when:</w:t>
      </w:r>
    </w:p>
    <w:p w14:paraId="44F217E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The program has an else</w:t>
      </w:r>
    </w:p>
    <w:p w14:paraId="168C24F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The condition evaluates to True</w:t>
      </w:r>
    </w:p>
    <w:p w14:paraId="19728048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condition evaluates to False</w:t>
      </w:r>
    </w:p>
    <w:p w14:paraId="58B0034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user presses Enter</w:t>
      </w:r>
    </w:p>
    <w:p w14:paraId="737997D2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The condition evaluates to True</w:t>
      </w:r>
      <w:r>
        <w:rPr>
          <w:color w:val="375623"/>
        </w:rPr>
        <w:t xml:space="preserve"> | The indented block runs on a True condition.</w:t>
      </w:r>
    </w:p>
    <w:p w14:paraId="1AC250DF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26. A store offers free delivery when the distance is at most 5 kilometers. Which condition is correct?</w:t>
      </w:r>
    </w:p>
    <w:p w14:paraId="2BA53EF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distance &lt; 5</w:t>
      </w:r>
    </w:p>
    <w:p w14:paraId="7D6DA6A0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distance == 5</w:t>
      </w:r>
    </w:p>
    <w:p w14:paraId="729E55F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distance &lt;= 5</w:t>
      </w:r>
    </w:p>
    <w:p w14:paraId="3F54B8BA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distance &gt;= 5</w:t>
      </w:r>
    </w:p>
    <w:p w14:paraId="303F82E0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distance &lt;= 5</w:t>
      </w:r>
      <w:r>
        <w:rPr>
          <w:color w:val="375623"/>
        </w:rPr>
        <w:t xml:space="preserve"> | "At most 5" includes 5, so &lt;= is required.</w:t>
      </w:r>
    </w:p>
    <w:p w14:paraId="0F8C93E9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27. An if-elif-else chain is more appropriate than several independent if statements when:</w:t>
      </w:r>
    </w:p>
    <w:p w14:paraId="1F12FE8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Every block must always run</w:t>
      </w:r>
    </w:p>
    <w:p w14:paraId="36BB5351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Exactly one of several branches should run</w:t>
      </w:r>
    </w:p>
    <w:p w14:paraId="4B780ED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No condition is needed</w:t>
      </w:r>
    </w:p>
    <w:p w14:paraId="57DDFB5C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program has no output</w:t>
      </w:r>
    </w:p>
    <w:p w14:paraId="7A00ED88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Exactly one of several branches should run</w:t>
      </w:r>
      <w:r>
        <w:rPr>
          <w:color w:val="375623"/>
        </w:rPr>
        <w:t xml:space="preserve"> | A chain guarantees only the first True branch executes.</w:t>
      </w:r>
    </w:p>
    <w:p w14:paraId="10A576F1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28. Given the condition if x &gt; 10:, which value of x makes the condition False?</w:t>
      </w:r>
    </w:p>
    <w:p w14:paraId="36D0AAA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10</w:t>
      </w:r>
    </w:p>
    <w:p w14:paraId="7E30B8B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11</w:t>
      </w:r>
    </w:p>
    <w:p w14:paraId="2E2B26B6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12</w:t>
      </w:r>
    </w:p>
    <w:p w14:paraId="4878F30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100</w:t>
      </w:r>
    </w:p>
    <w:p w14:paraId="631118E1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A — 10</w:t>
      </w:r>
      <w:r>
        <w:rPr>
          <w:color w:val="375623"/>
        </w:rPr>
        <w:t xml:space="preserve"> | 10 &gt; 10 is False; &gt; excludes the boundary value.</w:t>
      </w:r>
    </w:p>
    <w:p w14:paraId="21F463CE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29. The spaces at the beginning of the statements inside an if block are called:</w:t>
      </w:r>
    </w:p>
    <w:p w14:paraId="37A5972D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Margins</w:t>
      </w:r>
    </w:p>
    <w:p w14:paraId="66A55BCF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Bullets</w:t>
      </w:r>
    </w:p>
    <w:p w14:paraId="70BFF27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Indentation</w:t>
      </w:r>
    </w:p>
    <w:p w14:paraId="0EC55FAE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Alignment errors</w:t>
      </w:r>
    </w:p>
    <w:p w14:paraId="44F43C59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C — Indentation</w:t>
      </w:r>
      <w:r>
        <w:rPr>
          <w:color w:val="375623"/>
        </w:rPr>
        <w:t xml:space="preserve"> | Indentation defines the block in Python.</w:t>
      </w:r>
    </w:p>
    <w:p w14:paraId="68BC0DA1" w14:textId="77777777" w:rsidR="008D48C2" w:rsidRDefault="00000000">
      <w:pPr>
        <w:spacing w:before="110" w:after="60"/>
      </w:pPr>
      <w:r>
        <w:rPr>
          <w:rFonts w:ascii="Calibri" w:eastAsia="Calibri" w:hAnsi="Calibri" w:cs="Calibri"/>
        </w:rPr>
        <w:t>_____ 30. Which line correctly begins an if statement?</w:t>
      </w:r>
    </w:p>
    <w:p w14:paraId="1163B787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A. if grade =&gt; 75:</w:t>
      </w:r>
    </w:p>
    <w:p w14:paraId="398467F2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if grade &gt;= 75:</w:t>
      </w:r>
    </w:p>
    <w:p w14:paraId="279487B5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if grade &gt;= 75</w:t>
      </w:r>
    </w:p>
    <w:p w14:paraId="0826E799" w14:textId="77777777" w:rsidR="008D48C2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if (grade &gt;= 75) then:</w:t>
      </w:r>
    </w:p>
    <w:p w14:paraId="578F9EF0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>ANSWER: B — if grade &gt;= 75:</w:t>
      </w:r>
      <w:r>
        <w:rPr>
          <w:color w:val="375623"/>
        </w:rPr>
        <w:t xml:space="preserve"> | &gt;= is the correct operator and the header needs a colon.</w:t>
      </w:r>
    </w:p>
    <w:p w14:paraId="3BD14C88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Part I Checking Strip (Items 1–30):</w:t>
      </w:r>
    </w:p>
    <w:p w14:paraId="6771D419" w14:textId="77777777" w:rsidR="008D48C2" w:rsidRDefault="00000000">
      <w:pPr>
        <w:shd w:val="clear" w:color="auto" w:fill="E2EFDA"/>
        <w:spacing w:before="40" w:after="120"/>
      </w:pPr>
      <w:r>
        <w:rPr>
          <w:rFonts w:ascii="Consolas" w:eastAsia="Consolas" w:hAnsi="Consolas" w:cs="Consolas"/>
          <w:color w:val="375623"/>
          <w:sz w:val="20"/>
          <w:szCs w:val="20"/>
        </w:rPr>
        <w:t>1-D, 2-B, 3-A, 4-C, 5-C, 6-A, 7-D, 8-A, 9-C, 10-D, 11-A, 12-B, 13-C, 14-A, 15-D, 16-C, 17-B, 18-D, 19-A, 20-B, 21-D, 22-D, 23-B, 24-A, 25-B, 26-C, 27-B, 28-A, 29-C, 30-B</w:t>
      </w:r>
    </w:p>
    <w:p w14:paraId="14E2A2FE" w14:textId="77777777" w:rsidR="008D48C2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II. EVALUATION AND OUTPUT TRACING — 30 points</w:t>
      </w:r>
    </w:p>
    <w:p w14:paraId="5593B0EE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Part II-A. Expression Evaluation — 10 points (Items 1–10, 1 point each)</w:t>
      </w:r>
    </w:p>
    <w:p w14:paraId="1DF77F51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Evaluate each Python expression and write the exact result. Boolean answers must be written exactly as True or False.</w:t>
      </w:r>
    </w:p>
    <w:tbl>
      <w:tblPr>
        <w:tblW w:w="9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870"/>
        <w:gridCol w:w="1478"/>
        <w:gridCol w:w="4349"/>
      </w:tblGrid>
      <w:tr w:rsidR="008D48C2" w14:paraId="00E9978A" w14:textId="77777777" w:rsidTr="00C676CB">
        <w:trPr>
          <w:cantSplit/>
          <w:trHeight w:val="387"/>
          <w:tblHeader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0CA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Item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844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Expression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B6E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Exact Answer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E7C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Brief Computation</w:t>
            </w:r>
          </w:p>
        </w:tc>
      </w:tr>
      <w:tr w:rsidR="008D48C2" w14:paraId="44F51F79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74A7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0C66B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18 + 5 * 4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8E0A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38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E7C5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Multiplication first: 18 + 20 = 38</w:t>
            </w:r>
          </w:p>
        </w:tc>
      </w:tr>
      <w:tr w:rsidR="008D48C2" w14:paraId="0D7EE093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5473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8DB4C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(18 + 5) * 4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1CAC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DEC4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Parentheses first: 23 × 4 = 92</w:t>
            </w:r>
          </w:p>
        </w:tc>
      </w:tr>
      <w:tr w:rsidR="008D48C2" w14:paraId="75A49387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A2D6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BFB78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50 - 20 / 5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AEF8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46.0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3EC1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Division first: 50 − 4.0 = 46.0 (/ gives a float)</w:t>
            </w:r>
          </w:p>
        </w:tc>
      </w:tr>
      <w:tr w:rsidR="008D48C2" w14:paraId="6A7CA62A" w14:textId="77777777" w:rsidTr="00C676CB">
        <w:trPr>
          <w:cantSplit/>
          <w:trHeight w:val="399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CA13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0DE71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41 // 7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288B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4A5E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Floor division keeps the whole quotient</w:t>
            </w:r>
          </w:p>
        </w:tc>
      </w:tr>
      <w:tr w:rsidR="008D48C2" w14:paraId="0CDBAC95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F9C0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0D124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41 % 7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438C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411C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41 = 7 × 5 + 6; the remainder is 6</w:t>
            </w:r>
          </w:p>
        </w:tc>
      </w:tr>
      <w:tr w:rsidR="008D48C2" w14:paraId="506E52D3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8922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B49E4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88 &gt; 88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E8F5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False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EACF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 excludes equality (boundary value)</w:t>
            </w:r>
          </w:p>
        </w:tc>
      </w:tr>
      <w:tr w:rsidR="008D48C2" w14:paraId="5C949396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C535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67058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34 &lt;= 40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0D93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True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975B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—</w:t>
            </w:r>
          </w:p>
        </w:tc>
      </w:tr>
      <w:tr w:rsidR="008D48C2" w14:paraId="5D8E532A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ED99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EC94E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(55 &lt; 60) and (12 &gt; 3)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D7F7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True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EDE2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True and True → True</w:t>
            </w:r>
          </w:p>
        </w:tc>
      </w:tr>
      <w:tr w:rsidR="008D48C2" w14:paraId="142FF540" w14:textId="77777777" w:rsidTr="00C676CB">
        <w:trPr>
          <w:cantSplit/>
          <w:trHeight w:val="399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964E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0A1F2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not (8 &gt;= 8)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1AB4F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False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5F33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 &gt;= 8 is True; not True → False</w:t>
            </w:r>
          </w:p>
        </w:tc>
      </w:tr>
      <w:tr w:rsidR="008D48C2" w14:paraId="5DABB63E" w14:textId="77777777" w:rsidTr="00C676CB">
        <w:trPr>
          <w:cantSplit/>
          <w:trHeight w:val="387"/>
        </w:trPr>
        <w:tc>
          <w:tcPr>
            <w:tcW w:w="69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0462F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87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139D0" w14:textId="77777777" w:rsidR="008D48C2" w:rsidRDefault="00000000">
            <w:pPr>
              <w:spacing w:before="60"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float("6.25") * 2</w:t>
            </w:r>
          </w:p>
        </w:tc>
        <w:tc>
          <w:tcPr>
            <w:tcW w:w="147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3B80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12.5</w:t>
            </w:r>
          </w:p>
        </w:tc>
        <w:tc>
          <w:tcPr>
            <w:tcW w:w="434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6D73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 string becomes 6.25 before multiplying</w:t>
            </w:r>
          </w:p>
        </w:tc>
      </w:tr>
    </w:tbl>
    <w:p w14:paraId="1F7B5120" w14:textId="77777777" w:rsidR="008D48C2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375623"/>
        </w:rPr>
        <w:t>Part II-B. Program Output Tracing — 20 points (Programs 1–5, 4 points each)</w:t>
      </w:r>
    </w:p>
    <w:p w14:paraId="58E401FB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Trace each Python program and write the exact output that appears in the terminal. Observe capitalization, punctuation, spacing, line order, Boolean capitalization, and decimal formatting.</w:t>
      </w:r>
    </w:p>
    <w:p w14:paraId="3E2CCD5B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1: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8D48C2" w14:paraId="4F1763E3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EE75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base_fare = 45.0</w:t>
            </w:r>
          </w:p>
          <w:p w14:paraId="378EA351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distance = 6</w:t>
            </w:r>
          </w:p>
          <w:p w14:paraId="761C2DAB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fare = base_fare + distance * 8.75</w:t>
            </w:r>
          </w:p>
          <w:p w14:paraId="3210F1C2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print(f"Fare: PHP {fare:.2f}")</w:t>
            </w:r>
          </w:p>
        </w:tc>
      </w:tr>
    </w:tbl>
    <w:p w14:paraId="4F5FCF16" w14:textId="77777777" w:rsidR="008D48C2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Exact output: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8D48C2" w14:paraId="52EB4831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4DBE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Fare: PHP 97.50</w:t>
            </w:r>
          </w:p>
        </w:tc>
      </w:tr>
    </w:tbl>
    <w:p w14:paraId="273D554C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Explanation: </w:t>
      </w:r>
      <w:r>
        <w:rPr>
          <w:color w:val="375623"/>
        </w:rPr>
        <w:t>45.0 + 6 × 8.75 = 45.0 + 52.5 = 97.5; the format :.2f prints two decimal places: 97.50.</w:t>
      </w:r>
    </w:p>
    <w:p w14:paraId="76FE01BF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lastRenderedPageBreak/>
        <w:t>Program 2: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3"/>
      </w:tblGrid>
      <w:tr w:rsidR="008D48C2" w14:paraId="3C72D082" w14:textId="77777777" w:rsidTr="00C676CB">
        <w:trPr>
          <w:cantSplit/>
          <w:trHeight w:val="1063"/>
        </w:trPr>
        <w:tc>
          <w:tcPr>
            <w:tcW w:w="9323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604F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units = "115"</w:t>
            </w:r>
          </w:p>
          <w:p w14:paraId="5B49F01E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consumption = int(units) - 15</w:t>
            </w:r>
          </w:p>
          <w:p w14:paraId="3E8D8E0F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print(consumption)</w:t>
            </w:r>
          </w:p>
          <w:p w14:paraId="578FA326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print(consumption &gt; 100)</w:t>
            </w:r>
          </w:p>
        </w:tc>
      </w:tr>
    </w:tbl>
    <w:p w14:paraId="1BB5CDB1" w14:textId="77777777" w:rsidR="008D48C2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Exact output:</w:t>
      </w:r>
    </w:p>
    <w:tbl>
      <w:tblPr>
        <w:tblW w:w="9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1"/>
      </w:tblGrid>
      <w:tr w:rsidR="008D48C2" w14:paraId="0FB13DAC" w14:textId="77777777" w:rsidTr="00C676CB">
        <w:trPr>
          <w:cantSplit/>
          <w:trHeight w:val="522"/>
        </w:trPr>
        <w:tc>
          <w:tcPr>
            <w:tcW w:w="9311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B733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100</w:t>
            </w:r>
          </w:p>
          <w:p w14:paraId="38A0E656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False</w:t>
            </w:r>
          </w:p>
        </w:tc>
      </w:tr>
    </w:tbl>
    <w:p w14:paraId="1D97AD74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Explanation: </w:t>
      </w:r>
      <w:r>
        <w:rPr>
          <w:color w:val="375623"/>
        </w:rPr>
        <w:t>int("115") − 15 = 100; the strict comparison 100 &gt; 100 is False at the boundary. Boolean must be capitalized: False.</w:t>
      </w:r>
    </w:p>
    <w:p w14:paraId="5EE5F6EF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3:</w:t>
      </w:r>
    </w:p>
    <w:tbl>
      <w:tblPr>
        <w:tblW w:w="9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8D48C2" w14:paraId="3377333E" w14:textId="77777777" w:rsidTr="00C676CB">
        <w:trPr>
          <w:cantSplit/>
          <w:trHeight w:val="1851"/>
        </w:trPr>
        <w:tc>
          <w:tcPr>
            <w:tcW w:w="9335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F06B7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balance = 500</w:t>
            </w:r>
          </w:p>
          <w:p w14:paraId="07F176C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withdraw = 500</w:t>
            </w:r>
          </w:p>
          <w:p w14:paraId="55671B31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withdraw &lt;= balance:</w:t>
            </w:r>
          </w:p>
          <w:p w14:paraId="6F8B11A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print("Transaction approved")</w:t>
            </w:r>
          </w:p>
          <w:p w14:paraId="4530E7E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003D06E6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print("Insufficient funds")</w:t>
            </w:r>
          </w:p>
          <w:p w14:paraId="403E5CB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print("Session ended")</w:t>
            </w:r>
          </w:p>
        </w:tc>
      </w:tr>
    </w:tbl>
    <w:p w14:paraId="7EF5AF2E" w14:textId="77777777" w:rsidR="008D48C2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Exact output: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9"/>
      </w:tblGrid>
      <w:tr w:rsidR="008D48C2" w14:paraId="00B816A2" w14:textId="77777777" w:rsidTr="00C676CB">
        <w:trPr>
          <w:cantSplit/>
          <w:trHeight w:val="540"/>
        </w:trPr>
        <w:tc>
          <w:tcPr>
            <w:tcW w:w="9359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E79DD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Transaction approved</w:t>
            </w:r>
          </w:p>
          <w:p w14:paraId="07A5DA6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Session ended</w:t>
            </w:r>
          </w:p>
        </w:tc>
      </w:tr>
    </w:tbl>
    <w:p w14:paraId="3148F256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Explanation: </w:t>
      </w:r>
      <w:r>
        <w:rPr>
          <w:color w:val="375623"/>
        </w:rPr>
        <w:t>500 &lt;= 500 is True (&lt;= includes the boundary), so the if branch runs. The last print is not indented, so it always executes.</w:t>
      </w:r>
    </w:p>
    <w:p w14:paraId="56858A89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4:</w:t>
      </w: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1"/>
      </w:tblGrid>
      <w:tr w:rsidR="008D48C2" w14:paraId="7EFDB7EE" w14:textId="77777777" w:rsidTr="00C676CB">
        <w:trPr>
          <w:cantSplit/>
          <w:trHeight w:val="1851"/>
        </w:trPr>
        <w:tc>
          <w:tcPr>
            <w:tcW w:w="9371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07F13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temp = 24</w:t>
            </w:r>
          </w:p>
          <w:p w14:paraId="65B7E13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temp &gt;= 33:</w:t>
            </w:r>
          </w:p>
          <w:p w14:paraId="5A4777E8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print("Hot day")</w:t>
            </w:r>
          </w:p>
          <w:p w14:paraId="02CFEE5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elif temp &gt;= 25:</w:t>
            </w:r>
          </w:p>
          <w:p w14:paraId="7DF6C75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print("Warm day")</w:t>
            </w:r>
          </w:p>
          <w:p w14:paraId="7F49F84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53C6718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print("Cool day")</w:t>
            </w:r>
          </w:p>
        </w:tc>
      </w:tr>
    </w:tbl>
    <w:p w14:paraId="668623A3" w14:textId="77777777" w:rsidR="008D48C2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Exact output:</w:t>
      </w:r>
    </w:p>
    <w:tbl>
      <w:tblPr>
        <w:tblW w:w="9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1"/>
      </w:tblGrid>
      <w:tr w:rsidR="008D48C2" w14:paraId="295F764E" w14:textId="77777777" w:rsidTr="00C676CB">
        <w:trPr>
          <w:cantSplit/>
          <w:trHeight w:val="258"/>
        </w:trPr>
        <w:tc>
          <w:tcPr>
            <w:tcW w:w="9371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21FE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Cool day</w:t>
            </w:r>
          </w:p>
        </w:tc>
      </w:tr>
    </w:tbl>
    <w:p w14:paraId="4E4A5272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Explanation: </w:t>
      </w:r>
      <w:r>
        <w:rPr>
          <w:color w:val="375623"/>
        </w:rPr>
        <w:t>24 &gt;= 33 is False and 24 &gt;= 25 is False (one below the boundary), so the else branch runs.</w:t>
      </w:r>
    </w:p>
    <w:p w14:paraId="1449BD87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5:</w:t>
      </w:r>
    </w:p>
    <w:tbl>
      <w:tblPr>
        <w:tblW w:w="9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1"/>
      </w:tblGrid>
      <w:tr w:rsidR="008D48C2" w14:paraId="379AC862" w14:textId="77777777" w:rsidTr="00C676CB">
        <w:trPr>
          <w:cantSplit/>
          <w:trHeight w:val="2140"/>
        </w:trPr>
        <w:tc>
          <w:tcPr>
            <w:tcW w:w="9311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9CE9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lastRenderedPageBreak/>
              <w:t>pin = 1234</w:t>
            </w:r>
          </w:p>
          <w:p w14:paraId="3BA891AD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attempts = 1</w:t>
            </w:r>
          </w:p>
          <w:p w14:paraId="4CE97D6D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pin == 1234:</w:t>
            </w:r>
          </w:p>
          <w:p w14:paraId="347DA7C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if attempts &lt; 3:</w:t>
            </w:r>
          </w:p>
          <w:p w14:paraId="539B17D9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    print("Access granted")</w:t>
            </w:r>
          </w:p>
          <w:p w14:paraId="7FEEB86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print("Checking done")</w:t>
            </w:r>
          </w:p>
          <w:p w14:paraId="0424EF5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17FF48DB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print("Access denied")</w:t>
            </w:r>
          </w:p>
        </w:tc>
      </w:tr>
    </w:tbl>
    <w:p w14:paraId="480634BD" w14:textId="77777777" w:rsidR="008D48C2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Exact output: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D48C2" w14:paraId="322D43BB" w14:textId="77777777" w:rsidTr="00C676CB">
        <w:trPr>
          <w:cantSplit/>
          <w:trHeight w:val="397"/>
        </w:trPr>
        <w:tc>
          <w:tcPr>
            <w:tcW w:w="9345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20809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Access granted</w:t>
            </w:r>
          </w:p>
          <w:p w14:paraId="019AFECA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Checking done</w:t>
            </w:r>
          </w:p>
        </w:tc>
      </w:tr>
    </w:tbl>
    <w:p w14:paraId="0D8C2731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Explanation: </w:t>
      </w:r>
      <w:r>
        <w:rPr>
          <w:color w:val="375623"/>
        </w:rPr>
        <w:t>The outer condition is True; the inner condition 1 &lt; 3 is also True, so both prints inside the outer block execute in order.</w:t>
      </w:r>
    </w:p>
    <w:p w14:paraId="54C84200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Part II-B Scoring Guide (apply per program):</w:t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8489"/>
      </w:tblGrid>
      <w:tr w:rsidR="008D48C2" w14:paraId="3D2B3AA8" w14:textId="77777777" w:rsidTr="00C676CB">
        <w:trPr>
          <w:cantSplit/>
          <w:trHeight w:val="391"/>
          <w:tblHeader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EF3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Score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518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Description</w:t>
            </w:r>
          </w:p>
        </w:tc>
      </w:tr>
      <w:tr w:rsidR="008D48C2" w14:paraId="2B4F6156" w14:textId="77777777" w:rsidTr="00C676CB">
        <w:trPr>
          <w:cantSplit/>
          <w:trHeight w:val="391"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60DD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E7EB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 complete output is exact.</w:t>
            </w:r>
          </w:p>
        </w:tc>
      </w:tr>
      <w:tr w:rsidR="008D48C2" w14:paraId="51B09A7D" w14:textId="77777777" w:rsidTr="00C676CB">
        <w:trPr>
          <w:cantSplit/>
          <w:trHeight w:val="391"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5DE9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8D8C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Values and logic are correct, with one minor capitalization, punctuation, spacing, or formatting error.</w:t>
            </w:r>
          </w:p>
        </w:tc>
      </w:tr>
      <w:tr w:rsidR="008D48C2" w14:paraId="0847FBC9" w14:textId="77777777" w:rsidTr="00C676CB">
        <w:trPr>
          <w:cantSplit/>
          <w:trHeight w:val="391"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38B9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F2C6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At least half of the required output is correct.</w:t>
            </w:r>
          </w:p>
        </w:tc>
      </w:tr>
      <w:tr w:rsidR="008D48C2" w14:paraId="3D3E53D4" w14:textId="77777777" w:rsidTr="00C676CB">
        <w:trPr>
          <w:cantSplit/>
          <w:trHeight w:val="403"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30B9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1455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 relevant partial result is shown, but major errors remain.</w:t>
            </w:r>
          </w:p>
        </w:tc>
      </w:tr>
      <w:tr w:rsidR="008D48C2" w14:paraId="27CCE3F3" w14:textId="77777777" w:rsidTr="00C676CB">
        <w:trPr>
          <w:cantSplit/>
          <w:trHeight w:val="391"/>
        </w:trPr>
        <w:tc>
          <w:tcPr>
            <w:tcW w:w="843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2C67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  <w:tc>
          <w:tcPr>
            <w:tcW w:w="8489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4333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Blank, unrelated, or completely incorrect.</w:t>
            </w:r>
          </w:p>
        </w:tc>
      </w:tr>
    </w:tbl>
    <w:p w14:paraId="7A51B27F" w14:textId="77777777" w:rsidR="008D48C2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III. PROGRAM LOGIC AND DESIGN — 30 points (one integrated problem)</w:t>
      </w:r>
    </w:p>
    <w:p w14:paraId="2B39AE72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Read the problem carefully, then complete the four tasks. Use the required variable names and the standard flowchart symbols discussed in class. Do NOT write a complete Python program.</w:t>
      </w:r>
    </w:p>
    <w:p w14:paraId="5EE60C13" w14:textId="77777777" w:rsidR="008D48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375623"/>
        </w:rPr>
        <w:t>Problem: Electricity Consumption Evaluation</w:t>
      </w:r>
    </w:p>
    <w:p w14:paraId="3A6A2BBD" w14:textId="77777777" w:rsidR="008D48C2" w:rsidRDefault="00000000">
      <w:pPr>
        <w:spacing w:before="60" w:after="60"/>
      </w:pPr>
      <w:r>
        <w:rPr>
          <w:rFonts w:ascii="Calibri" w:eastAsia="Calibri" w:hAnsi="Calibri" w:cs="Calibri"/>
        </w:rPr>
        <w:t>A household records its previous and current electricity-meter readings. The program computes the electricity consumption and the total electricity cost. If the electricity consumption is greater than 100 kilowatt-hours, the program assigns the category "High Consumption". Otherwise, it assigns the category "Normal Consumption". The program then displays the electricity consumption, the total cost, and the category.</w:t>
      </w:r>
    </w:p>
    <w:p w14:paraId="161CCEA6" w14:textId="77777777" w:rsidR="008D48C2" w:rsidRDefault="00000000">
      <w:pPr>
        <w:spacing w:before="80" w:after="60"/>
      </w:pPr>
      <w:r>
        <w:rPr>
          <w:b/>
          <w:bCs/>
        </w:rPr>
        <w:t xml:space="preserve">Required variable names: </w:t>
      </w:r>
      <w:r>
        <w:rPr>
          <w:rFonts w:ascii="Consolas" w:eastAsia="Consolas" w:hAnsi="Consolas" w:cs="Consolas"/>
          <w:sz w:val="21"/>
          <w:szCs w:val="21"/>
        </w:rPr>
        <w:t>previous_reading, current_reading, rate_per_kwh, consumption, total_cost, category</w:t>
      </w:r>
    </w:p>
    <w:p w14:paraId="6A3079BD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1 — IPO Table (6 points)</w:t>
      </w:r>
    </w:p>
    <w:p w14:paraId="60BB33C8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Complete the IPO table for the problem.</w:t>
      </w:r>
    </w:p>
    <w:tbl>
      <w:tblPr>
        <w:tblW w:w="9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25"/>
        <w:gridCol w:w="2006"/>
      </w:tblGrid>
      <w:tr w:rsidR="008D48C2" w14:paraId="24E26E3C" w14:textId="77777777" w:rsidTr="00C676CB">
        <w:trPr>
          <w:cantSplit/>
          <w:trHeight w:val="380"/>
          <w:tblHeader/>
        </w:trPr>
        <w:tc>
          <w:tcPr>
            <w:tcW w:w="183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5D9F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lastRenderedPageBreak/>
              <w:t>Input</w:t>
            </w:r>
          </w:p>
        </w:tc>
        <w:tc>
          <w:tcPr>
            <w:tcW w:w="552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47B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Process</w:t>
            </w:r>
          </w:p>
        </w:tc>
        <w:tc>
          <w:tcPr>
            <w:tcW w:w="200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549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Output</w:t>
            </w:r>
          </w:p>
        </w:tc>
      </w:tr>
      <w:tr w:rsidR="008D48C2" w14:paraId="0609DC99" w14:textId="77777777" w:rsidTr="00C676CB">
        <w:trPr>
          <w:cantSplit/>
          <w:trHeight w:val="1414"/>
        </w:trPr>
        <w:tc>
          <w:tcPr>
            <w:tcW w:w="1838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BBDA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previous_reading, current_reading, rate_per_kwh</w:t>
            </w:r>
          </w:p>
        </w:tc>
        <w:tc>
          <w:tcPr>
            <w:tcW w:w="5525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8736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Compute consumption = current_reading - previous_reading; compute total_cost = consumption * rate_per_kwh; if consumption &gt; 100, category = "High Consumption", otherwise category = "Normal Consumption"</w:t>
            </w:r>
          </w:p>
        </w:tc>
        <w:tc>
          <w:tcPr>
            <w:tcW w:w="200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3E2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consumption, total_cost, category</w:t>
            </w:r>
          </w:p>
        </w:tc>
      </w:tr>
    </w:tbl>
    <w:p w14:paraId="4360942D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Scoring: </w:t>
      </w:r>
      <w:r>
        <w:rPr>
          <w:color w:val="375623"/>
        </w:rPr>
        <w:t>2 pts correct inputs; 2 pts correct formulas and condition; 2 pts correct outputs. Per criterion: 2 = complete and correct, 1 = partially correct, 0 = missing or incorrect.</w:t>
      </w:r>
    </w:p>
    <w:p w14:paraId="6B215DD5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2 — Algorithm (6 points)</w:t>
      </w:r>
    </w:p>
    <w:p w14:paraId="7A19AC43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a complete numbered algorithm. Include Start and End.</w:t>
      </w:r>
    </w:p>
    <w:p w14:paraId="45F27828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1: Start.</w:t>
      </w:r>
    </w:p>
    <w:p w14:paraId="01F86D14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2: Input previous_reading.</w:t>
      </w:r>
    </w:p>
    <w:p w14:paraId="327D43E0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3: Input current_reading.</w:t>
      </w:r>
    </w:p>
    <w:p w14:paraId="0AA1B748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4: Input rate_per_kwh.</w:t>
      </w:r>
    </w:p>
    <w:p w14:paraId="7900F389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5: Compute consumption = current_reading - previous_reading.</w:t>
      </w:r>
    </w:p>
    <w:p w14:paraId="348BB952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6: Compute total_cost = consumption * rate_per_kwh.</w:t>
      </w:r>
    </w:p>
    <w:p w14:paraId="6F513D80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7: If consumption is greater than 100, set category = "High Consumption". Otherwise, set category = "Normal Consumption".</w:t>
      </w:r>
    </w:p>
    <w:p w14:paraId="1AB158FB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8: Display consumption, total_cost, and category.</w:t>
      </w:r>
    </w:p>
    <w:p w14:paraId="20AF43DE" w14:textId="77777777" w:rsidR="008D48C2" w:rsidRDefault="00000000">
      <w:pPr>
        <w:shd w:val="clear" w:color="auto" w:fill="E2EFDA"/>
        <w:spacing w:before="40" w:after="100"/>
      </w:pPr>
      <w:r>
        <w:rPr>
          <w:color w:val="375623"/>
        </w:rPr>
        <w:t>Step 9: End.</w:t>
      </w:r>
    </w:p>
    <w:p w14:paraId="7ECB5557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Acceptable equivalents: </w:t>
      </w:r>
      <w:r>
        <w:rPr>
          <w:color w:val="375623"/>
        </w:rPr>
        <w:t>Steps 2–4 may be combined into one input step. Accept logically equivalent wording when the sequence and logic are correct.</w:t>
      </w:r>
    </w:p>
    <w:p w14:paraId="5995E590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3 — Pseudocode (8 points)</w:t>
      </w:r>
    </w:p>
    <w:p w14:paraId="6694A1FF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the pseudocode using the required variable names.</w:t>
      </w: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3"/>
      </w:tblGrid>
      <w:tr w:rsidR="008D48C2" w14:paraId="242838D5" w14:textId="77777777" w:rsidTr="00C676CB">
        <w:trPr>
          <w:cantSplit/>
          <w:trHeight w:val="3958"/>
        </w:trPr>
        <w:tc>
          <w:tcPr>
            <w:tcW w:w="9383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7A7E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START</w:t>
            </w:r>
          </w:p>
          <w:p w14:paraId="79920556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INPUT previous_reading</w:t>
            </w:r>
          </w:p>
          <w:p w14:paraId="71E3B72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INPUT current_reading</w:t>
            </w:r>
          </w:p>
          <w:p w14:paraId="47F5C681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INPUT rate_per_kwh</w:t>
            </w:r>
          </w:p>
          <w:p w14:paraId="3ACD2864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consumption = current_reading - previous_reading</w:t>
            </w:r>
          </w:p>
          <w:p w14:paraId="6B9362E3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total_cost = consumption * rate_per_kwh</w:t>
            </w:r>
          </w:p>
          <w:p w14:paraId="10458126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IF consumption &gt; 100 THEN</w:t>
            </w:r>
          </w:p>
          <w:p w14:paraId="55784AD2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    category = "High Consumption"</w:t>
            </w:r>
          </w:p>
          <w:p w14:paraId="02DB4717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ELSE</w:t>
            </w:r>
          </w:p>
          <w:p w14:paraId="3142E6F1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    category = "Normal Consumption"</w:t>
            </w:r>
          </w:p>
          <w:p w14:paraId="6EA27E1F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END IF</w:t>
            </w:r>
          </w:p>
          <w:p w14:paraId="6ACD628C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OUTPUT consumption</w:t>
            </w:r>
          </w:p>
          <w:p w14:paraId="644A754A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OUTPUT total_cost</w:t>
            </w:r>
          </w:p>
          <w:p w14:paraId="17828F65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OUTPUT category</w:t>
            </w:r>
          </w:p>
          <w:p w14:paraId="06C3E4AB" w14:textId="77777777" w:rsidR="008D48C2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END</w:t>
            </w:r>
          </w:p>
        </w:tc>
      </w:tr>
    </w:tbl>
    <w:p w14:paraId="36190C83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Acceptable equivalents: </w:t>
      </w:r>
      <w:r>
        <w:rPr>
          <w:color w:val="375623"/>
        </w:rPr>
        <w:t>READ instead of INPUT; DISPLAY or PRINT instead of OUTPUT; ENDIF instead of END IF. Do not accept Python source code alone as a complete pseudocode answer. Deduct only for errors that affect the logic or required structure; do not deduct repeatedly for the same single error.</w:t>
      </w:r>
    </w:p>
    <w:p w14:paraId="7A01BBDA" w14:textId="77777777" w:rsidR="008D48C2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lastRenderedPageBreak/>
        <w:t>Task 4 — Flowchart (10 points)</w:t>
      </w:r>
    </w:p>
    <w:p w14:paraId="2F90983A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Draw the complete flowchart using the standard symbols discussed in class. Label the decision branches as Yes and No (or True and False).</w:t>
      </w:r>
    </w:p>
    <w:p w14:paraId="592CB07A" w14:textId="77777777" w:rsidR="008D48C2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CAE229D" wp14:editId="186E475D">
            <wp:extent cx="3679065" cy="5363456"/>
            <wp:effectExtent l="0" t="0" r="4445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94" cy="53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622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Expected computed results (using previous_reading = 1250, current_reading = 1365, rate_per_kwh = 12.50): </w:t>
      </w:r>
      <w:r>
        <w:rPr>
          <w:color w:val="375623"/>
        </w:rPr>
        <w:t>consumption = 1365 - 1250 = 115; total_cost = 115 × 12.50 = 1437.50; since 115 &gt; 100, category = "High Consumption". The condition must be consumption &gt; 100 (strictly greater than), not &gt;= 100.</w:t>
      </w:r>
    </w:p>
    <w:p w14:paraId="670CD9B6" w14:textId="77777777" w:rsidR="008D48C2" w:rsidRDefault="00000000">
      <w:pPr>
        <w:spacing w:before="220" w:after="60"/>
      </w:pPr>
      <w:r>
        <w:rPr>
          <w:rFonts w:ascii="Calibri" w:eastAsia="Calibri" w:hAnsi="Calibri" w:cs="Calibri"/>
          <w:b/>
          <w:bCs/>
          <w:color w:val="375623"/>
          <w:sz w:val="24"/>
          <w:szCs w:val="24"/>
        </w:rPr>
        <w:t>Part III Detailed Rubric — 30 points</w:t>
      </w:r>
    </w:p>
    <w:p w14:paraId="73090045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Task 1 — IPO Table (6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7"/>
        <w:gridCol w:w="847"/>
      </w:tblGrid>
      <w:tr w:rsidR="00C676CB" w14:paraId="68AE9ADF" w14:textId="77777777" w:rsidTr="00C676CB">
        <w:trPr>
          <w:cantSplit/>
          <w:tblHeader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392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Criterion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37C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C676CB" w14:paraId="4DE132DD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8505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Correct inputs: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previous_reading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current_reading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and rate_per_kwh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E6EE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C676CB" w14:paraId="67EBB103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922C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formulas and condition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8D62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C676CB" w14:paraId="281866CA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2B80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Correct outputs: consumption,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total_cost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and category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B9D2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C676CB" w14:paraId="30584EBB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C1EC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Partial scoring per criterion: 2 = complete and correct; 1 = partially correct; 0 = missing or incorrect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4EE5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—</w:t>
            </w:r>
          </w:p>
        </w:tc>
      </w:tr>
    </w:tbl>
    <w:p w14:paraId="46D12E94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lastRenderedPageBreak/>
        <w:t>Task 2 — Algorithm (6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5"/>
        <w:gridCol w:w="989"/>
      </w:tblGrid>
      <w:tr w:rsidR="008D48C2" w14:paraId="07D9E501" w14:textId="77777777" w:rsidTr="00C676CB">
        <w:trPr>
          <w:cantSplit/>
          <w:tblHeader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CB0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Criterion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3DD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8D48C2" w14:paraId="220819C1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31BE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Includes Start and End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30E4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41C878B7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0D80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Inputs all required values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C795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CC5A78C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BEA7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Computes consumption correctly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E6C8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29CF55C4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9640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Computes total cost correctly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0176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1722313F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9F74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Includes the correct decision and both categories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025A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FC6E09A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C7F7B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Displays all required outputs in logical sequence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7A37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</w:tbl>
    <w:p w14:paraId="5BA33BA6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Accept different wording when the sequence and logic are correct. Do not deduct repeatedly for the same single mistake.</w:t>
      </w:r>
    </w:p>
    <w:p w14:paraId="203448FE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Task 3 — Pseudocode (8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5"/>
        <w:gridCol w:w="989"/>
      </w:tblGrid>
      <w:tr w:rsidR="008D48C2" w14:paraId="5687177F" w14:textId="77777777" w:rsidTr="00C676CB">
        <w:trPr>
          <w:cantSplit/>
          <w:tblHeader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EB2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Criterion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F77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8D48C2" w14:paraId="64051E80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D54B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START and END structure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84B8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4541D9CB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00CC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input statements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65CC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59A0575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D0DB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consumption formula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3546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982C5F8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00DA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total-cost formula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8A9B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68C7F0E1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171C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condition: consumption &gt; 100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7432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7C8175A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0CD0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High Consumption branch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6E8A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649DD7B4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49284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Normal Consumption branch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59BF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1942B993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9075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output statements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B13C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</w:tbl>
    <w:p w14:paraId="2FD5EEAE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Task 4 — Flowchart (10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5"/>
        <w:gridCol w:w="989"/>
      </w:tblGrid>
      <w:tr w:rsidR="008D48C2" w14:paraId="7670AFBF" w14:textId="77777777" w:rsidTr="00C676CB">
        <w:trPr>
          <w:cantSplit/>
          <w:tblHeader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5E7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Criterion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634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8D48C2" w14:paraId="653A229E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3367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Start and End symbols (ovals)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E15E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29511D4E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EE4F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input symbol and values (parallelogram)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36C5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64AB543B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E0AEF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consumption-process symbol and formula (rectangle)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6454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35AE01F5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B4D2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total-cost process symbol and formula (rectangle)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C86D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069D0DF8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DE6A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decision diamond and condition (consumption &gt; 100?)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6558F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38E2AEF5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D8D5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High and Normal Consumption branches (rectangles)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4A09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0C3D6CAE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EB38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output symbol and entries (parallelogram)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97F8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  <w:tr w:rsidR="008D48C2" w14:paraId="65E13D1C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F098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Correct arrows, branch labels, and merging of paths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C7FD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</w:tr>
    </w:tbl>
    <w:p w14:paraId="0CF24B7E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  <w:sz w:val="21"/>
          <w:szCs w:val="21"/>
        </w:rPr>
        <w:t>Flowchart Partial-Score Guide (checking guide only — apply the analytic criteria first):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5"/>
        <w:gridCol w:w="989"/>
      </w:tblGrid>
      <w:tr w:rsidR="008D48C2" w14:paraId="0339997E" w14:textId="77777777" w:rsidTr="00C676CB">
        <w:trPr>
          <w:cantSplit/>
          <w:tblHeader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DEF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Performance Level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7A6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Score</w:t>
            </w:r>
          </w:p>
        </w:tc>
      </w:tr>
      <w:tr w:rsidR="008D48C2" w14:paraId="656CEAE0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22DD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Complete, correct, and properly connected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5A4B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9–10</w:t>
            </w:r>
          </w:p>
        </w:tc>
      </w:tr>
      <w:tr w:rsidR="008D48C2" w14:paraId="7E54CC02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B90E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Minor symbol, label, or arrow error; logic remains correct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1EB1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7–8</w:t>
            </w:r>
          </w:p>
        </w:tc>
      </w:tr>
      <w:tr w:rsidR="008D48C2" w14:paraId="0A5ADC64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37632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Basic structure is present, but several errors exist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A0D3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5–6</w:t>
            </w:r>
          </w:p>
        </w:tc>
      </w:tr>
      <w:tr w:rsidR="008D48C2" w14:paraId="2BAB23C8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AC2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Partial flowchart with major logic errors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9A35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2–4</w:t>
            </w:r>
          </w:p>
        </w:tc>
      </w:tr>
      <w:tr w:rsidR="008D48C2" w14:paraId="4E17DE36" w14:textId="77777777" w:rsidTr="00C676CB">
        <w:trPr>
          <w:cantSplit/>
        </w:trPr>
        <w:tc>
          <w:tcPr>
            <w:tcW w:w="4471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882E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 meaningful flowchart</w:t>
            </w:r>
          </w:p>
        </w:tc>
        <w:tc>
          <w:tcPr>
            <w:tcW w:w="529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2AA3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0–1</w:t>
            </w:r>
          </w:p>
        </w:tc>
      </w:tr>
    </w:tbl>
    <w:p w14:paraId="04B4913E" w14:textId="77777777" w:rsidR="008D48C2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IV. DEFINITION OF A COMPUTER — 10 POINTS</w:t>
      </w:r>
    </w:p>
    <w:p w14:paraId="1E349FEA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the definition of a computer exactly as discussed and memorized in class. Your answer must be complete and nearly word-for-word.</w:t>
      </w:r>
    </w:p>
    <w:p w14:paraId="63E783CF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</w:rPr>
        <w:t>1. What is a computer?</w:t>
      </w:r>
    </w:p>
    <w:p w14:paraId="43B8980E" w14:textId="77777777" w:rsidR="008D48C2" w:rsidRDefault="00000000">
      <w:pPr>
        <w:shd w:val="clear" w:color="auto" w:fill="E2EFDA"/>
        <w:spacing w:before="40" w:after="100"/>
      </w:pPr>
      <w:r>
        <w:rPr>
          <w:b/>
          <w:bCs/>
          <w:color w:val="375623"/>
        </w:rPr>
        <w:t xml:space="preserve">EXACT REQUIRED ANSWER: </w:t>
      </w:r>
      <w:r>
        <w:rPr>
          <w:color w:val="375623"/>
        </w:rPr>
        <w:t>Computer is a machine that processes data into information under by control of stored program.</w:t>
      </w:r>
    </w:p>
    <w:p w14:paraId="1BAE3498" w14:textId="77777777" w:rsidR="008D48C2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Preserve this exact wording. Do not correct its grammar, replace "under by control", add the word "the", remove or add required words, paraphrase the definition, or replace it with a standard textbook definition.</w:t>
      </w:r>
    </w:p>
    <w:p w14:paraId="05246717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Part IV Scoring Rubric: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7"/>
        <w:gridCol w:w="847"/>
      </w:tblGrid>
      <w:tr w:rsidR="008D48C2" w14:paraId="2FF73BCA" w14:textId="77777777" w:rsidTr="00C676CB">
        <w:trPr>
          <w:cantSplit/>
          <w:tblHeader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95D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Required Phrase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A46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8D48C2" w14:paraId="1CDEF8EE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D755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Computer is a machine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B9D5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3269B6D6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0876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that processes data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70BB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0F984965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80889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into information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C2C9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5FD49741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470A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under by control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34D2D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3C76F1F6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B85A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of stored program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27CB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</w:tr>
      <w:tr w:rsidR="008D48C2" w14:paraId="5D0D0271" w14:textId="77777777" w:rsidTr="00C676CB">
        <w:trPr>
          <w:cantSplit/>
        </w:trPr>
        <w:tc>
          <w:tcPr>
            <w:tcW w:w="454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D4BC6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Total</w:t>
            </w:r>
          </w:p>
        </w:tc>
        <w:tc>
          <w:tcPr>
            <w:tcW w:w="45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0C9D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</w:tr>
    </w:tbl>
    <w:p w14:paraId="57239D1D" w14:textId="77777777" w:rsidR="008D48C2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Checking Rules:</w:t>
      </w:r>
    </w:p>
    <w:p w14:paraId="0C4F493D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1. 10 points for a complete and nearly word-for-word answer.</w:t>
      </w:r>
    </w:p>
    <w:p w14:paraId="58B96B9F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2. Differences in capitalization, punctuation, or spacing may be accepted.</w:t>
      </w:r>
    </w:p>
    <w:p w14:paraId="5C629105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3. Deduct 2 points for each missing, incorrect, or substantially changed phrase.</w:t>
      </w:r>
    </w:p>
    <w:p w14:paraId="4C6259FD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4. Minor spelling errors may be accepted when the intended word remains unmistakable.</w:t>
      </w:r>
    </w:p>
    <w:p w14:paraId="74230B56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5. A paraphrased answer must not receive full credit.</w:t>
      </w:r>
    </w:p>
    <w:p w14:paraId="7F76C691" w14:textId="77777777" w:rsidR="008D48C2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6. A materially different, unrelated, or very distant answer receives 0 points.</w:t>
      </w:r>
    </w:p>
    <w:p w14:paraId="0AACB146" w14:textId="77777777" w:rsidR="008D48C2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lastRenderedPageBreak/>
        <w:t>SUGGESTED TIME ALLOCATION (90 MINUTES)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9"/>
        <w:gridCol w:w="2405"/>
      </w:tblGrid>
      <w:tr w:rsidR="008D48C2" w14:paraId="0C98D099" w14:textId="77777777" w:rsidTr="00C676CB">
        <w:trPr>
          <w:cantSplit/>
          <w:tblHeader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8301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Part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762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Suggested Time</w:t>
            </w:r>
          </w:p>
        </w:tc>
      </w:tr>
      <w:tr w:rsidR="008D48C2" w14:paraId="2A45AA6D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73EEB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 I — Multiple Choice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5A63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25 minutes</w:t>
            </w:r>
          </w:p>
        </w:tc>
      </w:tr>
      <w:tr w:rsidR="008D48C2" w14:paraId="34A3BD95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7DE6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 II-A — Expression Evaluation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C083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10 minutes</w:t>
            </w:r>
          </w:p>
        </w:tc>
      </w:tr>
      <w:tr w:rsidR="008D48C2" w14:paraId="4BCE5775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CDF4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 II-B — Output Tracing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ECB68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15 minutes</w:t>
            </w:r>
          </w:p>
        </w:tc>
      </w:tr>
      <w:tr w:rsidR="008D48C2" w14:paraId="4C241B36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DF4F3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 III — Program Logic and Design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AAF920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33 minutes</w:t>
            </w:r>
          </w:p>
        </w:tc>
      </w:tr>
      <w:tr w:rsidR="008D48C2" w14:paraId="0C9ED9F5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4D79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Part IV — Definition of a Computer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05237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 minutes</w:t>
            </w:r>
          </w:p>
        </w:tc>
      </w:tr>
      <w:tr w:rsidR="008D48C2" w14:paraId="537CCF69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C348A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Final Review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8763C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 minutes</w:t>
            </w:r>
          </w:p>
        </w:tc>
      </w:tr>
      <w:tr w:rsidR="008D48C2" w14:paraId="2D68E59D" w14:textId="77777777" w:rsidTr="00C676CB">
        <w:trPr>
          <w:cantSplit/>
        </w:trPr>
        <w:tc>
          <w:tcPr>
            <w:tcW w:w="3713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DD365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Total</w:t>
            </w:r>
          </w:p>
        </w:tc>
        <w:tc>
          <w:tcPr>
            <w:tcW w:w="1287" w:type="pct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3CB3E" w14:textId="77777777" w:rsidR="008D48C2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90 minutes</w:t>
            </w:r>
          </w:p>
        </w:tc>
      </w:tr>
    </w:tbl>
    <w:p w14:paraId="2C3D7494" w14:textId="77777777" w:rsidR="008D48C2" w:rsidRDefault="00000000">
      <w:pPr>
        <w:spacing w:before="240" w:after="60"/>
        <w:jc w:val="center"/>
      </w:pPr>
      <w:r>
        <w:rPr>
          <w:rFonts w:ascii="Calibri" w:eastAsia="Calibri" w:hAnsi="Calibri" w:cs="Calibri"/>
          <w:b/>
          <w:bCs/>
          <w:color w:val="375623"/>
        </w:rPr>
        <w:t>— END OF EXAMINATION —</w:t>
      </w:r>
    </w:p>
    <w:sectPr w:rsidR="008D48C2" w:rsidSect="001A409D">
      <w:headerReference w:type="default" r:id="rId10"/>
      <w:footerReference w:type="default" r:id="rId11"/>
      <w:type w:val="continuous"/>
      <w:pgSz w:w="12240" w:h="18720" w:code="14"/>
      <w:pgMar w:top="1440" w:right="1440" w:bottom="1843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DAF8" w14:textId="77777777" w:rsidR="00700E7E" w:rsidRDefault="00700E7E" w:rsidP="00E62DAE">
      <w:pPr>
        <w:spacing w:after="0" w:line="240" w:lineRule="auto"/>
      </w:pPr>
      <w:r>
        <w:separator/>
      </w:r>
    </w:p>
  </w:endnote>
  <w:endnote w:type="continuationSeparator" w:id="0">
    <w:p w14:paraId="57719CF9" w14:textId="77777777" w:rsidR="00700E7E" w:rsidRDefault="00700E7E" w:rsidP="00E6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pperplate Gothic Light">
    <w:panose1 w:val="02000604030000020004"/>
    <w:charset w:val="4D"/>
    <w:family w:val="auto"/>
    <w:pitch w:val="variable"/>
    <w:sig w:usb0="80000067" w:usb1="00000000" w:usb2="00000000" w:usb3="00000000" w:csb0="00000111" w:csb1="00000000"/>
  </w:font>
  <w:font w:name="Balthazar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C7607A" w14:paraId="2104AA8B" w14:textId="77777777" w:rsidTr="009225CB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4CCF4CD4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47C34CD6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2A679632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62F9B795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C7607A" w:rsidRPr="009225CB" w14:paraId="00BEC518" w14:textId="77777777" w:rsidTr="003D074E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B0F610D" w14:textId="77777777" w:rsidR="001D608E" w:rsidRPr="009225CB" w:rsidRDefault="001D608E" w:rsidP="001A409D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280AFF4C" w14:textId="77777777" w:rsidR="00047536" w:rsidRPr="00AB6E00" w:rsidRDefault="00047536" w:rsidP="00C22515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</w:p>
        <w:p w14:paraId="48F0DCB4" w14:textId="77777777" w:rsidR="00047536" w:rsidRPr="001A409D" w:rsidRDefault="00047536" w:rsidP="001A409D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  <w:r w:rsidRPr="001A409D">
            <w:rPr>
              <w:rFonts w:ascii="Century Gothic" w:hAnsi="Century Gothic" w:cs="Arial"/>
              <w:sz w:val="18"/>
              <w:szCs w:val="18"/>
            </w:rPr>
            <w:t>ENGR. ALDRIN J. SORIANO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B4FB3EA" w14:textId="77777777" w:rsidR="001D608E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BB5FFA3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01CCBB6" w14:textId="77777777" w:rsidR="00047536" w:rsidRPr="009225CB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BBFC122" w14:textId="77777777" w:rsidR="001D608E" w:rsidRPr="009225CB" w:rsidRDefault="001A409D" w:rsidP="001A409D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6612225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767DBC1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26664DB0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DBF12DC" w14:textId="77777777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643450E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DBD20B3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B9C3B1C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39470F8" w14:textId="77777777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C7607A" w14:paraId="7831D4FE" w14:textId="77777777" w:rsidTr="009225CB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319BEBE2" w14:textId="77777777" w:rsidR="003209C5" w:rsidRPr="003209C5" w:rsidRDefault="003209C5" w:rsidP="003209C5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5B4FF7D" w14:textId="77777777" w:rsidR="003209C5" w:rsidRPr="003209C5" w:rsidRDefault="003209C5" w:rsidP="003209C5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BBA4134" w14:textId="77777777" w:rsidR="003209C5" w:rsidRPr="003209C5" w:rsidRDefault="003209C5" w:rsidP="003209C5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3644181" w14:textId="77777777" w:rsidR="003209C5" w:rsidRPr="003209C5" w:rsidRDefault="003209C5" w:rsidP="003209C5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8B26DE" w14:paraId="6EEE230B" w14:textId="77777777" w:rsidTr="009225CB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AC4FA07" w14:textId="77777777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1B8ABA4" w14:textId="77777777" w:rsidR="001D608E" w:rsidRPr="0044177D" w:rsidRDefault="001A409D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="001D608E"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49DAF43" w14:textId="77777777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30595A68" w14:textId="77777777" w:rsidR="001D608E" w:rsidRPr="0044177D" w:rsidRDefault="001D608E" w:rsidP="003209C5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EC2730" w:rsidRPr="00C22515" w14:paraId="44B6A38F" w14:textId="77777777" w:rsidTr="003C4168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40C33FFA" w14:textId="77777777" w:rsidR="008B26DE" w:rsidRPr="001D608E" w:rsidRDefault="008B26DE" w:rsidP="008B26DE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73D1EF6D" w14:textId="77777777" w:rsidTr="008B26DE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1D7A31B7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57DB2068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0C7720B5" w14:textId="77777777" w:rsidR="008B26DE" w:rsidRPr="001D608E" w:rsidRDefault="008B26DE" w:rsidP="008B26DE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7F2F82C8" w14:textId="77777777" w:rsidTr="008B26DE">
            <w:tc>
              <w:tcPr>
                <w:tcW w:w="1875" w:type="dxa"/>
              </w:tcPr>
              <w:p w14:paraId="512E7AF2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5CB92FEF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4770D8A3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8B26DE" w14:paraId="103AE1FE" w14:textId="77777777" w:rsidTr="008B26DE">
            <w:tc>
              <w:tcPr>
                <w:tcW w:w="1817" w:type="dxa"/>
              </w:tcPr>
              <w:p w14:paraId="4F33C5DF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3DFC88EB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1C1D6954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8B26DE" w14:paraId="566FE573" w14:textId="77777777" w:rsidTr="008B26DE">
            <w:tc>
              <w:tcPr>
                <w:tcW w:w="1867" w:type="dxa"/>
              </w:tcPr>
              <w:p w14:paraId="2F5E79B5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1DC25EAC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2DAD6BD5" w14:textId="77777777" w:rsidR="001D608E" w:rsidRDefault="001D608E" w:rsidP="008B2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Ind w:w="-8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57313A" w14:paraId="7F85F2C6" w14:textId="77777777" w:rsidTr="0057313A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33CE046F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018CD69E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13121908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38571323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57313A" w:rsidRPr="009225CB" w14:paraId="7593E68F" w14:textId="77777777" w:rsidTr="007D2019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  <w:vAlign w:val="bottom"/>
        </w:tcPr>
        <w:p w14:paraId="50BFA258" w14:textId="77777777" w:rsidR="0057313A" w:rsidRPr="009225CB" w:rsidRDefault="0057313A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62C3F2F1" w14:textId="77777777" w:rsidR="0057313A" w:rsidRPr="00AB6E00" w:rsidRDefault="0057313A" w:rsidP="007D2019">
          <w:pPr>
            <w:pStyle w:val="Footer"/>
            <w:rPr>
              <w:rFonts w:ascii="Century Gothic" w:hAnsi="Century Gothic" w:cs="Arial"/>
              <w:sz w:val="12"/>
              <w:szCs w:val="12"/>
            </w:rPr>
          </w:pPr>
        </w:p>
        <w:p w14:paraId="124BF3C0" w14:textId="77777777" w:rsidR="0057313A" w:rsidRPr="007D2019" w:rsidRDefault="007D2019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  <w:r w:rsidRPr="007D2019">
            <w:rPr>
              <w:rFonts w:ascii="Century Gothic" w:hAnsi="Century Gothic" w:cs="Arial"/>
              <w:sz w:val="16"/>
              <w:szCs w:val="16"/>
            </w:rPr>
            <w:t>ENGR. ALDRIN J. SORIANO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6D2CB52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FCEAF9A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733843C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2E64AABE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6F716A9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02D30DB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0B804C5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E9BD0C9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AA572FA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838D75C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77AAA588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89D4CB0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57313A" w14:paraId="75F38D46" w14:textId="77777777" w:rsidTr="0057313A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600E7FF" w14:textId="77777777" w:rsidR="0057313A" w:rsidRPr="003209C5" w:rsidRDefault="0057313A" w:rsidP="0057313A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BD0F8A1" w14:textId="77777777" w:rsidR="0057313A" w:rsidRPr="003209C5" w:rsidRDefault="0057313A" w:rsidP="0057313A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ADF0DE9" w14:textId="77777777" w:rsidR="0057313A" w:rsidRPr="003209C5" w:rsidRDefault="0057313A" w:rsidP="0057313A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A2559D2" w14:textId="77777777" w:rsidR="0057313A" w:rsidRPr="003209C5" w:rsidRDefault="0057313A" w:rsidP="0057313A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57313A" w14:paraId="69941009" w14:textId="77777777" w:rsidTr="0057313A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B7FBB48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E406E95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8DF1129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0A2333B" w14:textId="77777777" w:rsidR="0057313A" w:rsidRPr="0044177D" w:rsidRDefault="0057313A" w:rsidP="0057313A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57313A" w:rsidRPr="00C22515" w14:paraId="1BEE9FAB" w14:textId="77777777" w:rsidTr="0057313A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70380C8C" w14:textId="77777777" w:rsidR="0057313A" w:rsidRPr="001D608E" w:rsidRDefault="0057313A" w:rsidP="0057313A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725E945E" w14:textId="77777777" w:rsidTr="00CE124A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31465604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316ECDD7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02DB75F8" w14:textId="77777777" w:rsidR="0057313A" w:rsidRPr="001D608E" w:rsidRDefault="0057313A" w:rsidP="0057313A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71537D7F" w14:textId="77777777" w:rsidTr="00CE124A">
            <w:tc>
              <w:tcPr>
                <w:tcW w:w="1875" w:type="dxa"/>
              </w:tcPr>
              <w:p w14:paraId="38495BCC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2B02608F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153F0553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57313A" w14:paraId="1FFAA6C6" w14:textId="77777777" w:rsidTr="00CE124A">
            <w:tc>
              <w:tcPr>
                <w:tcW w:w="1817" w:type="dxa"/>
              </w:tcPr>
              <w:p w14:paraId="2DBBFD8C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DDCB545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472312E0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57313A" w14:paraId="09FDA3CC" w14:textId="77777777" w:rsidTr="00CE124A">
            <w:tc>
              <w:tcPr>
                <w:tcW w:w="1867" w:type="dxa"/>
              </w:tcPr>
              <w:p w14:paraId="2797EA20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281783D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2C701EFE" w14:textId="77777777" w:rsidR="001A409D" w:rsidRDefault="001A4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8796B" w14:textId="77777777" w:rsidR="00700E7E" w:rsidRDefault="00700E7E" w:rsidP="00E62DAE">
      <w:pPr>
        <w:spacing w:after="0" w:line="240" w:lineRule="auto"/>
      </w:pPr>
      <w:r>
        <w:separator/>
      </w:r>
    </w:p>
  </w:footnote>
  <w:footnote w:type="continuationSeparator" w:id="0">
    <w:p w14:paraId="6B8CE302" w14:textId="77777777" w:rsidR="00700E7E" w:rsidRDefault="00700E7E" w:rsidP="00E62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D3AF" w14:textId="77777777" w:rsidR="009C7D03" w:rsidRDefault="00632E81" w:rsidP="003E118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FB1D97F" wp14:editId="04183A0F">
          <wp:simplePos x="0" y="0"/>
          <wp:positionH relativeFrom="column">
            <wp:posOffset>5429250</wp:posOffset>
          </wp:positionH>
          <wp:positionV relativeFrom="paragraph">
            <wp:posOffset>87630</wp:posOffset>
          </wp:positionV>
          <wp:extent cx="1028700" cy="1028700"/>
          <wp:effectExtent l="19050" t="19050" r="19050" b="19050"/>
          <wp:wrapNone/>
          <wp:docPr id="1464255672" name="Picture 2" descr="A logo with a head and ge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722555" name="Picture 2" descr="A logo with a head and gea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AC9F24" w14:textId="77777777" w:rsidR="003209C5" w:rsidRPr="009C7D03" w:rsidRDefault="00AF511A" w:rsidP="009C7D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EAB4D4" wp14:editId="409A9C21">
          <wp:simplePos x="0" y="0"/>
          <wp:positionH relativeFrom="column">
            <wp:posOffset>552450</wp:posOffset>
          </wp:positionH>
          <wp:positionV relativeFrom="paragraph">
            <wp:posOffset>6350</wp:posOffset>
          </wp:positionV>
          <wp:extent cx="850265" cy="858520"/>
          <wp:effectExtent l="0" t="0" r="6985" b="0"/>
          <wp:wrapNone/>
          <wp:docPr id="4441448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58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09C5">
      <w:rPr>
        <w:color w:val="000000"/>
      </w:rPr>
      <w:t>Republic of the Philippines</w:t>
    </w:r>
    <w:r w:rsidR="003209C5">
      <w:rPr>
        <w:b/>
        <w:color w:val="003300"/>
        <w:sz w:val="18"/>
        <w:szCs w:val="18"/>
      </w:rPr>
      <w:br/>
    </w:r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 w:rsidR="003209C5">
      <w:rPr>
        <w:color w:val="003300"/>
        <w:sz w:val="30"/>
        <w:szCs w:val="30"/>
      </w:rPr>
      <w:br/>
    </w:r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 xml:space="preserve">(Pamantasan ng </w:t>
    </w:r>
    <w:proofErr w:type="spellStart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Cabuyao</w:t>
    </w:r>
    <w:proofErr w:type="spellEnd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)</w:t>
    </w:r>
  </w:p>
  <w:p w14:paraId="2361F542" w14:textId="77777777" w:rsidR="00AF511A" w:rsidRPr="00AF511A" w:rsidRDefault="00201963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 Light" w:hAnsi="Calibri Light" w:cs="Calibri Light"/>
        <w:b/>
        <w:bCs/>
        <w:i/>
        <w:iCs/>
        <w:color w:val="000000"/>
        <w:sz w:val="26"/>
        <w:szCs w:val="26"/>
      </w:rPr>
    </w:pPr>
    <w:r>
      <w:rPr>
        <w:rFonts w:ascii="Calibri Light" w:hAnsi="Calibri Light" w:cs="Calibri Light"/>
        <w:b/>
        <w:bCs/>
        <w:i/>
        <w:iCs/>
        <w:color w:val="000000"/>
        <w:sz w:val="26"/>
        <w:szCs w:val="26"/>
      </w:rPr>
      <w:t>College of Engineering</w:t>
    </w:r>
  </w:p>
  <w:p w14:paraId="000A9BE7" w14:textId="77777777" w:rsidR="003209C5" w:rsidRDefault="003209C5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320BA5DD" w14:textId="77777777" w:rsidR="009C7D03" w:rsidRDefault="009C7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9523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Balthazar" w:eastAsia="Balthazar" w:hAnsi="Balthazar" w:cs="Balthazar"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82B4A15" wp14:editId="1FC5BDCE">
          <wp:simplePos x="0" y="0"/>
          <wp:positionH relativeFrom="column">
            <wp:posOffset>5008880</wp:posOffset>
          </wp:positionH>
          <wp:positionV relativeFrom="paragraph">
            <wp:posOffset>-76200</wp:posOffset>
          </wp:positionV>
          <wp:extent cx="812800" cy="812800"/>
          <wp:effectExtent l="0" t="0" r="6350" b="6350"/>
          <wp:wrapNone/>
          <wp:docPr id="305852645" name="Picture 305852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5408" behindDoc="1" locked="0" layoutInCell="1" hidden="0" allowOverlap="1" wp14:anchorId="000F47D4" wp14:editId="65434823">
          <wp:simplePos x="0" y="0"/>
          <wp:positionH relativeFrom="column">
            <wp:posOffset>62865</wp:posOffset>
          </wp:positionH>
          <wp:positionV relativeFrom="paragraph">
            <wp:posOffset>-137160</wp:posOffset>
          </wp:positionV>
          <wp:extent cx="1025237" cy="962891"/>
          <wp:effectExtent l="0" t="0" r="0" b="0"/>
          <wp:wrapNone/>
          <wp:docPr id="604081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237" cy="96289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Republic of the Philippines</w:t>
    </w:r>
    <w:r>
      <w:rPr>
        <w:b/>
        <w:color w:val="003300"/>
        <w:sz w:val="18"/>
        <w:szCs w:val="18"/>
      </w:rPr>
      <w:br/>
    </w:r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>
      <w:rPr>
        <w:color w:val="003300"/>
        <w:sz w:val="30"/>
        <w:szCs w:val="30"/>
      </w:rPr>
      <w:br/>
    </w:r>
    <w:r>
      <w:rPr>
        <w:rFonts w:ascii="Balthazar" w:eastAsia="Balthazar" w:hAnsi="Balthazar" w:cs="Balthazar"/>
        <w:color w:val="000000"/>
        <w:sz w:val="30"/>
        <w:szCs w:val="30"/>
      </w:rPr>
      <w:t xml:space="preserve">(Pamantasan ng </w:t>
    </w:r>
    <w:proofErr w:type="spellStart"/>
    <w:r>
      <w:rPr>
        <w:rFonts w:ascii="Balthazar" w:eastAsia="Balthazar" w:hAnsi="Balthazar" w:cs="Balthazar"/>
        <w:color w:val="000000"/>
        <w:sz w:val="30"/>
        <w:szCs w:val="30"/>
      </w:rPr>
      <w:t>Cabuyao</w:t>
    </w:r>
    <w:proofErr w:type="spellEnd"/>
    <w:r>
      <w:rPr>
        <w:rFonts w:ascii="Balthazar" w:eastAsia="Balthazar" w:hAnsi="Balthazar" w:cs="Balthazar"/>
        <w:color w:val="000000"/>
        <w:sz w:val="30"/>
        <w:szCs w:val="30"/>
      </w:rPr>
      <w:t>)</w:t>
    </w:r>
  </w:p>
  <w:p w14:paraId="7BB1423E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r>
      <w:rPr>
        <w:rFonts w:ascii="Calibri" w:eastAsia="Calibri" w:hAnsi="Calibri" w:cs="Calibri"/>
        <w:b/>
        <w:i/>
        <w:color w:val="000000"/>
        <w:sz w:val="26"/>
        <w:szCs w:val="26"/>
      </w:rPr>
      <w:t>College of Engineering</w:t>
    </w:r>
  </w:p>
  <w:p w14:paraId="5A473F41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7A528EAE" w14:textId="77777777" w:rsidR="001A409D" w:rsidRPr="00843D98" w:rsidRDefault="001A409D" w:rsidP="00843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CB0"/>
    <w:multiLevelType w:val="hybridMultilevel"/>
    <w:tmpl w:val="FA1C86D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" w15:restartNumberingAfterBreak="0">
    <w:nsid w:val="05524959"/>
    <w:multiLevelType w:val="hybridMultilevel"/>
    <w:tmpl w:val="48429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" w15:restartNumberingAfterBreak="0">
    <w:nsid w:val="065E6221"/>
    <w:multiLevelType w:val="hybridMultilevel"/>
    <w:tmpl w:val="7382BA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AA0E6046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" w15:restartNumberingAfterBreak="0">
    <w:nsid w:val="08486D9F"/>
    <w:multiLevelType w:val="hybridMultilevel"/>
    <w:tmpl w:val="541667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" w15:restartNumberingAfterBreak="0">
    <w:nsid w:val="0B5862E0"/>
    <w:multiLevelType w:val="hybridMultilevel"/>
    <w:tmpl w:val="C994DB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" w15:restartNumberingAfterBreak="0">
    <w:nsid w:val="0BF0278C"/>
    <w:multiLevelType w:val="hybridMultilevel"/>
    <w:tmpl w:val="A5E613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" w15:restartNumberingAfterBreak="0">
    <w:nsid w:val="0C8F0BC6"/>
    <w:multiLevelType w:val="hybridMultilevel"/>
    <w:tmpl w:val="AA760C6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7" w15:restartNumberingAfterBreak="0">
    <w:nsid w:val="0F0F73A7"/>
    <w:multiLevelType w:val="hybridMultilevel"/>
    <w:tmpl w:val="1FA6AA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8" w15:restartNumberingAfterBreak="0">
    <w:nsid w:val="124F1B25"/>
    <w:multiLevelType w:val="hybridMultilevel"/>
    <w:tmpl w:val="0AFA5D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9" w15:restartNumberingAfterBreak="0">
    <w:nsid w:val="13920AF3"/>
    <w:multiLevelType w:val="hybridMultilevel"/>
    <w:tmpl w:val="919C8A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0" w15:restartNumberingAfterBreak="0">
    <w:nsid w:val="14AC3717"/>
    <w:multiLevelType w:val="hybridMultilevel"/>
    <w:tmpl w:val="7528143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1" w15:restartNumberingAfterBreak="0">
    <w:nsid w:val="15B32A7B"/>
    <w:multiLevelType w:val="hybridMultilevel"/>
    <w:tmpl w:val="B76076C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2" w15:restartNumberingAfterBreak="0">
    <w:nsid w:val="17E96E65"/>
    <w:multiLevelType w:val="hybridMultilevel"/>
    <w:tmpl w:val="E662E25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3" w15:restartNumberingAfterBreak="0">
    <w:nsid w:val="182201EE"/>
    <w:multiLevelType w:val="hybridMultilevel"/>
    <w:tmpl w:val="75F6D3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4" w15:restartNumberingAfterBreak="0">
    <w:nsid w:val="18DF632F"/>
    <w:multiLevelType w:val="hybridMultilevel"/>
    <w:tmpl w:val="A4BEB30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5" w15:restartNumberingAfterBreak="0">
    <w:nsid w:val="195F0970"/>
    <w:multiLevelType w:val="hybridMultilevel"/>
    <w:tmpl w:val="60A05A3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6" w15:restartNumberingAfterBreak="0">
    <w:nsid w:val="19D079EF"/>
    <w:multiLevelType w:val="hybridMultilevel"/>
    <w:tmpl w:val="34E0EC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7" w15:restartNumberingAfterBreak="0">
    <w:nsid w:val="1B705721"/>
    <w:multiLevelType w:val="hybridMultilevel"/>
    <w:tmpl w:val="111E1070"/>
    <w:lvl w:ilvl="0" w:tplc="FC8C44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19"/>
        <w:szCs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35BB9"/>
    <w:multiLevelType w:val="hybridMultilevel"/>
    <w:tmpl w:val="19948C2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9" w15:restartNumberingAfterBreak="0">
    <w:nsid w:val="26CF7B51"/>
    <w:multiLevelType w:val="hybridMultilevel"/>
    <w:tmpl w:val="6AA848E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0" w15:restartNumberingAfterBreak="0">
    <w:nsid w:val="2BD8409A"/>
    <w:multiLevelType w:val="hybridMultilevel"/>
    <w:tmpl w:val="2DDA90D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1" w15:restartNumberingAfterBreak="0">
    <w:nsid w:val="2D560933"/>
    <w:multiLevelType w:val="hybridMultilevel"/>
    <w:tmpl w:val="1F600F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2" w15:restartNumberingAfterBreak="0">
    <w:nsid w:val="2ED97FC2"/>
    <w:multiLevelType w:val="hybridMultilevel"/>
    <w:tmpl w:val="2C3C77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3" w15:restartNumberingAfterBreak="0">
    <w:nsid w:val="2F93455E"/>
    <w:multiLevelType w:val="hybridMultilevel"/>
    <w:tmpl w:val="AE10306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ED74FA7E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4" w15:restartNumberingAfterBreak="0">
    <w:nsid w:val="2FB0286C"/>
    <w:multiLevelType w:val="hybridMultilevel"/>
    <w:tmpl w:val="CC00985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5" w15:restartNumberingAfterBreak="0">
    <w:nsid w:val="30461E09"/>
    <w:multiLevelType w:val="hybridMultilevel"/>
    <w:tmpl w:val="CB4A66F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6" w15:restartNumberingAfterBreak="0">
    <w:nsid w:val="335172CD"/>
    <w:multiLevelType w:val="hybridMultilevel"/>
    <w:tmpl w:val="0C2E9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7" w15:restartNumberingAfterBreak="0">
    <w:nsid w:val="34F4364C"/>
    <w:multiLevelType w:val="hybridMultilevel"/>
    <w:tmpl w:val="68088B2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8" w15:restartNumberingAfterBreak="0">
    <w:nsid w:val="3B415CFC"/>
    <w:multiLevelType w:val="hybridMultilevel"/>
    <w:tmpl w:val="EFDEA16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9" w15:restartNumberingAfterBreak="0">
    <w:nsid w:val="3CC80142"/>
    <w:multiLevelType w:val="hybridMultilevel"/>
    <w:tmpl w:val="BF2C7E1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0" w15:restartNumberingAfterBreak="0">
    <w:nsid w:val="3D43633D"/>
    <w:multiLevelType w:val="hybridMultilevel"/>
    <w:tmpl w:val="A8EC1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1" w15:restartNumberingAfterBreak="0">
    <w:nsid w:val="3F9F7713"/>
    <w:multiLevelType w:val="hybridMultilevel"/>
    <w:tmpl w:val="B38C9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2" w15:restartNumberingAfterBreak="0">
    <w:nsid w:val="411168FB"/>
    <w:multiLevelType w:val="hybridMultilevel"/>
    <w:tmpl w:val="40267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3" w15:restartNumberingAfterBreak="0">
    <w:nsid w:val="425F0B01"/>
    <w:multiLevelType w:val="hybridMultilevel"/>
    <w:tmpl w:val="A816E79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4" w15:restartNumberingAfterBreak="0">
    <w:nsid w:val="44386B8E"/>
    <w:multiLevelType w:val="hybridMultilevel"/>
    <w:tmpl w:val="0CF6B30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5" w15:restartNumberingAfterBreak="0">
    <w:nsid w:val="467A074E"/>
    <w:multiLevelType w:val="hybridMultilevel"/>
    <w:tmpl w:val="CA8E52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6" w15:restartNumberingAfterBreak="0">
    <w:nsid w:val="494D609E"/>
    <w:multiLevelType w:val="hybridMultilevel"/>
    <w:tmpl w:val="C4E88DB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7" w15:restartNumberingAfterBreak="0">
    <w:nsid w:val="498127DD"/>
    <w:multiLevelType w:val="hybridMultilevel"/>
    <w:tmpl w:val="1B96A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8" w15:restartNumberingAfterBreak="0">
    <w:nsid w:val="4A6710DE"/>
    <w:multiLevelType w:val="hybridMultilevel"/>
    <w:tmpl w:val="ACC47E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9" w15:restartNumberingAfterBreak="0">
    <w:nsid w:val="4BB63D8D"/>
    <w:multiLevelType w:val="hybridMultilevel"/>
    <w:tmpl w:val="31F4C1C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0" w15:restartNumberingAfterBreak="0">
    <w:nsid w:val="4C1A3F3A"/>
    <w:multiLevelType w:val="hybridMultilevel"/>
    <w:tmpl w:val="A4DC1E1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1" w15:restartNumberingAfterBreak="0">
    <w:nsid w:val="4DB3030F"/>
    <w:multiLevelType w:val="hybridMultilevel"/>
    <w:tmpl w:val="F75888B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2" w15:restartNumberingAfterBreak="0">
    <w:nsid w:val="4E8B7C73"/>
    <w:multiLevelType w:val="hybridMultilevel"/>
    <w:tmpl w:val="4236A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3" w15:restartNumberingAfterBreak="0">
    <w:nsid w:val="51F43AD2"/>
    <w:multiLevelType w:val="hybridMultilevel"/>
    <w:tmpl w:val="9A2877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4" w15:restartNumberingAfterBreak="0">
    <w:nsid w:val="529F5B77"/>
    <w:multiLevelType w:val="hybridMultilevel"/>
    <w:tmpl w:val="3BC0B2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5" w15:restartNumberingAfterBreak="0">
    <w:nsid w:val="575638E7"/>
    <w:multiLevelType w:val="hybridMultilevel"/>
    <w:tmpl w:val="786E73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6" w15:restartNumberingAfterBreak="0">
    <w:nsid w:val="5CDC388A"/>
    <w:multiLevelType w:val="hybridMultilevel"/>
    <w:tmpl w:val="67E42D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7" w15:restartNumberingAfterBreak="0">
    <w:nsid w:val="5D0F5972"/>
    <w:multiLevelType w:val="hybridMultilevel"/>
    <w:tmpl w:val="5DB2F8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8" w15:restartNumberingAfterBreak="0">
    <w:nsid w:val="5EFE0FDD"/>
    <w:multiLevelType w:val="hybridMultilevel"/>
    <w:tmpl w:val="8B6C17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9" w15:restartNumberingAfterBreak="0">
    <w:nsid w:val="60613458"/>
    <w:multiLevelType w:val="hybridMultilevel"/>
    <w:tmpl w:val="92F2C5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0" w15:restartNumberingAfterBreak="0">
    <w:nsid w:val="61B353C8"/>
    <w:multiLevelType w:val="hybridMultilevel"/>
    <w:tmpl w:val="F31895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1" w15:restartNumberingAfterBreak="0">
    <w:nsid w:val="629422D4"/>
    <w:multiLevelType w:val="hybridMultilevel"/>
    <w:tmpl w:val="A0CAD2F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2" w15:restartNumberingAfterBreak="0">
    <w:nsid w:val="62CE3388"/>
    <w:multiLevelType w:val="hybridMultilevel"/>
    <w:tmpl w:val="56AECC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3" w15:restartNumberingAfterBreak="0">
    <w:nsid w:val="64FA0981"/>
    <w:multiLevelType w:val="hybridMultilevel"/>
    <w:tmpl w:val="B4E673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4" w15:restartNumberingAfterBreak="0">
    <w:nsid w:val="669C2FE7"/>
    <w:multiLevelType w:val="hybridMultilevel"/>
    <w:tmpl w:val="CD92188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5" w15:restartNumberingAfterBreak="0">
    <w:nsid w:val="67335551"/>
    <w:multiLevelType w:val="hybridMultilevel"/>
    <w:tmpl w:val="A0EE5A3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6" w15:restartNumberingAfterBreak="0">
    <w:nsid w:val="6AD83E0C"/>
    <w:multiLevelType w:val="hybridMultilevel"/>
    <w:tmpl w:val="3ACC29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7" w15:restartNumberingAfterBreak="0">
    <w:nsid w:val="6CBD5680"/>
    <w:multiLevelType w:val="hybridMultilevel"/>
    <w:tmpl w:val="714C1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8" w15:restartNumberingAfterBreak="0">
    <w:nsid w:val="6D8A03B9"/>
    <w:multiLevelType w:val="hybridMultilevel"/>
    <w:tmpl w:val="251269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9" w15:restartNumberingAfterBreak="0">
    <w:nsid w:val="6E285073"/>
    <w:multiLevelType w:val="hybridMultilevel"/>
    <w:tmpl w:val="1906644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0" w15:restartNumberingAfterBreak="0">
    <w:nsid w:val="6E5034D8"/>
    <w:multiLevelType w:val="hybridMultilevel"/>
    <w:tmpl w:val="21E49BC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1" w15:restartNumberingAfterBreak="0">
    <w:nsid w:val="71CF69B0"/>
    <w:multiLevelType w:val="hybridMultilevel"/>
    <w:tmpl w:val="7FB4A55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2" w15:restartNumberingAfterBreak="0">
    <w:nsid w:val="72561C17"/>
    <w:multiLevelType w:val="hybridMultilevel"/>
    <w:tmpl w:val="DCAE9FC2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6AD869F8">
      <w:start w:val="1"/>
      <w:numFmt w:val="lowerLetter"/>
      <w:lvlText w:val="%2."/>
      <w:lvlJc w:val="left"/>
      <w:pPr>
        <w:ind w:left="731" w:hanging="360"/>
      </w:pPr>
      <w:rPr>
        <w:rFonts w:eastAsia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3" w15:restartNumberingAfterBreak="0">
    <w:nsid w:val="73043DF5"/>
    <w:multiLevelType w:val="hybridMultilevel"/>
    <w:tmpl w:val="53BEF2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4" w15:restartNumberingAfterBreak="0">
    <w:nsid w:val="741B0505"/>
    <w:multiLevelType w:val="hybridMultilevel"/>
    <w:tmpl w:val="83D03D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5" w15:restartNumberingAfterBreak="0">
    <w:nsid w:val="756441E6"/>
    <w:multiLevelType w:val="hybridMultilevel"/>
    <w:tmpl w:val="C9CC18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6" w15:restartNumberingAfterBreak="0">
    <w:nsid w:val="79B0347D"/>
    <w:multiLevelType w:val="hybridMultilevel"/>
    <w:tmpl w:val="C01438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7" w15:restartNumberingAfterBreak="0">
    <w:nsid w:val="7A7E7BD7"/>
    <w:multiLevelType w:val="hybridMultilevel"/>
    <w:tmpl w:val="6F2425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8" w15:restartNumberingAfterBreak="0">
    <w:nsid w:val="7B7D42E3"/>
    <w:multiLevelType w:val="hybridMultilevel"/>
    <w:tmpl w:val="64D6F92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num w:numId="1" w16cid:durableId="1386372784">
    <w:abstractNumId w:val="17"/>
  </w:num>
  <w:num w:numId="2" w16cid:durableId="1103721135">
    <w:abstractNumId w:val="62"/>
  </w:num>
  <w:num w:numId="3" w16cid:durableId="1307973359">
    <w:abstractNumId w:val="4"/>
  </w:num>
  <w:num w:numId="4" w16cid:durableId="1358579555">
    <w:abstractNumId w:val="51"/>
  </w:num>
  <w:num w:numId="5" w16cid:durableId="1205562844">
    <w:abstractNumId w:val="47"/>
  </w:num>
  <w:num w:numId="6" w16cid:durableId="1062674420">
    <w:abstractNumId w:val="0"/>
  </w:num>
  <w:num w:numId="7" w16cid:durableId="1772624798">
    <w:abstractNumId w:val="32"/>
  </w:num>
  <w:num w:numId="8" w16cid:durableId="878468175">
    <w:abstractNumId w:val="3"/>
  </w:num>
  <w:num w:numId="9" w16cid:durableId="1015886071">
    <w:abstractNumId w:val="24"/>
  </w:num>
  <w:num w:numId="10" w16cid:durableId="717433104">
    <w:abstractNumId w:val="66"/>
  </w:num>
  <w:num w:numId="11" w16cid:durableId="1688097252">
    <w:abstractNumId w:val="57"/>
  </w:num>
  <w:num w:numId="12" w16cid:durableId="799761173">
    <w:abstractNumId w:val="64"/>
  </w:num>
  <w:num w:numId="13" w16cid:durableId="1095977265">
    <w:abstractNumId w:val="21"/>
  </w:num>
  <w:num w:numId="14" w16cid:durableId="1248923156">
    <w:abstractNumId w:val="40"/>
  </w:num>
  <w:num w:numId="15" w16cid:durableId="485513707">
    <w:abstractNumId w:val="33"/>
  </w:num>
  <w:num w:numId="16" w16cid:durableId="1165239792">
    <w:abstractNumId w:val="12"/>
  </w:num>
  <w:num w:numId="17" w16cid:durableId="2053649883">
    <w:abstractNumId w:val="49"/>
  </w:num>
  <w:num w:numId="18" w16cid:durableId="967474212">
    <w:abstractNumId w:val="31"/>
  </w:num>
  <w:num w:numId="19" w16cid:durableId="188181643">
    <w:abstractNumId w:val="44"/>
  </w:num>
  <w:num w:numId="20" w16cid:durableId="460458925">
    <w:abstractNumId w:val="14"/>
  </w:num>
  <w:num w:numId="21" w16cid:durableId="1851216852">
    <w:abstractNumId w:val="27"/>
  </w:num>
  <w:num w:numId="22" w16cid:durableId="1303775376">
    <w:abstractNumId w:val="20"/>
  </w:num>
  <w:num w:numId="23" w16cid:durableId="1884100250">
    <w:abstractNumId w:val="45"/>
  </w:num>
  <w:num w:numId="24" w16cid:durableId="579868599">
    <w:abstractNumId w:val="65"/>
  </w:num>
  <w:num w:numId="25" w16cid:durableId="860045842">
    <w:abstractNumId w:val="67"/>
  </w:num>
  <w:num w:numId="26" w16cid:durableId="857156231">
    <w:abstractNumId w:val="37"/>
  </w:num>
  <w:num w:numId="27" w16cid:durableId="2084642818">
    <w:abstractNumId w:val="8"/>
  </w:num>
  <w:num w:numId="28" w16cid:durableId="603151394">
    <w:abstractNumId w:val="28"/>
  </w:num>
  <w:num w:numId="29" w16cid:durableId="330185007">
    <w:abstractNumId w:val="6"/>
  </w:num>
  <w:num w:numId="30" w16cid:durableId="764762816">
    <w:abstractNumId w:val="43"/>
  </w:num>
  <w:num w:numId="31" w16cid:durableId="830677616">
    <w:abstractNumId w:val="59"/>
  </w:num>
  <w:num w:numId="32" w16cid:durableId="1557624225">
    <w:abstractNumId w:val="50"/>
  </w:num>
  <w:num w:numId="33" w16cid:durableId="975181123">
    <w:abstractNumId w:val="61"/>
  </w:num>
  <w:num w:numId="34" w16cid:durableId="914124241">
    <w:abstractNumId w:val="30"/>
  </w:num>
  <w:num w:numId="35" w16cid:durableId="520440372">
    <w:abstractNumId w:val="58"/>
  </w:num>
  <w:num w:numId="36" w16cid:durableId="1956398167">
    <w:abstractNumId w:val="2"/>
  </w:num>
  <w:num w:numId="37" w16cid:durableId="1002318350">
    <w:abstractNumId w:val="19"/>
  </w:num>
  <w:num w:numId="38" w16cid:durableId="2103187635">
    <w:abstractNumId w:val="25"/>
  </w:num>
  <w:num w:numId="39" w16cid:durableId="1847818310">
    <w:abstractNumId w:val="60"/>
  </w:num>
  <w:num w:numId="40" w16cid:durableId="134958885">
    <w:abstractNumId w:val="1"/>
  </w:num>
  <w:num w:numId="41" w16cid:durableId="105659520">
    <w:abstractNumId w:val="38"/>
  </w:num>
  <w:num w:numId="42" w16cid:durableId="1021667897">
    <w:abstractNumId w:val="56"/>
  </w:num>
  <w:num w:numId="43" w16cid:durableId="1797676642">
    <w:abstractNumId w:val="18"/>
  </w:num>
  <w:num w:numId="44" w16cid:durableId="870730868">
    <w:abstractNumId w:val="42"/>
  </w:num>
  <w:num w:numId="45" w16cid:durableId="48651145">
    <w:abstractNumId w:val="41"/>
  </w:num>
  <w:num w:numId="46" w16cid:durableId="421028114">
    <w:abstractNumId w:val="39"/>
  </w:num>
  <w:num w:numId="47" w16cid:durableId="1155803121">
    <w:abstractNumId w:val="63"/>
  </w:num>
  <w:num w:numId="48" w16cid:durableId="315956285">
    <w:abstractNumId w:val="5"/>
  </w:num>
  <w:num w:numId="49" w16cid:durableId="455953274">
    <w:abstractNumId w:val="36"/>
  </w:num>
  <w:num w:numId="50" w16cid:durableId="1893301841">
    <w:abstractNumId w:val="34"/>
  </w:num>
  <w:num w:numId="51" w16cid:durableId="1152139706">
    <w:abstractNumId w:val="26"/>
  </w:num>
  <w:num w:numId="52" w16cid:durableId="1915697860">
    <w:abstractNumId w:val="22"/>
  </w:num>
  <w:num w:numId="53" w16cid:durableId="350305873">
    <w:abstractNumId w:val="53"/>
  </w:num>
  <w:num w:numId="54" w16cid:durableId="718893928">
    <w:abstractNumId w:val="23"/>
  </w:num>
  <w:num w:numId="55" w16cid:durableId="2054577125">
    <w:abstractNumId w:val="13"/>
  </w:num>
  <w:num w:numId="56" w16cid:durableId="84115400">
    <w:abstractNumId w:val="68"/>
  </w:num>
  <w:num w:numId="57" w16cid:durableId="1757051411">
    <w:abstractNumId w:val="7"/>
  </w:num>
  <w:num w:numId="58" w16cid:durableId="1334262167">
    <w:abstractNumId w:val="16"/>
  </w:num>
  <w:num w:numId="59" w16cid:durableId="1467158614">
    <w:abstractNumId w:val="54"/>
  </w:num>
  <w:num w:numId="60" w16cid:durableId="1275557567">
    <w:abstractNumId w:val="46"/>
  </w:num>
  <w:num w:numId="61" w16cid:durableId="733702551">
    <w:abstractNumId w:val="10"/>
  </w:num>
  <w:num w:numId="62" w16cid:durableId="402068566">
    <w:abstractNumId w:val="48"/>
  </w:num>
  <w:num w:numId="63" w16cid:durableId="783961443">
    <w:abstractNumId w:val="15"/>
  </w:num>
  <w:num w:numId="64" w16cid:durableId="810361772">
    <w:abstractNumId w:val="29"/>
  </w:num>
  <w:num w:numId="65" w16cid:durableId="1678263834">
    <w:abstractNumId w:val="11"/>
  </w:num>
  <w:num w:numId="66" w16cid:durableId="326901040">
    <w:abstractNumId w:val="55"/>
  </w:num>
  <w:num w:numId="67" w16cid:durableId="1085953183">
    <w:abstractNumId w:val="9"/>
  </w:num>
  <w:num w:numId="68" w16cid:durableId="866794278">
    <w:abstractNumId w:val="52"/>
  </w:num>
  <w:num w:numId="69" w16cid:durableId="1968004777">
    <w:abstractNumId w:val="3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AE"/>
    <w:rsid w:val="0000147B"/>
    <w:rsid w:val="000355E5"/>
    <w:rsid w:val="000469F7"/>
    <w:rsid w:val="00047536"/>
    <w:rsid w:val="00053210"/>
    <w:rsid w:val="000650D7"/>
    <w:rsid w:val="00075D4C"/>
    <w:rsid w:val="00083B2C"/>
    <w:rsid w:val="000A18E4"/>
    <w:rsid w:val="000B7081"/>
    <w:rsid w:val="000C31FB"/>
    <w:rsid w:val="000C7CA6"/>
    <w:rsid w:val="000E76EC"/>
    <w:rsid w:val="00120BE4"/>
    <w:rsid w:val="001344E6"/>
    <w:rsid w:val="001569B0"/>
    <w:rsid w:val="001600BC"/>
    <w:rsid w:val="001A409D"/>
    <w:rsid w:val="001B55DD"/>
    <w:rsid w:val="001D186A"/>
    <w:rsid w:val="001D608E"/>
    <w:rsid w:val="00201963"/>
    <w:rsid w:val="00293318"/>
    <w:rsid w:val="002A74E7"/>
    <w:rsid w:val="0031270B"/>
    <w:rsid w:val="003209C5"/>
    <w:rsid w:val="00354812"/>
    <w:rsid w:val="00374067"/>
    <w:rsid w:val="00383925"/>
    <w:rsid w:val="00394543"/>
    <w:rsid w:val="003966AD"/>
    <w:rsid w:val="003C4168"/>
    <w:rsid w:val="003D074E"/>
    <w:rsid w:val="003E1187"/>
    <w:rsid w:val="00415FD6"/>
    <w:rsid w:val="0042230F"/>
    <w:rsid w:val="00422EF8"/>
    <w:rsid w:val="0043648F"/>
    <w:rsid w:val="0044177D"/>
    <w:rsid w:val="004C1E12"/>
    <w:rsid w:val="004C446C"/>
    <w:rsid w:val="00522EA9"/>
    <w:rsid w:val="0052568C"/>
    <w:rsid w:val="0057310E"/>
    <w:rsid w:val="0057313A"/>
    <w:rsid w:val="00580F56"/>
    <w:rsid w:val="005E0771"/>
    <w:rsid w:val="00604E6E"/>
    <w:rsid w:val="00613C9D"/>
    <w:rsid w:val="0062072A"/>
    <w:rsid w:val="00632E81"/>
    <w:rsid w:val="00643CA7"/>
    <w:rsid w:val="00667B56"/>
    <w:rsid w:val="00680980"/>
    <w:rsid w:val="006C3897"/>
    <w:rsid w:val="006D0A4D"/>
    <w:rsid w:val="006D4F1D"/>
    <w:rsid w:val="00700E7E"/>
    <w:rsid w:val="00752210"/>
    <w:rsid w:val="007579D2"/>
    <w:rsid w:val="00765B5D"/>
    <w:rsid w:val="007944E6"/>
    <w:rsid w:val="007A0946"/>
    <w:rsid w:val="007A68B4"/>
    <w:rsid w:val="007D2019"/>
    <w:rsid w:val="007E0493"/>
    <w:rsid w:val="007F469C"/>
    <w:rsid w:val="008B26DE"/>
    <w:rsid w:val="008D2009"/>
    <w:rsid w:val="008D48C2"/>
    <w:rsid w:val="008F195C"/>
    <w:rsid w:val="008F2C21"/>
    <w:rsid w:val="00900C6F"/>
    <w:rsid w:val="00901803"/>
    <w:rsid w:val="009225CB"/>
    <w:rsid w:val="00927830"/>
    <w:rsid w:val="00973DE6"/>
    <w:rsid w:val="00975D16"/>
    <w:rsid w:val="009830A1"/>
    <w:rsid w:val="009A5771"/>
    <w:rsid w:val="009C621A"/>
    <w:rsid w:val="009C7D03"/>
    <w:rsid w:val="009D5087"/>
    <w:rsid w:val="009D6681"/>
    <w:rsid w:val="00A07337"/>
    <w:rsid w:val="00A150C1"/>
    <w:rsid w:val="00A247FA"/>
    <w:rsid w:val="00A411ED"/>
    <w:rsid w:val="00A44AE4"/>
    <w:rsid w:val="00A573EB"/>
    <w:rsid w:val="00AB6E00"/>
    <w:rsid w:val="00AC2D77"/>
    <w:rsid w:val="00AD0669"/>
    <w:rsid w:val="00AF511A"/>
    <w:rsid w:val="00B012E7"/>
    <w:rsid w:val="00B06297"/>
    <w:rsid w:val="00B14039"/>
    <w:rsid w:val="00B25634"/>
    <w:rsid w:val="00B42EB6"/>
    <w:rsid w:val="00B43C3D"/>
    <w:rsid w:val="00B63752"/>
    <w:rsid w:val="00B662A6"/>
    <w:rsid w:val="00B7244A"/>
    <w:rsid w:val="00B85F9F"/>
    <w:rsid w:val="00BC725D"/>
    <w:rsid w:val="00C22515"/>
    <w:rsid w:val="00C30433"/>
    <w:rsid w:val="00C445BF"/>
    <w:rsid w:val="00C52C54"/>
    <w:rsid w:val="00C6223B"/>
    <w:rsid w:val="00C62EF8"/>
    <w:rsid w:val="00C66B1F"/>
    <w:rsid w:val="00C676CB"/>
    <w:rsid w:val="00C7607A"/>
    <w:rsid w:val="00CC06F5"/>
    <w:rsid w:val="00CC2A8F"/>
    <w:rsid w:val="00CC2C07"/>
    <w:rsid w:val="00CE0215"/>
    <w:rsid w:val="00CF296C"/>
    <w:rsid w:val="00CF66C1"/>
    <w:rsid w:val="00D20749"/>
    <w:rsid w:val="00D256B7"/>
    <w:rsid w:val="00D27746"/>
    <w:rsid w:val="00D65F69"/>
    <w:rsid w:val="00DA0153"/>
    <w:rsid w:val="00DB24C2"/>
    <w:rsid w:val="00DC12E9"/>
    <w:rsid w:val="00DE4525"/>
    <w:rsid w:val="00DF0A40"/>
    <w:rsid w:val="00E51585"/>
    <w:rsid w:val="00E62DAE"/>
    <w:rsid w:val="00EC2730"/>
    <w:rsid w:val="00EC6C64"/>
    <w:rsid w:val="00EF4E6C"/>
    <w:rsid w:val="00F05D19"/>
    <w:rsid w:val="00F64275"/>
    <w:rsid w:val="00FA588E"/>
    <w:rsid w:val="00FC1406"/>
    <w:rsid w:val="00FC7504"/>
    <w:rsid w:val="00FD217A"/>
    <w:rsid w:val="00FE452B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C89EF"/>
  <w15:chartTrackingRefBased/>
  <w15:docId w15:val="{25E0C15B-FF95-42EC-8EA2-1E60777A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1A"/>
  </w:style>
  <w:style w:type="paragraph" w:styleId="Heading1">
    <w:name w:val="heading 1"/>
    <w:basedOn w:val="Normal"/>
    <w:next w:val="Normal"/>
    <w:link w:val="Heading1Char"/>
    <w:uiPriority w:val="9"/>
    <w:qFormat/>
    <w:rsid w:val="00E6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DAE"/>
  </w:style>
  <w:style w:type="paragraph" w:styleId="Footer">
    <w:name w:val="footer"/>
    <w:basedOn w:val="Normal"/>
    <w:link w:val="Foot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DAE"/>
  </w:style>
  <w:style w:type="table" w:styleId="TableGrid">
    <w:name w:val="Table Grid"/>
    <w:basedOn w:val="TableNormal"/>
    <w:uiPriority w:val="39"/>
    <w:rsid w:val="00E62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3037</Words>
  <Characters>17316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QMPD Dept.</dc:creator>
  <cp:keywords/>
  <dc:description/>
  <cp:lastModifiedBy>Aldrin Soriano</cp:lastModifiedBy>
  <cp:revision>18</cp:revision>
  <cp:lastPrinted>2026-07-20T02:36:00Z</cp:lastPrinted>
  <dcterms:created xsi:type="dcterms:W3CDTF">2026-07-20T07:28:00Z</dcterms:created>
  <dcterms:modified xsi:type="dcterms:W3CDTF">2026-07-23T01:16:00Z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3a3d93ce-2713-451e-8d62-9a52e240d723</vt:lpwstr>
  </property>
</Properties>
</file>