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E34" w:rsidRPr="005027C5" w:rsidRDefault="005027C5" w:rsidP="005027C5">
      <w:pPr>
        <w:jc w:val="both"/>
        <w:rPr>
          <w:rFonts w:ascii="Times New Roman" w:hAnsi="Times New Roman" w:cs="Times New Roman"/>
          <w:b/>
          <w:sz w:val="28"/>
        </w:rPr>
      </w:pPr>
      <w:r w:rsidRPr="005027C5">
        <w:rPr>
          <w:rFonts w:ascii="Times New Roman" w:hAnsi="Times New Roman" w:cs="Times New Roman"/>
          <w:b/>
          <w:sz w:val="28"/>
        </w:rPr>
        <w:t>IPv4</w:t>
      </w:r>
    </w:p>
    <w:p w:rsidR="00F53C6E" w:rsidRPr="00F53C6E" w:rsidRDefault="00F53C6E" w:rsidP="005027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3C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Az </w:t>
      </w:r>
      <w:hyperlink r:id="rId5" w:tooltip="IP-cím" w:history="1">
        <w:r w:rsidRPr="00F53C6E">
          <w:rPr>
            <w:rStyle w:val="Hiperhivatkozs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  <w:shd w:val="clear" w:color="auto" w:fill="FFFFFF"/>
          </w:rPr>
          <w:t>IP-címek</w:t>
        </w:r>
      </w:hyperlink>
      <w:r w:rsidRPr="00F53C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arra szolgálnak, hogy egyedileg azonosítsák egy </w:t>
      </w:r>
      <w:hyperlink r:id="rId6" w:tooltip="Gazdagép" w:history="1">
        <w:r w:rsidRPr="00F53C6E">
          <w:rPr>
            <w:rStyle w:val="Hiperhivatkozs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  <w:shd w:val="clear" w:color="auto" w:fill="FFFFFF"/>
          </w:rPr>
          <w:t>gazdagép</w:t>
        </w:r>
      </w:hyperlink>
      <w:r w:rsidRPr="00F53C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egy hálózati interfészét</w:t>
      </w:r>
      <w:r w:rsidRPr="00F5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azaz egy a hálózatban található gép, valamelyik hálózati </w:t>
      </w:r>
      <w:proofErr w:type="gramStart"/>
      <w:r w:rsidRPr="00F5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kártyáját</w:t>
      </w:r>
      <w:proofErr w:type="gramEnd"/>
      <w:r w:rsidRPr="00F5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 egynél több hálózati kártya van behelyezve. </w:t>
      </w:r>
      <w:bookmarkStart w:id="0" w:name="_GoBack"/>
      <w:r w:rsidRPr="00F53C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Lehetővé téve ezzel az </w:t>
      </w:r>
      <w:hyperlink r:id="rId7" w:tooltip="Csomag (informatika)" w:history="1">
        <w:r w:rsidRPr="00F53C6E">
          <w:rPr>
            <w:rStyle w:val="Hiperhivatkozs"/>
            <w:rFonts w:ascii="Times New Roman" w:hAnsi="Times New Roman" w:cs="Times New Roman"/>
            <w:b/>
            <w:color w:val="000000" w:themeColor="text1"/>
            <w:sz w:val="24"/>
            <w:szCs w:val="24"/>
            <w:u w:val="none"/>
            <w:shd w:val="clear" w:color="auto" w:fill="FFFFFF"/>
          </w:rPr>
          <w:t>IP-csomagok</w:t>
        </w:r>
      </w:hyperlink>
      <w:r w:rsidRPr="00F53C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 irányítását a gépek között. A </w:t>
      </w:r>
      <w:proofErr w:type="spellStart"/>
      <w:r w:rsidRPr="00F53C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routoláshoz</w:t>
      </w:r>
      <w:proofErr w:type="spellEnd"/>
      <w:r w:rsidRPr="00F53C6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a cél- és forrás-címek az IP-csomag fejlécének megfelelő mezőiben találhatóak</w:t>
      </w:r>
      <w:bookmarkEnd w:id="0"/>
      <w:r w:rsidRPr="00F53C6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5027C5" w:rsidRDefault="005027C5" w:rsidP="005027C5">
      <w:pPr>
        <w:jc w:val="both"/>
        <w:rPr>
          <w:rFonts w:ascii="Times New Roman" w:hAnsi="Times New Roman" w:cs="Times New Roman"/>
          <w:sz w:val="24"/>
        </w:rPr>
      </w:pPr>
      <w:r w:rsidRPr="005027C5">
        <w:rPr>
          <w:rFonts w:ascii="Times New Roman" w:hAnsi="Times New Roman" w:cs="Times New Roman"/>
          <w:sz w:val="24"/>
        </w:rPr>
        <w:t xml:space="preserve">A </w:t>
      </w:r>
      <w:r w:rsidRPr="005027C5">
        <w:rPr>
          <w:rFonts w:ascii="Times New Roman" w:hAnsi="Times New Roman" w:cs="Times New Roman"/>
          <w:b/>
          <w:sz w:val="24"/>
        </w:rPr>
        <w:t>32 bites IP címet</w:t>
      </w:r>
      <w:r w:rsidRPr="005027C5">
        <w:rPr>
          <w:rFonts w:ascii="Times New Roman" w:hAnsi="Times New Roman" w:cs="Times New Roman"/>
          <w:sz w:val="24"/>
        </w:rPr>
        <w:t xml:space="preserve"> az IP 4-es verziója, </w:t>
      </w:r>
      <w:r w:rsidRPr="005027C5">
        <w:rPr>
          <w:rFonts w:ascii="Times New Roman" w:hAnsi="Times New Roman" w:cs="Times New Roman"/>
          <w:b/>
          <w:sz w:val="24"/>
        </w:rPr>
        <w:t>az IPv4 írja le</w:t>
      </w:r>
      <w:r w:rsidRPr="005027C5">
        <w:rPr>
          <w:rFonts w:ascii="Times New Roman" w:hAnsi="Times New Roman" w:cs="Times New Roman"/>
          <w:sz w:val="24"/>
        </w:rPr>
        <w:t>, és jelenleg a leggyakoribb IP címforma az Interneten. Több mint 4 milliárd lehetséges IP cím létezik a 32 bites címzési séma felhasználásával.</w:t>
      </w:r>
    </w:p>
    <w:p w:rsidR="005027C5" w:rsidRDefault="005027C5" w:rsidP="005027C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5027C5">
        <w:rPr>
          <w:rFonts w:ascii="Times New Roman" w:hAnsi="Times New Roman" w:cs="Times New Roman"/>
          <w:sz w:val="24"/>
        </w:rPr>
        <w:t xml:space="preserve">mikor </w:t>
      </w:r>
      <w:r w:rsidRPr="005027C5">
        <w:rPr>
          <w:rFonts w:ascii="Times New Roman" w:hAnsi="Times New Roman" w:cs="Times New Roman"/>
          <w:b/>
          <w:sz w:val="24"/>
        </w:rPr>
        <w:t>egy állomásnak beállítjuk az IP címét</w:t>
      </w:r>
      <w:r w:rsidRPr="005027C5">
        <w:rPr>
          <w:rFonts w:ascii="Times New Roman" w:hAnsi="Times New Roman" w:cs="Times New Roman"/>
          <w:sz w:val="24"/>
        </w:rPr>
        <w:t xml:space="preserve">, akkor azt </w:t>
      </w:r>
      <w:r w:rsidRPr="005027C5">
        <w:rPr>
          <w:rFonts w:ascii="Times New Roman" w:hAnsi="Times New Roman" w:cs="Times New Roman"/>
          <w:b/>
          <w:sz w:val="24"/>
        </w:rPr>
        <w:t xml:space="preserve">pontozott decimális számként </w:t>
      </w:r>
      <w:r w:rsidRPr="005027C5">
        <w:rPr>
          <w:rFonts w:ascii="Times New Roman" w:hAnsi="Times New Roman" w:cs="Times New Roman"/>
          <w:sz w:val="24"/>
        </w:rPr>
        <w:t xml:space="preserve">adjuk meg, mint </w:t>
      </w:r>
      <w:r w:rsidRPr="005027C5">
        <w:rPr>
          <w:rFonts w:ascii="Times New Roman" w:hAnsi="Times New Roman" w:cs="Times New Roman"/>
          <w:b/>
          <w:sz w:val="24"/>
        </w:rPr>
        <w:t>például 192.168.1.5.</w:t>
      </w:r>
      <w:r w:rsidRPr="005027C5">
        <w:rPr>
          <w:rFonts w:ascii="Times New Roman" w:hAnsi="Times New Roman" w:cs="Times New Roman"/>
          <w:sz w:val="24"/>
        </w:rPr>
        <w:t xml:space="preserve"> Képzeljük el, ha a </w:t>
      </w:r>
      <w:r w:rsidRPr="005027C5">
        <w:rPr>
          <w:rFonts w:ascii="Times New Roman" w:hAnsi="Times New Roman" w:cs="Times New Roman"/>
          <w:b/>
          <w:sz w:val="24"/>
        </w:rPr>
        <w:t>32 bites bináris megfelelőjét kéne bevinnünk, ami 11000000101010000000000100000101</w:t>
      </w:r>
      <w:r w:rsidRPr="005027C5">
        <w:rPr>
          <w:rFonts w:ascii="Times New Roman" w:hAnsi="Times New Roman" w:cs="Times New Roman"/>
          <w:sz w:val="24"/>
        </w:rPr>
        <w:t xml:space="preserve">. </w:t>
      </w:r>
      <w:r w:rsidRPr="005027C5">
        <w:rPr>
          <w:rFonts w:ascii="Times New Roman" w:hAnsi="Times New Roman" w:cs="Times New Roman"/>
          <w:b/>
          <w:sz w:val="24"/>
        </w:rPr>
        <w:t>Ha csak egyetlen bitet elgépelünk, a cím már más lenne, és az állomás nem lenne képes kommunikálni a hálózaton</w:t>
      </w:r>
      <w:r w:rsidRPr="005027C5">
        <w:rPr>
          <w:rFonts w:ascii="Times New Roman" w:hAnsi="Times New Roman" w:cs="Times New Roman"/>
          <w:sz w:val="24"/>
        </w:rPr>
        <w:t>.</w:t>
      </w:r>
    </w:p>
    <w:p w:rsidR="00CF1547" w:rsidRPr="00CF1547" w:rsidRDefault="00CF1547" w:rsidP="00CF1547">
      <w:pPr>
        <w:jc w:val="both"/>
        <w:rPr>
          <w:rFonts w:ascii="Times New Roman" w:hAnsi="Times New Roman" w:cs="Times New Roman"/>
          <w:sz w:val="24"/>
        </w:rPr>
      </w:pPr>
      <w:r w:rsidRPr="00CF1547">
        <w:rPr>
          <w:rFonts w:ascii="Times New Roman" w:hAnsi="Times New Roman" w:cs="Times New Roman"/>
          <w:b/>
          <w:sz w:val="24"/>
        </w:rPr>
        <w:t xml:space="preserve">Amikor egy állomás fogad egy IP címet, megvizsgálja mind a 32 bitet, ahogy azt megkapta a </w:t>
      </w:r>
      <w:proofErr w:type="spellStart"/>
      <w:r w:rsidRPr="00CF1547">
        <w:rPr>
          <w:rFonts w:ascii="Times New Roman" w:hAnsi="Times New Roman" w:cs="Times New Roman"/>
          <w:b/>
          <w:sz w:val="24"/>
        </w:rPr>
        <w:t>NIC-től</w:t>
      </w:r>
      <w:proofErr w:type="spellEnd"/>
      <w:r w:rsidRPr="00CF1547">
        <w:rPr>
          <w:rFonts w:ascii="Times New Roman" w:hAnsi="Times New Roman" w:cs="Times New Roman"/>
          <w:b/>
          <w:sz w:val="24"/>
        </w:rPr>
        <w:t>.</w:t>
      </w:r>
      <w:r w:rsidRPr="00CF1547">
        <w:rPr>
          <w:rFonts w:ascii="Times New Roman" w:hAnsi="Times New Roman" w:cs="Times New Roman"/>
          <w:sz w:val="24"/>
        </w:rPr>
        <w:t xml:space="preserve"> </w:t>
      </w:r>
      <w:r w:rsidRPr="00CF1547">
        <w:rPr>
          <w:rFonts w:ascii="Times New Roman" w:hAnsi="Times New Roman" w:cs="Times New Roman"/>
          <w:b/>
          <w:i/>
          <w:sz w:val="24"/>
        </w:rPr>
        <w:t>Az embereknek viszont át kell alakítaniuk</w:t>
      </w:r>
      <w:r w:rsidRPr="00CF1547">
        <w:rPr>
          <w:rFonts w:ascii="Times New Roman" w:hAnsi="Times New Roman" w:cs="Times New Roman"/>
          <w:sz w:val="24"/>
        </w:rPr>
        <w:t xml:space="preserve"> ezt a </w:t>
      </w:r>
      <w:r w:rsidRPr="00CF1547">
        <w:rPr>
          <w:rFonts w:ascii="Times New Roman" w:hAnsi="Times New Roman" w:cs="Times New Roman"/>
          <w:b/>
          <w:sz w:val="24"/>
        </w:rPr>
        <w:t>32 bitet a négy oktettes decimális megfelelőjére.</w:t>
      </w:r>
      <w:r w:rsidRPr="00CF1547">
        <w:rPr>
          <w:rFonts w:ascii="Times New Roman" w:hAnsi="Times New Roman" w:cs="Times New Roman"/>
          <w:sz w:val="24"/>
        </w:rPr>
        <w:t xml:space="preserve"> Minden </w:t>
      </w:r>
      <w:r w:rsidRPr="00CF1547">
        <w:rPr>
          <w:rFonts w:ascii="Times New Roman" w:hAnsi="Times New Roman" w:cs="Times New Roman"/>
          <w:b/>
          <w:sz w:val="24"/>
        </w:rPr>
        <w:t xml:space="preserve">oktett 8 bitből áll, és minden bitnek van </w:t>
      </w:r>
      <w:r>
        <w:rPr>
          <w:rFonts w:ascii="Times New Roman" w:hAnsi="Times New Roman" w:cs="Times New Roman"/>
          <w:b/>
          <w:sz w:val="24"/>
        </w:rPr>
        <w:t>helyi</w:t>
      </w:r>
      <w:r w:rsidRPr="00CF1547">
        <w:rPr>
          <w:rFonts w:ascii="Times New Roman" w:hAnsi="Times New Roman" w:cs="Times New Roman"/>
          <w:b/>
          <w:sz w:val="24"/>
        </w:rPr>
        <w:t>értéke</w:t>
      </w:r>
      <w:r w:rsidRPr="00CF1547">
        <w:rPr>
          <w:rFonts w:ascii="Times New Roman" w:hAnsi="Times New Roman" w:cs="Times New Roman"/>
          <w:sz w:val="24"/>
        </w:rPr>
        <w:t xml:space="preserve">. A </w:t>
      </w:r>
      <w:r w:rsidRPr="00CF1547">
        <w:rPr>
          <w:rFonts w:ascii="Times New Roman" w:hAnsi="Times New Roman" w:cs="Times New Roman"/>
          <w:b/>
          <w:sz w:val="24"/>
        </w:rPr>
        <w:t>8 bit négy csoportján belül ugyanazok a helyiérté</w:t>
      </w:r>
      <w:r w:rsidRPr="00CF1547">
        <w:rPr>
          <w:rFonts w:ascii="Times New Roman" w:hAnsi="Times New Roman" w:cs="Times New Roman"/>
          <w:sz w:val="24"/>
        </w:rPr>
        <w:t xml:space="preserve">kek. </w:t>
      </w:r>
      <w:r w:rsidRPr="00CF1547">
        <w:rPr>
          <w:rFonts w:ascii="Times New Roman" w:hAnsi="Times New Roman" w:cs="Times New Roman"/>
          <w:i/>
          <w:sz w:val="24"/>
        </w:rPr>
        <w:t>A jobb oldali szélső bitnek 1 a helyi értéke, a maradék biteknek pedig jobbról balra 2, 4, 8, 16, 32, 64 és 128</w:t>
      </w:r>
      <w:r w:rsidRPr="00CF1547">
        <w:rPr>
          <w:rFonts w:ascii="Times New Roman" w:hAnsi="Times New Roman" w:cs="Times New Roman"/>
          <w:sz w:val="24"/>
        </w:rPr>
        <w:t xml:space="preserve">. </w:t>
      </w:r>
    </w:p>
    <w:p w:rsidR="00CF1547" w:rsidRPr="00CF1547" w:rsidRDefault="00CF1547" w:rsidP="00CF1547">
      <w:pPr>
        <w:jc w:val="both"/>
        <w:rPr>
          <w:rFonts w:ascii="Times New Roman" w:hAnsi="Times New Roman" w:cs="Times New Roman"/>
          <w:b/>
          <w:sz w:val="24"/>
        </w:rPr>
      </w:pPr>
      <w:r w:rsidRPr="00CF1547">
        <w:rPr>
          <w:rFonts w:ascii="Times New Roman" w:hAnsi="Times New Roman" w:cs="Times New Roman"/>
          <w:sz w:val="24"/>
        </w:rPr>
        <w:t xml:space="preserve">Az oktett értékét úgy állapítjuk meg, hogy </w:t>
      </w:r>
      <w:r w:rsidRPr="00CF1547">
        <w:rPr>
          <w:rFonts w:ascii="Times New Roman" w:hAnsi="Times New Roman" w:cs="Times New Roman"/>
          <w:b/>
          <w:sz w:val="24"/>
        </w:rPr>
        <w:t>összeadjuk a helyiértékeket azokban a pozíciókban, ahol bináris 1 van.</w:t>
      </w:r>
    </w:p>
    <w:p w:rsidR="00CF1547" w:rsidRPr="00CF1547" w:rsidRDefault="00CF1547" w:rsidP="00CF154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F1547">
        <w:rPr>
          <w:rFonts w:ascii="Times New Roman" w:hAnsi="Times New Roman" w:cs="Times New Roman"/>
          <w:sz w:val="24"/>
        </w:rPr>
        <w:t>Ha 0 szerepel egy pozíción, akkor nem adjuk hozzá a helyiértéket.</w:t>
      </w:r>
    </w:p>
    <w:p w:rsidR="00CF1547" w:rsidRPr="00CF1547" w:rsidRDefault="00CF1547" w:rsidP="00CF154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F1547">
        <w:rPr>
          <w:rFonts w:ascii="Times New Roman" w:hAnsi="Times New Roman" w:cs="Times New Roman"/>
          <w:sz w:val="24"/>
        </w:rPr>
        <w:t>Ha mind a 8 bit nulla. 00000000 az oktett értéke 0.</w:t>
      </w:r>
    </w:p>
    <w:p w:rsidR="00CF1547" w:rsidRPr="00CF1547" w:rsidRDefault="00CF1547" w:rsidP="00CF154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F1547">
        <w:rPr>
          <w:rFonts w:ascii="Times New Roman" w:hAnsi="Times New Roman" w:cs="Times New Roman"/>
          <w:sz w:val="24"/>
        </w:rPr>
        <w:t>Ha mind a 8 bit 1-es, 11111111, akkor az oktett értéke 255 (128+64+32+16+8+4+2+1).</w:t>
      </w:r>
    </w:p>
    <w:p w:rsidR="00CF1547" w:rsidRPr="00CF1547" w:rsidRDefault="00CF1547" w:rsidP="00CF1547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F1547">
        <w:rPr>
          <w:rFonts w:ascii="Times New Roman" w:hAnsi="Times New Roman" w:cs="Times New Roman"/>
          <w:sz w:val="24"/>
        </w:rPr>
        <w:t>Ha a 8 bit kevert, mint például 00100111, akkor az oktett értéke 39 (32+4+2+1).</w:t>
      </w:r>
    </w:p>
    <w:p w:rsidR="00CF1547" w:rsidRPr="00CF1547" w:rsidRDefault="00CF1547" w:rsidP="00CF1547">
      <w:pPr>
        <w:jc w:val="both"/>
        <w:rPr>
          <w:rFonts w:ascii="Times New Roman" w:hAnsi="Times New Roman" w:cs="Times New Roman"/>
          <w:sz w:val="24"/>
        </w:rPr>
      </w:pPr>
      <w:r w:rsidRPr="00CF1547">
        <w:rPr>
          <w:rFonts w:ascii="Times New Roman" w:hAnsi="Times New Roman" w:cs="Times New Roman"/>
          <w:sz w:val="24"/>
        </w:rPr>
        <w:t xml:space="preserve">Tehát a </w:t>
      </w:r>
      <w:r w:rsidRPr="00CF1547">
        <w:rPr>
          <w:rFonts w:ascii="Times New Roman" w:hAnsi="Times New Roman" w:cs="Times New Roman"/>
          <w:b/>
          <w:sz w:val="24"/>
        </w:rPr>
        <w:t>négy oktett mindegyikének értéke 0 és a maximális 255 közé esik</w:t>
      </w:r>
      <w:r w:rsidRPr="00CF1547">
        <w:rPr>
          <w:rFonts w:ascii="Times New Roman" w:hAnsi="Times New Roman" w:cs="Times New Roman"/>
          <w:sz w:val="24"/>
        </w:rPr>
        <w:t>.</w:t>
      </w:r>
    </w:p>
    <w:p w:rsidR="005027C5" w:rsidRPr="001120ED" w:rsidRDefault="001120ED" w:rsidP="005027C5">
      <w:pPr>
        <w:jc w:val="both"/>
        <w:rPr>
          <w:rFonts w:ascii="Times New Roman" w:hAnsi="Times New Roman" w:cs="Times New Roman"/>
          <w:b/>
          <w:sz w:val="28"/>
        </w:rPr>
      </w:pPr>
      <w:r w:rsidRPr="001120ED">
        <w:rPr>
          <w:rFonts w:ascii="Times New Roman" w:hAnsi="Times New Roman" w:cs="Times New Roman"/>
          <w:b/>
          <w:sz w:val="28"/>
        </w:rPr>
        <w:t>IP cím részei:</w:t>
      </w:r>
    </w:p>
    <w:p w:rsidR="001120ED" w:rsidRPr="001120ED" w:rsidRDefault="001120ED" w:rsidP="001120ED">
      <w:pPr>
        <w:jc w:val="both"/>
        <w:rPr>
          <w:rFonts w:ascii="Times New Roman" w:hAnsi="Times New Roman" w:cs="Times New Roman"/>
          <w:sz w:val="24"/>
        </w:rPr>
      </w:pPr>
      <w:r w:rsidRPr="001120ED">
        <w:rPr>
          <w:rFonts w:ascii="Times New Roman" w:hAnsi="Times New Roman" w:cs="Times New Roman"/>
          <w:sz w:val="24"/>
        </w:rPr>
        <w:t xml:space="preserve">A logikai 32 bites IP cím hierarchikus, és </w:t>
      </w:r>
      <w:r w:rsidRPr="001120ED">
        <w:rPr>
          <w:rFonts w:ascii="Times New Roman" w:hAnsi="Times New Roman" w:cs="Times New Roman"/>
          <w:b/>
          <w:sz w:val="24"/>
        </w:rPr>
        <w:t>két részből áll</w:t>
      </w:r>
      <w:r w:rsidRPr="001120ED">
        <w:rPr>
          <w:rFonts w:ascii="Times New Roman" w:hAnsi="Times New Roman" w:cs="Times New Roman"/>
          <w:sz w:val="24"/>
        </w:rPr>
        <w:t xml:space="preserve">. Az </w:t>
      </w:r>
      <w:r w:rsidRPr="001120ED">
        <w:rPr>
          <w:rFonts w:ascii="Times New Roman" w:hAnsi="Times New Roman" w:cs="Times New Roman"/>
          <w:b/>
          <w:sz w:val="24"/>
        </w:rPr>
        <w:t>első rész azonosítja a hálózatot, a második rész pedig egy állomást azon a hálózaton.</w:t>
      </w:r>
      <w:r w:rsidRPr="001120ED">
        <w:rPr>
          <w:rFonts w:ascii="Times New Roman" w:hAnsi="Times New Roman" w:cs="Times New Roman"/>
          <w:sz w:val="24"/>
        </w:rPr>
        <w:t xml:space="preserve"> Mindkét részre szükség van az IP címben.</w:t>
      </w:r>
    </w:p>
    <w:p w:rsidR="001120ED" w:rsidRPr="001120ED" w:rsidRDefault="001120ED" w:rsidP="001120ED">
      <w:pPr>
        <w:jc w:val="both"/>
        <w:rPr>
          <w:rFonts w:ascii="Times New Roman" w:hAnsi="Times New Roman" w:cs="Times New Roman"/>
          <w:sz w:val="24"/>
        </w:rPr>
      </w:pPr>
      <w:r w:rsidRPr="001120ED">
        <w:rPr>
          <w:rFonts w:ascii="Times New Roman" w:hAnsi="Times New Roman" w:cs="Times New Roman"/>
          <w:i/>
          <w:sz w:val="24"/>
        </w:rPr>
        <w:t>Például, ha az állomásnak 192.168.18.57 az IP címe, akkor az első három oktett (192.168.18) azonosítja a cím hálózati részét, és az utolsó oktett (57) azonosítja az állomást</w:t>
      </w:r>
      <w:r w:rsidRPr="001120ED">
        <w:rPr>
          <w:rFonts w:ascii="Times New Roman" w:hAnsi="Times New Roman" w:cs="Times New Roman"/>
          <w:sz w:val="24"/>
        </w:rPr>
        <w:t xml:space="preserve">. </w:t>
      </w:r>
      <w:r w:rsidRPr="001120ED">
        <w:rPr>
          <w:rFonts w:ascii="Times New Roman" w:hAnsi="Times New Roman" w:cs="Times New Roman"/>
          <w:b/>
          <w:sz w:val="24"/>
        </w:rPr>
        <w:t>Ez hierarchikus címzésként ismert, mivel a hálózati rész jelöli a hálózatot, amin minden egyes egyedi állomáscím elhelyezkedik.</w:t>
      </w:r>
      <w:r w:rsidRPr="001120ED">
        <w:rPr>
          <w:rFonts w:ascii="Times New Roman" w:hAnsi="Times New Roman" w:cs="Times New Roman"/>
          <w:sz w:val="24"/>
        </w:rPr>
        <w:t xml:space="preserve"> </w:t>
      </w:r>
      <w:r w:rsidRPr="001120ED">
        <w:rPr>
          <w:rFonts w:ascii="Times New Roman" w:hAnsi="Times New Roman" w:cs="Times New Roman"/>
          <w:b/>
          <w:sz w:val="24"/>
        </w:rPr>
        <w:t>A forgalomirányítóknak csak azt kell tudni, hogyan érik el az egyes hálózatokat, ahelyett,</w:t>
      </w:r>
      <w:r w:rsidRPr="001120ED">
        <w:rPr>
          <w:rFonts w:ascii="Times New Roman" w:hAnsi="Times New Roman" w:cs="Times New Roman"/>
          <w:sz w:val="24"/>
        </w:rPr>
        <w:t xml:space="preserve"> hogy ismernék minden egyes különálló gép helyét.</w:t>
      </w:r>
    </w:p>
    <w:p w:rsidR="001120ED" w:rsidRDefault="001120ED" w:rsidP="001120ED">
      <w:pPr>
        <w:jc w:val="both"/>
        <w:rPr>
          <w:rFonts w:ascii="Times New Roman" w:hAnsi="Times New Roman" w:cs="Times New Roman"/>
          <w:sz w:val="24"/>
        </w:rPr>
      </w:pPr>
      <w:r w:rsidRPr="001120ED">
        <w:rPr>
          <w:rFonts w:ascii="Times New Roman" w:hAnsi="Times New Roman" w:cs="Times New Roman"/>
          <w:sz w:val="24"/>
        </w:rPr>
        <w:t>Másik példa a hierarchikus hálózatra a telefonrendszer. Egy telefonszám, az országkód, a körzetszám és központszám jelenti a hálózati címet, a maradék számjegyek pedig a helyi telefonszámot.</w:t>
      </w:r>
    </w:p>
    <w:p w:rsidR="001120ED" w:rsidRDefault="001120ED" w:rsidP="001120ED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50247FC3" wp14:editId="7932A994">
            <wp:extent cx="5080407" cy="3029092"/>
            <wp:effectExtent l="0" t="0" r="635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371" cy="303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0ED" w:rsidRDefault="001120ED" w:rsidP="001120ED">
      <w:pPr>
        <w:jc w:val="both"/>
        <w:rPr>
          <w:rFonts w:ascii="Times New Roman" w:hAnsi="Times New Roman" w:cs="Times New Roman"/>
          <w:sz w:val="24"/>
        </w:rPr>
      </w:pPr>
    </w:p>
    <w:p w:rsidR="001120ED" w:rsidRPr="001120ED" w:rsidRDefault="001120ED" w:rsidP="001120ED">
      <w:pPr>
        <w:jc w:val="both"/>
        <w:rPr>
          <w:rFonts w:ascii="Times New Roman" w:hAnsi="Times New Roman" w:cs="Times New Roman"/>
          <w:b/>
          <w:sz w:val="28"/>
        </w:rPr>
      </w:pPr>
      <w:r w:rsidRPr="001120ED">
        <w:rPr>
          <w:rFonts w:ascii="Times New Roman" w:hAnsi="Times New Roman" w:cs="Times New Roman"/>
          <w:b/>
          <w:sz w:val="28"/>
        </w:rPr>
        <w:t>Hogyan működnek az IP címek és alhálózati maszkok!</w:t>
      </w:r>
    </w:p>
    <w:p w:rsidR="001120ED" w:rsidRPr="001120ED" w:rsidRDefault="001120ED" w:rsidP="001120ED">
      <w:pPr>
        <w:jc w:val="both"/>
        <w:rPr>
          <w:rFonts w:ascii="Times New Roman" w:hAnsi="Times New Roman" w:cs="Times New Roman"/>
          <w:sz w:val="24"/>
        </w:rPr>
      </w:pPr>
      <w:r w:rsidRPr="001120ED">
        <w:rPr>
          <w:rFonts w:ascii="Times New Roman" w:hAnsi="Times New Roman" w:cs="Times New Roman"/>
          <w:sz w:val="24"/>
        </w:rPr>
        <w:t xml:space="preserve">Minden IP cím két részből áll. </w:t>
      </w:r>
      <w:r w:rsidRPr="001120ED">
        <w:rPr>
          <w:rFonts w:ascii="Times New Roman" w:hAnsi="Times New Roman" w:cs="Times New Roman"/>
          <w:i/>
          <w:sz w:val="24"/>
        </w:rPr>
        <w:t>Honnan tudják az állomások, melyik a hálózatcím, és melyik az állomáscím?</w:t>
      </w:r>
      <w:r w:rsidRPr="001120ED">
        <w:rPr>
          <w:rFonts w:ascii="Times New Roman" w:hAnsi="Times New Roman" w:cs="Times New Roman"/>
          <w:sz w:val="24"/>
        </w:rPr>
        <w:t xml:space="preserve"> </w:t>
      </w:r>
      <w:r w:rsidRPr="001120ED">
        <w:rPr>
          <w:rFonts w:ascii="Times New Roman" w:hAnsi="Times New Roman" w:cs="Times New Roman"/>
          <w:b/>
          <w:sz w:val="24"/>
        </w:rPr>
        <w:t>Ennek kijelölése az alhálózati maszk feladata</w:t>
      </w:r>
      <w:r w:rsidRPr="001120ED">
        <w:rPr>
          <w:rFonts w:ascii="Times New Roman" w:hAnsi="Times New Roman" w:cs="Times New Roman"/>
          <w:sz w:val="24"/>
        </w:rPr>
        <w:t>.</w:t>
      </w:r>
    </w:p>
    <w:p w:rsidR="001120ED" w:rsidRPr="001120ED" w:rsidRDefault="001120ED" w:rsidP="001120ED">
      <w:pPr>
        <w:jc w:val="both"/>
        <w:rPr>
          <w:rFonts w:ascii="Times New Roman" w:hAnsi="Times New Roman" w:cs="Times New Roman"/>
          <w:sz w:val="24"/>
        </w:rPr>
      </w:pPr>
      <w:r w:rsidRPr="001120ED">
        <w:rPr>
          <w:rFonts w:ascii="Times New Roman" w:hAnsi="Times New Roman" w:cs="Times New Roman"/>
          <w:b/>
          <w:sz w:val="24"/>
        </w:rPr>
        <w:t>Amikor egy IP állomást beállítunk, egy alhálózati maszkot is rendelünk az IP cím mellé.</w:t>
      </w:r>
      <w:r w:rsidRPr="001120ED">
        <w:rPr>
          <w:rFonts w:ascii="Times New Roman" w:hAnsi="Times New Roman" w:cs="Times New Roman"/>
          <w:sz w:val="24"/>
        </w:rPr>
        <w:t xml:space="preserve"> Ahogy az IP cím, </w:t>
      </w:r>
      <w:r w:rsidRPr="001120ED">
        <w:rPr>
          <w:rFonts w:ascii="Times New Roman" w:hAnsi="Times New Roman" w:cs="Times New Roman"/>
          <w:b/>
          <w:sz w:val="24"/>
        </w:rPr>
        <w:t>az alhálózati maszk is 32 bit hosszú</w:t>
      </w:r>
      <w:r w:rsidRPr="001120ED">
        <w:rPr>
          <w:rFonts w:ascii="Times New Roman" w:hAnsi="Times New Roman" w:cs="Times New Roman"/>
          <w:sz w:val="24"/>
        </w:rPr>
        <w:t xml:space="preserve">. </w:t>
      </w:r>
      <w:r w:rsidRPr="001120ED">
        <w:rPr>
          <w:rFonts w:ascii="Times New Roman" w:hAnsi="Times New Roman" w:cs="Times New Roman"/>
          <w:b/>
          <w:sz w:val="24"/>
        </w:rPr>
        <w:t>Az alhálózati maszk jelöli ki, hogy az IP cím melyik része a hálózatcím és melyik az állomáscím</w:t>
      </w:r>
      <w:r w:rsidRPr="001120ED">
        <w:rPr>
          <w:rFonts w:ascii="Times New Roman" w:hAnsi="Times New Roman" w:cs="Times New Roman"/>
          <w:sz w:val="24"/>
        </w:rPr>
        <w:t xml:space="preserve">. </w:t>
      </w:r>
    </w:p>
    <w:p w:rsidR="001120ED" w:rsidRPr="001120ED" w:rsidRDefault="001120ED" w:rsidP="001120ED">
      <w:pPr>
        <w:jc w:val="both"/>
        <w:rPr>
          <w:rFonts w:ascii="Times New Roman" w:hAnsi="Times New Roman" w:cs="Times New Roman"/>
          <w:sz w:val="24"/>
        </w:rPr>
      </w:pPr>
      <w:r w:rsidRPr="001120ED">
        <w:rPr>
          <w:rFonts w:ascii="Times New Roman" w:hAnsi="Times New Roman" w:cs="Times New Roman"/>
          <w:i/>
          <w:sz w:val="24"/>
        </w:rPr>
        <w:t>Az alhálózati maszkot összehasonlítjuk az IP címmel balról jobbra, bitről bitre</w:t>
      </w:r>
      <w:r w:rsidRPr="001120ED">
        <w:rPr>
          <w:rFonts w:ascii="Times New Roman" w:hAnsi="Times New Roman" w:cs="Times New Roman"/>
          <w:sz w:val="24"/>
        </w:rPr>
        <w:t xml:space="preserve">. </w:t>
      </w:r>
      <w:r w:rsidRPr="001120ED">
        <w:rPr>
          <w:rFonts w:ascii="Times New Roman" w:hAnsi="Times New Roman" w:cs="Times New Roman"/>
          <w:b/>
          <w:sz w:val="24"/>
        </w:rPr>
        <w:t>Az egyesek az alhálózati maszkban a hálózati részt jelentik; a nullák jelentik az állomás részt.</w:t>
      </w:r>
      <w:r w:rsidRPr="001120ED">
        <w:rPr>
          <w:rFonts w:ascii="Times New Roman" w:hAnsi="Times New Roman" w:cs="Times New Roman"/>
          <w:sz w:val="24"/>
        </w:rPr>
        <w:t xml:space="preserve"> A bemutatott példában az első három oktett a hálózat, és az utolsó oktett jelöli az állomást. </w:t>
      </w:r>
    </w:p>
    <w:p w:rsidR="001120ED" w:rsidRDefault="001120ED" w:rsidP="001120ED">
      <w:pPr>
        <w:jc w:val="both"/>
        <w:rPr>
          <w:rFonts w:ascii="Times New Roman" w:hAnsi="Times New Roman" w:cs="Times New Roman"/>
          <w:b/>
          <w:sz w:val="24"/>
        </w:rPr>
      </w:pPr>
      <w:r w:rsidRPr="001120ED">
        <w:rPr>
          <w:rFonts w:ascii="Times New Roman" w:hAnsi="Times New Roman" w:cs="Times New Roman"/>
          <w:i/>
          <w:sz w:val="24"/>
        </w:rPr>
        <w:t>Amikor egy állomás csomagot küld, az alhálózati maszk alapján összehasonlítja a saját és a cél IP cím hálózatcím részét</w:t>
      </w:r>
      <w:r w:rsidRPr="001120ED">
        <w:rPr>
          <w:rFonts w:ascii="Times New Roman" w:hAnsi="Times New Roman" w:cs="Times New Roman"/>
          <w:sz w:val="24"/>
        </w:rPr>
        <w:t xml:space="preserve">. </w:t>
      </w:r>
      <w:r w:rsidRPr="001120ED">
        <w:rPr>
          <w:rFonts w:ascii="Times New Roman" w:hAnsi="Times New Roman" w:cs="Times New Roman"/>
          <w:b/>
          <w:sz w:val="24"/>
        </w:rPr>
        <w:t>Ha a hálózati bitek egyeznek, akkor mind a forrás, mind a cél azonos hálózaton van, a csomag helyileg kézbesíthető. Ha nem egyeznek, a küldő állomás a helyi forgalomirányító interfészéhez továbbítja a csomagot, hogy az továbbküldje a másik hálózatra.</w:t>
      </w:r>
    </w:p>
    <w:p w:rsidR="001120ED" w:rsidRPr="001120ED" w:rsidRDefault="001120ED" w:rsidP="001120ED">
      <w:pPr>
        <w:jc w:val="both"/>
        <w:rPr>
          <w:rFonts w:ascii="Times New Roman" w:hAnsi="Times New Roman" w:cs="Times New Roman"/>
          <w:sz w:val="24"/>
        </w:rPr>
      </w:pPr>
      <w:r w:rsidRPr="001120ED">
        <w:rPr>
          <w:rFonts w:ascii="Times New Roman" w:hAnsi="Times New Roman" w:cs="Times New Roman"/>
          <w:i/>
          <w:sz w:val="24"/>
        </w:rPr>
        <w:t>Az otthoni és kis üzleti hálózatokban leggyakrabban a következő alhálózati maszkokat látjuk:</w:t>
      </w:r>
      <w:r w:rsidRPr="001120ED">
        <w:rPr>
          <w:rFonts w:ascii="Times New Roman" w:hAnsi="Times New Roman" w:cs="Times New Roman"/>
          <w:sz w:val="24"/>
        </w:rPr>
        <w:t xml:space="preserve"> </w:t>
      </w:r>
      <w:r w:rsidRPr="001120ED">
        <w:rPr>
          <w:rFonts w:ascii="Times New Roman" w:hAnsi="Times New Roman" w:cs="Times New Roman"/>
          <w:b/>
          <w:sz w:val="24"/>
        </w:rPr>
        <w:t>255.0.0.0 (8 bit), 255.255.0.0 (16 bit) és 255.255.255.0 (24 bit).</w:t>
      </w:r>
      <w:r w:rsidRPr="001120ED">
        <w:rPr>
          <w:rFonts w:ascii="Times New Roman" w:hAnsi="Times New Roman" w:cs="Times New Roman"/>
          <w:sz w:val="24"/>
        </w:rPr>
        <w:t xml:space="preserve"> A </w:t>
      </w:r>
      <w:r w:rsidRPr="001120ED">
        <w:rPr>
          <w:rFonts w:ascii="Times New Roman" w:hAnsi="Times New Roman" w:cs="Times New Roman"/>
          <w:i/>
          <w:sz w:val="24"/>
        </w:rPr>
        <w:t>255.255.255.0 (decimális) vagy 11111111.11111111.1111111.00000000 (bináris) formájú alhálózati maszk 24 bitet használ arra, hogy azonosítsa a hálózatot, így 8 bit mara</w:t>
      </w:r>
      <w:r>
        <w:rPr>
          <w:rFonts w:ascii="Times New Roman" w:hAnsi="Times New Roman" w:cs="Times New Roman"/>
          <w:i/>
          <w:sz w:val="24"/>
        </w:rPr>
        <w:t>d a hálózat állomásainak azonosí</w:t>
      </w:r>
      <w:r w:rsidRPr="001120ED">
        <w:rPr>
          <w:rFonts w:ascii="Times New Roman" w:hAnsi="Times New Roman" w:cs="Times New Roman"/>
          <w:i/>
          <w:sz w:val="24"/>
        </w:rPr>
        <w:t>tásár</w:t>
      </w:r>
      <w:r w:rsidRPr="001120ED">
        <w:rPr>
          <w:rFonts w:ascii="Times New Roman" w:hAnsi="Times New Roman" w:cs="Times New Roman"/>
          <w:sz w:val="24"/>
        </w:rPr>
        <w:t xml:space="preserve">a. </w:t>
      </w:r>
    </w:p>
    <w:p w:rsidR="001120ED" w:rsidRPr="001120ED" w:rsidRDefault="001120ED" w:rsidP="001120ED">
      <w:pPr>
        <w:jc w:val="both"/>
        <w:rPr>
          <w:rFonts w:ascii="Times New Roman" w:hAnsi="Times New Roman" w:cs="Times New Roman"/>
          <w:sz w:val="24"/>
        </w:rPr>
      </w:pPr>
      <w:r w:rsidRPr="001120ED">
        <w:rPr>
          <w:rFonts w:ascii="Times New Roman" w:hAnsi="Times New Roman" w:cs="Times New Roman"/>
          <w:sz w:val="24"/>
        </w:rPr>
        <w:t>A hálózaton elhelyezhető állomások maximális számának kiszámításához vegyük a 2-es számot annyiadik hatványon, amennyi az állomásbitek száma (2^8 = 256). Ebből a számból ki kell vonnunk kettőt (</w:t>
      </w:r>
      <w:proofErr w:type="gramStart"/>
      <w:r w:rsidRPr="001120ED">
        <w:rPr>
          <w:rFonts w:ascii="Times New Roman" w:hAnsi="Times New Roman" w:cs="Times New Roman"/>
          <w:sz w:val="24"/>
        </w:rPr>
        <w:t>256-2 ).</w:t>
      </w:r>
      <w:proofErr w:type="gramEnd"/>
      <w:r w:rsidRPr="001120ED">
        <w:rPr>
          <w:rFonts w:ascii="Times New Roman" w:hAnsi="Times New Roman" w:cs="Times New Roman"/>
          <w:sz w:val="24"/>
        </w:rPr>
        <w:t xml:space="preserve"> A kivonás oka az, hogy </w:t>
      </w:r>
      <w:r w:rsidRPr="001120ED">
        <w:rPr>
          <w:rFonts w:ascii="Times New Roman" w:hAnsi="Times New Roman" w:cs="Times New Roman"/>
          <w:b/>
          <w:sz w:val="24"/>
        </w:rPr>
        <w:t>a csupa 1-esekből álló állomásazonosító rész ennek a hálózatnak az üzenetszórási címe, ezért nem rendelhető állomáshoz</w:t>
      </w:r>
      <w:r w:rsidRPr="001120ED">
        <w:rPr>
          <w:rFonts w:ascii="Times New Roman" w:hAnsi="Times New Roman" w:cs="Times New Roman"/>
          <w:sz w:val="24"/>
        </w:rPr>
        <w:t xml:space="preserve">. </w:t>
      </w:r>
      <w:r w:rsidRPr="001120ED">
        <w:rPr>
          <w:rFonts w:ascii="Times New Roman" w:hAnsi="Times New Roman" w:cs="Times New Roman"/>
          <w:b/>
          <w:sz w:val="24"/>
        </w:rPr>
        <w:t>A csupa 0-ból álló állomásazonosító a hálózat-azonosítót jelenti, és ismét nem rendelhető állomáshoz</w:t>
      </w:r>
      <w:r w:rsidRPr="001120ED">
        <w:rPr>
          <w:rFonts w:ascii="Times New Roman" w:hAnsi="Times New Roman" w:cs="Times New Roman"/>
          <w:sz w:val="24"/>
        </w:rPr>
        <w:t xml:space="preserve">. </w:t>
      </w:r>
      <w:r w:rsidRPr="001120ED">
        <w:rPr>
          <w:rFonts w:ascii="Times New Roman" w:hAnsi="Times New Roman" w:cs="Times New Roman"/>
          <w:sz w:val="24"/>
        </w:rPr>
        <w:lastRenderedPageBreak/>
        <w:t>A 2 hatványai a Windows operációs rendszerek részét képező kalkulátorral könnyen kiszámíthatók.</w:t>
      </w:r>
    </w:p>
    <w:p w:rsidR="001120ED" w:rsidRPr="001120ED" w:rsidRDefault="001120ED" w:rsidP="001120ED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2435479</wp:posOffset>
            </wp:positionH>
            <wp:positionV relativeFrom="paragraph">
              <wp:posOffset>292404</wp:posOffset>
            </wp:positionV>
            <wp:extent cx="3309620" cy="2180590"/>
            <wp:effectExtent l="0" t="0" r="508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62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20ED" w:rsidRPr="001120ED" w:rsidRDefault="001120ED" w:rsidP="001120ED">
      <w:pPr>
        <w:jc w:val="both"/>
        <w:rPr>
          <w:rFonts w:ascii="Times New Roman" w:hAnsi="Times New Roman" w:cs="Times New Roman"/>
          <w:sz w:val="24"/>
        </w:rPr>
      </w:pPr>
      <w:r w:rsidRPr="001120ED">
        <w:rPr>
          <w:rFonts w:ascii="Times New Roman" w:hAnsi="Times New Roman" w:cs="Times New Roman"/>
          <w:sz w:val="24"/>
        </w:rPr>
        <w:t xml:space="preserve">Egy másik mód az állomások számának kiszámítására az, hogy összeadjuk a rendelkezésre álló állomásbitek </w:t>
      </w:r>
      <w:proofErr w:type="spellStart"/>
      <w:r w:rsidRPr="001120ED">
        <w:rPr>
          <w:rFonts w:ascii="Times New Roman" w:hAnsi="Times New Roman" w:cs="Times New Roman"/>
          <w:sz w:val="24"/>
        </w:rPr>
        <w:t>helyiértékeit</w:t>
      </w:r>
      <w:proofErr w:type="spellEnd"/>
      <w:r w:rsidRPr="001120ED">
        <w:rPr>
          <w:rFonts w:ascii="Times New Roman" w:hAnsi="Times New Roman" w:cs="Times New Roman"/>
          <w:sz w:val="24"/>
        </w:rPr>
        <w:t xml:space="preserve"> (128+64+32+16+8+4+2+1 = 255). Ebből a számból vonjunk ki egyet (255-1=254), mert minden állomásbit nem lehet 1-es. Nem szükséges 2-t kivonni, mert az összes 0-ás bit értéke nulla, és ez nem szerepel az összeadásban. </w:t>
      </w:r>
    </w:p>
    <w:p w:rsidR="001120ED" w:rsidRPr="001120ED" w:rsidRDefault="001120ED" w:rsidP="001120ED">
      <w:pPr>
        <w:jc w:val="both"/>
        <w:rPr>
          <w:rFonts w:ascii="Times New Roman" w:hAnsi="Times New Roman" w:cs="Times New Roman"/>
          <w:sz w:val="24"/>
        </w:rPr>
      </w:pPr>
    </w:p>
    <w:p w:rsidR="001120ED" w:rsidRDefault="001120ED" w:rsidP="001120ED">
      <w:pPr>
        <w:jc w:val="both"/>
        <w:rPr>
          <w:rFonts w:ascii="Times New Roman" w:hAnsi="Times New Roman" w:cs="Times New Roman"/>
          <w:i/>
          <w:sz w:val="24"/>
        </w:rPr>
      </w:pPr>
      <w:r w:rsidRPr="00E429D2">
        <w:rPr>
          <w:rFonts w:ascii="Times New Roman" w:hAnsi="Times New Roman" w:cs="Times New Roman"/>
          <w:i/>
          <w:sz w:val="24"/>
        </w:rPr>
        <w:t xml:space="preserve">Egy 16 bites maszkkal 16 bit (két oktett) az állomásoké, és egy állomáscím lehet csupa 1-es valamelyik </w:t>
      </w:r>
      <w:proofErr w:type="spellStart"/>
      <w:r w:rsidRPr="00E429D2">
        <w:rPr>
          <w:rFonts w:ascii="Times New Roman" w:hAnsi="Times New Roman" w:cs="Times New Roman"/>
          <w:i/>
          <w:sz w:val="24"/>
        </w:rPr>
        <w:t>oktettben</w:t>
      </w:r>
      <w:proofErr w:type="spellEnd"/>
      <w:r w:rsidRPr="00E429D2">
        <w:rPr>
          <w:rFonts w:ascii="Times New Roman" w:hAnsi="Times New Roman" w:cs="Times New Roman"/>
          <w:i/>
          <w:sz w:val="24"/>
        </w:rPr>
        <w:t>. Ez úgy nézhet ki, mint egy üzenetszórási cím, de mivel a másik oktett nem csupa 1-es, ezért ez egy érvényes állomáscím. Emlékezzünk vissza, hogy az állomás az összes állomásbitet együtt nézi, nem az oktett értékeket.</w:t>
      </w:r>
    </w:p>
    <w:p w:rsidR="00E429D2" w:rsidRPr="00E429D2" w:rsidRDefault="00E429D2" w:rsidP="001120ED">
      <w:pPr>
        <w:jc w:val="both"/>
        <w:rPr>
          <w:rFonts w:ascii="Times New Roman" w:hAnsi="Times New Roman" w:cs="Times New Roman"/>
          <w:b/>
          <w:sz w:val="28"/>
        </w:rPr>
      </w:pPr>
      <w:r w:rsidRPr="00E429D2">
        <w:rPr>
          <w:rFonts w:ascii="Times New Roman" w:hAnsi="Times New Roman" w:cs="Times New Roman"/>
          <w:b/>
          <w:sz w:val="28"/>
        </w:rPr>
        <w:t>IP címosztályok:</w:t>
      </w:r>
    </w:p>
    <w:p w:rsidR="00E429D2" w:rsidRDefault="00E429D2" w:rsidP="001120ED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18704A16" wp14:editId="1FBADD53">
            <wp:extent cx="5760720" cy="3954780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D2" w:rsidRPr="00E429D2" w:rsidRDefault="00E429D2" w:rsidP="00E429D2">
      <w:pPr>
        <w:jc w:val="both"/>
        <w:rPr>
          <w:rFonts w:ascii="Times New Roman" w:hAnsi="Times New Roman" w:cs="Times New Roman"/>
          <w:sz w:val="24"/>
        </w:rPr>
      </w:pPr>
      <w:r w:rsidRPr="00E429D2">
        <w:rPr>
          <w:rFonts w:ascii="Times New Roman" w:hAnsi="Times New Roman" w:cs="Times New Roman"/>
          <w:sz w:val="24"/>
        </w:rPr>
        <w:t xml:space="preserve">Az IP cím és az alhálózati maszk együttműködik azért, hogy meghatározzák, az IP cím melyik része jeleníti meg a hálózat címét, és melyik az állomások címét. </w:t>
      </w:r>
    </w:p>
    <w:p w:rsidR="00E429D2" w:rsidRPr="00E429D2" w:rsidRDefault="00E429D2" w:rsidP="00E429D2">
      <w:pPr>
        <w:jc w:val="both"/>
        <w:rPr>
          <w:rFonts w:ascii="Times New Roman" w:hAnsi="Times New Roman" w:cs="Times New Roman"/>
          <w:sz w:val="24"/>
        </w:rPr>
      </w:pPr>
    </w:p>
    <w:p w:rsidR="00E429D2" w:rsidRPr="00E429D2" w:rsidRDefault="00E429D2" w:rsidP="00E429D2">
      <w:pPr>
        <w:jc w:val="both"/>
        <w:rPr>
          <w:rFonts w:ascii="Times New Roman" w:hAnsi="Times New Roman" w:cs="Times New Roman"/>
          <w:b/>
          <w:sz w:val="24"/>
        </w:rPr>
      </w:pPr>
      <w:r w:rsidRPr="00E429D2">
        <w:rPr>
          <w:rFonts w:ascii="Times New Roman" w:hAnsi="Times New Roman" w:cs="Times New Roman"/>
          <w:b/>
          <w:sz w:val="24"/>
        </w:rPr>
        <w:t>Az IP címeket 5 osztályba soroljuk. Az A, B és C osztályok üzleti felhasználású címek és állomásokhoz rendeljük őket. A D osztályt a csoportos címzéshez foglalták le, míg az E osztályt kísérleti célokra.</w:t>
      </w:r>
    </w:p>
    <w:p w:rsidR="00E429D2" w:rsidRPr="00E429D2" w:rsidRDefault="00E429D2" w:rsidP="00E429D2">
      <w:pPr>
        <w:jc w:val="both"/>
        <w:rPr>
          <w:rFonts w:ascii="Times New Roman" w:hAnsi="Times New Roman" w:cs="Times New Roman"/>
          <w:i/>
          <w:sz w:val="24"/>
        </w:rPr>
      </w:pPr>
      <w:r w:rsidRPr="00E429D2">
        <w:rPr>
          <w:rFonts w:ascii="Times New Roman" w:hAnsi="Times New Roman" w:cs="Times New Roman"/>
          <w:sz w:val="24"/>
        </w:rPr>
        <w:t xml:space="preserve">A </w:t>
      </w:r>
      <w:r w:rsidRPr="00E429D2">
        <w:rPr>
          <w:rFonts w:ascii="Times New Roman" w:hAnsi="Times New Roman" w:cs="Times New Roman"/>
          <w:b/>
          <w:sz w:val="24"/>
        </w:rPr>
        <w:t>C osztályú címeknek</w:t>
      </w:r>
      <w:r w:rsidRPr="00E429D2">
        <w:rPr>
          <w:rFonts w:ascii="Times New Roman" w:hAnsi="Times New Roman" w:cs="Times New Roman"/>
          <w:sz w:val="24"/>
        </w:rPr>
        <w:t xml:space="preserve"> </w:t>
      </w:r>
      <w:r w:rsidRPr="00E429D2">
        <w:rPr>
          <w:rFonts w:ascii="Times New Roman" w:hAnsi="Times New Roman" w:cs="Times New Roman"/>
          <w:i/>
          <w:sz w:val="24"/>
        </w:rPr>
        <w:t xml:space="preserve">három </w:t>
      </w:r>
      <w:proofErr w:type="spellStart"/>
      <w:r w:rsidRPr="00E429D2">
        <w:rPr>
          <w:rFonts w:ascii="Times New Roman" w:hAnsi="Times New Roman" w:cs="Times New Roman"/>
          <w:i/>
          <w:sz w:val="24"/>
        </w:rPr>
        <w:t>oktettje</w:t>
      </w:r>
      <w:proofErr w:type="spellEnd"/>
      <w:r w:rsidRPr="00E429D2">
        <w:rPr>
          <w:rFonts w:ascii="Times New Roman" w:hAnsi="Times New Roman" w:cs="Times New Roman"/>
          <w:i/>
          <w:sz w:val="24"/>
        </w:rPr>
        <w:t xml:space="preserve"> van a hálózatok részére és egy az állomásoknak. Az alapértelmezett alhálózati maszk 24 bites (255.255.255.0). A C osztályú címeket általában kisebb hálózatokhoz rendelik.</w:t>
      </w:r>
    </w:p>
    <w:p w:rsidR="00E429D2" w:rsidRPr="00E429D2" w:rsidRDefault="00E429D2" w:rsidP="00E429D2">
      <w:pPr>
        <w:jc w:val="both"/>
        <w:rPr>
          <w:rFonts w:ascii="Times New Roman" w:hAnsi="Times New Roman" w:cs="Times New Roman"/>
          <w:sz w:val="24"/>
        </w:rPr>
      </w:pPr>
      <w:r w:rsidRPr="00E429D2">
        <w:rPr>
          <w:rFonts w:ascii="Times New Roman" w:hAnsi="Times New Roman" w:cs="Times New Roman"/>
          <w:sz w:val="24"/>
        </w:rPr>
        <w:t xml:space="preserve">A </w:t>
      </w:r>
      <w:r w:rsidRPr="00E429D2">
        <w:rPr>
          <w:rFonts w:ascii="Times New Roman" w:hAnsi="Times New Roman" w:cs="Times New Roman"/>
          <w:b/>
          <w:sz w:val="24"/>
        </w:rPr>
        <w:t>B osztályú címekben</w:t>
      </w:r>
      <w:r w:rsidRPr="00E429D2">
        <w:rPr>
          <w:rFonts w:ascii="Times New Roman" w:hAnsi="Times New Roman" w:cs="Times New Roman"/>
          <w:sz w:val="24"/>
        </w:rPr>
        <w:t xml:space="preserve"> </w:t>
      </w:r>
      <w:r w:rsidRPr="00E429D2">
        <w:rPr>
          <w:rFonts w:ascii="Times New Roman" w:hAnsi="Times New Roman" w:cs="Times New Roman"/>
          <w:i/>
          <w:sz w:val="24"/>
        </w:rPr>
        <w:t>két oktett jeleníti meg a hálózati részt és kettő az állomásazonosítót. Az alapértelmezett alhálózati maszk 16 bites (255.255.0.0). Ezeket a címeket tipikusan a közepes méretű hálózatokban használják</w:t>
      </w:r>
      <w:r w:rsidRPr="00E429D2">
        <w:rPr>
          <w:rFonts w:ascii="Times New Roman" w:hAnsi="Times New Roman" w:cs="Times New Roman"/>
          <w:sz w:val="24"/>
        </w:rPr>
        <w:t>.</w:t>
      </w:r>
    </w:p>
    <w:p w:rsidR="00E429D2" w:rsidRPr="00E429D2" w:rsidRDefault="00E429D2" w:rsidP="00E429D2">
      <w:pPr>
        <w:jc w:val="both"/>
        <w:rPr>
          <w:rFonts w:ascii="Times New Roman" w:hAnsi="Times New Roman" w:cs="Times New Roman"/>
          <w:sz w:val="24"/>
        </w:rPr>
      </w:pPr>
      <w:r w:rsidRPr="00E429D2">
        <w:rPr>
          <w:rFonts w:ascii="Times New Roman" w:hAnsi="Times New Roman" w:cs="Times New Roman"/>
          <w:sz w:val="24"/>
        </w:rPr>
        <w:t xml:space="preserve">Az </w:t>
      </w:r>
      <w:r w:rsidRPr="00E429D2">
        <w:rPr>
          <w:rFonts w:ascii="Times New Roman" w:hAnsi="Times New Roman" w:cs="Times New Roman"/>
          <w:b/>
          <w:sz w:val="24"/>
        </w:rPr>
        <w:t>A osztályú címeknek</w:t>
      </w:r>
      <w:r w:rsidRPr="00E429D2">
        <w:rPr>
          <w:rFonts w:ascii="Times New Roman" w:hAnsi="Times New Roman" w:cs="Times New Roman"/>
          <w:sz w:val="24"/>
        </w:rPr>
        <w:t xml:space="preserve"> </w:t>
      </w:r>
      <w:r w:rsidRPr="00E429D2">
        <w:rPr>
          <w:rFonts w:ascii="Times New Roman" w:hAnsi="Times New Roman" w:cs="Times New Roman"/>
          <w:i/>
          <w:sz w:val="24"/>
        </w:rPr>
        <w:t xml:space="preserve">csak egy </w:t>
      </w:r>
      <w:proofErr w:type="spellStart"/>
      <w:r w:rsidRPr="00E429D2">
        <w:rPr>
          <w:rFonts w:ascii="Times New Roman" w:hAnsi="Times New Roman" w:cs="Times New Roman"/>
          <w:i/>
          <w:sz w:val="24"/>
        </w:rPr>
        <w:t>oktettje</w:t>
      </w:r>
      <w:proofErr w:type="spellEnd"/>
      <w:r w:rsidRPr="00E429D2">
        <w:rPr>
          <w:rFonts w:ascii="Times New Roman" w:hAnsi="Times New Roman" w:cs="Times New Roman"/>
          <w:i/>
          <w:sz w:val="24"/>
        </w:rPr>
        <w:t xml:space="preserve"> jeleníti meg a hálózati részt, és három reprezentálja az állomásokat. Az alapértelmezett alhálózati maszk 8 bites (255.0.0.0). Ezeket a címeket jellemzően nagy szervezetekhez rendelik hozzá.</w:t>
      </w:r>
      <w:r w:rsidRPr="00E429D2">
        <w:rPr>
          <w:rFonts w:ascii="Times New Roman" w:hAnsi="Times New Roman" w:cs="Times New Roman"/>
          <w:sz w:val="24"/>
        </w:rPr>
        <w:t xml:space="preserve"> </w:t>
      </w:r>
    </w:p>
    <w:p w:rsidR="00E429D2" w:rsidRDefault="00E429D2" w:rsidP="00E429D2">
      <w:pPr>
        <w:jc w:val="both"/>
        <w:rPr>
          <w:rFonts w:ascii="Times New Roman" w:hAnsi="Times New Roman" w:cs="Times New Roman"/>
          <w:sz w:val="24"/>
        </w:rPr>
      </w:pPr>
      <w:r w:rsidRPr="00E429D2">
        <w:rPr>
          <w:rFonts w:ascii="Times New Roman" w:hAnsi="Times New Roman" w:cs="Times New Roman"/>
          <w:sz w:val="24"/>
        </w:rPr>
        <w:t xml:space="preserve">A cím osztálya megállapítható az első oktett értékéből. Például, ha az IP cím első </w:t>
      </w:r>
      <w:proofErr w:type="spellStart"/>
      <w:r w:rsidRPr="00E429D2">
        <w:rPr>
          <w:rFonts w:ascii="Times New Roman" w:hAnsi="Times New Roman" w:cs="Times New Roman"/>
          <w:sz w:val="24"/>
        </w:rPr>
        <w:t>oktettjének</w:t>
      </w:r>
      <w:proofErr w:type="spellEnd"/>
      <w:r w:rsidRPr="00E429D2">
        <w:rPr>
          <w:rFonts w:ascii="Times New Roman" w:hAnsi="Times New Roman" w:cs="Times New Roman"/>
          <w:sz w:val="24"/>
        </w:rPr>
        <w:t xml:space="preserve"> értéke a 192-223 tartományba esik, akkor a C osztályba soroljuk. Például, a 200.14.194.67 egy C osztályú cím.</w:t>
      </w:r>
    </w:p>
    <w:p w:rsidR="00E429D2" w:rsidRDefault="00E429D2" w:rsidP="00E429D2">
      <w:pPr>
        <w:jc w:val="both"/>
        <w:rPr>
          <w:rFonts w:ascii="Times New Roman" w:hAnsi="Times New Roman" w:cs="Times New Roman"/>
          <w:b/>
          <w:sz w:val="28"/>
        </w:rPr>
      </w:pPr>
      <w:r w:rsidRPr="00E429D2">
        <w:rPr>
          <w:rFonts w:ascii="Times New Roman" w:hAnsi="Times New Roman" w:cs="Times New Roman"/>
          <w:b/>
          <w:sz w:val="28"/>
        </w:rPr>
        <w:t>Nyilvános és magán IP címek</w:t>
      </w:r>
    </w:p>
    <w:p w:rsidR="00E429D2" w:rsidRDefault="00E429D2" w:rsidP="00E429D2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hu-HU"/>
        </w:rPr>
        <w:drawing>
          <wp:inline distT="0" distB="0" distL="0" distR="0" wp14:anchorId="13159D99" wp14:editId="28178EDB">
            <wp:extent cx="5760720" cy="2054860"/>
            <wp:effectExtent l="0" t="0" r="0" b="254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9D2" w:rsidRPr="00E429D2" w:rsidRDefault="00E429D2" w:rsidP="00E429D2">
      <w:pPr>
        <w:jc w:val="both"/>
        <w:rPr>
          <w:rFonts w:ascii="Times New Roman" w:hAnsi="Times New Roman" w:cs="Times New Roman"/>
          <w:sz w:val="24"/>
        </w:rPr>
      </w:pPr>
      <w:r w:rsidRPr="00E429D2">
        <w:rPr>
          <w:rFonts w:ascii="Times New Roman" w:hAnsi="Times New Roman" w:cs="Times New Roman"/>
          <w:b/>
          <w:sz w:val="24"/>
        </w:rPr>
        <w:t xml:space="preserve">Minden állomásnak, amely közvetlenül csatlakozik az Internetre, </w:t>
      </w:r>
      <w:r w:rsidRPr="00E429D2">
        <w:rPr>
          <w:rFonts w:ascii="Times New Roman" w:hAnsi="Times New Roman" w:cs="Times New Roman"/>
          <w:b/>
          <w:sz w:val="24"/>
          <w:u w:val="single"/>
        </w:rPr>
        <w:t>egyedi nyilvános IP címre</w:t>
      </w:r>
      <w:r w:rsidRPr="00E429D2">
        <w:rPr>
          <w:rFonts w:ascii="Times New Roman" w:hAnsi="Times New Roman" w:cs="Times New Roman"/>
          <w:b/>
          <w:sz w:val="24"/>
        </w:rPr>
        <w:t xml:space="preserve"> van szüksége</w:t>
      </w:r>
      <w:r w:rsidRPr="00E429D2">
        <w:rPr>
          <w:rFonts w:ascii="Times New Roman" w:hAnsi="Times New Roman" w:cs="Times New Roman"/>
          <w:sz w:val="24"/>
        </w:rPr>
        <w:t xml:space="preserve">. </w:t>
      </w:r>
      <w:r w:rsidRPr="00E429D2">
        <w:rPr>
          <w:rFonts w:ascii="Times New Roman" w:hAnsi="Times New Roman" w:cs="Times New Roman"/>
          <w:i/>
          <w:sz w:val="24"/>
        </w:rPr>
        <w:t>A 32 bites címek véges száma miatt megvan a veszélye annak, hogy kifogyunk az IP címekből</w:t>
      </w:r>
      <w:r w:rsidRPr="00E429D2">
        <w:rPr>
          <w:rFonts w:ascii="Times New Roman" w:hAnsi="Times New Roman" w:cs="Times New Roman"/>
          <w:sz w:val="24"/>
        </w:rPr>
        <w:t xml:space="preserve">. </w:t>
      </w:r>
      <w:r w:rsidRPr="00E429D2">
        <w:rPr>
          <w:rFonts w:ascii="Times New Roman" w:hAnsi="Times New Roman" w:cs="Times New Roman"/>
          <w:b/>
          <w:sz w:val="24"/>
        </w:rPr>
        <w:t xml:space="preserve">E probléma egyik megoldásaként kizárólagosan csak </w:t>
      </w:r>
      <w:r w:rsidRPr="00E429D2">
        <w:rPr>
          <w:rFonts w:ascii="Times New Roman" w:hAnsi="Times New Roman" w:cs="Times New Roman"/>
          <w:b/>
          <w:sz w:val="24"/>
          <w:u w:val="single"/>
        </w:rPr>
        <w:t>szervezeten belüli (privát)</w:t>
      </w:r>
      <w:r w:rsidRPr="00E429D2">
        <w:rPr>
          <w:rFonts w:ascii="Times New Roman" w:hAnsi="Times New Roman" w:cs="Times New Roman"/>
          <w:b/>
          <w:sz w:val="24"/>
        </w:rPr>
        <w:t xml:space="preserve"> használatra lefoglalták az IP címek egy csoportját.</w:t>
      </w:r>
      <w:r w:rsidRPr="00E429D2">
        <w:rPr>
          <w:rFonts w:ascii="Times New Roman" w:hAnsi="Times New Roman" w:cs="Times New Roman"/>
          <w:sz w:val="24"/>
        </w:rPr>
        <w:t xml:space="preserve"> Ezzel lehetővé </w:t>
      </w:r>
      <w:proofErr w:type="gramStart"/>
      <w:r w:rsidRPr="00E429D2">
        <w:rPr>
          <w:rFonts w:ascii="Times New Roman" w:hAnsi="Times New Roman" w:cs="Times New Roman"/>
          <w:sz w:val="24"/>
        </w:rPr>
        <w:t>válik</w:t>
      </w:r>
      <w:proofErr w:type="gramEnd"/>
      <w:r w:rsidRPr="00E429D2">
        <w:rPr>
          <w:rFonts w:ascii="Times New Roman" w:hAnsi="Times New Roman" w:cs="Times New Roman"/>
          <w:sz w:val="24"/>
        </w:rPr>
        <w:t xml:space="preserve"> hogy a szervezeten belüli állomások anélkül kommunikáljanak egymással, hogy egyedi nyilvános IP címeket használjanak.</w:t>
      </w:r>
    </w:p>
    <w:p w:rsidR="00E429D2" w:rsidRPr="00E429D2" w:rsidRDefault="00E429D2" w:rsidP="00E429D2">
      <w:pPr>
        <w:jc w:val="both"/>
        <w:rPr>
          <w:rFonts w:ascii="Times New Roman" w:hAnsi="Times New Roman" w:cs="Times New Roman"/>
          <w:sz w:val="24"/>
        </w:rPr>
      </w:pPr>
      <w:r w:rsidRPr="00E429D2">
        <w:rPr>
          <w:rFonts w:ascii="Times New Roman" w:hAnsi="Times New Roman" w:cs="Times New Roman"/>
          <w:b/>
          <w:sz w:val="24"/>
        </w:rPr>
        <w:t>Az RFC 1918</w:t>
      </w:r>
      <w:r w:rsidRPr="00E429D2">
        <w:rPr>
          <w:rFonts w:ascii="Times New Roman" w:hAnsi="Times New Roman" w:cs="Times New Roman"/>
          <w:sz w:val="24"/>
        </w:rPr>
        <w:t xml:space="preserve"> </w:t>
      </w:r>
      <w:r w:rsidRPr="00E429D2">
        <w:rPr>
          <w:rFonts w:ascii="Times New Roman" w:hAnsi="Times New Roman" w:cs="Times New Roman"/>
          <w:b/>
          <w:sz w:val="24"/>
        </w:rPr>
        <w:t>egy szabvány, ami mindhárom (A, B és C) osztályon belül lefoglal néhány címtartományt.</w:t>
      </w:r>
      <w:r w:rsidRPr="00E429D2">
        <w:rPr>
          <w:rFonts w:ascii="Times New Roman" w:hAnsi="Times New Roman" w:cs="Times New Roman"/>
          <w:sz w:val="24"/>
        </w:rPr>
        <w:t xml:space="preserve"> Ahogy a táblázatban látható, ezek </w:t>
      </w:r>
      <w:r w:rsidRPr="00E429D2">
        <w:rPr>
          <w:rFonts w:ascii="Times New Roman" w:hAnsi="Times New Roman" w:cs="Times New Roman"/>
          <w:b/>
          <w:sz w:val="24"/>
        </w:rPr>
        <w:t>a magán címtartományok egy A osztályú, 16 B osztályú és 256 C osztályú hálózatot tartalmaznak</w:t>
      </w:r>
      <w:r w:rsidRPr="00E429D2">
        <w:rPr>
          <w:rFonts w:ascii="Times New Roman" w:hAnsi="Times New Roman" w:cs="Times New Roman"/>
          <w:sz w:val="24"/>
        </w:rPr>
        <w:t xml:space="preserve">. Ez meglehetős rugalmasságot ad a hálózati adminisztrátornak a belső címek </w:t>
      </w:r>
      <w:proofErr w:type="spellStart"/>
      <w:r w:rsidRPr="00E429D2">
        <w:rPr>
          <w:rFonts w:ascii="Times New Roman" w:hAnsi="Times New Roman" w:cs="Times New Roman"/>
          <w:sz w:val="24"/>
        </w:rPr>
        <w:t>kiszotásában</w:t>
      </w:r>
      <w:proofErr w:type="spellEnd"/>
      <w:r w:rsidRPr="00E429D2">
        <w:rPr>
          <w:rFonts w:ascii="Times New Roman" w:hAnsi="Times New Roman" w:cs="Times New Roman"/>
          <w:sz w:val="24"/>
        </w:rPr>
        <w:t xml:space="preserve">. </w:t>
      </w:r>
    </w:p>
    <w:p w:rsidR="00E429D2" w:rsidRPr="001A2557" w:rsidRDefault="00E429D2" w:rsidP="00E429D2">
      <w:pPr>
        <w:jc w:val="both"/>
        <w:rPr>
          <w:rFonts w:ascii="Times New Roman" w:hAnsi="Times New Roman" w:cs="Times New Roman"/>
          <w:i/>
          <w:sz w:val="24"/>
        </w:rPr>
      </w:pPr>
      <w:r w:rsidRPr="001A2557">
        <w:rPr>
          <w:rFonts w:ascii="Times New Roman" w:hAnsi="Times New Roman" w:cs="Times New Roman"/>
          <w:i/>
          <w:sz w:val="24"/>
        </w:rPr>
        <w:t xml:space="preserve">Egy nagyon </w:t>
      </w:r>
      <w:proofErr w:type="gramStart"/>
      <w:r w:rsidRPr="001A2557">
        <w:rPr>
          <w:rFonts w:ascii="Times New Roman" w:hAnsi="Times New Roman" w:cs="Times New Roman"/>
          <w:i/>
          <w:sz w:val="24"/>
        </w:rPr>
        <w:t>nagy méretű</w:t>
      </w:r>
      <w:proofErr w:type="gramEnd"/>
      <w:r w:rsidRPr="001A2557">
        <w:rPr>
          <w:rFonts w:ascii="Times New Roman" w:hAnsi="Times New Roman" w:cs="Times New Roman"/>
          <w:i/>
          <w:sz w:val="24"/>
        </w:rPr>
        <w:t xml:space="preserve"> hálózat használhatja az A osztályú magánhálózatot, ami több mint 16 millió magáncímet enged meg. </w:t>
      </w:r>
    </w:p>
    <w:p w:rsidR="00E429D2" w:rsidRPr="001A2557" w:rsidRDefault="00E429D2" w:rsidP="00E429D2">
      <w:pPr>
        <w:jc w:val="both"/>
        <w:rPr>
          <w:rFonts w:ascii="Times New Roman" w:hAnsi="Times New Roman" w:cs="Times New Roman"/>
          <w:i/>
          <w:sz w:val="24"/>
        </w:rPr>
      </w:pPr>
      <w:r w:rsidRPr="001A2557">
        <w:rPr>
          <w:rFonts w:ascii="Times New Roman" w:hAnsi="Times New Roman" w:cs="Times New Roman"/>
          <w:i/>
          <w:sz w:val="24"/>
        </w:rPr>
        <w:lastRenderedPageBreak/>
        <w:t>A közepes méretű hálózatokon a B osztályú magánhálózatot használhatjuk, ami 65000 címet biztosít.</w:t>
      </w:r>
    </w:p>
    <w:p w:rsidR="00E429D2" w:rsidRPr="001A2557" w:rsidRDefault="00E429D2" w:rsidP="00E429D2">
      <w:pPr>
        <w:jc w:val="both"/>
        <w:rPr>
          <w:rFonts w:ascii="Times New Roman" w:hAnsi="Times New Roman" w:cs="Times New Roman"/>
          <w:i/>
          <w:sz w:val="24"/>
        </w:rPr>
      </w:pPr>
      <w:r w:rsidRPr="001A2557">
        <w:rPr>
          <w:rFonts w:ascii="Times New Roman" w:hAnsi="Times New Roman" w:cs="Times New Roman"/>
          <w:i/>
          <w:sz w:val="24"/>
        </w:rPr>
        <w:t>Az otthoni és kisméretű üzleti hálózatok jellemzően egy C osztályú magáncímet használnak, ami legfeljebb 254 állomást enged meg.</w:t>
      </w:r>
    </w:p>
    <w:p w:rsidR="00E429D2" w:rsidRDefault="00E429D2" w:rsidP="00E429D2">
      <w:pPr>
        <w:jc w:val="both"/>
        <w:rPr>
          <w:rFonts w:ascii="Times New Roman" w:hAnsi="Times New Roman" w:cs="Times New Roman"/>
          <w:sz w:val="24"/>
        </w:rPr>
      </w:pPr>
      <w:r w:rsidRPr="001A2557">
        <w:rPr>
          <w:rFonts w:ascii="Times New Roman" w:hAnsi="Times New Roman" w:cs="Times New Roman"/>
          <w:b/>
          <w:sz w:val="24"/>
        </w:rPr>
        <w:t>Az A osztályú hálózat, a 16 B osztályú hálózat vagy a 256 C osztályú hálózat használható bármely méretű szervezeten belül</w:t>
      </w:r>
      <w:r w:rsidRPr="00E429D2">
        <w:rPr>
          <w:rFonts w:ascii="Times New Roman" w:hAnsi="Times New Roman" w:cs="Times New Roman"/>
          <w:sz w:val="24"/>
        </w:rPr>
        <w:t>. Sok szervezet jellemzően az A osztályú magánhálózatot használja.</w:t>
      </w:r>
    </w:p>
    <w:p w:rsidR="001A2557" w:rsidRPr="001A2557" w:rsidRDefault="001A2557" w:rsidP="001A2557">
      <w:pPr>
        <w:jc w:val="both"/>
        <w:rPr>
          <w:rFonts w:ascii="Times New Roman" w:hAnsi="Times New Roman" w:cs="Times New Roman"/>
          <w:i/>
          <w:sz w:val="24"/>
        </w:rPr>
      </w:pPr>
      <w:r w:rsidRPr="001A2557">
        <w:rPr>
          <w:rFonts w:ascii="Times New Roman" w:hAnsi="Times New Roman" w:cs="Times New Roman"/>
          <w:b/>
          <w:sz w:val="24"/>
        </w:rPr>
        <w:t>A magáncímeket az állomások a szervezeten belül mindaddig használhatják, amíg nem kapcsolódnak közvetlenül az Internetre</w:t>
      </w:r>
      <w:r w:rsidRPr="001A2557">
        <w:rPr>
          <w:rFonts w:ascii="Times New Roman" w:hAnsi="Times New Roman" w:cs="Times New Roman"/>
          <w:sz w:val="24"/>
        </w:rPr>
        <w:t xml:space="preserve">. </w:t>
      </w:r>
      <w:r w:rsidRPr="001A2557">
        <w:rPr>
          <w:rFonts w:ascii="Times New Roman" w:hAnsi="Times New Roman" w:cs="Times New Roman"/>
          <w:i/>
          <w:sz w:val="24"/>
        </w:rPr>
        <w:t>Ezért ugyanazt a magán címtartományt több szervezet is használhatja. A magáncímeket nem irányítják az Interneten és gyorsan blokkolja őket a szolgáltató forgalomirányítója.</w:t>
      </w:r>
    </w:p>
    <w:p w:rsidR="001A2557" w:rsidRPr="001A2557" w:rsidRDefault="001A2557" w:rsidP="001A2557">
      <w:pPr>
        <w:jc w:val="both"/>
        <w:rPr>
          <w:rFonts w:ascii="Times New Roman" w:hAnsi="Times New Roman" w:cs="Times New Roman"/>
          <w:sz w:val="24"/>
        </w:rPr>
      </w:pPr>
      <w:r w:rsidRPr="001A2557">
        <w:rPr>
          <w:rFonts w:ascii="Times New Roman" w:hAnsi="Times New Roman" w:cs="Times New Roman"/>
          <w:b/>
          <w:sz w:val="24"/>
        </w:rPr>
        <w:t>A magáncímek használata bizonyos mértékű biztonságot is ad, mivel ezek csak a helyi hálózaton látszanak, és a kívülállók nem kapnak közvetlen hozzáférést a magán IP címekhez</w:t>
      </w:r>
      <w:r w:rsidRPr="001A2557">
        <w:rPr>
          <w:rFonts w:ascii="Times New Roman" w:hAnsi="Times New Roman" w:cs="Times New Roman"/>
          <w:sz w:val="24"/>
        </w:rPr>
        <w:t>.</w:t>
      </w:r>
    </w:p>
    <w:p w:rsidR="001A2557" w:rsidRPr="001A2557" w:rsidRDefault="001A2557" w:rsidP="001A2557">
      <w:pPr>
        <w:jc w:val="both"/>
        <w:rPr>
          <w:rFonts w:ascii="Times New Roman" w:hAnsi="Times New Roman" w:cs="Times New Roman"/>
          <w:b/>
          <w:sz w:val="24"/>
        </w:rPr>
      </w:pPr>
      <w:r w:rsidRPr="001A2557">
        <w:rPr>
          <w:rFonts w:ascii="Times New Roman" w:hAnsi="Times New Roman" w:cs="Times New Roman"/>
          <w:i/>
          <w:sz w:val="24"/>
        </w:rPr>
        <w:t xml:space="preserve">Vannak olyan magáncímek is, amiket az eszközök diagnosztikai tesztelésére használhatunk. </w:t>
      </w:r>
      <w:r w:rsidRPr="001A2557">
        <w:rPr>
          <w:rFonts w:ascii="Times New Roman" w:hAnsi="Times New Roman" w:cs="Times New Roman"/>
          <w:sz w:val="24"/>
        </w:rPr>
        <w:t xml:space="preserve">Ezt a típusú magáncímet visszahurkolási címként ismerjük. </w:t>
      </w:r>
      <w:r w:rsidRPr="001A2557">
        <w:rPr>
          <w:rFonts w:ascii="Times New Roman" w:hAnsi="Times New Roman" w:cs="Times New Roman"/>
          <w:b/>
          <w:sz w:val="24"/>
        </w:rPr>
        <w:t>Az A osztályú 127.0.0.0 hálózatot a visszahurkolási címekhez foglalták le.</w:t>
      </w:r>
    </w:p>
    <w:sectPr w:rsidR="001A2557" w:rsidRPr="001A2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061691"/>
    <w:multiLevelType w:val="hybridMultilevel"/>
    <w:tmpl w:val="F3C093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59"/>
    <w:rsid w:val="001120ED"/>
    <w:rsid w:val="001A2557"/>
    <w:rsid w:val="002C2C59"/>
    <w:rsid w:val="005027C5"/>
    <w:rsid w:val="006B3E34"/>
    <w:rsid w:val="00CF1547"/>
    <w:rsid w:val="00E429D2"/>
    <w:rsid w:val="00F5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D4D30C-7CBE-480A-ABA7-3916C6FA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F1547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F53C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Csomag_(informatika)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Gazdag%C3%A9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hu.wikipedia.org/wiki/IP-c%C3%AD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1119</Words>
  <Characters>7727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fg</cp:lastModifiedBy>
  <cp:revision>7</cp:revision>
  <dcterms:created xsi:type="dcterms:W3CDTF">2020-12-21T10:01:00Z</dcterms:created>
  <dcterms:modified xsi:type="dcterms:W3CDTF">2020-12-21T11:11:00Z</dcterms:modified>
</cp:coreProperties>
</file>