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Heat-Treated Wooden Pallet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10-Mar-2025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10 Pallets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12-Mar-2025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