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060"/>
          <w:sz w:val="32"/>
        </w:rPr>
        <w:t>Tertiary Packaging Run Log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Field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Date of Operation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23-May-2025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Packaging Area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Final Assembly Area</w:t>
            </w:r>
          </w:p>
        </w:tc>
      </w:tr>
    </w:tbl>
    <w:p/>
    <w:p>
      <w:r>
        <w:rPr>
          <w:b/>
        </w:rPr>
        <w:t>Material Verification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Verified By</w:t>
            </w:r>
          </w:p>
        </w:tc>
      </w:tr>
      <w:tr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Finished Cartons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Batch ASP-25-004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Vikram Patel</w:t>
            </w:r>
          </w:p>
        </w:tc>
      </w:tr>
      <w:tr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Shipper Cases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Corrugated Shipper (100-carton capacity)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Vikram Patel</w:t>
            </w:r>
          </w:p>
        </w:tc>
      </w:tr>
      <w:tr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Shipper Labels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Batch ASP-25-004 Label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Vikram Patel</w:t>
            </w:r>
          </w:p>
        </w:tc>
      </w:tr>
    </w:tbl>
    <w:p/>
    <w:p>
      <w:r>
        <w:rPr>
          <w:b/>
        </w:rPr>
        <w:t>Packing Log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Recorded Data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Start Time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15:30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End Time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18:00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Total Shipper Cases Packed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82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Observations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All cartons packed into shipper cases without issues</w:t>
            </w:r>
          </w:p>
        </w:tc>
      </w:tr>
    </w:tbl>
    <w:p/>
    <w:p>
      <w:r>
        <w:br w:type="page"/>
      </w:r>
    </w:p>
    <w:p>
      <w:r>
        <w:rPr>
          <w:b/>
        </w:rPr>
        <w:t>Final Sign-off:</w:t>
      </w:r>
    </w:p>
    <w:p>
      <w:r>
        <w:rPr>
          <w:b/>
        </w:rPr>
        <w:t xml:space="preserve">Operator: </w:t>
      </w:r>
      <w:r>
        <w:t>Vikram Patel    Date: 23-May-2025</w:t>
      </w:r>
    </w:p>
    <w:p>
      <w:r>
        <w:rPr>
          <w:b/>
        </w:rPr>
        <w:t xml:space="preserve">Supervisor: </w:t>
      </w:r>
      <w:r>
        <w:t>Neha Gupta    Date: 23-May-2025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