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Filler - Shipment Details</w:t>
      </w:r>
    </w:p>
    <w:p/>
    <w:p>
      <w:r>
        <w:rPr>
          <w:b/>
        </w:rPr>
        <w:t xml:space="preserve">Date of Receipt: </w:t>
      </w:r>
      <w:r>
        <w:t>25-Apr-2025</w:t>
      </w:r>
    </w:p>
    <w:p>
      <w:r>
        <w:rPr>
          <w:b/>
        </w:rPr>
        <w:t xml:space="preserve">Purchase Order No.: </w:t>
      </w:r>
      <w:r>
        <w:t>PO-2025-572</w:t>
      </w:r>
    </w:p>
    <w:p>
      <w:r>
        <w:rPr>
          <w:b/>
        </w:rPr>
        <w:t xml:space="preserve">Received At: </w:t>
      </w:r>
      <w:r>
        <w:t>Raw Material Warehouse, Apex Life Research Pvt. Ltd., Pune</w:t>
      </w:r>
    </w:p>
    <w:p/>
    <w:p>
      <w:r>
        <w:rPr>
          <w:b/>
          <w:sz w:val="28"/>
        </w:rPr>
        <w:t>Supplier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Name</w:t>
            </w:r>
          </w:p>
        </w:tc>
        <w:tc>
          <w:tcPr>
            <w:tcW w:type="dxa" w:w="3360"/>
          </w:tcPr>
          <w:p>
            <w:r>
              <w:t>DC Fine Chemicals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Vendor Code</w:t>
            </w:r>
          </w:p>
        </w:tc>
        <w:tc>
          <w:tcPr>
            <w:tcW w:type="dxa" w:w="3360"/>
          </w:tcPr>
          <w:p>
            <w:r>
              <w:t>1987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3360"/>
          </w:tcPr>
          <w:p>
            <w:r>
              <w:t>Avda. del Vallès 362, 08227 Terrassa, Spain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Contact Person</w:t>
            </w:r>
          </w:p>
        </w:tc>
        <w:tc>
          <w:tcPr>
            <w:tcW w:type="dxa" w:w="3360"/>
          </w:tcPr>
          <w:p>
            <w:r>
              <w:t>Mr. Ashok Kumar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3360"/>
          </w:tcPr>
          <w:p>
            <w:r>
              <w:t>ashok@dcfinechemicals.com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No.</w:t>
            </w:r>
          </w:p>
        </w:tc>
        <w:tc>
          <w:tcPr>
            <w:tcW w:type="dxa" w:w="3360"/>
          </w:tcPr>
          <w:p>
            <w:r>
              <w:t>INV-MC-87341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Date</w:t>
            </w:r>
          </w:p>
        </w:tc>
        <w:tc>
          <w:tcPr>
            <w:tcW w:type="dxa" w:w="3360"/>
          </w:tcPr>
          <w:p>
            <w:r>
              <w:t>25-Apr-2025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Delivery Note</w:t>
            </w:r>
          </w:p>
        </w:tc>
        <w:tc>
          <w:tcPr>
            <w:tcW w:type="dxa" w:w="3360"/>
          </w:tcPr>
          <w:p>
            <w:r>
              <w:t>DN-2025-MC-023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Mode of Shipment</w:t>
            </w:r>
          </w:p>
        </w:tc>
        <w:tc>
          <w:tcPr>
            <w:tcW w:type="dxa" w:w="3360"/>
          </w:tcPr>
          <w:p>
            <w:r>
              <w:t>Air Freight (DHL Express)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AWB Number</w:t>
            </w:r>
          </w:p>
        </w:tc>
        <w:tc>
          <w:tcPr>
            <w:tcW w:type="dxa" w:w="3360"/>
          </w:tcPr>
          <w:p>
            <w:r>
              <w:t>DHL786543888</w:t>
            </w:r>
          </w:p>
        </w:tc>
      </w:tr>
      <w:tr>
        <w:tc>
          <w:tcPr>
            <w:tcW w:type="dxa" w:w="3360"/>
          </w:tcPr>
          <w:p>
            <w:r>
              <w:t>11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Flight No.</w:t>
            </w:r>
          </w:p>
        </w:tc>
        <w:tc>
          <w:tcPr>
            <w:tcW w:type="dxa" w:w="3360"/>
          </w:tcPr>
          <w:p>
            <w:r>
              <w:t>LH-735 ( to Mumbai)</w:t>
            </w:r>
          </w:p>
        </w:tc>
      </w:tr>
    </w:tbl>
    <w:p/>
    <w:p>
      <w:r>
        <w:rPr>
          <w:b/>
          <w:sz w:val="28"/>
        </w:rPr>
        <w:t>Material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3360"/>
          </w:tcPr>
          <w:p>
            <w:r>
              <w:t>Microcrystalline Cellulose (PH 101)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Number</w:t>
            </w:r>
          </w:p>
        </w:tc>
        <w:tc>
          <w:tcPr>
            <w:tcW w:type="dxa" w:w="3360"/>
          </w:tcPr>
          <w:p>
            <w:r>
              <w:t>MC-PH101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Batch Number</w:t>
            </w:r>
          </w:p>
        </w:tc>
        <w:tc>
          <w:tcPr>
            <w:tcW w:type="dxa" w:w="3360"/>
          </w:tcPr>
          <w:p>
            <w:r>
              <w:t>MC20250412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Ref.</w:t>
            </w:r>
          </w:p>
        </w:tc>
        <w:tc>
          <w:tcPr>
            <w:tcW w:type="dxa" w:w="3360"/>
          </w:tcPr>
          <w:p>
            <w:r>
              <w:t>SPEC-MC-005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3360"/>
          </w:tcPr>
          <w:p>
            <w:r>
              <w:t>USP / In-House Specification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Received</w:t>
            </w:r>
          </w:p>
        </w:tc>
        <w:tc>
          <w:tcPr>
            <w:tcW w:type="dxa" w:w="3360"/>
          </w:tcPr>
          <w:p>
            <w:r>
              <w:t>20.00 Kg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Date</w:t>
            </w:r>
          </w:p>
        </w:tc>
        <w:tc>
          <w:tcPr>
            <w:tcW w:type="dxa" w:w="3360"/>
          </w:tcPr>
          <w:p>
            <w:r>
              <w:t>12-Apr-2024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Expiry Date</w:t>
            </w:r>
          </w:p>
        </w:tc>
        <w:tc>
          <w:tcPr>
            <w:tcW w:type="dxa" w:w="3360"/>
          </w:tcPr>
          <w:p>
            <w:r>
              <w:t>12-Apr-2029</w:t>
            </w:r>
          </w:p>
        </w:tc>
      </w:tr>
    </w:tbl>
    <w:p/>
    <w:p>
      <w:r>
        <w:rPr>
          <w:b/>
          <w:sz w:val="28"/>
        </w:rPr>
        <w:t>Container Details</w:t>
      </w:r>
    </w:p>
    <w:p>
      <w:r>
        <w:rPr>
          <w:b/>
        </w:rPr>
        <w:t xml:space="preserve">No. of Containers: </w:t>
      </w:r>
      <w:r>
        <w:t>1 HDPE Drum (1.00 Kg)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Container No.</w:t>
            </w:r>
          </w:p>
        </w:tc>
        <w:tc>
          <w:tcPr>
            <w:tcW w:type="dxa" w:w="5040"/>
          </w:tcPr>
          <w:p>
            <w:r>
              <w:rPr>
                <w:b/>
              </w:rPr>
              <w:t>Gross Weight</w:t>
            </w:r>
          </w:p>
        </w:tc>
      </w:tr>
      <w:tr>
        <w:tc>
          <w:tcPr>
            <w:tcW w:type="dxa" w:w="5040"/>
          </w:tcPr>
          <w:p>
            <w:r>
              <w:t>Drum 01</w:t>
            </w:r>
          </w:p>
        </w:tc>
        <w:tc>
          <w:tcPr>
            <w:tcW w:type="dxa" w:w="5040"/>
          </w:tcPr>
          <w:p>
            <w:r>
              <w:t>21.00 Kg</w:t>
            </w:r>
          </w:p>
        </w:tc>
      </w:tr>
    </w:tbl>
    <w:p/>
    <w:p>
      <w:r>
        <w:rPr>
          <w:b/>
        </w:rPr>
        <w:t xml:space="preserve">• Packaging Type: </w:t>
      </w:r>
      <w:r>
        <w:t>HDPE pharma-grade drums with tamper-evident seals</w:t>
      </w:r>
    </w:p>
    <w:p>
      <w:r>
        <w:rPr>
          <w:b/>
        </w:rPr>
        <w:t xml:space="preserve">• Labeling: </w:t>
      </w:r>
      <w:r>
        <w:t>Product Name, Batch No., Mfg. Date, Exp. Date, Storage Instructions clearly printed</w:t>
      </w:r>
    </w:p>
    <w:p/>
    <w:p>
      <w:r>
        <w:rPr>
          <w:b/>
          <w:sz w:val="28"/>
        </w:rPr>
        <w:t>Inspection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Visual Inspection</w:t>
            </w:r>
          </w:p>
        </w:tc>
        <w:tc>
          <w:tcPr>
            <w:tcW w:type="dxa" w:w="3360"/>
          </w:tcPr>
          <w:p>
            <w:r>
              <w:t>✅ Passed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Packaging Integrity</w:t>
            </w:r>
          </w:p>
        </w:tc>
        <w:tc>
          <w:tcPr>
            <w:tcW w:type="dxa" w:w="3360"/>
          </w:tcPr>
          <w:p>
            <w:r>
              <w:t>✅ Verified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Label Verification</w:t>
            </w:r>
          </w:p>
        </w:tc>
        <w:tc>
          <w:tcPr>
            <w:tcW w:type="dxa" w:w="3360"/>
          </w:tcPr>
          <w:p>
            <w:r>
              <w:t>✅ Verified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Storage Conditions OK</w:t>
            </w:r>
          </w:p>
        </w:tc>
        <w:tc>
          <w:tcPr>
            <w:tcW w:type="dxa" w:w="3360"/>
          </w:tcPr>
          <w:p>
            <w:r>
              <w:t>✅ Yes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QC Sampling</w:t>
            </w:r>
          </w:p>
        </w:tc>
        <w:tc>
          <w:tcPr>
            <w:tcW w:type="dxa" w:w="3360"/>
          </w:tcPr>
          <w:p>
            <w:r>
              <w:t>✅ Initiated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Status</w:t>
            </w:r>
          </w:p>
        </w:tc>
        <w:tc>
          <w:tcPr>
            <w:tcW w:type="dxa" w:w="3360"/>
          </w:tcPr>
          <w:p>
            <w:r>
              <w:t>Quarantined pending QC clearance</w:t>
            </w:r>
          </w:p>
        </w:tc>
      </w:tr>
    </w:tbl>
    <w:p/>
    <w:p>
      <w:r>
        <w:rPr>
          <w:b/>
          <w:sz w:val="28"/>
        </w:rPr>
        <w:t>Acknowledgement of 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Received By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Verified By (Warehouse In-Charge)</w:t>
            </w:r>
          </w:p>
        </w:tc>
      </w:tr>
      <w:tr>
        <w:tc>
          <w:tcPr>
            <w:tcW w:type="dxa" w:w="5040"/>
          </w:tcPr>
          <w:p>
            <w:r>
              <w:t>Name: Ashok Singh</w:t>
              <w:br/>
              <w:t>Date: 09-May-2025</w:t>
            </w:r>
          </w:p>
        </w:tc>
        <w:tc>
          <w:tcPr>
            <w:tcW w:type="dxa" w:w="5040"/>
          </w:tcPr>
          <w:p>
            <w:r>
              <w:t>Name: Priya Deshmukh</w:t>
              <w:br/>
              <w:t>Date: 09-May-2025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