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FEE9350" w14:textId="77777777" w:rsidR="00E171A3" w:rsidRDefault="006679E3" w:rsidP="006679E3">
      <w:pPr>
        <w:jc w:val="center"/>
        <w:rPr>
          <w:rFonts w:ascii="Arial" w:hAnsi="Arial" w:cs="Arial"/>
          <w:color w:val="4472C4" w:themeColor="accent1"/>
          <w:sz w:val="32"/>
          <w:szCs w:val="32"/>
        </w:rPr>
      </w:pPr>
      <w:bookmarkStart w:id="0" w:name="_GoBack"/>
      <w:bookmarkEnd w:id="0"/>
      <w:r w:rsidRPr="006679E3">
        <w:rPr>
          <w:rFonts w:ascii="Arial" w:hAnsi="Arial" w:cs="Arial"/>
          <w:color w:val="4472C4" w:themeColor="accent1"/>
          <w:sz w:val="32"/>
          <w:szCs w:val="32"/>
        </w:rPr>
        <w:t>e-Care Clinical System GUI</w:t>
      </w:r>
    </w:p>
    <w:p w14:paraId="6E96429F" w14:textId="77777777" w:rsidR="006679E3" w:rsidRDefault="006679E3" w:rsidP="006679E3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Login Screen</w:t>
      </w:r>
    </w:p>
    <w:p w14:paraId="1586B072" w14:textId="77777777" w:rsidR="006679E3" w:rsidRDefault="006679E3" w:rsidP="006679E3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6B2BC16E" w14:textId="040F50C4" w:rsidR="006679E3" w:rsidRDefault="006237AA" w:rsidP="006679E3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A9A1A5C" wp14:editId="39213ECB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885C3" w14:textId="77777777" w:rsidR="006679E3" w:rsidRDefault="006679E3" w:rsidP="006679E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420336D" w14:textId="77777777" w:rsidR="006679E3" w:rsidRDefault="006679E3" w:rsidP="006679E3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Modules available: </w:t>
      </w:r>
    </w:p>
    <w:p w14:paraId="2261AF2C" w14:textId="77777777" w:rsidR="006679E3" w:rsidRDefault="006679E3" w:rsidP="006679E3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</w:p>
    <w:p w14:paraId="1889E4E8" w14:textId="6ADCFB5B" w:rsidR="006679E3" w:rsidRDefault="006237AA" w:rsidP="006679E3">
      <w:pPr>
        <w:pStyle w:val="ListParagraph"/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AA3B723" wp14:editId="3F67B106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5B6A" w14:textId="77777777" w:rsidR="002404C3" w:rsidRDefault="002404C3" w:rsidP="002404C3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Admission Module:</w:t>
      </w:r>
    </w:p>
    <w:p w14:paraId="3702E81F" w14:textId="77777777" w:rsidR="002404C3" w:rsidRDefault="002404C3" w:rsidP="002404C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245DE8DF" wp14:editId="41BB8C07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B56C" w14:textId="77777777" w:rsidR="002404C3" w:rsidRDefault="002404C3" w:rsidP="002404C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752FA0A3" w14:textId="77777777" w:rsidR="002404C3" w:rsidRDefault="002404C3" w:rsidP="002404C3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Spectra Labs:</w:t>
      </w:r>
    </w:p>
    <w:p w14:paraId="3F327417" w14:textId="77777777" w:rsidR="002404C3" w:rsidRDefault="002404C3" w:rsidP="002404C3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2F7BA4A" wp14:editId="04B2893F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C7F55" w14:textId="77777777" w:rsidR="006F6AD2" w:rsidRDefault="006F6AD2" w:rsidP="002404C3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47CDA5B6" w14:textId="77777777" w:rsidR="006F6AD2" w:rsidRDefault="006F6AD2" w:rsidP="006F6AD2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Medicare / Insurances Module:</w:t>
      </w:r>
    </w:p>
    <w:p w14:paraId="375B1C0C" w14:textId="77777777" w:rsidR="006F6AD2" w:rsidRDefault="006F6AD2" w:rsidP="006F6AD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5047D9A0" wp14:editId="6F74C19D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FC589" w14:textId="77777777" w:rsidR="006F6AD2" w:rsidRDefault="006F6AD2" w:rsidP="006F6AD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3859F60E" w14:textId="0391E6D4" w:rsidR="006F6AD2" w:rsidRDefault="006F6AD2" w:rsidP="006F6AD2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Financial Systems</w:t>
      </w:r>
      <w:r w:rsidR="00AC1678">
        <w:rPr>
          <w:rFonts w:ascii="Arial" w:hAnsi="Arial" w:cs="Arial"/>
          <w:color w:val="000000" w:themeColor="text1"/>
          <w:sz w:val="24"/>
          <w:szCs w:val="24"/>
        </w:rPr>
        <w:t xml:space="preserve"> Module</w:t>
      </w:r>
      <w:r>
        <w:rPr>
          <w:rFonts w:ascii="Arial" w:hAnsi="Arial" w:cs="Arial"/>
          <w:color w:val="000000" w:themeColor="text1"/>
          <w:sz w:val="24"/>
          <w:szCs w:val="24"/>
        </w:rPr>
        <w:t>:</w:t>
      </w:r>
    </w:p>
    <w:p w14:paraId="6E415664" w14:textId="77777777" w:rsidR="006F6AD2" w:rsidRDefault="006F6AD2" w:rsidP="006F6AD2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6D3492DA" wp14:editId="14F2A7EA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C3C54" w14:textId="77777777" w:rsidR="00010C74" w:rsidRDefault="00010C74" w:rsidP="006F6AD2">
      <w:pPr>
        <w:rPr>
          <w:rFonts w:ascii="Arial" w:hAnsi="Arial" w:cs="Arial"/>
          <w:color w:val="000000" w:themeColor="text1"/>
          <w:sz w:val="24"/>
          <w:szCs w:val="24"/>
        </w:rPr>
      </w:pPr>
    </w:p>
    <w:p w14:paraId="13C3420D" w14:textId="77777777" w:rsidR="00010C74" w:rsidRDefault="00010C74" w:rsidP="00010C74">
      <w:pPr>
        <w:pStyle w:val="ListParagraph"/>
        <w:numPr>
          <w:ilvl w:val="0"/>
          <w:numId w:val="1"/>
        </w:numPr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>Reporting Module:</w:t>
      </w:r>
    </w:p>
    <w:p w14:paraId="44C9B6E7" w14:textId="77777777" w:rsidR="00010C74" w:rsidRPr="00010C74" w:rsidRDefault="00010C74" w:rsidP="00010C74">
      <w:pPr>
        <w:rPr>
          <w:rFonts w:ascii="Arial" w:hAnsi="Arial" w:cs="Arial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3C207315" wp14:editId="43EBB383">
            <wp:extent cx="5943600" cy="33432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10C74" w:rsidRPr="00010C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C104608"/>
    <w:multiLevelType w:val="hybridMultilevel"/>
    <w:tmpl w:val="6D5E1D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79E3"/>
    <w:rsid w:val="00010C74"/>
    <w:rsid w:val="002404C3"/>
    <w:rsid w:val="006237AA"/>
    <w:rsid w:val="006679E3"/>
    <w:rsid w:val="006F6AD2"/>
    <w:rsid w:val="00AC1678"/>
    <w:rsid w:val="00E171A3"/>
    <w:rsid w:val="00E8134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B6B52C2"/>
  <w15:chartTrackingRefBased/>
  <w15:docId w15:val="{81678ACD-E658-43B6-B91B-01DDB0C36F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679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27</Words>
  <Characters>160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Akshay Shinde</dc:creator>
  <cp:keywords/>
  <dc:description/>
  <cp:lastModifiedBy>shubhi</cp:lastModifiedBy>
  <cp:revision>2</cp:revision>
  <dcterms:created xsi:type="dcterms:W3CDTF">2019-05-17T16:33:00Z</dcterms:created>
  <dcterms:modified xsi:type="dcterms:W3CDTF">2019-05-17T16:33:00Z</dcterms:modified>
</cp:coreProperties>
</file>