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LinkedIn Sourcing Playbook</w:t>
      </w:r>
    </w:p>
    <w:p>
      <w:pPr/>
      <w:r>
        <w:rPr>
          <w:color w:val="7F8C8D"/>
          <w:sz w:val="20"/>
        </w:rPr>
        <w:t>Recruiting Agency Operating System | Candidate Sourcing</w:t>
      </w:r>
    </w:p>
    <w:p>
      <w:pPr>
        <w:pStyle w:val="Heading1"/>
      </w:pPr>
      <w:r>
        <w:rPr>
          <w:color w:val="0F3460"/>
        </w:rPr>
        <w:t>LINKEDIN RECRUITER SEARCH STRATEGY</w:t>
      </w:r>
    </w:p>
    <w:p>
      <w:r>
        <w:t>Use LinkedIn Recruiter (or Sales Navigator as an alternative) for the most powerful sourcing. These steps work with the free search as well, though with fewer filters.</w:t>
      </w:r>
    </w:p>
    <w:p>
      <w:pPr>
        <w:pStyle w:val="Heading1"/>
      </w:pPr>
      <w:r>
        <w:rPr>
          <w:color w:val="0F3460"/>
        </w:rPr>
        <w:t>STEP 1 — DEFINE YOUR SEARCH CRITERIA</w:t>
      </w:r>
    </w:p>
    <w:p>
      <w:pPr>
        <w:pStyle w:val="ListBullet"/>
      </w:pPr>
      <w:r>
        <w:t>Job title keywords (use variations: 'Sales Manager', 'Head of Sales', 'Director of Sales')</w:t>
      </w:r>
    </w:p>
    <w:p>
      <w:pPr>
        <w:pStyle w:val="ListBullet"/>
      </w:pPr>
      <w:r>
        <w:t>Industry filters</w:t>
      </w:r>
    </w:p>
    <w:p>
      <w:pPr>
        <w:pStyle w:val="ListBullet"/>
      </w:pPr>
      <w:r>
        <w:t>Geography (city, radius, remote)</w:t>
      </w:r>
    </w:p>
    <w:p>
      <w:pPr>
        <w:pStyle w:val="ListBullet"/>
      </w:pPr>
      <w:r>
        <w:t>Years of experience</w:t>
      </w:r>
    </w:p>
    <w:p>
      <w:pPr>
        <w:pStyle w:val="ListBullet"/>
      </w:pPr>
      <w:r>
        <w:t>Company size (target companies similar to your client)</w:t>
      </w:r>
    </w:p>
    <w:p>
      <w:pPr>
        <w:pStyle w:val="ListBullet"/>
      </w:pPr>
      <w:r>
        <w:t>Skills keywords</w:t>
      </w:r>
    </w:p>
    <w:p>
      <w:pPr>
        <w:pStyle w:val="Heading1"/>
      </w:pPr>
      <w:r>
        <w:rPr>
          <w:color w:val="0F3460"/>
        </w:rPr>
        <w:t>STEP 2 — BOOLEAN SEARCH STRINGS</w:t>
      </w:r>
    </w:p>
    <w:p>
      <w:r>
        <w:t>Build boolean strings to increase precision. See Boolean Search Library document for full library.</w:t>
      </w:r>
    </w:p>
    <w:p>
      <w:pPr>
        <w:pStyle w:val="ListBullet"/>
      </w:pPr>
      <w:r>
        <w:t>Basic: 'Sales Manager' AND 'SaaS' AND 'B2B'</w:t>
      </w:r>
    </w:p>
    <w:p>
      <w:pPr>
        <w:pStyle w:val="ListBullet"/>
      </w:pPr>
      <w:r>
        <w:t>Exclude: 'Sales Manager' AND 'SaaS' NOT 'Recruiter'</w:t>
      </w:r>
    </w:p>
    <w:p>
      <w:pPr>
        <w:pStyle w:val="ListBullet"/>
      </w:pPr>
      <w:r>
        <w:t>Or variations: ('Sales Manager' OR 'Account Executive') AND 'enterprise'</w:t>
      </w:r>
    </w:p>
    <w:p>
      <w:pPr>
        <w:pStyle w:val="Heading1"/>
      </w:pPr>
      <w:r>
        <w:rPr>
          <w:color w:val="0F3460"/>
        </w:rPr>
        <w:t>STEP 3 — PROFILE EVALUATION CHECKLIST</w:t>
      </w:r>
    </w:p>
    <w:p>
      <w:pPr>
        <w:pStyle w:val="ListBullet"/>
      </w:pPr>
      <w:r>
        <w:t>Current title matches or is one level below target</w:t>
      </w:r>
    </w:p>
    <w:p>
      <w:pPr>
        <w:pStyle w:val="ListBullet"/>
      </w:pPr>
      <w:r>
        <w:t>Relevant industry experience in current or previous roles</w:t>
      </w:r>
    </w:p>
    <w:p>
      <w:pPr>
        <w:pStyle w:val="ListBullet"/>
      </w:pPr>
      <w:r>
        <w:t>Tenure: 2+ years in most recent role (avoid job hoppers unless explained)</w:t>
      </w:r>
    </w:p>
    <w:p>
      <w:pPr>
        <w:pStyle w:val="ListBullet"/>
      </w:pPr>
      <w:r>
        <w:t>Profile completeness indicates active job seeker or open to opportunities</w:t>
      </w:r>
    </w:p>
    <w:p>
      <w:pPr>
        <w:pStyle w:val="ListBullet"/>
      </w:pPr>
      <w:r>
        <w:t>Mutual connections or shared groups (increases response rate)</w:t>
      </w:r>
    </w:p>
    <w:p>
      <w:pPr>
        <w:pStyle w:val="ListBullet"/>
      </w:pPr>
      <w:r>
        <w:t>Recent activity on LinkedIn (posts, likes, comments = higher engagement)</w:t>
      </w:r>
    </w:p>
    <w:p>
      <w:pPr>
        <w:pStyle w:val="Heading1"/>
      </w:pPr>
      <w:r>
        <w:rPr>
          <w:color w:val="0F3460"/>
        </w:rPr>
        <w:t>STEP 4 — OUTREACH CADENCE</w:t>
      </w:r>
    </w:p>
    <w:p>
      <w:pPr>
        <w:pStyle w:val="ListBullet"/>
      </w:pPr>
      <w:r>
        <w:t>Connection request with short note (Day 1)</w:t>
      </w:r>
    </w:p>
    <w:p>
      <w:pPr>
        <w:pStyle w:val="ListBullet"/>
      </w:pPr>
      <w:r>
        <w:t>If accepted, send intro message within 24 hours</w:t>
      </w:r>
    </w:p>
    <w:p>
      <w:pPr>
        <w:pStyle w:val="ListBullet"/>
      </w:pPr>
      <w:r>
        <w:t>Follow up if no response after 5 days</w:t>
      </w:r>
    </w:p>
    <w:p>
      <w:pPr>
        <w:pStyle w:val="ListBullet"/>
      </w:pPr>
      <w:r>
        <w:t>Final follow-up at Day 10; move on if no reply</w:t>
      </w:r>
    </w:p>
    <w:p>
      <w:pPr>
        <w:pStyle w:val="Heading1"/>
      </w:pPr>
      <w:r>
        <w:rPr>
          <w:color w:val="0F3460"/>
        </w:rPr>
        <w:t>PROFILE OPEN-TO-WORK SIGNALS</w:t>
      </w:r>
    </w:p>
    <w:p>
      <w:pPr>
        <w:pStyle w:val="ListBullet"/>
      </w:pPr>
      <w:r>
        <w:t>#OpenToWork frame on profile photo</w:t>
      </w:r>
    </w:p>
    <w:p>
      <w:pPr>
        <w:pStyle w:val="ListBullet"/>
      </w:pPr>
      <w:r>
        <w:t>Career Interests settings visible to recruiters</w:t>
      </w:r>
    </w:p>
    <w:p>
      <w:pPr>
        <w:pStyle w:val="ListBullet"/>
      </w:pPr>
      <w:r>
        <w:t>Profile updated recently with new skills or summary</w:t>
      </w:r>
    </w:p>
    <w:p>
      <w:pPr>
        <w:pStyle w:val="ListBullet"/>
      </w:pPr>
      <w:r>
        <w:t>Connections with multiple recruiters in your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