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Passive Candidate Outreach</w:t>
      </w:r>
    </w:p>
    <w:p>
      <w:pPr/>
      <w:r>
        <w:rPr>
          <w:color w:val="7F8C8D"/>
          <w:sz w:val="20"/>
        </w:rPr>
        <w:t>Recruiting Agency Operating System | Candidate Sourcing</w:t>
      </w:r>
    </w:p>
    <w:p>
      <w:pPr>
        <w:pStyle w:val="Heading1"/>
      </w:pPr>
      <w:r>
        <w:rPr>
          <w:color w:val="0F3460"/>
        </w:rPr>
        <w:t>UNDERSTANDING PASSIVE CANDIDATES</w:t>
      </w:r>
    </w:p>
    <w:p>
      <w:r>
        <w:t>70–80% of the workforce is passively employed — not actively looking but open to the right opportunity. These are typically the highest performers. Reaching them requires a different approach than active job seekers.</w:t>
      </w:r>
    </w:p>
    <w:p>
      <w:pPr>
        <w:pStyle w:val="Heading1"/>
      </w:pPr>
      <w:r>
        <w:rPr>
          <w:color w:val="0F3460"/>
        </w:rPr>
        <w:t>LINKEDIN OUTREACH MESSAGES</w:t>
      </w:r>
    </w:p>
    <w:p>
      <w:pPr>
        <w:pStyle w:val="ListBullet"/>
      </w:pPr>
      <w:r>
        <w:t>Message 1 — Curiosity Hook: 'Hi [Name], I work with [niche] companies to match them with top [role] talent. I came across your profile and thought you'd be worth a conversation — not necessarily about a job, more about where the market is heading. Are you open to a 15-minute call?'</w:t>
      </w:r>
    </w:p>
    <w:p>
      <w:pPr>
        <w:pStyle w:val="ListBullet"/>
      </w:pPr>
      <w:r>
        <w:t>Message 2 — Opportunity Specific: 'Hi [Name], I'm working on an exciting [role] opportunity with a [description] company. Comp is $[range] + [perks]. Given your background in [specific skill/company], I thought you might find it interesting. Confidential for now — want the details?'</w:t>
      </w:r>
    </w:p>
    <w:p>
      <w:pPr>
        <w:pStyle w:val="ListBullet"/>
      </w:pPr>
      <w:r>
        <w:t>Message 3 — Referral Ask: 'Hi [Name], I'm looking for a strong [role] for a [industry] client. You might not be looking, but do you know anyone in your network who might be? Happy to pay a referral fee if you make an intro that leads to a placement.'</w:t>
      </w:r>
    </w:p>
    <w:p>
      <w:pPr>
        <w:pStyle w:val="Heading1"/>
      </w:pPr>
      <w:r>
        <w:rPr>
          <w:color w:val="0F3460"/>
        </w:rPr>
        <w:t>EMAIL OUTREACH TO PASSIVE CANDIDATES</w:t>
      </w:r>
    </w:p>
    <w:p>
      <w:pPr>
        <w:pStyle w:val="ListBullet"/>
      </w:pPr>
      <w:r>
        <w:t>Subject line options: 'Confidential Opportunity — [Role]' / '[Company type] looking for someone with your background' / 'Quick question about your career'</w:t>
      </w:r>
    </w:p>
    <w:p>
      <w:pPr>
        <w:pStyle w:val="ListBullet"/>
      </w:pPr>
      <w:r>
        <w:t>Keep emails under 100 words</w:t>
      </w:r>
    </w:p>
    <w:p>
      <w:pPr>
        <w:pStyle w:val="ListBullet"/>
      </w:pPr>
      <w:r>
        <w:t>Lead with what makes this opportunity unique</w:t>
      </w:r>
    </w:p>
    <w:p>
      <w:pPr>
        <w:pStyle w:val="ListBullet"/>
      </w:pPr>
      <w:r>
        <w:t>Make the ask specific and easy: 15-minute call, not 'let me know if interested'</w:t>
      </w:r>
    </w:p>
    <w:p>
      <w:pPr>
        <w:pStyle w:val="Heading1"/>
      </w:pPr>
      <w:r>
        <w:rPr>
          <w:color w:val="0F3460"/>
        </w:rPr>
        <w:t>WHAT PASSIVE CANDIDATES CARE ABOUT</w:t>
      </w:r>
    </w:p>
    <w:p>
      <w:pPr>
        <w:pStyle w:val="ListBullet"/>
      </w:pPr>
      <w:r>
        <w:t>Compensation uplift (typically need 15–20% increase to move)</w:t>
      </w:r>
    </w:p>
    <w:p>
      <w:pPr>
        <w:pStyle w:val="ListBullet"/>
      </w:pPr>
      <w:r>
        <w:t>Career advancement / title upgrade</w:t>
      </w:r>
    </w:p>
    <w:p>
      <w:pPr>
        <w:pStyle w:val="ListBullet"/>
      </w:pPr>
      <w:r>
        <w:t>Better culture or leadership</w:t>
      </w:r>
    </w:p>
    <w:p>
      <w:pPr>
        <w:pStyle w:val="ListBullet"/>
      </w:pPr>
      <w:r>
        <w:t>Flexibility (remote, hybrid, hours)</w:t>
      </w:r>
    </w:p>
    <w:p>
      <w:pPr>
        <w:pStyle w:val="ListBullet"/>
      </w:pPr>
      <w:r>
        <w:t>Learning and growth opportunities</w:t>
      </w:r>
    </w:p>
    <w:p>
      <w:pPr>
        <w:pStyle w:val="ListBullet"/>
      </w:pPr>
      <w:r>
        <w:t>Mission or product they believe in</w:t>
      </w:r>
    </w:p>
    <w:p>
      <w:pPr>
        <w:pStyle w:val="Heading1"/>
      </w:pPr>
      <w:r>
        <w:rPr>
          <w:color w:val="0F3460"/>
        </w:rPr>
        <w:t>TIPS TO INCREASE RESPONSE RATES</w:t>
      </w:r>
    </w:p>
    <w:p>
      <w:pPr>
        <w:pStyle w:val="ListBullet"/>
      </w:pPr>
      <w:r>
        <w:t>Personalize the first line — reference their specific experience or achievement</w:t>
      </w:r>
    </w:p>
    <w:p>
      <w:pPr>
        <w:pStyle w:val="ListBullet"/>
      </w:pPr>
      <w:r>
        <w:t>Keep it short — 3–5 sentences max</w:t>
      </w:r>
    </w:p>
    <w:p>
      <w:pPr>
        <w:pStyle w:val="ListBullet"/>
      </w:pPr>
      <w:r>
        <w:t>Mention compensation range upfront</w:t>
      </w:r>
    </w:p>
    <w:p>
      <w:pPr>
        <w:pStyle w:val="ListBullet"/>
      </w:pPr>
      <w:r>
        <w:t>Include company name if it's a strong brand; omit if small/unknown</w:t>
      </w:r>
    </w:p>
    <w:p>
      <w:pPr>
        <w:pStyle w:val="ListBullet"/>
      </w:pPr>
      <w:r>
        <w:t>Send Tuesday–Thursday between 7–9am or 5–7pm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