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Offer Management SOP</w:t>
      </w:r>
    </w:p>
    <w:p>
      <w:pPr/>
      <w:r>
        <w:rPr>
          <w:color w:val="7F8C8D"/>
          <w:sz w:val="20"/>
        </w:rPr>
        <w:t>Recruiting Agency Operating System | Placement Process</w:t>
      </w:r>
    </w:p>
    <w:p>
      <w:pPr>
        <w:pStyle w:val="Heading1"/>
      </w:pPr>
      <w:r>
        <w:rPr>
          <w:color w:val="0F3460"/>
        </w:rPr>
        <w:t>STEP 1 — VERBAL OFFER FROM CLIENT</w:t>
      </w:r>
    </w:p>
    <w:p>
      <w:pPr>
        <w:pStyle w:val="ListBullet"/>
      </w:pPr>
      <w:r>
        <w:t>Receive verbal offer details: base salary, bonus, benefits, start date, title</w:t>
      </w:r>
    </w:p>
    <w:p>
      <w:pPr>
        <w:pStyle w:val="ListBullet"/>
      </w:pPr>
      <w:r>
        <w:t>Confirm all details in writing with client before presenting to candidate</w:t>
      </w:r>
    </w:p>
    <w:p>
      <w:pPr>
        <w:pStyle w:val="ListBullet"/>
      </w:pPr>
      <w:r>
        <w:t>Assess: Is offer within candidate's stated expectations?</w:t>
      </w:r>
    </w:p>
    <w:p>
      <w:pPr>
        <w:pStyle w:val="Heading1"/>
      </w:pPr>
      <w:r>
        <w:rPr>
          <w:color w:val="0F3460"/>
        </w:rPr>
        <w:t>STEP 2 — PRESENT OFFER TO CANDIDATE</w:t>
      </w:r>
    </w:p>
    <w:p>
      <w:r>
        <w:t>'[Name], I have great news — [Company] has extended an offer. I'd like to walk you through it now.'</w:t>
      </w:r>
    </w:p>
    <w:p>
      <w:pPr>
        <w:pStyle w:val="ListBullet"/>
      </w:pPr>
      <w:r>
        <w:t>Present all details clearly: base, bonus, benefits, PTO, title, start date</w:t>
      </w:r>
    </w:p>
    <w:p>
      <w:pPr>
        <w:pStyle w:val="ListBullet"/>
      </w:pPr>
      <w:r>
        <w:t>Gauge initial reaction: 'What's your initial feeling?'</w:t>
      </w:r>
    </w:p>
    <w:p>
      <w:pPr>
        <w:pStyle w:val="ListBullet"/>
      </w:pPr>
      <w:r>
        <w:t>Do NOT pressure; give them time to process</w:t>
      </w:r>
    </w:p>
    <w:p>
      <w:pPr>
        <w:pStyle w:val="Heading1"/>
      </w:pPr>
      <w:r>
        <w:rPr>
          <w:color w:val="0F3460"/>
        </w:rPr>
        <w:t>STEP 3 — HANDLE HESITATION OR COUNTER</w:t>
      </w:r>
    </w:p>
    <w:p>
      <w:r>
        <w:t>If candidate has concerns: 'What specifically would need to change for you to feel great about this offer?'</w:t>
      </w:r>
    </w:p>
    <w:p>
      <w:r>
        <w:t>If counter is reasonable: Present to client as 'candidate is very excited but has one question about [X].'</w:t>
      </w:r>
    </w:p>
    <w:p>
      <w:r>
        <w:t>If counter is unreasonable: 'I want to be honest with you — I don't think the client has room on [X]. Is this truly a deal-breaker, or could you move forward if everything else is in order?'</w:t>
      </w:r>
    </w:p>
    <w:p>
      <w:pPr>
        <w:pStyle w:val="Heading1"/>
      </w:pPr>
      <w:r>
        <w:rPr>
          <w:color w:val="0F3460"/>
        </w:rPr>
        <w:t>STEP 4 — ACCEPTANCE CONFIRMED</w:t>
      </w:r>
    </w:p>
    <w:p>
      <w:pPr>
        <w:pStyle w:val="ListBullet"/>
      </w:pPr>
      <w:r>
        <w:t>Candidate confirms verbally → immediately notify client</w:t>
      </w:r>
    </w:p>
    <w:p>
      <w:pPr>
        <w:pStyle w:val="ListBullet"/>
      </w:pPr>
      <w:r>
        <w:t>Request formal written offer letter sent within [24–48 hours]</w:t>
      </w:r>
    </w:p>
    <w:p>
      <w:pPr>
        <w:pStyle w:val="ListBullet"/>
      </w:pPr>
      <w:r>
        <w:t>Advise candidate on how to resign professionally</w:t>
      </w:r>
    </w:p>
    <w:p>
      <w:pPr>
        <w:pStyle w:val="ListBullet"/>
      </w:pPr>
      <w:r>
        <w:t>Ask about counter-offer risk: 'When you resign, your employer may counter. How will you handle that?'</w:t>
      </w:r>
    </w:p>
    <w:p>
      <w:pPr>
        <w:pStyle w:val="Heading1"/>
      </w:pPr>
      <w:r>
        <w:rPr>
          <w:color w:val="0F3460"/>
        </w:rPr>
        <w:t>STEP 5 — START DATE MANAGEMENT</w:t>
      </w:r>
    </w:p>
    <w:p>
      <w:pPr>
        <w:pStyle w:val="ListBullet"/>
      </w:pPr>
      <w:r>
        <w:t>Confirm written acceptance received by client</w:t>
      </w:r>
    </w:p>
    <w:p>
      <w:pPr>
        <w:pStyle w:val="ListBullet"/>
      </w:pPr>
      <w:r>
        <w:t>Note start date in CRM and set guarantee clock</w:t>
      </w:r>
    </w:p>
    <w:p>
      <w:pPr>
        <w:pStyle w:val="ListBullet"/>
      </w:pPr>
      <w:r>
        <w:t>Send congratulations email to candidate</w:t>
      </w:r>
    </w:p>
    <w:p>
      <w:pPr>
        <w:pStyle w:val="ListBullet"/>
      </w:pPr>
      <w:r>
        <w:t>Send handoff summary to client HR</w:t>
      </w:r>
    </w:p>
    <w:p>
      <w:pPr>
        <w:pStyle w:val="ListBullet"/>
      </w:pPr>
      <w:r>
        <w:t>Schedule 30-day check-in with both candidate and client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