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Insurance Needs Analysis Framework</w:t>
      </w:r>
    </w:p>
    <w:p>
      <w:pPr/>
      <w:r>
        <w:rPr>
          <w:color w:val="7F8C8D"/>
          <w:sz w:val="20"/>
        </w:rPr>
        <w:t>Insurance Agency OS | Comprehensive Client Discovery Process</w:t>
      </w:r>
    </w:p>
    <w:p/>
    <w:p>
      <w:pPr>
        <w:pStyle w:val="Heading1"/>
      </w:pPr>
      <w:r>
        <w:rPr>
          <w:color w:val="0F3460"/>
        </w:rPr>
        <w:t>Why Needs Analysis Is the Foundation of Sales</w:t>
      </w:r>
    </w:p>
    <w:p>
      <w:r>
        <w:t>The best insurance agents don't sell policies — they solve problems. The Needs Analysis is your discovery process: understanding a prospect's full picture before recommending any coverage. Agents who skip this step sell on price. Agents who master it sell on value and build lifetime clients.</w:t>
      </w:r>
    </w:p>
    <w:p>
      <w:pPr>
        <w:pStyle w:val="Heading1"/>
      </w:pPr>
      <w:r>
        <w:rPr>
          <w:color w:val="0F3460"/>
        </w:rPr>
        <w:t>Personal Lines Needs Analysis — Key Questions</w:t>
      </w:r>
    </w:p>
    <w:p>
      <w:r>
        <w:t>Property &amp; Casualty:</w:t>
      </w:r>
    </w:p>
    <w:p>
      <w:pPr>
        <w:pStyle w:val="ListBullet"/>
      </w:pPr>
      <w:r>
        <w:t>How long have you owned your home? Has it been updated — roof, electrical, plumbing, HVAC?</w:t>
      </w:r>
    </w:p>
    <w:p>
      <w:pPr>
        <w:pStyle w:val="ListBullet"/>
      </w:pPr>
      <w:r>
        <w:t>What's the square footage and estimated replacement cost of your home?</w:t>
      </w:r>
    </w:p>
    <w:p>
      <w:pPr>
        <w:pStyle w:val="ListBullet"/>
      </w:pPr>
      <w:r>
        <w:t>Do you have any home-based business activities?</w:t>
      </w:r>
    </w:p>
    <w:p>
      <w:pPr>
        <w:pStyle w:val="ListBullet"/>
      </w:pPr>
      <w:r>
        <w:t>What personal property do you have that might need a scheduled endorsement (jewelry, art, instruments)?</w:t>
      </w:r>
    </w:p>
    <w:p>
      <w:pPr>
        <w:pStyle w:val="ListBullet"/>
      </w:pPr>
      <w:r>
        <w:t>Do you have any water or sewer backup exposure?</w:t>
      </w:r>
    </w:p>
    <w:p>
      <w:r>
        <w:t>Auto:</w:t>
      </w:r>
    </w:p>
    <w:p>
      <w:pPr>
        <w:pStyle w:val="ListBullet"/>
      </w:pPr>
      <w:r>
        <w:t>How many vehicles and drivers in the household?</w:t>
      </w:r>
    </w:p>
    <w:p>
      <w:pPr>
        <w:pStyle w:val="ListBullet"/>
      </w:pPr>
      <w:r>
        <w:t>What are the annual mileage estimates for each vehicle?</w:t>
      </w:r>
    </w:p>
    <w:p>
      <w:pPr>
        <w:pStyle w:val="ListBullet"/>
      </w:pPr>
      <w:r>
        <w:t>Do any household members use vehicles for rideshare (Uber/Lyft) or delivery?</w:t>
      </w:r>
    </w:p>
    <w:p>
      <w:pPr>
        <w:pStyle w:val="ListBullet"/>
      </w:pPr>
      <w:r>
        <w:t>Have there been any accidents or violations in the past 5 years?</w:t>
      </w:r>
    </w:p>
    <w:p>
      <w:r>
        <w:t>Life &amp; Financial:</w:t>
      </w:r>
    </w:p>
    <w:p>
      <w:pPr>
        <w:pStyle w:val="ListBullet"/>
      </w:pPr>
      <w:r>
        <w:t>Do you have dependents who rely on your income?</w:t>
      </w:r>
    </w:p>
    <w:p>
      <w:pPr>
        <w:pStyle w:val="ListBullet"/>
      </w:pPr>
      <w:r>
        <w:t>Do you have existing life insurance? How much and what type?</w:t>
      </w:r>
    </w:p>
    <w:p>
      <w:pPr>
        <w:pStyle w:val="ListBullet"/>
      </w:pPr>
      <w:r>
        <w:t>What would happen to your family if you were unable to work for 6 months?</w:t>
      </w:r>
    </w:p>
    <w:p>
      <w:pPr>
        <w:pStyle w:val="ListBullet"/>
      </w:pPr>
      <w:r>
        <w:t>Are you familiar with the concept of income replacement?</w:t>
      </w:r>
    </w:p>
    <w:p>
      <w:pPr>
        <w:pStyle w:val="Heading1"/>
      </w:pPr>
      <w:r>
        <w:rPr>
          <w:color w:val="0F3460"/>
        </w:rPr>
        <w:t>Commercial Lines Needs Analysis — Key Questions</w:t>
      </w:r>
    </w:p>
    <w:p>
      <w:pPr>
        <w:pStyle w:val="ListBullet"/>
      </w:pPr>
      <w:r>
        <w:t>What type of business do you operate and what are your primary revenue sources?</w:t>
      </w:r>
    </w:p>
    <w:p>
      <w:pPr>
        <w:pStyle w:val="ListBullet"/>
      </w:pPr>
      <w:r>
        <w:t>Do you have employees? If yes, how many full-time and part-time?</w:t>
      </w:r>
    </w:p>
    <w:p>
      <w:pPr>
        <w:pStyle w:val="ListBullet"/>
      </w:pPr>
      <w:r>
        <w:t>Do you own or lease your commercial space? What is the square footage and value?</w:t>
      </w:r>
    </w:p>
    <w:p>
      <w:pPr>
        <w:pStyle w:val="ListBullet"/>
      </w:pPr>
      <w:r>
        <w:t>Do you have business vehicles, equipment, or inventory to insure?</w:t>
      </w:r>
    </w:p>
    <w:p>
      <w:pPr>
        <w:pStyle w:val="ListBullet"/>
      </w:pPr>
      <w:r>
        <w:t>Are you required to carry a minimum liability limit by any contracts or clients?</w:t>
      </w:r>
    </w:p>
    <w:p>
      <w:pPr>
        <w:pStyle w:val="ListBullet"/>
      </w:pPr>
      <w:r>
        <w:t>Do you handle sensitive customer data or run a website? Cyber liability exposure?</w:t>
      </w:r>
    </w:p>
    <w:p>
      <w:pPr>
        <w:pStyle w:val="ListBullet"/>
      </w:pPr>
      <w:r>
        <w:t>What would it cost your business to shut down for 60-90 days unexpectedly?</w:t>
      </w:r>
    </w:p>
    <w:p>
      <w:pPr>
        <w:pStyle w:val="ListBullet"/>
      </w:pPr>
      <w:r>
        <w:t>Are you currently satisfied with your agent's responsiveness and coverage explanations?</w:t>
      </w:r>
    </w:p>
    <w:p>
      <w:pPr>
        <w:pStyle w:val="Heading1"/>
      </w:pPr>
      <w:r>
        <w:rPr>
          <w:color w:val="0F3460"/>
        </w:rPr>
        <w:t>The Risk Exposure Summary</w:t>
      </w:r>
    </w:p>
    <w:p>
      <w:r>
        <w:t>After gathering information, summarize the prospect's risk profile before presenting solutions:</w:t>
      </w:r>
    </w:p>
    <w:p>
      <w:r>
        <w:t>"Based on what you've shared with me, here's what I'm seeing in terms of your risk exposure: [Summary]. The areas where I'm most concerned about potential gaps are [Gaps]. Here's what I'd recommend we focus on today..."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