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Scripts Vault</w:t>
      </w:r>
    </w:p>
    <w:p>
      <w:pPr/>
      <w:r>
        <w:rPr>
          <w:color w:val="7F8C8D"/>
          <w:sz w:val="20"/>
        </w:rPr>
        <w:t>Insurance Agency OS | 40+ Proven Scripts for Every Situation</w:t>
      </w:r>
    </w:p>
    <w:p/>
    <w:p>
      <w:pPr>
        <w:pStyle w:val="Heading1"/>
      </w:pPr>
      <w:r>
        <w:rPr>
          <w:color w:val="0F3460"/>
        </w:rPr>
        <w:t>Cross-Sell Scripts</w:t>
      </w:r>
    </w:p>
    <w:p>
      <w:r>
        <w:t>Umbrella Insurance Cross-Sell:</w:t>
      </w:r>
    </w:p>
    <w:p>
      <w:r>
        <w:t>"[Name], I want to bring something to your attention while I have you. You currently have $300,000 in liability on your home policy and $250,000 on your auto. If someone is seriously injured on your property or in an accident you cause, those limits can be exhausted quickly. A personal umbrella policy gives you an extra $1 million of protection — it costs about $200-$300 per year. Can I add that to your renewal?"</w:t>
      </w:r>
    </w:p>
    <w:p>
      <w:r>
        <w:t>Life Insurance Cross-Sell:</w:t>
      </w:r>
    </w:p>
    <w:p>
      <w:r>
        <w:t>"We've been handling your home and auto for a few years now and I realized we've never talked about life insurance. Do you have any coverage in place? [...] I'd love to do a quick needs analysis — 10 minutes is all it takes to see if you have enough protection for your family. When are you free?"</w:t>
      </w:r>
    </w:p>
    <w:p>
      <w:pPr>
        <w:pStyle w:val="Heading1"/>
      </w:pPr>
      <w:r>
        <w:rPr>
          <w:color w:val="0F3460"/>
        </w:rPr>
        <w:t>Retention Scripts — Cancellation Prevention</w:t>
      </w:r>
    </w:p>
    <w:p>
      <w:r>
        <w:t>Client Calling to Cancel Due to Price:</w:t>
      </w:r>
    </w:p>
    <w:p>
      <w:r>
        <w:t>"I'm sorry to hear that — before I process the cancellation, would you mind sharing the quote you received? I want to make absolutely sure we've explored every option for you. If I can match or beat it, would you want to stay with our agency? [...] Give me 10 minutes to run a market comparison."</w:t>
      </w:r>
    </w:p>
    <w:p>
      <w:r>
        <w:t>Client Calling to Cancel — Moving:</w:t>
      </w:r>
    </w:p>
    <w:p>
      <w:r>
        <w:t>"Congratulations on the move! Before you cancel, I should mention that our agency may be able to help you in your new state as well. We work with carriers in [states]. Would it help if I reach out to see what we can offer there? I'd love to keep your business."</w:t>
      </w:r>
    </w:p>
    <w:p>
      <w:pPr>
        <w:pStyle w:val="Heading1"/>
      </w:pPr>
      <w:r>
        <w:rPr>
          <w:color w:val="0F3460"/>
        </w:rPr>
        <w:t>Annual Review Scripts</w:t>
      </w:r>
    </w:p>
    <w:p>
      <w:r>
        <w:t>Opening the Review Call:</w:t>
      </w:r>
    </w:p>
    <w:p>
      <w:r>
        <w:t>"Hi [Name], this is [Agent]. I'm reaching out because your annual review is coming up. As I do with all my clients, I like to take 15 minutes once a year to make sure your coverage still makes sense and that you're getting the best rate available. Do you have a few minutes?"</w:t>
      </w:r>
    </w:p>
    <w:p>
      <w:r>
        <w:t>Finding Cross-Sell Opportunities in the Review:</w:t>
      </w:r>
    </w:p>
    <w:p>
      <w:r>
        <w:t>"While I have you — I've noticed we handle your home and auto, but I don't see life insurance on file. Is that something you have elsewhere, or is it something we've never gotten around to discussing? [...] It's something I'd love to have a brief conversation about — it only takes 10 minutes and could protect your family significantly."</w:t>
      </w:r>
    </w:p>
    <w:p>
      <w:pPr>
        <w:pStyle w:val="Heading1"/>
      </w:pPr>
      <w:r>
        <w:rPr>
          <w:color w:val="0F3460"/>
        </w:rPr>
        <w:t>Closing Scripts</w:t>
      </w:r>
    </w:p>
    <w:p>
      <w:r>
        <w:t>The Assumptive Close:</w:t>
      </w:r>
    </w:p>
    <w:p>
      <w:r>
        <w:t>"Based on everything we've discussed, I'd recommend the [Carrier] policy at [Premium]. I can get this submitted today — would you like the effective date to be the first of the month, or would another date work better for you?"</w:t>
      </w:r>
    </w:p>
    <w:p>
      <w:r>
        <w:t>The Summary Close:</w:t>
      </w:r>
    </w:p>
    <w:p>
      <w:r>
        <w:t>"Let me recap what I'm putting together for you: [Coverage A] at [limit], [Coverage B] at [limit], and [Coverage C] — all bundled together for $[Premium] per month. That's $[X] less than what you're paying now for better coverage. Are you ready to move forward?"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