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100 Mortgage Content Ideas</w:t>
      </w:r>
    </w:p>
    <w:p>
      <w:pPr/>
      <w:r>
        <w:rPr>
          <w:color w:val="7F8C8D"/>
          <w:sz w:val="20"/>
        </w:rPr>
        <w:t>Social media and marketing content ideas for mortgage professionals.</w:t>
      </w:r>
    </w:p>
    <w:p>
      <w:pPr>
        <w:pStyle w:val="Heading1"/>
      </w:pPr>
      <w:r>
        <w:t>Education (30 ideas)</w:t>
      </w:r>
    </w:p>
    <w:p>
      <w:pPr>
        <w:pStyle w:val="ListBullet"/>
      </w:pPr>
      <w:r>
        <w:t>Explain the 5 Cs of credit: character, capacity, capital, collateral, conditions</w:t>
      </w:r>
    </w:p>
    <w:p>
      <w:pPr>
        <w:pStyle w:val="ListBullet"/>
      </w:pPr>
      <w:r>
        <w:t>Walk through a real loan estimate line by line</w:t>
      </w:r>
    </w:p>
    <w:p>
      <w:pPr>
        <w:pStyle w:val="ListBullet"/>
      </w:pPr>
      <w:r>
        <w:t>Explain the difference between PITI and mortgage payment</w:t>
      </w:r>
    </w:p>
    <w:p>
      <w:pPr>
        <w:pStyle w:val="ListBullet"/>
      </w:pPr>
      <w:r>
        <w:t>Bust the myth that you need 20% down</w:t>
      </w:r>
    </w:p>
    <w:p>
      <w:pPr>
        <w:pStyle w:val="ListBullet"/>
      </w:pPr>
      <w:r>
        <w:t>Explain how student loans affect DTI and qualification</w:t>
      </w:r>
    </w:p>
    <w:p>
      <w:pPr>
        <w:pStyle w:val="ListBullet"/>
      </w:pPr>
      <w:r>
        <w:t>Explain what happens between application and closing</w:t>
      </w:r>
    </w:p>
    <w:p>
      <w:pPr>
        <w:pStyle w:val="ListBullet"/>
      </w:pPr>
      <w:r>
        <w:t>Teach the amortisation schedule and why early payments matter</w:t>
      </w:r>
    </w:p>
    <w:p>
      <w:pPr>
        <w:pStyle w:val="ListBullet"/>
      </w:pPr>
      <w:r>
        <w:t>Explain the difference between rate and APR</w:t>
      </w:r>
    </w:p>
    <w:p>
      <w:pPr>
        <w:pStyle w:val="ListBullet"/>
      </w:pPr>
      <w:r>
        <w:t>Explain escrow accounts: what goes in, what comes out</w:t>
      </w:r>
    </w:p>
    <w:p>
      <w:pPr>
        <w:pStyle w:val="ListBullet"/>
      </w:pPr>
      <w:r>
        <w:t>Explain how property taxes affect affordability</w:t>
      </w:r>
    </w:p>
    <w:p>
      <w:pPr>
        <w:pStyle w:val="Heading1"/>
      </w:pPr>
      <w:r>
        <w:t>Authority (20 ideas)</w:t>
      </w:r>
    </w:p>
    <w:p>
      <w:pPr>
        <w:pStyle w:val="ListBullet"/>
      </w:pPr>
      <w:r>
        <w:t>Share your average days-to-close vs. industry average</w:t>
      </w:r>
    </w:p>
    <w:p>
      <w:pPr>
        <w:pStyle w:val="ListBullet"/>
      </w:pPr>
      <w:r>
        <w:t>Share your most common loan type and why clients choose it</w:t>
      </w:r>
    </w:p>
    <w:p>
      <w:pPr>
        <w:pStyle w:val="ListBullet"/>
      </w:pPr>
      <w:r>
        <w:t>Offer your perspective on where rates are heading</w:t>
      </w:r>
    </w:p>
    <w:p>
      <w:pPr>
        <w:pStyle w:val="ListBullet"/>
      </w:pPr>
      <w:r>
        <w:t>Share a lesson learned from a complex file</w:t>
      </w:r>
    </w:p>
    <w:p>
      <w:pPr>
        <w:pStyle w:val="ListBullet"/>
      </w:pPr>
      <w:r>
        <w:t>Explain why you chose the mortgage industry</w:t>
      </w:r>
    </w:p>
    <w:p>
      <w:pPr>
        <w:pStyle w:val="Heading1"/>
      </w:pPr>
      <w:r>
        <w:t>Engagement (20 ideas)</w:t>
      </w:r>
    </w:p>
    <w:p>
      <w:pPr>
        <w:pStyle w:val="ListBullet"/>
      </w:pPr>
      <w:r>
        <w:t>Poll: fixed rate or adjustable rate — which did you choose?</w:t>
      </w:r>
    </w:p>
    <w:p>
      <w:pPr>
        <w:pStyle w:val="ListBullet"/>
      </w:pPr>
      <w:r>
        <w:t>Ask: what is your biggest fear about the mortgage process?</w:t>
      </w:r>
    </w:p>
    <w:p>
      <w:pPr>
        <w:pStyle w:val="ListBullet"/>
      </w:pPr>
      <w:r>
        <w:t>Caption contest: share a photo from a client closing day</w:t>
      </w:r>
    </w:p>
    <w:p>
      <w:pPr>
        <w:pStyle w:val="ListBullet"/>
      </w:pPr>
      <w:r>
        <w:t>Ask: what city would you buy a home in if money was no object?</w:t>
      </w:r>
    </w:p>
    <w:p>
      <w:pPr>
        <w:pStyle w:val="ListBullet"/>
      </w:pPr>
      <w:r>
        <w:t>Share a first-time buyer FAQ and invite more questions</w:t>
      </w:r>
    </w:p>
    <w:p>
      <w:pPr>
        <w:pStyle w:val="Heading1"/>
      </w:pPr>
      <w:r>
        <w:t>Storytelling (15 ideas)</w:t>
      </w:r>
    </w:p>
    <w:p>
      <w:pPr>
        <w:pStyle w:val="ListBullet"/>
      </w:pPr>
      <w:r>
        <w:t>Share the story of a difficult file you saved</w:t>
      </w:r>
    </w:p>
    <w:p>
      <w:pPr>
        <w:pStyle w:val="ListBullet"/>
      </w:pPr>
      <w:r>
        <w:t>Describe your first mortgage closing</w:t>
      </w:r>
    </w:p>
    <w:p>
      <w:pPr>
        <w:pStyle w:val="ListBullet"/>
      </w:pPr>
      <w:r>
        <w:t>Share a client success story (with permission)</w:t>
      </w:r>
    </w:p>
    <w:p>
      <w:pPr>
        <w:pStyle w:val="ListBullet"/>
      </w:pPr>
      <w:r>
        <w:t>Describe a moment that made you love this job</w:t>
      </w:r>
    </w:p>
    <w:p>
      <w:pPr>
        <w:pStyle w:val="Heading1"/>
      </w:pPr>
      <w:r>
        <w:t>Sales and Lead Gen (15 ideas)</w:t>
      </w:r>
    </w:p>
    <w:p>
      <w:pPr>
        <w:pStyle w:val="ListBullet"/>
      </w:pPr>
      <w:r>
        <w:t>Free rate check offer — DM me for a no-obligation comparison</w:t>
      </w:r>
    </w:p>
    <w:p>
      <w:pPr>
        <w:pStyle w:val="ListBullet"/>
      </w:pPr>
      <w:r>
        <w:t>First-time buyer checklist — available in bio link</w:t>
      </w:r>
    </w:p>
    <w:p>
      <w:pPr>
        <w:pStyle w:val="ListBullet"/>
      </w:pPr>
      <w:r>
        <w:t>Share your availability for pre-approval appointments</w:t>
      </w:r>
    </w:p>
    <w:p>
      <w:pPr>
        <w:pStyle w:val="ListBullet"/>
      </w:pPr>
      <w:r>
        <w:t>Invite Realtors to partner with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