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Offer Negotiation Scripts</w:t>
      </w:r>
    </w:p>
    <w:p>
      <w:pPr/>
      <w:r>
        <w:rPr>
          <w:color w:val="7F8C8D"/>
          <w:sz w:val="20"/>
        </w:rPr>
        <w:t>Real Estate Agent Operating System | Negotiation</w:t>
      </w:r>
    </w:p>
    <w:p>
      <w:pPr>
        <w:pStyle w:val="Heading1"/>
      </w:pPr>
      <w:r>
        <w:rPr>
          <w:color w:val="0F3460"/>
        </w:rPr>
        <w:t>NEGOTIATING FOR BUYERS</w:t>
      </w:r>
    </w:p>
    <w:p>
      <w:r>
        <w:t>After receiving a counter-offer, always present it neutrally first, then give your recommendation.</w:t>
      </w:r>
    </w:p>
    <w:p>
      <w:pPr>
        <w:pStyle w:val="ListBullet"/>
      </w:pPr>
      <w:r>
        <w:t>Presenting a counter: 'They came back at $[X] with [terms]. Here's my read: [assessment]. I recommend [specific action] because [reason].'</w:t>
      </w:r>
    </w:p>
    <w:p>
      <w:pPr>
        <w:pStyle w:val="ListBullet"/>
      </w:pPr>
      <w:r>
        <w:t>If seller won't budge on price: 'What if we ask them to cover $[X] in closing costs / leave the appliances / fix [specific item]? That has the same net effect for you without changing the purchase price.'</w:t>
      </w:r>
    </w:p>
    <w:p>
      <w:pPr>
        <w:pStyle w:val="ListBullet"/>
      </w:pPr>
      <w:r>
        <w:t>Anchoring: Present an offer below your buyer's ceiling. 'Let's start at $[X] — it's lower than we'll settle for, but it anchors the negotiation and gives us room.'</w:t>
      </w:r>
    </w:p>
    <w:p>
      <w:pPr>
        <w:pStyle w:val="Heading1"/>
      </w:pPr>
      <w:r>
        <w:rPr>
          <w:color w:val="0F3460"/>
        </w:rPr>
        <w:t>NEGOTIATING FOR SELLERS</w:t>
      </w:r>
    </w:p>
    <w:p>
      <w:pPr>
        <w:pStyle w:val="ListBullet"/>
      </w:pPr>
      <w:r>
        <w:t>If offer is low: 'The offer is at $[X]. My recommendation is we counter at $[X] — close but not at asking — to signal we're engaged without giving up position.'</w:t>
      </w:r>
    </w:p>
    <w:p>
      <w:pPr>
        <w:pStyle w:val="ListBullet"/>
      </w:pPr>
      <w:r>
        <w:t>Multiple offer scenario: 'We have [X] offers. Let's call for highest and best by [date]. This creates urgency and often improves all offers.'</w:t>
      </w:r>
    </w:p>
    <w:p>
      <w:pPr>
        <w:pStyle w:val="ListBullet"/>
      </w:pPr>
      <w:r>
        <w:t>If buyer asks for repairs after inspection: 'The buyer is asking for $[X] in credits or repairs. Here's how I assess the inspection items: [major vs. cosmetic]. I recommend [counter / concede / refuse specific items] because [reason].'</w:t>
      </w:r>
    </w:p>
    <w:p>
      <w:pPr>
        <w:pStyle w:val="Heading1"/>
      </w:pPr>
      <w:r>
        <w:rPr>
          <w:color w:val="0F3460"/>
        </w:rPr>
        <w:t>NEGOTIATION PRINCIPLES</w:t>
      </w:r>
    </w:p>
    <w:p>
      <w:pPr>
        <w:pStyle w:val="ListBullet"/>
      </w:pPr>
      <w:r>
        <w:t>Never reveal your client's bottom line or deadline — this is the most common negotiation mistake</w:t>
      </w:r>
    </w:p>
    <w:p>
      <w:pPr>
        <w:pStyle w:val="ListBullet"/>
      </w:pPr>
      <w:r>
        <w:t>Always respond in writing — even to verbal counters, confirm in email</w:t>
      </w:r>
    </w:p>
    <w:p>
      <w:pPr>
        <w:pStyle w:val="ListBullet"/>
      </w:pPr>
      <w:r>
        <w:t>Speed matters: buyers who wait feel less certain; don't let offers sit</w:t>
      </w:r>
    </w:p>
    <w:p>
      <w:pPr>
        <w:pStyle w:val="ListBullet"/>
      </w:pPr>
      <w:r>
        <w:t>Find the seller's real motivation — sometimes it's not price (date, certainty, condition)</w:t>
      </w:r>
    </w:p>
    <w:p>
      <w:pPr>
        <w:pStyle w:val="ListBullet"/>
      </w:pPr>
      <w:r>
        <w:t>Use 'if/then' trades: 'If you'll come down to $[X], we'll waive the inspection contingency'</w:t>
      </w:r>
    </w:p>
    <w:p>
      <w:pPr>
        <w:pStyle w:val="Heading1"/>
      </w:pPr>
      <w:r>
        <w:rPr>
          <w:color w:val="0F3460"/>
        </w:rPr>
        <w:t>DIFFICULT NEGOTIATIONS</w:t>
      </w:r>
    </w:p>
    <w:p>
      <w:pPr>
        <w:pStyle w:val="ListBullet"/>
      </w:pPr>
      <w:r>
        <w:t>Impasse on price: 'Both parties are [X] apart. What if we split the difference at $[X]?'</w:t>
      </w:r>
    </w:p>
    <w:p>
      <w:pPr>
        <w:pStyle w:val="ListBullet"/>
      </w:pPr>
      <w:r>
        <w:t>Unrealistic buyer expectations: 'I need to be honest with you — an offer at $[X] in this market has very little chance of being accepted. Here's the data: [comps]. An offer at $[X] is competitive and still saves you $[X] from list price.'</w:t>
      </w:r>
    </w:p>
    <w:p>
      <w:pPr>
        <w:pStyle w:val="ListBullet"/>
      </w:pPr>
      <w:r>
        <w:t>Emotional seller: 'I understand how much this home means to you. I want to get you the best outcome, and sometimes that means accepting an offer that feels lower than you'd like but is the best the market will bear right now.'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